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AA0B92" w:rsidRPr="0012559C" w:rsidRDefault="00000000">
      <w:pPr>
        <w:spacing w:line="240" w:lineRule="auto"/>
        <w:rPr>
          <w:rFonts w:ascii="Times New Roman" w:eastAsia="Times New Roman" w:hAnsi="Times New Roman" w:cs="Times New Roman"/>
          <w:b/>
          <w:sz w:val="28"/>
          <w:szCs w:val="28"/>
          <w:u w:val="single"/>
        </w:rPr>
      </w:pPr>
      <w:r w:rsidRPr="0012559C">
        <w:rPr>
          <w:rFonts w:ascii="Times New Roman" w:eastAsia="Times New Roman" w:hAnsi="Times New Roman" w:cs="Times New Roman"/>
          <w:b/>
          <w:sz w:val="28"/>
          <w:szCs w:val="28"/>
          <w:u w:val="single"/>
        </w:rPr>
        <w:t>Оценка знаний</w:t>
      </w:r>
    </w:p>
    <w:p w14:paraId="00000002" w14:textId="77777777" w:rsidR="00AA0B92" w:rsidRPr="0012559C" w:rsidRDefault="00000000">
      <w:pPr>
        <w:numPr>
          <w:ilvl w:val="0"/>
          <w:numId w:val="3"/>
        </w:numPr>
        <w:spacing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Сформулируйте первый и второй законы Кирхгофа и приведите примеры их применения.</w:t>
      </w:r>
    </w:p>
    <w:p w14:paraId="00000003" w14:textId="77777777" w:rsidR="00AA0B92" w:rsidRPr="0012559C" w:rsidRDefault="00000000">
      <w:pPr>
        <w:spacing w:after="0" w:line="240" w:lineRule="auto"/>
        <w:ind w:firstLine="283"/>
        <w:rPr>
          <w:rFonts w:ascii="Times New Roman" w:eastAsia="Times New Roman" w:hAnsi="Times New Roman" w:cs="Times New Roman"/>
          <w:sz w:val="28"/>
          <w:szCs w:val="28"/>
        </w:rPr>
      </w:pPr>
      <w:r w:rsidRPr="0012559C">
        <w:rPr>
          <w:rFonts w:ascii="Times New Roman" w:eastAsia="Times New Roman" w:hAnsi="Times New Roman" w:cs="Times New Roman"/>
          <w:b/>
          <w:sz w:val="28"/>
          <w:szCs w:val="28"/>
        </w:rPr>
        <w:t xml:space="preserve">Первый закон Кирхгофа. </w:t>
      </w:r>
      <w:r w:rsidRPr="0012559C">
        <w:rPr>
          <w:rFonts w:ascii="Times New Roman" w:eastAsia="Times New Roman" w:hAnsi="Times New Roman" w:cs="Times New Roman"/>
          <w:sz w:val="28"/>
          <w:szCs w:val="28"/>
        </w:rPr>
        <w:t xml:space="preserve">Алгебраическая сумма токов в узле равна нулю: </w:t>
      </w:r>
      <w:r w:rsidRPr="0012559C">
        <w:rPr>
          <w:noProof/>
        </w:rPr>
        <w:drawing>
          <wp:inline distT="0" distB="0" distL="0" distR="0">
            <wp:extent cx="476250" cy="200025"/>
            <wp:effectExtent l="0" t="0" r="0" b="0"/>
            <wp:docPr id="2050638046"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6"/>
                    <a:srcRect/>
                    <a:stretch>
                      <a:fillRect/>
                    </a:stretch>
                  </pic:blipFill>
                  <pic:spPr>
                    <a:xfrm>
                      <a:off x="0" y="0"/>
                      <a:ext cx="476250" cy="200025"/>
                    </a:xfrm>
                    <a:prstGeom prst="rect">
                      <a:avLst/>
                    </a:prstGeom>
                    <a:ln/>
                  </pic:spPr>
                </pic:pic>
              </a:graphicData>
            </a:graphic>
          </wp:inline>
        </w:drawing>
      </w:r>
    </w:p>
    <w:p w14:paraId="00000004" w14:textId="77777777" w:rsidR="00AA0B92" w:rsidRPr="0012559C" w:rsidRDefault="00000000">
      <w:pPr>
        <w:spacing w:line="240" w:lineRule="auto"/>
        <w:ind w:firstLine="283"/>
        <w:rPr>
          <w:rFonts w:ascii="Times New Roman" w:eastAsia="Times New Roman" w:hAnsi="Times New Roman" w:cs="Times New Roman"/>
          <w:sz w:val="28"/>
          <w:szCs w:val="28"/>
        </w:rPr>
      </w:pPr>
      <w:r w:rsidRPr="0012559C">
        <w:rPr>
          <w:rFonts w:ascii="Times New Roman" w:eastAsia="Times New Roman" w:hAnsi="Times New Roman" w:cs="Times New Roman"/>
          <w:b/>
          <w:sz w:val="28"/>
          <w:szCs w:val="28"/>
        </w:rPr>
        <w:t>Второй закон Кирхгофа.</w:t>
      </w:r>
      <w:r w:rsidRPr="0012559C">
        <w:rPr>
          <w:rFonts w:ascii="Times New Roman" w:eastAsia="Times New Roman" w:hAnsi="Times New Roman" w:cs="Times New Roman"/>
          <w:sz w:val="28"/>
          <w:szCs w:val="28"/>
        </w:rPr>
        <w:t xml:space="preserve"> Алгебраическая сумма ЭДС в любом контуре цепи равна алгебраической сумме падений напряжения на элементах этого контура:</w:t>
      </w:r>
      <w:r w:rsidRPr="0012559C">
        <w:rPr>
          <w:noProof/>
        </w:rPr>
        <w:drawing>
          <wp:inline distT="0" distB="0" distL="0" distR="0">
            <wp:extent cx="1291612" cy="242465"/>
            <wp:effectExtent l="0" t="0" r="0" b="0"/>
            <wp:docPr id="2050638073"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7"/>
                    <a:srcRect t="10142" b="29208"/>
                    <a:stretch>
                      <a:fillRect/>
                    </a:stretch>
                  </pic:blipFill>
                  <pic:spPr>
                    <a:xfrm>
                      <a:off x="0" y="0"/>
                      <a:ext cx="1291612" cy="242465"/>
                    </a:xfrm>
                    <a:prstGeom prst="rect">
                      <a:avLst/>
                    </a:prstGeom>
                    <a:ln/>
                  </pic:spPr>
                </pic:pic>
              </a:graphicData>
            </a:graphic>
          </wp:inline>
        </w:drawing>
      </w:r>
      <w:r w:rsidRPr="0012559C">
        <w:rPr>
          <w:rFonts w:ascii="Times New Roman" w:eastAsia="Times New Roman" w:hAnsi="Times New Roman" w:cs="Times New Roman"/>
          <w:color w:val="111111"/>
          <w:sz w:val="28"/>
          <w:szCs w:val="28"/>
        </w:rPr>
        <w:t>Законы Кирхгофа широко применяются в различных видах цепей, которые могут быть последовательными либо параллельными.</w:t>
      </w:r>
    </w:p>
    <w:p w14:paraId="00000005" w14:textId="77777777" w:rsidR="00AA0B92" w:rsidRPr="0012559C" w:rsidRDefault="00000000">
      <w:pPr>
        <w:numPr>
          <w:ilvl w:val="0"/>
          <w:numId w:val="3"/>
        </w:numPr>
        <w:spacing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Сформулируйте теорему об эквивалентном источнике напряжения и приведите пример ее применения.</w:t>
      </w:r>
    </w:p>
    <w:p w14:paraId="00000006" w14:textId="77777777" w:rsidR="00AA0B92" w:rsidRPr="0012559C" w:rsidRDefault="00000000">
      <w:pPr>
        <w:spacing w:line="240" w:lineRule="auto"/>
        <w:ind w:firstLine="283"/>
        <w:jc w:val="both"/>
        <w:rPr>
          <w:rFonts w:ascii="Times New Roman" w:eastAsia="Times New Roman" w:hAnsi="Times New Roman" w:cs="Times New Roman"/>
          <w:sz w:val="28"/>
          <w:szCs w:val="28"/>
        </w:rPr>
      </w:pPr>
      <w:r w:rsidRPr="0012559C">
        <w:rPr>
          <w:rFonts w:ascii="Times New Roman" w:eastAsia="Times New Roman" w:hAnsi="Times New Roman" w:cs="Times New Roman"/>
          <w:b/>
          <w:sz w:val="28"/>
          <w:szCs w:val="28"/>
        </w:rPr>
        <w:t>Теорема об эквивалентном источнике напряжения:</w:t>
      </w:r>
      <w:r w:rsidRPr="0012559C">
        <w:rPr>
          <w:rFonts w:ascii="Times New Roman" w:eastAsia="Times New Roman" w:hAnsi="Times New Roman" w:cs="Times New Roman"/>
          <w:sz w:val="28"/>
          <w:szCs w:val="28"/>
        </w:rPr>
        <w:t xml:space="preserve"> любой линейный активный двухполюсник может быть представлен в виде эквивалентного источника напряжения, ЭДС которого равна напряжению холостого хода на зажимах двухполюсника, а внутренние сопротивление равно сопротивлению между зажимами двухполюсника, когда все источники внутри него выключены.Пример</w:t>
      </w:r>
      <w:r w:rsidRPr="0012559C">
        <w:rPr>
          <w:noProof/>
        </w:rPr>
        <w:drawing>
          <wp:anchor distT="0" distB="0" distL="115200" distR="115200" simplePos="0" relativeHeight="251658240" behindDoc="0" locked="0" layoutInCell="1" hidden="0" allowOverlap="1">
            <wp:simplePos x="0" y="0"/>
            <wp:positionH relativeFrom="column">
              <wp:posOffset>1</wp:posOffset>
            </wp:positionH>
            <wp:positionV relativeFrom="paragraph">
              <wp:posOffset>1085763</wp:posOffset>
            </wp:positionV>
            <wp:extent cx="2133612" cy="1200150"/>
            <wp:effectExtent l="0" t="0" r="0" b="0"/>
            <wp:wrapSquare wrapText="bothSides" distT="0" distB="0" distL="115200" distR="115200"/>
            <wp:docPr id="205063804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8"/>
                    <a:srcRect l="5638" r="10150"/>
                    <a:stretch>
                      <a:fillRect/>
                    </a:stretch>
                  </pic:blipFill>
                  <pic:spPr>
                    <a:xfrm>
                      <a:off x="0" y="0"/>
                      <a:ext cx="2133612" cy="1200150"/>
                    </a:xfrm>
                    <a:prstGeom prst="rect">
                      <a:avLst/>
                    </a:prstGeom>
                    <a:ln/>
                  </pic:spPr>
                </pic:pic>
              </a:graphicData>
            </a:graphic>
          </wp:anchor>
        </w:drawing>
      </w:r>
    </w:p>
    <w:p w14:paraId="00000007" w14:textId="77777777" w:rsidR="00AA0B92" w:rsidRPr="0012559C" w:rsidRDefault="00000000">
      <w:pPr>
        <w:spacing w:after="0" w:line="240" w:lineRule="auto"/>
        <w:ind w:left="283"/>
        <w:jc w:val="both"/>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Допустим, нужно найти ток I3</w:t>
      </w:r>
    </w:p>
    <w:p w14:paraId="00000008" w14:textId="77777777" w:rsidR="00AA0B92" w:rsidRPr="0012559C" w:rsidRDefault="00000000">
      <w:pPr>
        <w:spacing w:after="0" w:line="240" w:lineRule="auto"/>
        <w:jc w:val="both"/>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Удалим мысленно R3 из цепи и воспользуемся теоремой об эквивалентном источнике напряжения. Оставшаяся часть схемы представляет собой активный двухполюсник</w:t>
      </w:r>
      <w:r w:rsidRPr="0012559C">
        <w:rPr>
          <w:noProof/>
        </w:rPr>
        <w:drawing>
          <wp:anchor distT="0" distB="0" distL="115200" distR="115200" simplePos="0" relativeHeight="251659264" behindDoc="0" locked="0" layoutInCell="1" hidden="0" allowOverlap="1">
            <wp:simplePos x="0" y="0"/>
            <wp:positionH relativeFrom="column">
              <wp:posOffset>85736</wp:posOffset>
            </wp:positionH>
            <wp:positionV relativeFrom="paragraph">
              <wp:posOffset>753144</wp:posOffset>
            </wp:positionV>
            <wp:extent cx="2095501" cy="1183783"/>
            <wp:effectExtent l="0" t="0" r="0" b="0"/>
            <wp:wrapSquare wrapText="bothSides" distT="0" distB="0" distL="115200" distR="115200"/>
            <wp:docPr id="205063803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9"/>
                    <a:srcRect l="10204" b="3124"/>
                    <a:stretch>
                      <a:fillRect/>
                    </a:stretch>
                  </pic:blipFill>
                  <pic:spPr>
                    <a:xfrm>
                      <a:off x="0" y="0"/>
                      <a:ext cx="2095501" cy="1183783"/>
                    </a:xfrm>
                    <a:prstGeom prst="rect">
                      <a:avLst/>
                    </a:prstGeom>
                    <a:ln/>
                  </pic:spPr>
                </pic:pic>
              </a:graphicData>
            </a:graphic>
          </wp:anchor>
        </w:drawing>
      </w:r>
    </w:p>
    <w:p w14:paraId="00000009" w14:textId="77777777" w:rsidR="00AA0B92" w:rsidRPr="0012559C" w:rsidRDefault="00AA0B92">
      <w:pPr>
        <w:spacing w:after="0" w:line="240" w:lineRule="auto"/>
        <w:ind w:firstLine="283"/>
        <w:jc w:val="both"/>
        <w:rPr>
          <w:rFonts w:ascii="Times New Roman" w:eastAsia="Times New Roman" w:hAnsi="Times New Roman" w:cs="Times New Roman"/>
          <w:sz w:val="28"/>
          <w:szCs w:val="28"/>
        </w:rPr>
      </w:pPr>
    </w:p>
    <w:p w14:paraId="0000000A" w14:textId="77777777" w:rsidR="00AA0B92" w:rsidRPr="0012559C" w:rsidRDefault="00000000">
      <w:pPr>
        <w:spacing w:after="0" w:line="240" w:lineRule="auto"/>
        <w:ind w:firstLine="283"/>
        <w:jc w:val="both"/>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После этого нужно найти напряжение холостого хода Uxx и внутреннее сопротивление Rab.</w:t>
      </w:r>
    </w:p>
    <w:p w14:paraId="0000000B" w14:textId="77777777" w:rsidR="00AA0B92" w:rsidRPr="0012559C" w:rsidRDefault="00000000">
      <w:pPr>
        <w:spacing w:after="0" w:line="240" w:lineRule="auto"/>
        <w:ind w:firstLine="283"/>
        <w:jc w:val="both"/>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По теореме об эквивалентном источнике напряжения линейный активный двухполюсник представляется в виде генератора ЭДС и сопротивления Rab.</w:t>
      </w:r>
    </w:p>
    <w:p w14:paraId="0000000C" w14:textId="77777777" w:rsidR="00AA0B92" w:rsidRPr="0012559C" w:rsidRDefault="00000000">
      <w:pPr>
        <w:spacing w:line="240" w:lineRule="auto"/>
        <w:ind w:firstLine="283"/>
        <w:jc w:val="both"/>
        <w:rPr>
          <w:sz w:val="28"/>
          <w:szCs w:val="28"/>
        </w:rPr>
      </w:pPr>
      <w:r w:rsidRPr="0012559C">
        <w:rPr>
          <w:noProof/>
        </w:rPr>
        <w:drawing>
          <wp:inline distT="0" distB="0" distL="0" distR="0">
            <wp:extent cx="1620033" cy="1743075"/>
            <wp:effectExtent l="0" t="0" r="0" b="0"/>
            <wp:docPr id="2050638037"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0"/>
                    <a:srcRect/>
                    <a:stretch>
                      <a:fillRect/>
                    </a:stretch>
                  </pic:blipFill>
                  <pic:spPr>
                    <a:xfrm>
                      <a:off x="0" y="0"/>
                      <a:ext cx="1620033" cy="1743075"/>
                    </a:xfrm>
                    <a:prstGeom prst="rect">
                      <a:avLst/>
                    </a:prstGeom>
                    <a:ln/>
                  </pic:spPr>
                </pic:pic>
              </a:graphicData>
            </a:graphic>
          </wp:inline>
        </w:drawing>
      </w:r>
    </w:p>
    <w:p w14:paraId="0000000D" w14:textId="77777777" w:rsidR="00AA0B92" w:rsidRPr="0012559C" w:rsidRDefault="00000000">
      <w:pPr>
        <w:numPr>
          <w:ilvl w:val="0"/>
          <w:numId w:val="3"/>
        </w:numPr>
        <w:spacing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lastRenderedPageBreak/>
        <w:t>Сформулируйте теорему об эквивалентном источнике тока и приведите пример ее применения.</w:t>
      </w:r>
    </w:p>
    <w:p w14:paraId="0000000E" w14:textId="77777777" w:rsidR="00AA0B92" w:rsidRPr="0012559C" w:rsidRDefault="00000000">
      <w:pPr>
        <w:spacing w:line="240" w:lineRule="auto"/>
        <w:ind w:firstLine="283"/>
        <w:jc w:val="both"/>
        <w:rPr>
          <w:rFonts w:ascii="Times New Roman" w:eastAsia="Times New Roman" w:hAnsi="Times New Roman" w:cs="Times New Roman"/>
          <w:sz w:val="28"/>
          <w:szCs w:val="28"/>
        </w:rPr>
      </w:pPr>
      <w:r w:rsidRPr="0012559C">
        <w:rPr>
          <w:rFonts w:ascii="Times New Roman" w:eastAsia="Times New Roman" w:hAnsi="Times New Roman" w:cs="Times New Roman"/>
          <w:b/>
          <w:sz w:val="28"/>
          <w:szCs w:val="28"/>
        </w:rPr>
        <w:t>Теорема об эквивалентном источнике тока</w:t>
      </w:r>
      <w:r w:rsidRPr="0012559C">
        <w:rPr>
          <w:rFonts w:ascii="Times New Roman" w:eastAsia="Times New Roman" w:hAnsi="Times New Roman" w:cs="Times New Roman"/>
          <w:b/>
          <w:color w:val="0066CC"/>
          <w:sz w:val="28"/>
          <w:szCs w:val="28"/>
        </w:rPr>
        <w:t xml:space="preserve"> </w:t>
      </w:r>
      <w:r w:rsidRPr="0012559C">
        <w:rPr>
          <w:rFonts w:ascii="Times New Roman" w:eastAsia="Times New Roman" w:hAnsi="Times New Roman" w:cs="Times New Roman"/>
          <w:sz w:val="28"/>
          <w:szCs w:val="28"/>
        </w:rPr>
        <w:t>: Любой линейный активный двухполюсник может быть представлен в виде эквивалентного источника тока, ток которого равен току короткого замыкания, проходящего между зажимами двухполюсника, а внутреннее сопротивление равно сопротивлению между зажимами двухполюсника, когда все источники внутри него выключены.</w:t>
      </w:r>
    </w:p>
    <w:p w14:paraId="0000000F" w14:textId="77777777" w:rsidR="00AA0B92" w:rsidRPr="0012559C" w:rsidRDefault="00000000">
      <w:pPr>
        <w:spacing w:after="0" w:line="240" w:lineRule="auto"/>
        <w:jc w:val="both"/>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Пример</w:t>
      </w:r>
      <w:r w:rsidRPr="0012559C">
        <w:rPr>
          <w:noProof/>
        </w:rPr>
        <w:drawing>
          <wp:anchor distT="0" distB="0" distL="115200" distR="115200" simplePos="0" relativeHeight="251660288" behindDoc="0" locked="0" layoutInCell="1" hidden="0" allowOverlap="1">
            <wp:simplePos x="0" y="0"/>
            <wp:positionH relativeFrom="column">
              <wp:posOffset>179705</wp:posOffset>
            </wp:positionH>
            <wp:positionV relativeFrom="paragraph">
              <wp:posOffset>0</wp:posOffset>
            </wp:positionV>
            <wp:extent cx="2143138" cy="1200150"/>
            <wp:effectExtent l="0" t="0" r="0" b="0"/>
            <wp:wrapSquare wrapText="bothSides" distT="0" distB="0" distL="115200" distR="115200"/>
            <wp:docPr id="2050638035"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8"/>
                    <a:srcRect l="5639" r="9773"/>
                    <a:stretch>
                      <a:fillRect/>
                    </a:stretch>
                  </pic:blipFill>
                  <pic:spPr>
                    <a:xfrm>
                      <a:off x="0" y="0"/>
                      <a:ext cx="2143138" cy="1200150"/>
                    </a:xfrm>
                    <a:prstGeom prst="rect">
                      <a:avLst/>
                    </a:prstGeom>
                    <a:ln/>
                  </pic:spPr>
                </pic:pic>
              </a:graphicData>
            </a:graphic>
          </wp:anchor>
        </w:drawing>
      </w:r>
    </w:p>
    <w:p w14:paraId="00000010" w14:textId="77777777" w:rsidR="00AA0B92" w:rsidRPr="0012559C" w:rsidRDefault="00000000">
      <w:pPr>
        <w:spacing w:after="0" w:line="240" w:lineRule="auto"/>
        <w:jc w:val="both"/>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Допустим, нужно найти ток I3</w:t>
      </w:r>
    </w:p>
    <w:p w14:paraId="00000011" w14:textId="77777777" w:rsidR="00AA0B92" w:rsidRPr="0012559C" w:rsidRDefault="00000000">
      <w:pPr>
        <w:spacing w:after="0" w:line="240" w:lineRule="auto"/>
        <w:jc w:val="both"/>
      </w:pPr>
      <w:r w:rsidRPr="0012559C">
        <w:rPr>
          <w:rFonts w:ascii="Times New Roman" w:eastAsia="Times New Roman" w:hAnsi="Times New Roman" w:cs="Times New Roman"/>
          <w:sz w:val="28"/>
          <w:szCs w:val="28"/>
        </w:rPr>
        <w:t>Мысленно удалим R3 и воспользуемся теоремой об эквивалентном источнике тока.</w:t>
      </w:r>
    </w:p>
    <w:p w14:paraId="00000012" w14:textId="77777777" w:rsidR="00AA0B92" w:rsidRPr="0012559C" w:rsidRDefault="00AA0B92">
      <w:pPr>
        <w:spacing w:after="0" w:line="240" w:lineRule="auto"/>
        <w:jc w:val="both"/>
      </w:pPr>
    </w:p>
    <w:p w14:paraId="00000013" w14:textId="77777777" w:rsidR="00AA0B92" w:rsidRPr="0012559C" w:rsidRDefault="00000000">
      <w:pPr>
        <w:spacing w:after="0" w:line="240" w:lineRule="auto"/>
        <w:jc w:val="both"/>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 xml:space="preserve">Сопротивление R3 стало равным нулю и для этой ветви имеет место режим короткого замыкания, а протекающий ток по этой ветви будет являться током короткого замыкания </w:t>
      </w:r>
      <w:r w:rsidRPr="0012559C">
        <w:rPr>
          <w:noProof/>
        </w:rPr>
        <w:drawing>
          <wp:anchor distT="0" distB="0" distL="115200" distR="115200" simplePos="0" relativeHeight="251661312" behindDoc="0" locked="0" layoutInCell="1" hidden="0" allowOverlap="1">
            <wp:simplePos x="0" y="0"/>
            <wp:positionH relativeFrom="column">
              <wp:posOffset>247650</wp:posOffset>
            </wp:positionH>
            <wp:positionV relativeFrom="paragraph">
              <wp:posOffset>7354</wp:posOffset>
            </wp:positionV>
            <wp:extent cx="1885970" cy="1304924"/>
            <wp:effectExtent l="0" t="0" r="0" b="0"/>
            <wp:wrapSquare wrapText="bothSides" distT="0" distB="0" distL="115200" distR="115200"/>
            <wp:docPr id="205063803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1"/>
                    <a:srcRect l="2222" r="9777"/>
                    <a:stretch>
                      <a:fillRect/>
                    </a:stretch>
                  </pic:blipFill>
                  <pic:spPr>
                    <a:xfrm>
                      <a:off x="0" y="0"/>
                      <a:ext cx="1885970" cy="1304924"/>
                    </a:xfrm>
                    <a:prstGeom prst="rect">
                      <a:avLst/>
                    </a:prstGeom>
                    <a:ln/>
                  </pic:spPr>
                </pic:pic>
              </a:graphicData>
            </a:graphic>
          </wp:anchor>
        </w:drawing>
      </w:r>
    </w:p>
    <w:p w14:paraId="00000014" w14:textId="77777777" w:rsidR="00AA0B92" w:rsidRPr="0012559C" w:rsidRDefault="00000000">
      <w:pPr>
        <w:spacing w:line="240" w:lineRule="auto"/>
        <w:ind w:firstLine="283"/>
        <w:jc w:val="both"/>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После этого определить ток I3</w:t>
      </w:r>
    </w:p>
    <w:p w14:paraId="00000015" w14:textId="77777777" w:rsidR="00AA0B92" w:rsidRPr="0012559C" w:rsidRDefault="00000000">
      <w:pPr>
        <w:numPr>
          <w:ilvl w:val="0"/>
          <w:numId w:val="3"/>
        </w:numPr>
        <w:spacing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Раскройте понятия электронной и дырочной электропроводности полупроводника.</w:t>
      </w:r>
      <w:r w:rsidRPr="0012559C">
        <w:rPr>
          <w:noProof/>
        </w:rPr>
        <w:drawing>
          <wp:anchor distT="0" distB="0" distL="115200" distR="115200" simplePos="0" relativeHeight="251662336" behindDoc="0" locked="0" layoutInCell="1" hidden="0" allowOverlap="1">
            <wp:simplePos x="0" y="0"/>
            <wp:positionH relativeFrom="column">
              <wp:posOffset>179705</wp:posOffset>
            </wp:positionH>
            <wp:positionV relativeFrom="paragraph">
              <wp:posOffset>188416</wp:posOffset>
            </wp:positionV>
            <wp:extent cx="1953915" cy="1314868"/>
            <wp:effectExtent l="0" t="0" r="0" b="0"/>
            <wp:wrapSquare wrapText="bothSides" distT="0" distB="0" distL="115200" distR="115200"/>
            <wp:docPr id="2050638059"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12"/>
                    <a:srcRect l="4987" t="6092" r="11283"/>
                    <a:stretch>
                      <a:fillRect/>
                    </a:stretch>
                  </pic:blipFill>
                  <pic:spPr>
                    <a:xfrm>
                      <a:off x="0" y="0"/>
                      <a:ext cx="1953915" cy="1314868"/>
                    </a:xfrm>
                    <a:prstGeom prst="rect">
                      <a:avLst/>
                    </a:prstGeom>
                    <a:ln/>
                  </pic:spPr>
                </pic:pic>
              </a:graphicData>
            </a:graphic>
          </wp:anchor>
        </w:drawing>
      </w:r>
    </w:p>
    <w:p w14:paraId="00000016" w14:textId="77777777" w:rsidR="00AA0B92" w:rsidRPr="0012559C" w:rsidRDefault="00000000">
      <w:pPr>
        <w:spacing w:line="240" w:lineRule="auto"/>
      </w:pPr>
      <w:r w:rsidRPr="0012559C">
        <w:rPr>
          <w:rFonts w:ascii="Times New Roman" w:eastAsia="Times New Roman" w:hAnsi="Times New Roman" w:cs="Times New Roman"/>
          <w:sz w:val="28"/>
          <w:szCs w:val="28"/>
        </w:rPr>
        <w:t>В полупроводниках небольшие энергетические воздействия, обусловленные нагревом или облучением, могут привести к разрыву некоторых валентных связей в решетке. Валентный электрон, оторвавшийся от своего атома, переходит в новое устойчивое состояние, в котором он обладает способностью перемещаться по кристаллической решетке. Такие электроны называются электронами проводимости. Они обусловливают электропроводность полупроводника, называемую электронной электропроводностью.</w:t>
      </w:r>
    </w:p>
    <w:p w14:paraId="00000017" w14:textId="77777777" w:rsidR="00AA0B92" w:rsidRPr="0012559C" w:rsidRDefault="00000000">
      <w:pPr>
        <w:spacing w:line="240" w:lineRule="auto"/>
      </w:pPr>
      <w:r w:rsidRPr="0012559C">
        <w:rPr>
          <w:rFonts w:ascii="Times New Roman" w:eastAsia="Times New Roman" w:hAnsi="Times New Roman" w:cs="Times New Roman"/>
          <w:sz w:val="28"/>
          <w:szCs w:val="28"/>
        </w:rPr>
        <w:t>При разрыве валентной связи и уходе электрона из атома в решетке образуется незаполненная связь, которой присущ некомпенсированный положительный заряд, равный по величине заряду электрона +e. На незаполненную связь легко переходят валентные электроны с соседних связей. Таким образом, то место, где отсутствует валентный электрон (дырка), хаотически перемещается по решетке. При наличии внешнего поля дырка также будет двигаться в направлении действия поля, что соответствует переносу положительного заряда, т.е. электрическому току. Такой вид электропроводности полупроводника называют дырочной электропроводностью.</w:t>
      </w:r>
    </w:p>
    <w:p w14:paraId="00000018" w14:textId="77777777" w:rsidR="00AA0B92" w:rsidRPr="0012559C" w:rsidRDefault="00000000">
      <w:pPr>
        <w:numPr>
          <w:ilvl w:val="0"/>
          <w:numId w:val="3"/>
        </w:numPr>
        <w:spacing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lastRenderedPageBreak/>
        <w:t>Приведите и опишите энергетическую диаграмму собственного полупроводника.</w:t>
      </w:r>
      <w:r w:rsidRPr="0012559C">
        <w:rPr>
          <w:noProof/>
        </w:rPr>
        <w:drawing>
          <wp:anchor distT="0" distB="0" distL="115200" distR="115200" simplePos="0" relativeHeight="251663360" behindDoc="0" locked="0" layoutInCell="1" hidden="0" allowOverlap="1">
            <wp:simplePos x="0" y="0"/>
            <wp:positionH relativeFrom="column">
              <wp:posOffset>-189599</wp:posOffset>
            </wp:positionH>
            <wp:positionV relativeFrom="paragraph">
              <wp:posOffset>132</wp:posOffset>
            </wp:positionV>
            <wp:extent cx="2143125" cy="2009643"/>
            <wp:effectExtent l="0" t="0" r="0" b="0"/>
            <wp:wrapSquare wrapText="bothSides" distT="0" distB="0" distL="115200" distR="115200"/>
            <wp:docPr id="205063803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3"/>
                    <a:srcRect l="7711" t="9367" r="12721"/>
                    <a:stretch>
                      <a:fillRect/>
                    </a:stretch>
                  </pic:blipFill>
                  <pic:spPr>
                    <a:xfrm>
                      <a:off x="0" y="0"/>
                      <a:ext cx="2143125" cy="2009643"/>
                    </a:xfrm>
                    <a:prstGeom prst="rect">
                      <a:avLst/>
                    </a:prstGeom>
                    <a:ln/>
                  </pic:spPr>
                </pic:pic>
              </a:graphicData>
            </a:graphic>
          </wp:anchor>
        </w:drawing>
      </w:r>
    </w:p>
    <w:p w14:paraId="00000019" w14:textId="77777777" w:rsidR="00AA0B92" w:rsidRPr="0012559C" w:rsidRDefault="00000000">
      <w:pPr>
        <w:spacing w:line="240" w:lineRule="auto"/>
        <w:ind w:left="720"/>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u w:val="single"/>
        </w:rPr>
        <w:t>Собственный полупроводник</w:t>
      </w:r>
      <w:r w:rsidRPr="0012559C">
        <w:rPr>
          <w:rFonts w:ascii="Times New Roman" w:eastAsia="Times New Roman" w:hAnsi="Times New Roman" w:cs="Times New Roman"/>
          <w:sz w:val="28"/>
          <w:szCs w:val="28"/>
        </w:rPr>
        <w:t xml:space="preserve"> – это полупроводник, имеющий в узлах решетки только собственные атомы.Энергия электронов, перемещающихся по кристаллу, лежит в некотором диапазоне значений, то есть электроны занимают целую зону энергетических уровней, называемую </w:t>
      </w:r>
      <w:r w:rsidRPr="0012559C">
        <w:rPr>
          <w:rFonts w:ascii="Times New Roman" w:eastAsia="Times New Roman" w:hAnsi="Times New Roman" w:cs="Times New Roman"/>
          <w:sz w:val="28"/>
          <w:szCs w:val="28"/>
          <w:u w:val="single"/>
        </w:rPr>
        <w:t>зоной проводимости</w:t>
      </w:r>
      <w:r w:rsidRPr="0012559C">
        <w:rPr>
          <w:rFonts w:ascii="Times New Roman" w:eastAsia="Times New Roman" w:hAnsi="Times New Roman" w:cs="Times New Roman"/>
          <w:sz w:val="28"/>
          <w:szCs w:val="28"/>
        </w:rPr>
        <w:t xml:space="preserve">. Энергетические состояния валентных электронов образуют </w:t>
      </w:r>
      <w:r w:rsidRPr="0012559C">
        <w:rPr>
          <w:rFonts w:ascii="Times New Roman" w:eastAsia="Times New Roman" w:hAnsi="Times New Roman" w:cs="Times New Roman"/>
          <w:sz w:val="28"/>
          <w:szCs w:val="28"/>
          <w:u w:val="single"/>
        </w:rPr>
        <w:t>валентную зону</w:t>
      </w:r>
      <w:r w:rsidRPr="0012559C">
        <w:rPr>
          <w:rFonts w:ascii="Times New Roman" w:eastAsia="Times New Roman" w:hAnsi="Times New Roman" w:cs="Times New Roman"/>
          <w:sz w:val="28"/>
          <w:szCs w:val="28"/>
        </w:rPr>
        <w:t xml:space="preserve">.Между максимальным уровнем валентной зоны и минимальным уровнем зоны проводимости лежит область энергетических состояний, в которых электроны не могут находиться – это </w:t>
      </w:r>
      <w:r w:rsidRPr="0012559C">
        <w:rPr>
          <w:rFonts w:ascii="Times New Roman" w:eastAsia="Times New Roman" w:hAnsi="Times New Roman" w:cs="Times New Roman"/>
          <w:sz w:val="28"/>
          <w:szCs w:val="28"/>
          <w:u w:val="single"/>
        </w:rPr>
        <w:t>запрещенная зона.</w:t>
      </w:r>
      <w:r w:rsidRPr="0012559C">
        <w:rPr>
          <w:rFonts w:ascii="Times New Roman" w:eastAsia="Times New Roman" w:hAnsi="Times New Roman" w:cs="Times New Roman"/>
          <w:sz w:val="28"/>
          <w:szCs w:val="28"/>
        </w:rPr>
        <w:t xml:space="preserve">Ширина запрещенной зоны определяет энергию, необходимую для освобождения валентного электрона – </w:t>
      </w:r>
      <w:r w:rsidRPr="0012559C">
        <w:rPr>
          <w:rFonts w:ascii="Times New Roman" w:eastAsia="Times New Roman" w:hAnsi="Times New Roman" w:cs="Times New Roman"/>
          <w:sz w:val="28"/>
          <w:szCs w:val="28"/>
          <w:u w:val="single"/>
        </w:rPr>
        <w:t>энергия ионизации атома полупроводника.</w:t>
      </w:r>
    </w:p>
    <w:p w14:paraId="0000001A" w14:textId="77777777" w:rsidR="00AA0B92" w:rsidRPr="0012559C" w:rsidRDefault="00000000">
      <w:pPr>
        <w:jc w:val="both"/>
        <w:rPr>
          <w:rFonts w:ascii="Times New Roman" w:eastAsia="Times New Roman" w:hAnsi="Times New Roman" w:cs="Times New Roman"/>
        </w:rPr>
      </w:pPr>
      <w:r w:rsidRPr="0012559C">
        <w:rPr>
          <w:rFonts w:ascii="Times New Roman" w:eastAsia="Times New Roman" w:hAnsi="Times New Roman" w:cs="Times New Roman"/>
          <w:sz w:val="28"/>
          <w:szCs w:val="28"/>
        </w:rPr>
        <w:t xml:space="preserve">С энергетической точки зрения, отрыв валентного электрона от атома и превращение его в электрон проводимости соответствуют переходу электрона из валентной зоны в зону проводимости. </w:t>
      </w:r>
    </w:p>
    <w:p w14:paraId="0000001B" w14:textId="77777777" w:rsidR="00AA0B92" w:rsidRPr="0012559C" w:rsidRDefault="00000000">
      <w:pPr>
        <w:numPr>
          <w:ilvl w:val="0"/>
          <w:numId w:val="3"/>
        </w:numPr>
        <w:spacing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Приведите и опишите энергетическую диаграмму примесного полупроводника.</w:t>
      </w:r>
    </w:p>
    <w:p w14:paraId="0000001C" w14:textId="77777777" w:rsidR="00AA0B92" w:rsidRPr="0012559C" w:rsidRDefault="00000000">
      <w:pPr>
        <w:jc w:val="both"/>
      </w:pPr>
      <w:r w:rsidRPr="0012559C">
        <w:rPr>
          <w:rFonts w:ascii="Times New Roman" w:eastAsia="Times New Roman" w:hAnsi="Times New Roman" w:cs="Times New Roman"/>
          <w:sz w:val="28"/>
          <w:szCs w:val="28"/>
          <w:u w:val="single"/>
        </w:rPr>
        <w:t>Примесные полупроводники</w:t>
      </w:r>
      <w:r w:rsidRPr="0012559C">
        <w:rPr>
          <w:rFonts w:ascii="Times New Roman" w:eastAsia="Times New Roman" w:hAnsi="Times New Roman" w:cs="Times New Roman"/>
          <w:sz w:val="28"/>
          <w:szCs w:val="28"/>
        </w:rPr>
        <w:t xml:space="preserve"> – полупроводники, у которых часть атомов основного вещества в узлах кристаллической решетки замещена атомами примеси, т.е. атомами другого вещества.энергия электронов, перемещающихся по кристаллу, лежит в некотором диапазоне значений, то есть электроны занимают целую зону энергетических уровней, называемую </w:t>
      </w:r>
      <w:r w:rsidRPr="0012559C">
        <w:rPr>
          <w:rFonts w:ascii="Times New Roman" w:eastAsia="Times New Roman" w:hAnsi="Times New Roman" w:cs="Times New Roman"/>
          <w:sz w:val="28"/>
          <w:szCs w:val="28"/>
          <w:u w:val="single"/>
        </w:rPr>
        <w:t>зоной проводимости</w:t>
      </w:r>
      <w:r w:rsidRPr="0012559C">
        <w:rPr>
          <w:rFonts w:ascii="Times New Roman" w:eastAsia="Times New Roman" w:hAnsi="Times New Roman" w:cs="Times New Roman"/>
          <w:sz w:val="28"/>
          <w:szCs w:val="28"/>
        </w:rPr>
        <w:t xml:space="preserve">. </w:t>
      </w:r>
      <w:r w:rsidRPr="0012559C">
        <w:rPr>
          <w:noProof/>
        </w:rPr>
        <w:drawing>
          <wp:anchor distT="0" distB="0" distL="115200" distR="115200" simplePos="0" relativeHeight="251664384" behindDoc="0" locked="0" layoutInCell="1" hidden="0" allowOverlap="1">
            <wp:simplePos x="0" y="0"/>
            <wp:positionH relativeFrom="column">
              <wp:posOffset>-208649</wp:posOffset>
            </wp:positionH>
            <wp:positionV relativeFrom="paragraph">
              <wp:posOffset>476</wp:posOffset>
            </wp:positionV>
            <wp:extent cx="2143125" cy="1916378"/>
            <wp:effectExtent l="0" t="0" r="0" b="0"/>
            <wp:wrapSquare wrapText="bothSides" distT="0" distB="0" distL="115200" distR="115200"/>
            <wp:docPr id="2050638080"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14"/>
                    <a:srcRect l="11111" t="10190" r="12673" b="905"/>
                    <a:stretch>
                      <a:fillRect/>
                    </a:stretch>
                  </pic:blipFill>
                  <pic:spPr>
                    <a:xfrm>
                      <a:off x="0" y="0"/>
                      <a:ext cx="2143125" cy="1916378"/>
                    </a:xfrm>
                    <a:prstGeom prst="rect">
                      <a:avLst/>
                    </a:prstGeom>
                    <a:ln/>
                  </pic:spPr>
                </pic:pic>
              </a:graphicData>
            </a:graphic>
          </wp:anchor>
        </w:drawing>
      </w:r>
    </w:p>
    <w:p w14:paraId="0000001D" w14:textId="77777777" w:rsidR="00AA0B92" w:rsidRPr="0012559C" w:rsidRDefault="00000000">
      <w:pPr>
        <w:pBdr>
          <w:top w:val="none" w:sz="0" w:space="0" w:color="000000"/>
          <w:left w:val="none" w:sz="0" w:space="0" w:color="000000"/>
          <w:bottom w:val="none" w:sz="0" w:space="0" w:color="000000"/>
          <w:right w:val="none" w:sz="0" w:space="0" w:color="000000"/>
        </w:pBdr>
      </w:pPr>
      <w:r w:rsidRPr="0012559C">
        <w:rPr>
          <w:rFonts w:ascii="Times New Roman" w:eastAsia="Times New Roman" w:hAnsi="Times New Roman" w:cs="Times New Roman"/>
          <w:sz w:val="28"/>
          <w:szCs w:val="28"/>
        </w:rPr>
        <w:t xml:space="preserve">Энергетические состояния валентных электронов образуют </w:t>
      </w:r>
      <w:r w:rsidRPr="0012559C">
        <w:rPr>
          <w:rFonts w:ascii="Times New Roman" w:eastAsia="Times New Roman" w:hAnsi="Times New Roman" w:cs="Times New Roman"/>
          <w:sz w:val="28"/>
          <w:szCs w:val="28"/>
          <w:u w:val="single"/>
        </w:rPr>
        <w:t>валентную зону</w:t>
      </w:r>
      <w:r w:rsidRPr="0012559C">
        <w:rPr>
          <w:rFonts w:ascii="Times New Roman" w:eastAsia="Times New Roman" w:hAnsi="Times New Roman" w:cs="Times New Roman"/>
          <w:sz w:val="28"/>
          <w:szCs w:val="28"/>
        </w:rPr>
        <w:t>.</w:t>
      </w:r>
    </w:p>
    <w:p w14:paraId="0000001E" w14:textId="77777777" w:rsidR="00AA0B92" w:rsidRPr="0012559C" w:rsidRDefault="00000000">
      <w:pPr>
        <w:pBdr>
          <w:top w:val="none" w:sz="0" w:space="0" w:color="000000"/>
          <w:left w:val="none" w:sz="0" w:space="0" w:color="000000"/>
          <w:bottom w:val="none" w:sz="0" w:space="0" w:color="000000"/>
          <w:right w:val="none" w:sz="0" w:space="0" w:color="000000"/>
        </w:pBdr>
      </w:pPr>
      <w:r w:rsidRPr="0012559C">
        <w:rPr>
          <w:rFonts w:ascii="Times New Roman" w:eastAsia="Times New Roman" w:hAnsi="Times New Roman" w:cs="Times New Roman"/>
          <w:sz w:val="28"/>
          <w:szCs w:val="28"/>
        </w:rPr>
        <w:t xml:space="preserve">Между максимальным уровнем валентной зоны и минимальным уровнем зоны проводимости лежит область энергетических состояний, в которых электроны не могут находиться – это </w:t>
      </w:r>
      <w:r w:rsidRPr="0012559C">
        <w:rPr>
          <w:rFonts w:ascii="Times New Roman" w:eastAsia="Times New Roman" w:hAnsi="Times New Roman" w:cs="Times New Roman"/>
          <w:sz w:val="28"/>
          <w:szCs w:val="28"/>
          <w:u w:val="single"/>
        </w:rPr>
        <w:t>запрещенная зона.</w:t>
      </w:r>
    </w:p>
    <w:p w14:paraId="0000001F" w14:textId="77777777" w:rsidR="00AA0B92" w:rsidRPr="0012559C" w:rsidRDefault="00000000">
      <w:pPr>
        <w:pBdr>
          <w:top w:val="none" w:sz="0" w:space="0" w:color="000000"/>
          <w:left w:val="none" w:sz="0" w:space="0" w:color="000000"/>
          <w:bottom w:val="none" w:sz="0" w:space="0" w:color="000000"/>
          <w:right w:val="none" w:sz="0" w:space="0" w:color="000000"/>
        </w:pBdr>
      </w:pPr>
      <w:r w:rsidRPr="0012559C">
        <w:rPr>
          <w:rFonts w:ascii="Times New Roman" w:eastAsia="Times New Roman" w:hAnsi="Times New Roman" w:cs="Times New Roman"/>
          <w:sz w:val="28"/>
          <w:szCs w:val="28"/>
        </w:rPr>
        <w:lastRenderedPageBreak/>
        <w:t xml:space="preserve">Ширина запрещенной зоны определяет энергию, необходимую для освобождения валентного электрона – </w:t>
      </w:r>
      <w:r w:rsidRPr="0012559C">
        <w:rPr>
          <w:rFonts w:ascii="Times New Roman" w:eastAsia="Times New Roman" w:hAnsi="Times New Roman" w:cs="Times New Roman"/>
          <w:sz w:val="28"/>
          <w:szCs w:val="28"/>
          <w:u w:val="single"/>
        </w:rPr>
        <w:t>энергия ионизации атома полупроводника.</w:t>
      </w:r>
    </w:p>
    <w:p w14:paraId="00000020"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 xml:space="preserve">С энергетической точки зрения, отрыв валентного электрона от атома и превращение его в электрон проводимости соответствуют переходу электрона из валентной зоны в зону проводимости. </w:t>
      </w:r>
    </w:p>
    <w:p w14:paraId="00000021" w14:textId="77777777" w:rsidR="00AA0B92" w:rsidRPr="0012559C" w:rsidRDefault="00000000">
      <w:pPr>
        <w:ind w:firstLine="283"/>
        <w:jc w:val="both"/>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На энергетической диаграмме полупроводника донорные и акцепторные примеси образуют локальные энергетические уровни, лежащие в запрещенной зоне. Уровни доноров находятся около зоны проводимости (Δ</w:t>
      </w:r>
      <w:r w:rsidRPr="0012559C">
        <w:rPr>
          <w:rFonts w:ascii="Times New Roman" w:eastAsia="Times New Roman" w:hAnsi="Times New Roman" w:cs="Times New Roman"/>
          <w:i/>
          <w:sz w:val="28"/>
          <w:szCs w:val="28"/>
        </w:rPr>
        <w:t>Wn</w:t>
      </w:r>
      <w:r w:rsidRPr="0012559C">
        <w:rPr>
          <w:rFonts w:ascii="Times New Roman" w:eastAsia="Times New Roman" w:hAnsi="Times New Roman" w:cs="Times New Roman"/>
          <w:sz w:val="28"/>
          <w:szCs w:val="28"/>
        </w:rPr>
        <w:t>), а уровни акцепторов – у валентной зоны (Δ</w:t>
      </w:r>
      <w:r w:rsidRPr="0012559C">
        <w:rPr>
          <w:rFonts w:ascii="Times New Roman" w:eastAsia="Times New Roman" w:hAnsi="Times New Roman" w:cs="Times New Roman"/>
          <w:i/>
          <w:sz w:val="28"/>
          <w:szCs w:val="28"/>
        </w:rPr>
        <w:t>Wp</w:t>
      </w:r>
      <w:r w:rsidRPr="0012559C">
        <w:rPr>
          <w:rFonts w:ascii="Times New Roman" w:eastAsia="Times New Roman" w:hAnsi="Times New Roman" w:cs="Times New Roman"/>
          <w:sz w:val="28"/>
          <w:szCs w:val="28"/>
        </w:rPr>
        <w:t>).</w:t>
      </w:r>
    </w:p>
    <w:p w14:paraId="00000022" w14:textId="77777777" w:rsidR="00AA0B92" w:rsidRPr="0012559C" w:rsidRDefault="00000000">
      <w:pPr>
        <w:numPr>
          <w:ilvl w:val="0"/>
          <w:numId w:val="3"/>
        </w:numPr>
        <w:spacing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Раскройте понятие «дрейфовый ток полупроводника».</w:t>
      </w:r>
    </w:p>
    <w:p w14:paraId="00000023" w14:textId="77777777" w:rsidR="00AA0B92" w:rsidRPr="0012559C" w:rsidRDefault="00000000">
      <w:pPr>
        <w:spacing w:after="0" w:line="240" w:lineRule="auto"/>
        <w:ind w:firstLine="283"/>
        <w:jc w:val="both"/>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 xml:space="preserve">Когда отсутствует внешнее поле, электроны и дырки в кристалле находятся в состоянии хаотического теплового движения. При наличии поля </w:t>
      </w:r>
      <w:r w:rsidRPr="0012559C">
        <w:rPr>
          <w:rFonts w:ascii="Times New Roman" w:eastAsia="Times New Roman" w:hAnsi="Times New Roman" w:cs="Times New Roman"/>
          <w:i/>
          <w:sz w:val="28"/>
          <w:szCs w:val="28"/>
        </w:rPr>
        <w:t xml:space="preserve">E </w:t>
      </w:r>
      <w:r w:rsidRPr="0012559C">
        <w:rPr>
          <w:rFonts w:ascii="Times New Roman" w:eastAsia="Times New Roman" w:hAnsi="Times New Roman" w:cs="Times New Roman"/>
          <w:sz w:val="28"/>
          <w:szCs w:val="28"/>
        </w:rPr>
        <w:t>на хаотическое движение накладывается компонента направленного движения, обусловленного действием этого поля. В результате электроны и дырки начинают перемещаться вдоль кристалла - возникает электрический ток.</w:t>
      </w:r>
    </w:p>
    <w:p w14:paraId="00000024" w14:textId="77777777" w:rsidR="00AA0B92" w:rsidRPr="0012559C" w:rsidRDefault="00000000">
      <w:pPr>
        <w:spacing w:after="0"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 xml:space="preserve">Ток, обусловленный внешним полем называют </w:t>
      </w:r>
      <w:r w:rsidRPr="0012559C">
        <w:rPr>
          <w:rFonts w:ascii="Times New Roman" w:eastAsia="Times New Roman" w:hAnsi="Times New Roman" w:cs="Times New Roman"/>
          <w:b/>
          <w:sz w:val="28"/>
          <w:szCs w:val="28"/>
        </w:rPr>
        <w:t>дрейфовым током.</w:t>
      </w:r>
    </w:p>
    <w:p w14:paraId="00000025" w14:textId="77777777" w:rsidR="00AA0B92" w:rsidRPr="0012559C" w:rsidRDefault="00000000">
      <w:pPr>
        <w:spacing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Подвижность электронов зависит от свойств кристаллической решетки, от наличия примесей и от температуры. При этом с ростом температуры подвижность электронов уменьшается</w:t>
      </w:r>
    </w:p>
    <w:p w14:paraId="00000026" w14:textId="77777777" w:rsidR="00AA0B92" w:rsidRPr="0012559C" w:rsidRDefault="00000000">
      <w:pPr>
        <w:numPr>
          <w:ilvl w:val="0"/>
          <w:numId w:val="3"/>
        </w:numPr>
        <w:spacing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Раскройте понятие «диффузионный ток полупроводника».</w:t>
      </w:r>
    </w:p>
    <w:p w14:paraId="00000027" w14:textId="77777777" w:rsidR="00AA0B92" w:rsidRPr="0012559C" w:rsidRDefault="00000000">
      <w:pPr>
        <w:spacing w:line="240" w:lineRule="auto"/>
        <w:ind w:firstLine="283"/>
        <w:jc w:val="both"/>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 xml:space="preserve">Причиной, вызывающей электрический ток в полупроводнике, может быть не только электрическое поле. Т.К. тело электрически нейтрально и концетрация носителей зарядя неодинаково, различие в концентрациях носителей не приведет к появлению элек.поля. Следовательно в соответствии с общими законами теплового движения в полупроводнике возникнет диффузия микрочастиц из области с большей их концентрацией в область с меньшей концентрацией.Т.к. диффундирующие микрочастицы несут заряд, то в результате диффузии в полупроводнике появится электрический ток. В отличие от дрейфового тока, вызываемого электрическим полем, электрический ток, обусловленный градиентом концентрации носителей, называют </w:t>
      </w:r>
      <w:r w:rsidRPr="0012559C">
        <w:rPr>
          <w:rFonts w:ascii="Times New Roman" w:eastAsia="Times New Roman" w:hAnsi="Times New Roman" w:cs="Times New Roman"/>
          <w:b/>
          <w:sz w:val="28"/>
          <w:szCs w:val="28"/>
        </w:rPr>
        <w:t>диффузионным током</w:t>
      </w:r>
      <w:r w:rsidRPr="0012559C">
        <w:rPr>
          <w:rFonts w:ascii="Times New Roman" w:eastAsia="Times New Roman" w:hAnsi="Times New Roman" w:cs="Times New Roman"/>
          <w:sz w:val="28"/>
          <w:szCs w:val="28"/>
        </w:rPr>
        <w:t>.</w:t>
      </w:r>
      <w:r w:rsidRPr="0012559C">
        <w:rPr>
          <w:noProof/>
        </w:rPr>
        <w:drawing>
          <wp:anchor distT="0" distB="0" distL="115200" distR="115200" simplePos="0" relativeHeight="251665408" behindDoc="0" locked="0" layoutInCell="1" hidden="0" allowOverlap="1">
            <wp:simplePos x="0" y="0"/>
            <wp:positionH relativeFrom="column">
              <wp:posOffset>-542024</wp:posOffset>
            </wp:positionH>
            <wp:positionV relativeFrom="paragraph">
              <wp:posOffset>19050</wp:posOffset>
            </wp:positionV>
            <wp:extent cx="2796016" cy="1771650"/>
            <wp:effectExtent l="0" t="0" r="0" b="0"/>
            <wp:wrapSquare wrapText="bothSides" distT="0" distB="0" distL="115200" distR="115200"/>
            <wp:docPr id="2050638070"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15"/>
                    <a:srcRect t="1759" r="8125"/>
                    <a:stretch>
                      <a:fillRect/>
                    </a:stretch>
                  </pic:blipFill>
                  <pic:spPr>
                    <a:xfrm>
                      <a:off x="0" y="0"/>
                      <a:ext cx="2796016" cy="1771650"/>
                    </a:xfrm>
                    <a:prstGeom prst="rect">
                      <a:avLst/>
                    </a:prstGeom>
                    <a:ln/>
                  </pic:spPr>
                </pic:pic>
              </a:graphicData>
            </a:graphic>
          </wp:anchor>
        </w:drawing>
      </w:r>
    </w:p>
    <w:p w14:paraId="00000028" w14:textId="77777777" w:rsidR="00AA0B92" w:rsidRPr="0012559C" w:rsidRDefault="00AA0B92">
      <w:pPr>
        <w:spacing w:line="240" w:lineRule="auto"/>
        <w:ind w:firstLine="283"/>
        <w:jc w:val="both"/>
        <w:rPr>
          <w:rFonts w:ascii="Times New Roman" w:eastAsia="Times New Roman" w:hAnsi="Times New Roman" w:cs="Times New Roman"/>
          <w:sz w:val="28"/>
          <w:szCs w:val="28"/>
        </w:rPr>
      </w:pPr>
    </w:p>
    <w:p w14:paraId="00000029" w14:textId="77777777" w:rsidR="00AA0B92" w:rsidRPr="0012559C" w:rsidRDefault="00000000">
      <w:pPr>
        <w:spacing w:line="240" w:lineRule="auto"/>
        <w:ind w:firstLine="283"/>
        <w:jc w:val="both"/>
        <w:rPr>
          <w:rFonts w:ascii="Times New Roman" w:eastAsia="Times New Roman" w:hAnsi="Times New Roman" w:cs="Times New Roman"/>
          <w:sz w:val="28"/>
          <w:szCs w:val="28"/>
        </w:rPr>
      </w:pPr>
      <w:r w:rsidRPr="0012559C">
        <w:rPr>
          <w:noProof/>
        </w:rPr>
        <w:lastRenderedPageBreak/>
        <w:drawing>
          <wp:anchor distT="0" distB="0" distL="115200" distR="115200" simplePos="0" relativeHeight="251666432" behindDoc="0" locked="0" layoutInCell="1" hidden="0" allowOverlap="1">
            <wp:simplePos x="0" y="0"/>
            <wp:positionH relativeFrom="column">
              <wp:posOffset>-122924</wp:posOffset>
            </wp:positionH>
            <wp:positionV relativeFrom="paragraph">
              <wp:posOffset>0</wp:posOffset>
            </wp:positionV>
            <wp:extent cx="2514600" cy="3643313"/>
            <wp:effectExtent l="0" t="0" r="0" b="0"/>
            <wp:wrapSquare wrapText="bothSides" distT="0" distB="0" distL="115200" distR="115200"/>
            <wp:docPr id="2050638079"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16"/>
                    <a:srcRect/>
                    <a:stretch>
                      <a:fillRect/>
                    </a:stretch>
                  </pic:blipFill>
                  <pic:spPr>
                    <a:xfrm>
                      <a:off x="0" y="0"/>
                      <a:ext cx="2514600" cy="3643313"/>
                    </a:xfrm>
                    <a:prstGeom prst="rect">
                      <a:avLst/>
                    </a:prstGeom>
                    <a:ln/>
                  </pic:spPr>
                </pic:pic>
              </a:graphicData>
            </a:graphic>
          </wp:anchor>
        </w:drawing>
      </w:r>
    </w:p>
    <w:p w14:paraId="0000002A" w14:textId="77777777" w:rsidR="00AA0B92" w:rsidRPr="0012559C" w:rsidRDefault="00000000">
      <w:pPr>
        <w:numPr>
          <w:ilvl w:val="0"/>
          <w:numId w:val="3"/>
        </w:numPr>
        <w:spacing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Опишите процессы, происходящие в электронно-дырочном переходе при отсутствии внешнего напряжения. НАДО БЕСЕДОВАТЬ</w:t>
      </w:r>
    </w:p>
    <w:p w14:paraId="0000002B" w14:textId="77777777" w:rsidR="00AA0B92" w:rsidRPr="0012559C" w:rsidRDefault="00000000">
      <w:pPr>
        <w:spacing w:line="240" w:lineRule="auto"/>
      </w:pPr>
      <w:r w:rsidRPr="0012559C">
        <w:rPr>
          <w:rFonts w:ascii="Times New Roman" w:eastAsia="Times New Roman" w:hAnsi="Times New Roman" w:cs="Times New Roman"/>
          <w:sz w:val="28"/>
          <w:szCs w:val="28"/>
        </w:rPr>
        <w:t>Рассмотрим неоднородный полупроводник, одна часть которого имеет электронную проводимость, а другая – дырочную.</w:t>
      </w:r>
    </w:p>
    <w:p w14:paraId="0000002C" w14:textId="77777777" w:rsidR="00AA0B92" w:rsidRPr="0012559C" w:rsidRDefault="00000000">
      <w:pPr>
        <w:spacing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Между электронной и дырочной областями полупроводника всегда существует электронно-дырочный переход или n–p–переход.</w:t>
      </w:r>
    </w:p>
    <w:p w14:paraId="0000002D" w14:textId="77777777" w:rsidR="00AA0B92" w:rsidRPr="0012559C" w:rsidRDefault="00000000">
      <w:pPr>
        <w:spacing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Пусть внешнее напряжение на переходе отсутствует. Т.к. носители заряда в каждом полупроводнике совершают беспорядочное тепловое движение, т. е. имеют собственные скорости, то происходит их диффузия из одного полупроводника в другой. Таким образом, из полупроводника n–типа в полупроводник p–типа диффундируют электроны, а в обратном направлении из полупроводника p–типа в полупроводник n–типа диффундируют дырки. В результате по обе стороны границы раздела полупроводников создаются объемные заряды различных знаков. В области n и p возникает положительный  и отрицательно объемный заряд соответственно. В результате дырочная область относительно электронной приобретает отрицательный потенциал, и в переходном слое создается электрическое поле, вызывающее встречный дрейфовый ток. При отсутствии внешнего поля, когда результирующий ток в полупроводнике равен нулю, диффузионный ток в переходе, вызванный градиентом концентрации носителей, должен уравновешиваться дрейфовым током, обусловленным электрическим полем в переходе: Jдиф+Jдр = 0</w:t>
      </w:r>
    </w:p>
    <w:p w14:paraId="0000002E" w14:textId="77777777" w:rsidR="00AA0B92" w:rsidRPr="0012559C" w:rsidRDefault="00000000">
      <w:pPr>
        <w:spacing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 xml:space="preserve">Между образовавшимися объемными зарядами возникают так называемая контактная разность потенциалов:Uk=Фn-Ф-р </w:t>
      </w:r>
    </w:p>
    <w:p w14:paraId="0000002F" w14:textId="77777777" w:rsidR="00AA0B92" w:rsidRPr="0012559C" w:rsidRDefault="00AA0B92">
      <w:pPr>
        <w:spacing w:line="240" w:lineRule="auto"/>
        <w:rPr>
          <w:rFonts w:ascii="Times New Roman" w:eastAsia="Times New Roman" w:hAnsi="Times New Roman" w:cs="Times New Roman"/>
          <w:sz w:val="28"/>
          <w:szCs w:val="28"/>
        </w:rPr>
      </w:pPr>
    </w:p>
    <w:p w14:paraId="00000030" w14:textId="77777777" w:rsidR="00AA0B92" w:rsidRPr="0012559C" w:rsidRDefault="00AA0B92">
      <w:pPr>
        <w:spacing w:line="240" w:lineRule="auto"/>
        <w:rPr>
          <w:rFonts w:ascii="Times New Roman" w:eastAsia="Times New Roman" w:hAnsi="Times New Roman" w:cs="Times New Roman"/>
          <w:sz w:val="28"/>
          <w:szCs w:val="28"/>
        </w:rPr>
      </w:pPr>
    </w:p>
    <w:p w14:paraId="00000031" w14:textId="77777777" w:rsidR="00AA0B92" w:rsidRPr="0012559C" w:rsidRDefault="00AA0B92">
      <w:pPr>
        <w:spacing w:line="240" w:lineRule="auto"/>
        <w:rPr>
          <w:rFonts w:ascii="Times New Roman" w:eastAsia="Times New Roman" w:hAnsi="Times New Roman" w:cs="Times New Roman"/>
          <w:sz w:val="28"/>
          <w:szCs w:val="28"/>
        </w:rPr>
      </w:pPr>
    </w:p>
    <w:p w14:paraId="00000032" w14:textId="77777777" w:rsidR="00AA0B92" w:rsidRPr="0012559C" w:rsidRDefault="00AA0B92">
      <w:pPr>
        <w:spacing w:line="240" w:lineRule="auto"/>
        <w:rPr>
          <w:rFonts w:ascii="Times New Roman" w:eastAsia="Times New Roman" w:hAnsi="Times New Roman" w:cs="Times New Roman"/>
          <w:sz w:val="28"/>
          <w:szCs w:val="28"/>
        </w:rPr>
      </w:pPr>
    </w:p>
    <w:p w14:paraId="00000033" w14:textId="77777777" w:rsidR="00AA0B92" w:rsidRPr="0012559C" w:rsidRDefault="00AA0B92">
      <w:pPr>
        <w:spacing w:line="240" w:lineRule="auto"/>
        <w:rPr>
          <w:rFonts w:ascii="Times New Roman" w:eastAsia="Times New Roman" w:hAnsi="Times New Roman" w:cs="Times New Roman"/>
          <w:sz w:val="28"/>
          <w:szCs w:val="28"/>
        </w:rPr>
      </w:pPr>
    </w:p>
    <w:p w14:paraId="00000034" w14:textId="77777777" w:rsidR="00AA0B92" w:rsidRPr="0012559C" w:rsidRDefault="00000000">
      <w:pPr>
        <w:numPr>
          <w:ilvl w:val="0"/>
          <w:numId w:val="3"/>
        </w:numPr>
        <w:spacing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lastRenderedPageBreak/>
        <w:t>Опишите процессы, происходящие в электронно-дырочном переходе при прямом напряжении.</w:t>
      </w:r>
      <w:r w:rsidRPr="0012559C">
        <w:rPr>
          <w:noProof/>
        </w:rPr>
        <w:drawing>
          <wp:anchor distT="0" distB="0" distL="115200" distR="115200" simplePos="0" relativeHeight="251667456" behindDoc="0" locked="0" layoutInCell="1" hidden="0" allowOverlap="1">
            <wp:simplePos x="0" y="0"/>
            <wp:positionH relativeFrom="column">
              <wp:posOffset>-202486</wp:posOffset>
            </wp:positionH>
            <wp:positionV relativeFrom="paragraph">
              <wp:posOffset>586425</wp:posOffset>
            </wp:positionV>
            <wp:extent cx="2686078" cy="2943231"/>
            <wp:effectExtent l="0" t="0" r="0" b="0"/>
            <wp:wrapSquare wrapText="bothSides" distT="0" distB="0" distL="115200" distR="115200"/>
            <wp:docPr id="2050638061"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17"/>
                    <a:srcRect l="7462" t="5105" r="8358" b="2101"/>
                    <a:stretch>
                      <a:fillRect/>
                    </a:stretch>
                  </pic:blipFill>
                  <pic:spPr>
                    <a:xfrm>
                      <a:off x="0" y="0"/>
                      <a:ext cx="2686078" cy="2943231"/>
                    </a:xfrm>
                    <a:prstGeom prst="rect">
                      <a:avLst/>
                    </a:prstGeom>
                    <a:ln/>
                  </pic:spPr>
                </pic:pic>
              </a:graphicData>
            </a:graphic>
          </wp:anchor>
        </w:drawing>
      </w:r>
    </w:p>
    <w:p w14:paraId="00000035" w14:textId="77777777" w:rsidR="00AA0B92" w:rsidRPr="0012559C" w:rsidRDefault="00000000">
      <w:pPr>
        <w:spacing w:line="257" w:lineRule="auto"/>
      </w:pPr>
      <w:r w:rsidRPr="0012559C">
        <w:rPr>
          <w:rFonts w:ascii="Times New Roman" w:eastAsia="Times New Roman" w:hAnsi="Times New Roman" w:cs="Times New Roman"/>
          <w:sz w:val="28"/>
          <w:szCs w:val="28"/>
        </w:rPr>
        <w:t>Пусть источник внешнего напряжения подключен положительным полюсом к полупроводнику p–типа. Такое напряжение называется прямым.</w:t>
      </w:r>
    </w:p>
    <w:p w14:paraId="00000036" w14:textId="77777777" w:rsidR="00AA0B92" w:rsidRPr="0012559C" w:rsidRDefault="00000000">
      <w:pPr>
        <w:spacing w:after="60"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Действие прямого напряжения Unр , вызывающее прямой ток inp через переход, поясняется потенциальной диаграммой</w:t>
      </w:r>
    </w:p>
    <w:p w14:paraId="00000037" w14:textId="77777777" w:rsidR="00AA0B92" w:rsidRPr="0012559C" w:rsidRDefault="00000000">
      <w:pPr>
        <w:spacing w:after="60"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Электрическое поле, создаваемое в n–p–переходе прямым напряжением, действует навстречу полю контактной разности потенциалов (векторы Ek и Enр). Результирующее поле слабеет, и разность потенциалов в переходе уменьшается, т.е. высота потенциального барьера понижается, возрастает диффузионный ток, так как большее число носителей может преодолеть пониженный барьер. Дрейфовый ток не изменяется, так как он зависит главным образом от числа неосновных носителей, попадающих за счет своих тепловых скоростей на n–p–переход из n– и p–областей.</w:t>
      </w:r>
    </w:p>
    <w:p w14:paraId="00000038" w14:textId="77777777" w:rsidR="00AA0B92" w:rsidRPr="0012559C" w:rsidRDefault="00000000">
      <w:pPr>
        <w:spacing w:after="0" w:line="240" w:lineRule="auto"/>
      </w:pPr>
      <w:r w:rsidRPr="0012559C">
        <w:rPr>
          <w:rFonts w:ascii="Times New Roman" w:eastAsia="Times New Roman" w:hAnsi="Times New Roman" w:cs="Times New Roman"/>
          <w:sz w:val="28"/>
          <w:szCs w:val="28"/>
        </w:rPr>
        <w:t xml:space="preserve">Так как внешнее поле направлено навстречу собственному полю перехода, то результирующее элек. поле в переходе уменьшается. Дрейфовый ток становится меньше диффузионного и результирующий ток через переход становится </w:t>
      </w:r>
      <m:oMath>
        <m:r>
          <w:rPr>
            <w:rFonts w:ascii="Cambria Math" w:hAnsi="Cambria Math"/>
          </w:rPr>
          <m:t>≠</m:t>
        </m:r>
      </m:oMath>
      <w:r w:rsidRPr="0012559C">
        <w:rPr>
          <w:rFonts w:ascii="Times New Roman" w:eastAsia="Times New Roman" w:hAnsi="Times New Roman" w:cs="Times New Roman"/>
          <w:sz w:val="28"/>
          <w:szCs w:val="28"/>
        </w:rPr>
        <w:t xml:space="preserve"> нулю.</w:t>
      </w:r>
    </w:p>
    <w:p w14:paraId="00000039" w14:textId="77777777" w:rsidR="00AA0B92" w:rsidRPr="0012559C" w:rsidRDefault="00000000">
      <w:pPr>
        <w:spacing w:after="60"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Диффузия дырок через электронно-дырочный переход, смещенный в прямом направлении, приводит к увеличению концентрации дырок за переходом. Возникающий при этом градиент концентрации дырок обусловливает дальнейшее диффузионное проникновение их в глубь n–области полупроводника, где дырки являются неосновными носителями. Этот эффект называется инжекцией носителей.</w:t>
      </w:r>
    </w:p>
    <w:p w14:paraId="0000003A" w14:textId="77777777" w:rsidR="00AA0B92" w:rsidRPr="0012559C" w:rsidRDefault="00AA0B92">
      <w:pPr>
        <w:spacing w:after="0" w:line="240" w:lineRule="auto"/>
      </w:pPr>
    </w:p>
    <w:p w14:paraId="0000003B" w14:textId="77777777" w:rsidR="00AA0B92" w:rsidRPr="0012559C" w:rsidRDefault="00AA0B92">
      <w:pPr>
        <w:spacing w:after="0" w:line="240" w:lineRule="auto"/>
      </w:pPr>
    </w:p>
    <w:p w14:paraId="0000003C" w14:textId="77777777" w:rsidR="00AA0B92" w:rsidRPr="0012559C" w:rsidRDefault="00AA0B92">
      <w:pPr>
        <w:spacing w:after="0" w:line="240" w:lineRule="auto"/>
      </w:pPr>
    </w:p>
    <w:p w14:paraId="0000003D" w14:textId="77777777" w:rsidR="00AA0B92" w:rsidRPr="0012559C" w:rsidRDefault="00AA0B92">
      <w:pPr>
        <w:spacing w:after="0" w:line="240" w:lineRule="auto"/>
      </w:pPr>
    </w:p>
    <w:p w14:paraId="0000003E" w14:textId="77777777" w:rsidR="00AA0B92" w:rsidRPr="0012559C" w:rsidRDefault="00AA0B92">
      <w:pPr>
        <w:spacing w:after="0" w:line="240" w:lineRule="auto"/>
      </w:pPr>
    </w:p>
    <w:p w14:paraId="0000003F" w14:textId="77777777" w:rsidR="00AA0B92" w:rsidRPr="0012559C" w:rsidRDefault="00AA0B92">
      <w:pPr>
        <w:spacing w:after="0" w:line="240" w:lineRule="auto"/>
      </w:pPr>
    </w:p>
    <w:p w14:paraId="00000040" w14:textId="77777777" w:rsidR="00AA0B92" w:rsidRPr="0012559C" w:rsidRDefault="00AA0B92">
      <w:pPr>
        <w:spacing w:after="0" w:line="240" w:lineRule="auto"/>
      </w:pPr>
    </w:p>
    <w:p w14:paraId="00000041" w14:textId="77777777" w:rsidR="00AA0B92" w:rsidRPr="0012559C" w:rsidRDefault="00AA0B92">
      <w:pPr>
        <w:spacing w:after="0" w:line="240" w:lineRule="auto"/>
      </w:pPr>
    </w:p>
    <w:p w14:paraId="00000042" w14:textId="77777777" w:rsidR="00AA0B92" w:rsidRPr="0012559C" w:rsidRDefault="00AA0B92">
      <w:pPr>
        <w:spacing w:after="0" w:line="240" w:lineRule="auto"/>
      </w:pPr>
    </w:p>
    <w:p w14:paraId="00000043" w14:textId="77777777" w:rsidR="00AA0B92" w:rsidRPr="0012559C" w:rsidRDefault="00AA0B92">
      <w:pPr>
        <w:spacing w:after="60" w:line="240" w:lineRule="auto"/>
      </w:pPr>
    </w:p>
    <w:p w14:paraId="00000044" w14:textId="77777777" w:rsidR="00AA0B92" w:rsidRPr="0012559C" w:rsidRDefault="00000000">
      <w:pPr>
        <w:numPr>
          <w:ilvl w:val="0"/>
          <w:numId w:val="3"/>
        </w:numPr>
        <w:spacing w:line="240" w:lineRule="auto"/>
        <w:jc w:val="both"/>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lastRenderedPageBreak/>
        <w:t>Опишите процессы, происходящие в электронно-дырочном переходе при обратном напряжении.</w:t>
      </w:r>
    </w:p>
    <w:p w14:paraId="00000045" w14:textId="77777777" w:rsidR="00AA0B92" w:rsidRPr="0012559C" w:rsidRDefault="00000000">
      <w:pPr>
        <w:spacing w:line="257" w:lineRule="auto"/>
      </w:pPr>
      <w:r w:rsidRPr="0012559C">
        <w:rPr>
          <w:rFonts w:ascii="Times New Roman" w:eastAsia="Times New Roman" w:hAnsi="Times New Roman" w:cs="Times New Roman"/>
          <w:sz w:val="28"/>
          <w:szCs w:val="28"/>
        </w:rPr>
        <w:t>Пусть источник внешнего напряжения подключен положительным полюсом к области n, а отрицательным – к области p.</w:t>
      </w:r>
    </w:p>
    <w:p w14:paraId="00000046" w14:textId="77777777" w:rsidR="00AA0B92" w:rsidRPr="0012559C" w:rsidRDefault="00AA0B92">
      <w:pPr>
        <w:spacing w:line="257" w:lineRule="auto"/>
      </w:pPr>
    </w:p>
    <w:p w14:paraId="00000047" w14:textId="77777777" w:rsidR="00AA0B92" w:rsidRPr="0012559C" w:rsidRDefault="00000000">
      <w:pPr>
        <w:spacing w:line="257"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 xml:space="preserve">Под действием такого обратного напряжения Uобр через переход протекает очень небольшой </w:t>
      </w:r>
      <w:r w:rsidRPr="0012559C">
        <w:rPr>
          <w:rFonts w:ascii="Times New Roman" w:eastAsia="Times New Roman" w:hAnsi="Times New Roman" w:cs="Times New Roman"/>
          <w:b/>
          <w:sz w:val="28"/>
          <w:szCs w:val="28"/>
        </w:rPr>
        <w:t>обратный ток</w:t>
      </w:r>
      <w:r w:rsidRPr="0012559C">
        <w:rPr>
          <w:rFonts w:ascii="Times New Roman" w:eastAsia="Times New Roman" w:hAnsi="Times New Roman" w:cs="Times New Roman"/>
          <w:sz w:val="28"/>
          <w:szCs w:val="28"/>
        </w:rPr>
        <w:t xml:space="preserve"> Iобр. Результирующее поле усиливается. Возрастает и толщина перехода.</w:t>
      </w:r>
      <w:r w:rsidRPr="0012559C">
        <w:rPr>
          <w:noProof/>
        </w:rPr>
        <w:drawing>
          <wp:anchor distT="0" distB="0" distL="115200" distR="115200" simplePos="0" relativeHeight="251668480" behindDoc="0" locked="0" layoutInCell="1" hidden="0" allowOverlap="1">
            <wp:simplePos x="0" y="0"/>
            <wp:positionH relativeFrom="column">
              <wp:posOffset>1</wp:posOffset>
            </wp:positionH>
            <wp:positionV relativeFrom="paragraph">
              <wp:posOffset>-150860</wp:posOffset>
            </wp:positionV>
            <wp:extent cx="3019455" cy="3905271"/>
            <wp:effectExtent l="0" t="0" r="0" b="0"/>
            <wp:wrapSquare wrapText="bothSides" distT="0" distB="0" distL="115200" distR="115200"/>
            <wp:docPr id="2050638067"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18"/>
                    <a:srcRect l="4347" t="3661" r="3768" b="2516"/>
                    <a:stretch>
                      <a:fillRect/>
                    </a:stretch>
                  </pic:blipFill>
                  <pic:spPr>
                    <a:xfrm>
                      <a:off x="0" y="0"/>
                      <a:ext cx="3019455" cy="3905271"/>
                    </a:xfrm>
                    <a:prstGeom prst="rect">
                      <a:avLst/>
                    </a:prstGeom>
                    <a:ln/>
                  </pic:spPr>
                </pic:pic>
              </a:graphicData>
            </a:graphic>
          </wp:anchor>
        </w:drawing>
      </w:r>
    </w:p>
    <w:p w14:paraId="00000048" w14:textId="77777777" w:rsidR="00AA0B92" w:rsidRPr="0012559C" w:rsidRDefault="00000000">
      <w:pPr>
        <w:spacing w:line="257"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Собственное поле перехода и внешнее поле, приложенное к переходу, складываются, поэтому результирующая напряженность поля в переходе будет выше, чем при отсутствии внешнего поля. Следовательно увеличивается дрейфовый тока через переход, он становится больше диффузионного тока, и результирующий ток через переход становится &gt;0. Поле, существующее в переходе, является ускоряющим лишь для дырок n–области и для электронов p–области. В результате снижается концентрация неосновных несителей на границе перехода и появляется градиент концентрации носителей за переходом. Возникает диффузия неосновных носителей к границе перехода, где они подхватываются полем и переносятся через переход. Это явление называется экстракцией носителей.</w:t>
      </w:r>
    </w:p>
    <w:p w14:paraId="00000049" w14:textId="77777777" w:rsidR="00AA0B92" w:rsidRPr="0012559C" w:rsidRDefault="00AA0B92">
      <w:pPr>
        <w:spacing w:line="257" w:lineRule="auto"/>
        <w:rPr>
          <w:rFonts w:ascii="Times New Roman" w:eastAsia="Times New Roman" w:hAnsi="Times New Roman" w:cs="Times New Roman"/>
          <w:sz w:val="28"/>
          <w:szCs w:val="28"/>
        </w:rPr>
      </w:pPr>
    </w:p>
    <w:p w14:paraId="0000004A" w14:textId="77777777" w:rsidR="00AA0B92" w:rsidRPr="0012559C" w:rsidRDefault="00AA0B92">
      <w:pPr>
        <w:spacing w:line="257" w:lineRule="auto"/>
        <w:rPr>
          <w:rFonts w:ascii="Times New Roman" w:eastAsia="Times New Roman" w:hAnsi="Times New Roman" w:cs="Times New Roman"/>
          <w:sz w:val="28"/>
          <w:szCs w:val="28"/>
        </w:rPr>
      </w:pPr>
    </w:p>
    <w:p w14:paraId="0000004B" w14:textId="77777777" w:rsidR="00AA0B92" w:rsidRPr="0012559C" w:rsidRDefault="00AA0B92">
      <w:pPr>
        <w:spacing w:line="257" w:lineRule="auto"/>
        <w:rPr>
          <w:rFonts w:ascii="Times New Roman" w:eastAsia="Times New Roman" w:hAnsi="Times New Roman" w:cs="Times New Roman"/>
          <w:sz w:val="28"/>
          <w:szCs w:val="28"/>
        </w:rPr>
      </w:pPr>
    </w:p>
    <w:p w14:paraId="0000004C" w14:textId="77777777" w:rsidR="00AA0B92" w:rsidRPr="0012559C" w:rsidRDefault="00AA0B92">
      <w:pPr>
        <w:spacing w:line="257" w:lineRule="auto"/>
        <w:rPr>
          <w:rFonts w:ascii="Times New Roman" w:eastAsia="Times New Roman" w:hAnsi="Times New Roman" w:cs="Times New Roman"/>
          <w:sz w:val="28"/>
          <w:szCs w:val="28"/>
        </w:rPr>
      </w:pPr>
    </w:p>
    <w:p w14:paraId="0000004D" w14:textId="77777777" w:rsidR="00AA0B92" w:rsidRPr="0012559C" w:rsidRDefault="00AA0B92">
      <w:pPr>
        <w:spacing w:line="257" w:lineRule="auto"/>
        <w:rPr>
          <w:rFonts w:ascii="Times New Roman" w:eastAsia="Times New Roman" w:hAnsi="Times New Roman" w:cs="Times New Roman"/>
          <w:sz w:val="28"/>
          <w:szCs w:val="28"/>
        </w:rPr>
      </w:pPr>
    </w:p>
    <w:p w14:paraId="0000004E" w14:textId="77777777" w:rsidR="00AA0B92" w:rsidRPr="0012559C" w:rsidRDefault="00000000">
      <w:pPr>
        <w:numPr>
          <w:ilvl w:val="0"/>
          <w:numId w:val="3"/>
        </w:numPr>
        <w:spacing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lastRenderedPageBreak/>
        <w:t>Приведите и опишите вольт-амперную характеристику n–p–перехода.</w:t>
      </w:r>
      <w:r w:rsidRPr="0012559C">
        <w:rPr>
          <w:noProof/>
        </w:rPr>
        <w:drawing>
          <wp:anchor distT="0" distB="0" distL="115200" distR="115200" simplePos="0" relativeHeight="251669504" behindDoc="0" locked="0" layoutInCell="1" hidden="0" allowOverlap="1">
            <wp:simplePos x="0" y="0"/>
            <wp:positionH relativeFrom="column">
              <wp:posOffset>-171449</wp:posOffset>
            </wp:positionH>
            <wp:positionV relativeFrom="paragraph">
              <wp:posOffset>131454</wp:posOffset>
            </wp:positionV>
            <wp:extent cx="2609879" cy="2104989"/>
            <wp:effectExtent l="0" t="0" r="0" b="0"/>
            <wp:wrapSquare wrapText="bothSides" distT="0" distB="0" distL="115200" distR="115200"/>
            <wp:docPr id="2050638076"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19"/>
                    <a:srcRect l="15000" t="8628" r="27913" b="42479"/>
                    <a:stretch>
                      <a:fillRect/>
                    </a:stretch>
                  </pic:blipFill>
                  <pic:spPr>
                    <a:xfrm>
                      <a:off x="0" y="0"/>
                      <a:ext cx="2609879" cy="2104989"/>
                    </a:xfrm>
                    <a:prstGeom prst="rect">
                      <a:avLst/>
                    </a:prstGeom>
                    <a:ln/>
                  </pic:spPr>
                </pic:pic>
              </a:graphicData>
            </a:graphic>
          </wp:anchor>
        </w:drawing>
      </w:r>
    </w:p>
    <w:p w14:paraId="0000004F" w14:textId="77777777" w:rsidR="00AA0B92" w:rsidRPr="0012559C" w:rsidRDefault="00000000">
      <w:pPr>
        <w:spacing w:line="257"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 xml:space="preserve">График зависимости между током и напряжением называется вольт-амперной характеристикой данного прибора.Зависимость тока через n–p–переход при подаче напряжения имеет вид:I = I0 ( e**(eU/kT) - 1). U-внеш, e - заряд эл-р, kT - температурный коэф. I0 обратный ток np при ** =1 </w:t>
      </w:r>
      <w:r w:rsidRPr="0012559C">
        <w:br/>
      </w:r>
      <w:r w:rsidRPr="0012559C">
        <w:rPr>
          <w:rFonts w:ascii="Times New Roman" w:eastAsia="Times New Roman" w:hAnsi="Times New Roman" w:cs="Times New Roman"/>
          <w:sz w:val="28"/>
          <w:szCs w:val="28"/>
        </w:rPr>
        <w:t>Величина e/kT при комнатной температуре равна 39 1/B, поэтому уже при относительно небольшом приложенном к переходу прямом напряжении, порядка десятков милливольт, ток через переход резко растет приблизительно по экспоненциальному закону. При подаче обратного напряжения ток, изменив направление, быстро достигает значения I0, а далее остается постоянным, независимо от величины приложенного напряжения U. Теоретическая характеристика:</w:t>
      </w:r>
    </w:p>
    <w:p w14:paraId="00000050" w14:textId="77777777" w:rsidR="00AA0B92" w:rsidRPr="0012559C" w:rsidRDefault="00000000">
      <w:pPr>
        <w:numPr>
          <w:ilvl w:val="0"/>
          <w:numId w:val="3"/>
        </w:numPr>
        <w:spacing w:line="257"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Приведите и охарактеризуйте переходы металл-полупроводник.</w:t>
      </w:r>
    </w:p>
    <w:p w14:paraId="00000051" w14:textId="77777777" w:rsidR="00AA0B92" w:rsidRPr="0012559C" w:rsidRDefault="00000000">
      <w:pPr>
        <w:spacing w:line="240" w:lineRule="auto"/>
      </w:pPr>
      <w:r w:rsidRPr="0012559C">
        <w:rPr>
          <w:rFonts w:ascii="Times New Roman" w:eastAsia="Times New Roman" w:hAnsi="Times New Roman" w:cs="Times New Roman"/>
          <w:sz w:val="28"/>
          <w:szCs w:val="28"/>
        </w:rPr>
        <w:t>В полупроводниковых приборах помимо контактов с  переходом применяются также контакты между металлом и полупроводником. Процессы в таких переходах зависят от работы выхода электронов. Чем &lt; A</w:t>
      </w:r>
      <w:r w:rsidRPr="0012559C">
        <w:rPr>
          <w:rFonts w:ascii="Times New Roman" w:eastAsia="Times New Roman" w:hAnsi="Times New Roman" w:cs="Times New Roman"/>
          <w:sz w:val="28"/>
          <w:szCs w:val="28"/>
          <w:vertAlign w:val="subscript"/>
        </w:rPr>
        <w:t>выхода</w:t>
      </w:r>
      <w:r w:rsidRPr="0012559C">
        <w:rPr>
          <w:rFonts w:ascii="Times New Roman" w:eastAsia="Times New Roman" w:hAnsi="Times New Roman" w:cs="Times New Roman"/>
          <w:sz w:val="28"/>
          <w:szCs w:val="28"/>
        </w:rPr>
        <w:t>, тем &gt; электронов может выйти.</w:t>
      </w:r>
      <w:r w:rsidRPr="0012559C">
        <w:rPr>
          <w:noProof/>
        </w:rPr>
        <w:drawing>
          <wp:anchor distT="0" distB="0" distL="115200" distR="115200" simplePos="0" relativeHeight="251670528" behindDoc="0" locked="0" layoutInCell="1" hidden="0" allowOverlap="1">
            <wp:simplePos x="0" y="0"/>
            <wp:positionH relativeFrom="column">
              <wp:posOffset>3228975</wp:posOffset>
            </wp:positionH>
            <wp:positionV relativeFrom="paragraph">
              <wp:posOffset>911051</wp:posOffset>
            </wp:positionV>
            <wp:extent cx="2722167" cy="923924"/>
            <wp:effectExtent l="0" t="0" r="0" b="0"/>
            <wp:wrapSquare wrapText="bothSides" distT="0" distB="0" distL="115200" distR="115200"/>
            <wp:docPr id="2050638040"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0"/>
                    <a:srcRect/>
                    <a:stretch>
                      <a:fillRect/>
                    </a:stretch>
                  </pic:blipFill>
                  <pic:spPr>
                    <a:xfrm>
                      <a:off x="0" y="0"/>
                      <a:ext cx="2722167" cy="923924"/>
                    </a:xfrm>
                    <a:prstGeom prst="rect">
                      <a:avLst/>
                    </a:prstGeom>
                    <a:ln/>
                  </pic:spPr>
                </pic:pic>
              </a:graphicData>
            </a:graphic>
          </wp:anchor>
        </w:drawing>
      </w:r>
    </w:p>
    <w:p w14:paraId="00000052" w14:textId="77777777" w:rsidR="00AA0B92" w:rsidRPr="0012559C" w:rsidRDefault="00000000">
      <w:pPr>
        <w:spacing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Невыпрямляющий (омический) контакт:</w:t>
      </w:r>
    </w:p>
    <w:p w14:paraId="00000053" w14:textId="77777777" w:rsidR="00AA0B92" w:rsidRPr="0012559C" w:rsidRDefault="00000000">
      <w:pPr>
        <w:spacing w:line="240" w:lineRule="auto"/>
      </w:pPr>
      <w:r w:rsidRPr="0012559C">
        <w:rPr>
          <w:rFonts w:ascii="Times New Roman" w:eastAsia="Times New Roman" w:hAnsi="Times New Roman" w:cs="Times New Roman"/>
          <w:sz w:val="28"/>
          <w:szCs w:val="28"/>
        </w:rPr>
        <w:t>В слое полупроводника около границы накапливаются основные носители (электроны), и этот слой становится обогащенным, т. е. в нем увеличивается концентрация электронов. R слоя малое при любой полярности напряжения, следовательно слой не обладает выпрямщябщими свойствами.Такой же невыпрямляющий переход получается в контакте металла с полупроводником p–типа, если работа выхода электронов из полупроводника меньше, чем из металла A</w:t>
      </w:r>
      <w:r w:rsidRPr="0012559C">
        <w:rPr>
          <w:rFonts w:ascii="Times New Roman" w:eastAsia="Times New Roman" w:hAnsi="Times New Roman" w:cs="Times New Roman"/>
          <w:sz w:val="28"/>
          <w:szCs w:val="28"/>
          <w:vertAlign w:val="subscript"/>
        </w:rPr>
        <w:t>П</w:t>
      </w:r>
      <w:r w:rsidRPr="0012559C">
        <w:rPr>
          <w:rFonts w:ascii="Times New Roman" w:eastAsia="Times New Roman" w:hAnsi="Times New Roman" w:cs="Times New Roman"/>
          <w:sz w:val="28"/>
          <w:szCs w:val="28"/>
        </w:rPr>
        <w:t xml:space="preserve"> &lt; A</w:t>
      </w:r>
      <w:r w:rsidRPr="0012559C">
        <w:rPr>
          <w:rFonts w:ascii="Times New Roman" w:eastAsia="Times New Roman" w:hAnsi="Times New Roman" w:cs="Times New Roman"/>
          <w:sz w:val="28"/>
          <w:szCs w:val="28"/>
          <w:vertAlign w:val="subscript"/>
        </w:rPr>
        <w:t>M</w:t>
      </w:r>
      <w:r w:rsidRPr="0012559C">
        <w:rPr>
          <w:rFonts w:ascii="Times New Roman" w:eastAsia="Times New Roman" w:hAnsi="Times New Roman" w:cs="Times New Roman"/>
          <w:sz w:val="28"/>
          <w:szCs w:val="28"/>
        </w:rPr>
        <w:t xml:space="preserve"> . В этом случае из полупроводника в металл уходит больше электронов, чем в обратном направлении, и в приграничном слое полупроводника образуется область, обогащенная основными носителями – дырками, имеющая малое сопротивление. Эти типы невыпрямляющих контактов </w:t>
      </w:r>
      <w:r w:rsidRPr="0012559C">
        <w:rPr>
          <w:rFonts w:ascii="Times New Roman" w:eastAsia="Times New Roman" w:hAnsi="Times New Roman" w:cs="Times New Roman"/>
          <w:sz w:val="28"/>
          <w:szCs w:val="28"/>
        </w:rPr>
        <w:lastRenderedPageBreak/>
        <w:t>широко используются в полупроводниковых приборах при устройстве выводов от n– и p–областей.</w:t>
      </w:r>
      <w:r w:rsidRPr="0012559C">
        <w:rPr>
          <w:noProof/>
        </w:rPr>
        <w:drawing>
          <wp:anchor distT="0" distB="0" distL="115200" distR="115200" simplePos="0" relativeHeight="251671552" behindDoc="0" locked="0" layoutInCell="1" hidden="0" allowOverlap="1">
            <wp:simplePos x="0" y="0"/>
            <wp:positionH relativeFrom="column">
              <wp:posOffset>3114675</wp:posOffset>
            </wp:positionH>
            <wp:positionV relativeFrom="paragraph">
              <wp:posOffset>2886855</wp:posOffset>
            </wp:positionV>
            <wp:extent cx="2752723" cy="942974"/>
            <wp:effectExtent l="0" t="0" r="0" b="0"/>
            <wp:wrapSquare wrapText="bothSides" distT="0" distB="0" distL="115200" distR="115200"/>
            <wp:docPr id="2050638084" name="image124.png"/>
            <wp:cNvGraphicFramePr/>
            <a:graphic xmlns:a="http://schemas.openxmlformats.org/drawingml/2006/main">
              <a:graphicData uri="http://schemas.openxmlformats.org/drawingml/2006/picture">
                <pic:pic xmlns:pic="http://schemas.openxmlformats.org/drawingml/2006/picture">
                  <pic:nvPicPr>
                    <pic:cNvPr id="0" name="image124.png"/>
                    <pic:cNvPicPr preferRelativeResize="0"/>
                  </pic:nvPicPr>
                  <pic:blipFill>
                    <a:blip r:embed="rId21"/>
                    <a:srcRect l="5011" t="12029" r="5789" b="6937"/>
                    <a:stretch>
                      <a:fillRect/>
                    </a:stretch>
                  </pic:blipFill>
                  <pic:spPr>
                    <a:xfrm>
                      <a:off x="0" y="0"/>
                      <a:ext cx="2752723" cy="942974"/>
                    </a:xfrm>
                    <a:prstGeom prst="rect">
                      <a:avLst/>
                    </a:prstGeom>
                    <a:ln/>
                  </pic:spPr>
                </pic:pic>
              </a:graphicData>
            </a:graphic>
          </wp:anchor>
        </w:drawing>
      </w:r>
    </w:p>
    <w:p w14:paraId="00000054" w14:textId="77777777" w:rsidR="00AA0B92" w:rsidRPr="0012559C" w:rsidRDefault="00000000">
      <w:pPr>
        <w:spacing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Выпряпляющий:</w:t>
      </w:r>
    </w:p>
    <w:p w14:paraId="00000055" w14:textId="77777777" w:rsidR="00AA0B92" w:rsidRPr="0012559C" w:rsidRDefault="00000000">
      <w:pPr>
        <w:spacing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Рассмотрим случай, когда при контакте металла с полупроводником n–типа A</w:t>
      </w:r>
      <w:r w:rsidRPr="0012559C">
        <w:rPr>
          <w:rFonts w:ascii="Times New Roman" w:eastAsia="Times New Roman" w:hAnsi="Times New Roman" w:cs="Times New Roman"/>
          <w:sz w:val="28"/>
          <w:szCs w:val="28"/>
          <w:vertAlign w:val="subscript"/>
        </w:rPr>
        <w:t>П</w:t>
      </w:r>
      <w:r w:rsidRPr="0012559C">
        <w:rPr>
          <w:rFonts w:ascii="Times New Roman" w:eastAsia="Times New Roman" w:hAnsi="Times New Roman" w:cs="Times New Roman"/>
          <w:sz w:val="28"/>
          <w:szCs w:val="28"/>
        </w:rPr>
        <w:t xml:space="preserve"> &lt;А</w:t>
      </w:r>
      <w:r w:rsidRPr="0012559C">
        <w:rPr>
          <w:rFonts w:ascii="Times New Roman" w:eastAsia="Times New Roman" w:hAnsi="Times New Roman" w:cs="Times New Roman"/>
          <w:sz w:val="28"/>
          <w:szCs w:val="28"/>
          <w:vertAlign w:val="subscript"/>
        </w:rPr>
        <w:t>М</w:t>
      </w:r>
      <w:r w:rsidRPr="0012559C">
        <w:rPr>
          <w:rFonts w:ascii="Times New Roman" w:eastAsia="Times New Roman" w:hAnsi="Times New Roman" w:cs="Times New Roman"/>
          <w:sz w:val="28"/>
          <w:szCs w:val="28"/>
        </w:rPr>
        <w:t xml:space="preserve"> При этом электроны будут переходить главным образом из полупроводника в металл и в приграничном слое полупроводника образуется область, обедненная основными носителями и поэтому имеющая большое сопротивление. Такой переход обладает выпрямляющими свойствами.</w:t>
      </w:r>
      <w:r w:rsidRPr="0012559C">
        <w:rPr>
          <w:noProof/>
        </w:rPr>
        <w:drawing>
          <wp:anchor distT="0" distB="0" distL="115200" distR="115200" simplePos="0" relativeHeight="251672576" behindDoc="0" locked="0" layoutInCell="1" hidden="0" allowOverlap="1">
            <wp:simplePos x="0" y="0"/>
            <wp:positionH relativeFrom="column">
              <wp:posOffset>3114675</wp:posOffset>
            </wp:positionH>
            <wp:positionV relativeFrom="paragraph">
              <wp:posOffset>1483670</wp:posOffset>
            </wp:positionV>
            <wp:extent cx="2241412" cy="771525"/>
            <wp:effectExtent l="0" t="0" r="0" b="0"/>
            <wp:wrapSquare wrapText="bothSides" distT="0" distB="0" distL="115200" distR="115200"/>
            <wp:docPr id="2050638071"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22"/>
                    <a:srcRect/>
                    <a:stretch>
                      <a:fillRect/>
                    </a:stretch>
                  </pic:blipFill>
                  <pic:spPr>
                    <a:xfrm>
                      <a:off x="0" y="0"/>
                      <a:ext cx="2241412" cy="771525"/>
                    </a:xfrm>
                    <a:prstGeom prst="rect">
                      <a:avLst/>
                    </a:prstGeom>
                    <a:ln/>
                  </pic:spPr>
                </pic:pic>
              </a:graphicData>
            </a:graphic>
          </wp:anchor>
        </w:drawing>
      </w:r>
    </w:p>
    <w:p w14:paraId="00000056" w14:textId="77777777" w:rsidR="00AA0B92" w:rsidRPr="0012559C" w:rsidRDefault="00000000">
      <w:pPr>
        <w:spacing w:line="240" w:lineRule="auto"/>
        <w:rPr>
          <w:rFonts w:ascii="Times New Roman" w:eastAsia="Times New Roman" w:hAnsi="Times New Roman" w:cs="Times New Roman"/>
          <w:sz w:val="28"/>
          <w:szCs w:val="28"/>
          <w:vertAlign w:val="subscript"/>
        </w:rPr>
      </w:pPr>
      <w:r w:rsidRPr="0012559C">
        <w:rPr>
          <w:rFonts w:ascii="Times New Roman" w:eastAsia="Times New Roman" w:hAnsi="Times New Roman" w:cs="Times New Roman"/>
          <w:sz w:val="28"/>
          <w:szCs w:val="28"/>
        </w:rPr>
        <w:t>Аналогичные выпрямляющие свойства имеет контакт металла с полупроводником типа р при A</w:t>
      </w:r>
      <w:r w:rsidRPr="0012559C">
        <w:rPr>
          <w:rFonts w:ascii="Times New Roman" w:eastAsia="Times New Roman" w:hAnsi="Times New Roman" w:cs="Times New Roman"/>
          <w:sz w:val="28"/>
          <w:szCs w:val="28"/>
          <w:vertAlign w:val="subscript"/>
        </w:rPr>
        <w:t>П</w:t>
      </w:r>
      <w:r w:rsidRPr="0012559C">
        <w:rPr>
          <w:rFonts w:ascii="Times New Roman" w:eastAsia="Times New Roman" w:hAnsi="Times New Roman" w:cs="Times New Roman"/>
          <w:sz w:val="28"/>
          <w:szCs w:val="28"/>
        </w:rPr>
        <w:t xml:space="preserve"> &gt; А</w:t>
      </w:r>
      <w:r w:rsidRPr="0012559C">
        <w:rPr>
          <w:rFonts w:ascii="Times New Roman" w:eastAsia="Times New Roman" w:hAnsi="Times New Roman" w:cs="Times New Roman"/>
          <w:sz w:val="28"/>
          <w:szCs w:val="28"/>
          <w:vertAlign w:val="subscript"/>
        </w:rPr>
        <w:t>М</w:t>
      </w:r>
    </w:p>
    <w:p w14:paraId="00000057" w14:textId="77777777" w:rsidR="00AA0B92" w:rsidRPr="0012559C" w:rsidRDefault="00AA0B92">
      <w:pPr>
        <w:spacing w:line="240" w:lineRule="auto"/>
        <w:rPr>
          <w:rFonts w:ascii="Times New Roman" w:eastAsia="Times New Roman" w:hAnsi="Times New Roman" w:cs="Times New Roman"/>
          <w:sz w:val="28"/>
          <w:szCs w:val="28"/>
        </w:rPr>
      </w:pPr>
    </w:p>
    <w:p w14:paraId="00000058" w14:textId="77777777" w:rsidR="00AA0B92" w:rsidRPr="0012559C" w:rsidRDefault="00000000">
      <w:pPr>
        <w:numPr>
          <w:ilvl w:val="0"/>
          <w:numId w:val="3"/>
        </w:numPr>
        <w:spacing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Дайте определение,      приведите конструкцию  и вольт-амперную характеристику полупроводникового диода.</w:t>
      </w:r>
      <w:r w:rsidRPr="0012559C">
        <w:rPr>
          <w:noProof/>
        </w:rPr>
        <w:drawing>
          <wp:anchor distT="0" distB="0" distL="115200" distR="115200" simplePos="0" relativeHeight="251673600" behindDoc="0" locked="0" layoutInCell="1" hidden="0" allowOverlap="1">
            <wp:simplePos x="0" y="0"/>
            <wp:positionH relativeFrom="column">
              <wp:posOffset>-211536</wp:posOffset>
            </wp:positionH>
            <wp:positionV relativeFrom="paragraph">
              <wp:posOffset>-232426</wp:posOffset>
            </wp:positionV>
            <wp:extent cx="2695574" cy="1630935"/>
            <wp:effectExtent l="0" t="0" r="0" b="0"/>
            <wp:wrapSquare wrapText="bothSides" distT="0" distB="0" distL="115200" distR="115200"/>
            <wp:docPr id="20506380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2695574" cy="1630935"/>
                    </a:xfrm>
                    <a:prstGeom prst="rect">
                      <a:avLst/>
                    </a:prstGeom>
                    <a:ln/>
                  </pic:spPr>
                </pic:pic>
              </a:graphicData>
            </a:graphic>
          </wp:anchor>
        </w:drawing>
      </w:r>
    </w:p>
    <w:p w14:paraId="00000059"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Полупроводниковым диодом называется двухэлектродный прибор, основу которого составляет электронно-дырочный (n–p) переход.</w:t>
      </w:r>
      <w:r w:rsidRPr="0012559C">
        <w:rPr>
          <w:noProof/>
        </w:rPr>
        <w:drawing>
          <wp:anchor distT="0" distB="0" distL="115200" distR="115200" simplePos="0" relativeHeight="251674624" behindDoc="0" locked="0" layoutInCell="1" hidden="0" allowOverlap="1">
            <wp:simplePos x="0" y="0"/>
            <wp:positionH relativeFrom="column">
              <wp:posOffset>1</wp:posOffset>
            </wp:positionH>
            <wp:positionV relativeFrom="paragraph">
              <wp:posOffset>612447</wp:posOffset>
            </wp:positionV>
            <wp:extent cx="2375699" cy="2036786"/>
            <wp:effectExtent l="0" t="0" r="0" b="0"/>
            <wp:wrapSquare wrapText="bothSides" distT="0" distB="0" distL="115200" distR="115200"/>
            <wp:docPr id="2050638052"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24"/>
                    <a:srcRect l="8589" t="24886" r="49960" b="27730"/>
                    <a:stretch>
                      <a:fillRect/>
                    </a:stretch>
                  </pic:blipFill>
                  <pic:spPr>
                    <a:xfrm>
                      <a:off x="0" y="0"/>
                      <a:ext cx="2375699" cy="2036786"/>
                    </a:xfrm>
                    <a:prstGeom prst="rect">
                      <a:avLst/>
                    </a:prstGeom>
                    <a:ln/>
                  </pic:spPr>
                </pic:pic>
              </a:graphicData>
            </a:graphic>
          </wp:anchor>
        </w:drawing>
      </w:r>
    </w:p>
    <w:p w14:paraId="0000005A"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Изготавливают диоды главным образом из кремния и германия. Одна из областей n–p–структуры диода – эмиттер вследствие того, что в нее введено больше примеси, имеет большую концентрацию основных носителей, чем другая область, называемая базой. Поэтому при прохождении прямого тока носители инжектируются преимущественно из эмиттера в базу. База и эмиттер с помощью специальных электродов ЭЭ, БЭ, обеспечивающих омический контакт, соединяются с металлическими выводами В, посредством которых диод включается в электрическую цепь.</w:t>
      </w:r>
    </w:p>
    <w:p w14:paraId="0000005B" w14:textId="77777777" w:rsidR="00AA0B92" w:rsidRPr="0012559C" w:rsidRDefault="00AA0B92">
      <w:pPr>
        <w:rPr>
          <w:rFonts w:ascii="Times New Roman" w:eastAsia="Times New Roman" w:hAnsi="Times New Roman" w:cs="Times New Roman"/>
          <w:sz w:val="28"/>
          <w:szCs w:val="28"/>
        </w:rPr>
      </w:pPr>
    </w:p>
    <w:p w14:paraId="0000005C" w14:textId="77777777" w:rsidR="00AA0B92" w:rsidRPr="0012559C" w:rsidRDefault="00AA0B92">
      <w:pPr>
        <w:rPr>
          <w:rFonts w:ascii="Times New Roman" w:eastAsia="Times New Roman" w:hAnsi="Times New Roman" w:cs="Times New Roman"/>
          <w:sz w:val="28"/>
          <w:szCs w:val="28"/>
        </w:rPr>
      </w:pPr>
    </w:p>
    <w:p w14:paraId="0000005D" w14:textId="77777777" w:rsidR="00AA0B92" w:rsidRPr="0012559C" w:rsidRDefault="00AA0B92">
      <w:pPr>
        <w:rPr>
          <w:rFonts w:ascii="Times New Roman" w:eastAsia="Times New Roman" w:hAnsi="Times New Roman" w:cs="Times New Roman"/>
          <w:sz w:val="28"/>
          <w:szCs w:val="28"/>
        </w:rPr>
      </w:pPr>
    </w:p>
    <w:p w14:paraId="0000005E" w14:textId="77777777" w:rsidR="00AA0B92" w:rsidRPr="0012559C" w:rsidRDefault="00AA0B92">
      <w:pPr>
        <w:rPr>
          <w:rFonts w:ascii="Times New Roman" w:eastAsia="Times New Roman" w:hAnsi="Times New Roman" w:cs="Times New Roman"/>
          <w:sz w:val="28"/>
          <w:szCs w:val="28"/>
        </w:rPr>
      </w:pPr>
    </w:p>
    <w:p w14:paraId="0000005F" w14:textId="77777777" w:rsidR="00AA0B92" w:rsidRPr="0012559C" w:rsidRDefault="00AA0B92">
      <w:pPr>
        <w:rPr>
          <w:rFonts w:ascii="Times New Roman" w:eastAsia="Times New Roman" w:hAnsi="Times New Roman" w:cs="Times New Roman"/>
          <w:sz w:val="28"/>
          <w:szCs w:val="28"/>
        </w:rPr>
      </w:pPr>
    </w:p>
    <w:p w14:paraId="00000060" w14:textId="77777777" w:rsidR="00AA0B92" w:rsidRPr="0012559C" w:rsidRDefault="00000000">
      <w:pPr>
        <w:numPr>
          <w:ilvl w:val="0"/>
          <w:numId w:val="3"/>
        </w:numPr>
        <w:spacing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Дайте определение пробоя полупроводникового диода, приведите и опишите виды пробоя.</w:t>
      </w:r>
    </w:p>
    <w:p w14:paraId="00000061" w14:textId="77777777" w:rsidR="00AA0B92" w:rsidRPr="0012559C" w:rsidRDefault="00000000">
      <w:pPr>
        <w:ind w:firstLine="283"/>
        <w:jc w:val="both"/>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Когда обратное напряжение диода достигает определенного критического значения, ток диода начинает резко возрастать. Это явление называется пробоем диода. Пробой выводит из строя диод лишь в  случае, когда возникает чрезмерный разогрев перехода и происходят необратимые изменения его структуры. Для некоторых типов диодов пробой является основным рабочим режимом.</w:t>
      </w:r>
    </w:p>
    <w:p w14:paraId="00000062"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 xml:space="preserve">Различают два основных вида пробоя электронно-дырочного перехода: </w:t>
      </w:r>
      <w:r w:rsidRPr="0012559C">
        <w:rPr>
          <w:rFonts w:ascii="Times New Roman" w:eastAsia="Times New Roman" w:hAnsi="Times New Roman" w:cs="Times New Roman"/>
          <w:b/>
          <w:sz w:val="28"/>
          <w:szCs w:val="28"/>
        </w:rPr>
        <w:t>электрический</w:t>
      </w:r>
      <w:r w:rsidRPr="0012559C">
        <w:rPr>
          <w:rFonts w:ascii="Times New Roman" w:eastAsia="Times New Roman" w:hAnsi="Times New Roman" w:cs="Times New Roman"/>
          <w:b/>
          <w:color w:val="0066CC"/>
          <w:sz w:val="28"/>
          <w:szCs w:val="28"/>
        </w:rPr>
        <w:t xml:space="preserve"> </w:t>
      </w:r>
      <w:r w:rsidRPr="0012559C">
        <w:rPr>
          <w:rFonts w:ascii="Times New Roman" w:eastAsia="Times New Roman" w:hAnsi="Times New Roman" w:cs="Times New Roman"/>
          <w:sz w:val="28"/>
          <w:szCs w:val="28"/>
        </w:rPr>
        <w:t xml:space="preserve">и </w:t>
      </w:r>
      <w:r w:rsidRPr="0012559C">
        <w:rPr>
          <w:rFonts w:ascii="Times New Roman" w:eastAsia="Times New Roman" w:hAnsi="Times New Roman" w:cs="Times New Roman"/>
          <w:b/>
          <w:sz w:val="28"/>
          <w:szCs w:val="28"/>
        </w:rPr>
        <w:t>тепловой</w:t>
      </w:r>
      <w:r w:rsidRPr="0012559C">
        <w:rPr>
          <w:rFonts w:ascii="Times New Roman" w:eastAsia="Times New Roman" w:hAnsi="Times New Roman" w:cs="Times New Roman"/>
          <w:sz w:val="28"/>
          <w:szCs w:val="28"/>
        </w:rPr>
        <w:t xml:space="preserve">. В обоих случаях резкий рост тока связан с увеличением количества носителей в переходе. </w:t>
      </w:r>
      <w:r w:rsidRPr="0012559C">
        <w:rPr>
          <w:rFonts w:ascii="Times New Roman" w:eastAsia="Times New Roman" w:hAnsi="Times New Roman" w:cs="Times New Roman"/>
          <w:b/>
          <w:sz w:val="28"/>
          <w:szCs w:val="28"/>
        </w:rPr>
        <w:t>При электрическом пробое</w:t>
      </w:r>
      <w:r w:rsidRPr="0012559C">
        <w:rPr>
          <w:rFonts w:ascii="Times New Roman" w:eastAsia="Times New Roman" w:hAnsi="Times New Roman" w:cs="Times New Roman"/>
          <w:sz w:val="28"/>
          <w:szCs w:val="28"/>
        </w:rPr>
        <w:t xml:space="preserve"> количество носителей в переходе возрастает под действием сильного электрического поля и ударной ионизации атомов решетки, при тепловом пробое - за счет термической ионизации атомов.</w:t>
      </w:r>
    </w:p>
    <w:p w14:paraId="00000063" w14:textId="77777777" w:rsidR="00AA0B92" w:rsidRPr="0012559C" w:rsidRDefault="00000000">
      <w:pPr>
        <w:spacing w:line="240" w:lineRule="auto"/>
        <w:ind w:firstLine="283"/>
        <w:jc w:val="both"/>
        <w:rPr>
          <w:rFonts w:ascii="Times New Roman" w:eastAsia="Times New Roman" w:hAnsi="Times New Roman" w:cs="Times New Roman"/>
          <w:sz w:val="28"/>
          <w:szCs w:val="28"/>
        </w:rPr>
      </w:pPr>
      <w:r w:rsidRPr="0012559C">
        <w:rPr>
          <w:rFonts w:ascii="Times New Roman" w:eastAsia="Times New Roman" w:hAnsi="Times New Roman" w:cs="Times New Roman"/>
          <w:b/>
          <w:sz w:val="28"/>
          <w:szCs w:val="28"/>
        </w:rPr>
        <w:t>Тепловой пробой</w:t>
      </w:r>
      <w:r w:rsidRPr="0012559C">
        <w:rPr>
          <w:rFonts w:ascii="Times New Roman" w:eastAsia="Times New Roman" w:hAnsi="Times New Roman" w:cs="Times New Roman"/>
          <w:sz w:val="28"/>
          <w:szCs w:val="28"/>
        </w:rPr>
        <w:t xml:space="preserve"> необратим, так как он сопровождается разрушением структуры вещества в месте </w:t>
      </w:r>
      <w:r w:rsidRPr="0012559C">
        <w:rPr>
          <w:rFonts w:ascii="Times New Roman" w:eastAsia="Times New Roman" w:hAnsi="Times New Roman" w:cs="Times New Roman"/>
          <w:i/>
          <w:sz w:val="28"/>
          <w:szCs w:val="28"/>
        </w:rPr>
        <w:t>n–p–</w:t>
      </w:r>
      <w:r w:rsidRPr="0012559C">
        <w:rPr>
          <w:rFonts w:ascii="Times New Roman" w:eastAsia="Times New Roman" w:hAnsi="Times New Roman" w:cs="Times New Roman"/>
          <w:sz w:val="28"/>
          <w:szCs w:val="28"/>
        </w:rPr>
        <w:t xml:space="preserve">перехода. Причиной теплового пробоя является нарушение устойчивости теплового режима </w:t>
      </w:r>
      <w:r w:rsidRPr="0012559C">
        <w:rPr>
          <w:rFonts w:ascii="Times New Roman" w:eastAsia="Times New Roman" w:hAnsi="Times New Roman" w:cs="Times New Roman"/>
          <w:i/>
          <w:sz w:val="28"/>
          <w:szCs w:val="28"/>
        </w:rPr>
        <w:t>n</w:t>
      </w:r>
      <w:r w:rsidRPr="0012559C">
        <w:rPr>
          <w:rFonts w:ascii="Times New Roman" w:eastAsia="Times New Roman" w:hAnsi="Times New Roman" w:cs="Times New Roman"/>
          <w:sz w:val="28"/>
          <w:szCs w:val="28"/>
        </w:rPr>
        <w:t>–</w:t>
      </w:r>
      <w:r w:rsidRPr="0012559C">
        <w:rPr>
          <w:rFonts w:ascii="Times New Roman" w:eastAsia="Times New Roman" w:hAnsi="Times New Roman" w:cs="Times New Roman"/>
          <w:i/>
          <w:sz w:val="28"/>
          <w:szCs w:val="28"/>
        </w:rPr>
        <w:t>p</w:t>
      </w:r>
      <w:r w:rsidRPr="0012559C">
        <w:rPr>
          <w:rFonts w:ascii="Times New Roman" w:eastAsia="Times New Roman" w:hAnsi="Times New Roman" w:cs="Times New Roman"/>
          <w:sz w:val="28"/>
          <w:szCs w:val="28"/>
        </w:rPr>
        <w:t xml:space="preserve">–перехода. Это означает, что количество теплоты, выделяющейся в переходе от нагрева его обратным током, превышает количество теплоты, отводимой от перехода. В результате температура перехода возрастает, сопротивление его уменьшается и ток увеличивается, что приводит к перегреву перехода и его тепловому разрушению. </w:t>
      </w:r>
      <w:r w:rsidRPr="0012559C">
        <w:rPr>
          <w:rFonts w:ascii="Times New Roman" w:eastAsia="Times New Roman" w:hAnsi="Times New Roman" w:cs="Times New Roman"/>
          <w:sz w:val="28"/>
          <w:szCs w:val="28"/>
          <w:u w:val="single"/>
        </w:rPr>
        <w:t>Лавинный пробой</w:t>
      </w:r>
      <w:r w:rsidRPr="0012559C">
        <w:rPr>
          <w:rFonts w:ascii="Times New Roman" w:eastAsia="Times New Roman" w:hAnsi="Times New Roman" w:cs="Times New Roman"/>
          <w:sz w:val="28"/>
          <w:szCs w:val="28"/>
        </w:rPr>
        <w:t xml:space="preserve"> объясняется лавинным размножением  носителей за счет ударной ионизации и за счет вырывания электронов  из атомов сильным электрическим полем. Этот пробой характерен для  n–p–переходов большой толщины, получающихся при сравнительно  малой концентрации примесей в полупроводниках. </w:t>
      </w:r>
      <w:r w:rsidRPr="0012559C">
        <w:rPr>
          <w:rFonts w:ascii="Times New Roman" w:eastAsia="Times New Roman" w:hAnsi="Times New Roman" w:cs="Times New Roman"/>
          <w:sz w:val="28"/>
          <w:szCs w:val="28"/>
          <w:u w:val="single"/>
        </w:rPr>
        <w:t>Туннельный пробой</w:t>
      </w:r>
      <w:r w:rsidRPr="0012559C">
        <w:rPr>
          <w:rFonts w:ascii="Times New Roman" w:eastAsia="Times New Roman" w:hAnsi="Times New Roman" w:cs="Times New Roman"/>
          <w:sz w:val="28"/>
          <w:szCs w:val="28"/>
        </w:rPr>
        <w:t xml:space="preserve"> объясняется явлением туннельного эффекта.  При поле напряженностью  более  10**5 В/см , действующем в n–p–переходе малой толщины,  некоторые электроны проникают через переход без изменения своей  энергии. Тонкие переходы, в которых возможен туннельный эффект,  получаются при высокой концентрации примесей. Напряжение,  соответствующее туннельному пробою, обычно не превышает единиц  вольт. </w:t>
      </w:r>
    </w:p>
    <w:p w14:paraId="00000064" w14:textId="77777777" w:rsidR="00AA0B92" w:rsidRPr="0012559C" w:rsidRDefault="00AA0B92">
      <w:pPr>
        <w:spacing w:line="240" w:lineRule="auto"/>
        <w:ind w:firstLine="283"/>
        <w:jc w:val="both"/>
        <w:rPr>
          <w:rFonts w:ascii="Times New Roman" w:eastAsia="Times New Roman" w:hAnsi="Times New Roman" w:cs="Times New Roman"/>
          <w:sz w:val="28"/>
          <w:szCs w:val="28"/>
        </w:rPr>
      </w:pPr>
    </w:p>
    <w:p w14:paraId="00000065" w14:textId="77777777" w:rsidR="00AA0B92" w:rsidRPr="0012559C" w:rsidRDefault="00AA0B92">
      <w:pPr>
        <w:spacing w:line="240" w:lineRule="auto"/>
        <w:ind w:firstLine="283"/>
        <w:jc w:val="both"/>
        <w:rPr>
          <w:rFonts w:ascii="Times New Roman" w:eastAsia="Times New Roman" w:hAnsi="Times New Roman" w:cs="Times New Roman"/>
          <w:sz w:val="28"/>
          <w:szCs w:val="28"/>
        </w:rPr>
      </w:pPr>
    </w:p>
    <w:p w14:paraId="00000066" w14:textId="77777777" w:rsidR="00AA0B92" w:rsidRPr="0012559C" w:rsidRDefault="00AA0B92">
      <w:pPr>
        <w:spacing w:line="240" w:lineRule="auto"/>
        <w:ind w:firstLine="283"/>
        <w:jc w:val="both"/>
        <w:rPr>
          <w:rFonts w:ascii="Times New Roman" w:eastAsia="Times New Roman" w:hAnsi="Times New Roman" w:cs="Times New Roman"/>
          <w:sz w:val="28"/>
          <w:szCs w:val="28"/>
        </w:rPr>
      </w:pPr>
    </w:p>
    <w:p w14:paraId="00000067" w14:textId="77777777" w:rsidR="00AA0B92" w:rsidRPr="0012559C" w:rsidRDefault="00000000">
      <w:pPr>
        <w:numPr>
          <w:ilvl w:val="0"/>
          <w:numId w:val="3"/>
        </w:numPr>
        <w:spacing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Приведите и опишите емкости полупроводникового диода и эквивалентную схему диода для переменного тока с учетом этих емкостей.</w:t>
      </w:r>
      <w:r w:rsidRPr="0012559C">
        <w:rPr>
          <w:noProof/>
        </w:rPr>
        <w:drawing>
          <wp:anchor distT="0" distB="0" distL="115200" distR="115200" simplePos="0" relativeHeight="251675648" behindDoc="0" locked="0" layoutInCell="1" hidden="0" allowOverlap="1">
            <wp:simplePos x="0" y="0"/>
            <wp:positionH relativeFrom="column">
              <wp:posOffset>901</wp:posOffset>
            </wp:positionH>
            <wp:positionV relativeFrom="paragraph">
              <wp:posOffset>685800</wp:posOffset>
            </wp:positionV>
            <wp:extent cx="2838450" cy="1466850"/>
            <wp:effectExtent l="0" t="0" r="0" b="0"/>
            <wp:wrapSquare wrapText="bothSides" distT="0" distB="0" distL="115200" distR="115200"/>
            <wp:docPr id="2050638045"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25"/>
                    <a:srcRect t="1944" r="2409"/>
                    <a:stretch>
                      <a:fillRect/>
                    </a:stretch>
                  </pic:blipFill>
                  <pic:spPr>
                    <a:xfrm>
                      <a:off x="0" y="0"/>
                      <a:ext cx="2838450" cy="1466850"/>
                    </a:xfrm>
                    <a:prstGeom prst="rect">
                      <a:avLst/>
                    </a:prstGeom>
                    <a:ln/>
                  </pic:spPr>
                </pic:pic>
              </a:graphicData>
            </a:graphic>
          </wp:anchor>
        </w:drawing>
      </w:r>
    </w:p>
    <w:p w14:paraId="00000068" w14:textId="77777777" w:rsidR="00AA0B92" w:rsidRPr="0012559C" w:rsidRDefault="00000000">
      <w:pPr>
        <w:spacing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n–p–переход при U</w:t>
      </w:r>
      <w:r w:rsidRPr="0012559C">
        <w:rPr>
          <w:rFonts w:ascii="Times New Roman" w:eastAsia="Times New Roman" w:hAnsi="Times New Roman" w:cs="Times New Roman"/>
          <w:sz w:val="28"/>
          <w:szCs w:val="28"/>
          <w:vertAlign w:val="subscript"/>
        </w:rPr>
        <w:t>обр</w:t>
      </w:r>
      <w:r w:rsidRPr="0012559C">
        <w:rPr>
          <w:rFonts w:ascii="Times New Roman" w:eastAsia="Times New Roman" w:hAnsi="Times New Roman" w:cs="Times New Roman"/>
          <w:sz w:val="28"/>
          <w:szCs w:val="28"/>
        </w:rPr>
        <w:t xml:space="preserve"> аналогичен конденсатору со значительным током утечки в диэлектрике. Запирающий слой имеет высокое сопротивление и играет роль диэлектрика, а по обе его стороны расположены два  объемных заряда +Q</w:t>
      </w:r>
      <w:r w:rsidRPr="0012559C">
        <w:rPr>
          <w:rFonts w:ascii="Times New Roman" w:eastAsia="Times New Roman" w:hAnsi="Times New Roman" w:cs="Times New Roman"/>
          <w:sz w:val="28"/>
          <w:szCs w:val="28"/>
          <w:vertAlign w:val="subscript"/>
        </w:rPr>
        <w:t>обр</w:t>
      </w:r>
      <w:r w:rsidRPr="0012559C">
        <w:rPr>
          <w:rFonts w:ascii="Times New Roman" w:eastAsia="Times New Roman" w:hAnsi="Times New Roman" w:cs="Times New Roman"/>
          <w:sz w:val="28"/>
          <w:szCs w:val="28"/>
        </w:rPr>
        <w:t xml:space="preserve"> и -Q</w:t>
      </w:r>
      <w:r w:rsidRPr="0012559C">
        <w:rPr>
          <w:rFonts w:ascii="Times New Roman" w:eastAsia="Times New Roman" w:hAnsi="Times New Roman" w:cs="Times New Roman"/>
          <w:sz w:val="28"/>
          <w:szCs w:val="28"/>
          <w:vertAlign w:val="subscript"/>
        </w:rPr>
        <w:t>обр</w:t>
      </w:r>
      <w:r w:rsidRPr="0012559C">
        <w:rPr>
          <w:rFonts w:ascii="Times New Roman" w:eastAsia="Times New Roman" w:hAnsi="Times New Roman" w:cs="Times New Roman"/>
          <w:sz w:val="28"/>
          <w:szCs w:val="28"/>
        </w:rPr>
        <w:t xml:space="preserve"> созданные ионизированными атомами донорной и акцепторной примеси. Поэтому n–p–переход обладает емкостью(барьерная), подобной конденсатору с двумя обкладками. Она возрастает при увеличении площади n–p–перехода, диэлектрической проницаемости полупроводника и уменьшении толщины запирающего слоя. Её особенность состоит в том, что она нелинейна, т.е. изменяется при изменении напряжения на переходе. Если обратное напряжение растет, толщина запирающего слоя увеличивается и емкость C</w:t>
      </w:r>
      <w:r w:rsidRPr="0012559C">
        <w:rPr>
          <w:rFonts w:ascii="Times New Roman" w:eastAsia="Times New Roman" w:hAnsi="Times New Roman" w:cs="Times New Roman"/>
          <w:sz w:val="28"/>
          <w:szCs w:val="28"/>
          <w:vertAlign w:val="subscript"/>
        </w:rPr>
        <w:t>б</w:t>
      </w:r>
      <w:r w:rsidRPr="0012559C">
        <w:rPr>
          <w:rFonts w:ascii="Times New Roman" w:eastAsia="Times New Roman" w:hAnsi="Times New Roman" w:cs="Times New Roman"/>
          <w:sz w:val="28"/>
          <w:szCs w:val="28"/>
        </w:rPr>
        <w:t xml:space="preserve"> уменьшается. При прямом напряжении диод кроме барьерной емкости обладает диффузионной емкостью C</w:t>
      </w:r>
      <w:r w:rsidRPr="0012559C">
        <w:rPr>
          <w:rFonts w:ascii="Times New Roman" w:eastAsia="Times New Roman" w:hAnsi="Times New Roman" w:cs="Times New Roman"/>
          <w:sz w:val="28"/>
          <w:szCs w:val="28"/>
          <w:vertAlign w:val="subscript"/>
        </w:rPr>
        <w:t>диф</w:t>
      </w:r>
      <w:r w:rsidRPr="0012559C">
        <w:rPr>
          <w:rFonts w:ascii="Times New Roman" w:eastAsia="Times New Roman" w:hAnsi="Times New Roman" w:cs="Times New Roman"/>
          <w:sz w:val="28"/>
          <w:szCs w:val="28"/>
        </w:rPr>
        <w:t xml:space="preserve"> , которая нелинейна и возрастает при увеличении U</w:t>
      </w:r>
      <w:r w:rsidRPr="0012559C">
        <w:rPr>
          <w:rFonts w:ascii="Times New Roman" w:eastAsia="Times New Roman" w:hAnsi="Times New Roman" w:cs="Times New Roman"/>
          <w:sz w:val="28"/>
          <w:szCs w:val="28"/>
          <w:vertAlign w:val="subscript"/>
        </w:rPr>
        <w:t>пр</w:t>
      </w:r>
      <w:r w:rsidRPr="0012559C">
        <w:rPr>
          <w:rFonts w:ascii="Times New Roman" w:eastAsia="Times New Roman" w:hAnsi="Times New Roman" w:cs="Times New Roman"/>
          <w:sz w:val="28"/>
          <w:szCs w:val="28"/>
        </w:rPr>
        <w:t>. Она характеризует накопление подвижных носителей заряда в n– и p–областях при прямом напряжении на переходе. Емкость C</w:t>
      </w:r>
      <w:r w:rsidRPr="0012559C">
        <w:rPr>
          <w:rFonts w:ascii="Times New Roman" w:eastAsia="Times New Roman" w:hAnsi="Times New Roman" w:cs="Times New Roman"/>
          <w:sz w:val="28"/>
          <w:szCs w:val="28"/>
          <w:vertAlign w:val="subscript"/>
        </w:rPr>
        <w:t>диф</w:t>
      </w:r>
      <w:r w:rsidRPr="0012559C">
        <w:rPr>
          <w:rFonts w:ascii="Times New Roman" w:eastAsia="Times New Roman" w:hAnsi="Times New Roman" w:cs="Times New Roman"/>
          <w:sz w:val="28"/>
          <w:szCs w:val="28"/>
        </w:rPr>
        <w:t xml:space="preserve"> представляет собой отношение заряда к разности потенциалов. Существует еще емкость Cв между выводами диода, которая может заметно шунтировать диод на очень высоких частотах.</w:t>
      </w:r>
    </w:p>
    <w:p w14:paraId="00000069" w14:textId="77777777" w:rsidR="00AA0B92" w:rsidRPr="0012559C" w:rsidRDefault="00000000">
      <w:pPr>
        <w:numPr>
          <w:ilvl w:val="0"/>
          <w:numId w:val="3"/>
        </w:numPr>
        <w:spacing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Раскройте понятие «рабочий режим работы диода».</w:t>
      </w:r>
      <w:r w:rsidRPr="0012559C">
        <w:rPr>
          <w:noProof/>
        </w:rPr>
        <w:drawing>
          <wp:anchor distT="0" distB="0" distL="115200" distR="115200" simplePos="0" relativeHeight="251676672" behindDoc="0" locked="0" layoutInCell="1" hidden="0" allowOverlap="1">
            <wp:simplePos x="0" y="0"/>
            <wp:positionH relativeFrom="column">
              <wp:posOffset>-123824</wp:posOffset>
            </wp:positionH>
            <wp:positionV relativeFrom="paragraph">
              <wp:posOffset>357600</wp:posOffset>
            </wp:positionV>
            <wp:extent cx="1744049" cy="1578976"/>
            <wp:effectExtent l="0" t="0" r="0" b="0"/>
            <wp:wrapSquare wrapText="bothSides" distT="0" distB="0" distL="115200" distR="115200"/>
            <wp:docPr id="2050638075"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26"/>
                    <a:srcRect t="4728" r="8903"/>
                    <a:stretch>
                      <a:fillRect/>
                    </a:stretch>
                  </pic:blipFill>
                  <pic:spPr>
                    <a:xfrm>
                      <a:off x="0" y="0"/>
                      <a:ext cx="1744049" cy="1578976"/>
                    </a:xfrm>
                    <a:prstGeom prst="rect">
                      <a:avLst/>
                    </a:prstGeom>
                    <a:ln/>
                  </pic:spPr>
                </pic:pic>
              </a:graphicData>
            </a:graphic>
          </wp:anchor>
        </w:drawing>
      </w:r>
    </w:p>
    <w:p w14:paraId="0000006A" w14:textId="77777777" w:rsidR="00AA0B92" w:rsidRPr="0012559C" w:rsidRDefault="00000000">
      <w:pPr>
        <w:spacing w:after="0"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В практических схемах в цепь диода включается какая-либо нагрузка, например, резистор</w:t>
      </w:r>
    </w:p>
    <w:p w14:paraId="0000006B" w14:textId="77777777" w:rsidR="00AA0B92" w:rsidRPr="0012559C" w:rsidRDefault="00000000">
      <w:pPr>
        <w:spacing w:after="0" w:line="240" w:lineRule="auto"/>
        <w:ind w:firstLine="283"/>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 xml:space="preserve"> Режим диода с нагрузкой называют </w:t>
      </w:r>
      <w:r w:rsidRPr="0012559C">
        <w:rPr>
          <w:rFonts w:ascii="Times New Roman" w:eastAsia="Times New Roman" w:hAnsi="Times New Roman" w:cs="Times New Roman"/>
          <w:b/>
          <w:sz w:val="28"/>
          <w:szCs w:val="28"/>
        </w:rPr>
        <w:t>рабочим режимом</w:t>
      </w:r>
      <w:r w:rsidRPr="0012559C">
        <w:rPr>
          <w:rFonts w:ascii="Times New Roman" w:eastAsia="Times New Roman" w:hAnsi="Times New Roman" w:cs="Times New Roman"/>
          <w:sz w:val="28"/>
          <w:szCs w:val="28"/>
        </w:rPr>
        <w:t xml:space="preserve">. Диод обладает нелинейным сопротивлением, и значение </w:t>
      </w:r>
      <w:r w:rsidRPr="0012559C">
        <w:rPr>
          <w:rFonts w:ascii="Times New Roman" w:eastAsia="Times New Roman" w:hAnsi="Times New Roman" w:cs="Times New Roman"/>
          <w:i/>
          <w:sz w:val="28"/>
          <w:szCs w:val="28"/>
        </w:rPr>
        <w:t>R</w:t>
      </w:r>
      <w:r w:rsidRPr="0012559C">
        <w:rPr>
          <w:rFonts w:ascii="Times New Roman" w:eastAsia="Times New Roman" w:hAnsi="Times New Roman" w:cs="Times New Roman"/>
          <w:sz w:val="28"/>
          <w:szCs w:val="28"/>
          <w:vertAlign w:val="subscript"/>
        </w:rPr>
        <w:t>0</w:t>
      </w:r>
      <w:r w:rsidRPr="0012559C">
        <w:rPr>
          <w:rFonts w:ascii="Times New Roman" w:eastAsia="Times New Roman" w:hAnsi="Times New Roman" w:cs="Times New Roman"/>
          <w:sz w:val="28"/>
          <w:szCs w:val="28"/>
        </w:rPr>
        <w:t xml:space="preserve"> у него изменяется при изменении тока. Поэтому расчет тока делают графически. </w:t>
      </w:r>
    </w:p>
    <w:p w14:paraId="0000006C" w14:textId="77777777" w:rsidR="00AA0B92" w:rsidRPr="0012559C" w:rsidRDefault="00000000">
      <w:pPr>
        <w:spacing w:after="0" w:line="240" w:lineRule="auto"/>
        <w:rPr>
          <w:rFonts w:ascii="Times New Roman" w:eastAsia="Times New Roman" w:hAnsi="Times New Roman" w:cs="Times New Roman"/>
          <w:sz w:val="28"/>
          <w:szCs w:val="28"/>
        </w:rPr>
      </w:pPr>
      <w:r w:rsidRPr="0012559C">
        <w:rPr>
          <w:noProof/>
        </w:rPr>
        <w:drawing>
          <wp:inline distT="0" distB="0" distL="0" distR="0">
            <wp:extent cx="1914525" cy="352425"/>
            <wp:effectExtent l="0" t="0" r="0" b="0"/>
            <wp:docPr id="205063804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7"/>
                    <a:srcRect/>
                    <a:stretch>
                      <a:fillRect/>
                    </a:stretch>
                  </pic:blipFill>
                  <pic:spPr>
                    <a:xfrm>
                      <a:off x="0" y="0"/>
                      <a:ext cx="1914525" cy="352425"/>
                    </a:xfrm>
                    <a:prstGeom prst="rect">
                      <a:avLst/>
                    </a:prstGeom>
                    <a:ln/>
                  </pic:spPr>
                </pic:pic>
              </a:graphicData>
            </a:graphic>
          </wp:inline>
        </w:drawing>
      </w:r>
      <w:r w:rsidRPr="0012559C">
        <w:br/>
      </w:r>
      <w:r w:rsidRPr="0012559C">
        <w:rPr>
          <w:rFonts w:ascii="Times New Roman" w:eastAsia="Times New Roman" w:hAnsi="Times New Roman" w:cs="Times New Roman"/>
          <w:sz w:val="28"/>
          <w:szCs w:val="28"/>
        </w:rPr>
        <w:t>Характеристику диода следует рассматривать как график некоторого уравнения, связывающего величины i и U.</w:t>
      </w:r>
    </w:p>
    <w:p w14:paraId="0000006D" w14:textId="77777777" w:rsidR="00AA0B92" w:rsidRPr="0012559C" w:rsidRDefault="00000000">
      <w:pPr>
        <w:spacing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Уравнение для сопротивления Rн – это прямая линия, называемая линией нагрузки. Ее можно построить по двум точкам на осях координат.</w:t>
      </w:r>
    </w:p>
    <w:p w14:paraId="0000006E" w14:textId="77777777" w:rsidR="00AA0B92" w:rsidRPr="0012559C" w:rsidRDefault="00AA0B92">
      <w:pPr>
        <w:spacing w:line="240" w:lineRule="auto"/>
        <w:rPr>
          <w:rFonts w:ascii="Times New Roman" w:eastAsia="Times New Roman" w:hAnsi="Times New Roman" w:cs="Times New Roman"/>
          <w:sz w:val="28"/>
          <w:szCs w:val="28"/>
        </w:rPr>
      </w:pPr>
    </w:p>
    <w:p w14:paraId="0000006F" w14:textId="77777777" w:rsidR="00AA0B92" w:rsidRPr="0012559C" w:rsidRDefault="00000000">
      <w:pPr>
        <w:numPr>
          <w:ilvl w:val="0"/>
          <w:numId w:val="3"/>
        </w:numPr>
        <w:spacing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lastRenderedPageBreak/>
        <w:t>Охарактеризуйте последовательное и параллельное соединение диодов.</w:t>
      </w:r>
      <w:r w:rsidRPr="0012559C">
        <w:rPr>
          <w:noProof/>
        </w:rPr>
        <w:drawing>
          <wp:anchor distT="0" distB="0" distL="115200" distR="115200" simplePos="0" relativeHeight="251677696" behindDoc="0" locked="0" layoutInCell="1" hidden="0" allowOverlap="1">
            <wp:simplePos x="0" y="0"/>
            <wp:positionH relativeFrom="column">
              <wp:posOffset>901</wp:posOffset>
            </wp:positionH>
            <wp:positionV relativeFrom="paragraph">
              <wp:posOffset>457200</wp:posOffset>
            </wp:positionV>
            <wp:extent cx="2695574" cy="1106778"/>
            <wp:effectExtent l="0" t="0" r="0" b="0"/>
            <wp:wrapSquare wrapText="bothSides" distT="0" distB="0" distL="115200" distR="115200"/>
            <wp:docPr id="2050638056"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28"/>
                    <a:srcRect l="3043" t="5530" r="2339"/>
                    <a:stretch>
                      <a:fillRect/>
                    </a:stretch>
                  </pic:blipFill>
                  <pic:spPr>
                    <a:xfrm>
                      <a:off x="0" y="0"/>
                      <a:ext cx="2695574" cy="1106778"/>
                    </a:xfrm>
                    <a:prstGeom prst="rect">
                      <a:avLst/>
                    </a:prstGeom>
                    <a:ln/>
                  </pic:spPr>
                </pic:pic>
              </a:graphicData>
            </a:graphic>
          </wp:anchor>
        </w:drawing>
      </w:r>
    </w:p>
    <w:p w14:paraId="00000070" w14:textId="77777777" w:rsidR="00AA0B92" w:rsidRPr="0012559C" w:rsidRDefault="00000000">
      <w:pPr>
        <w:spacing w:after="0"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 xml:space="preserve">При выпрямлении более высоких напряжений приходится соединять диоды </w:t>
      </w:r>
      <w:r w:rsidRPr="0012559C">
        <w:rPr>
          <w:rFonts w:ascii="Times New Roman" w:eastAsia="Times New Roman" w:hAnsi="Times New Roman" w:cs="Times New Roman"/>
          <w:b/>
          <w:sz w:val="28"/>
          <w:szCs w:val="28"/>
        </w:rPr>
        <w:t>последовательно</w:t>
      </w:r>
      <w:r w:rsidRPr="0012559C">
        <w:rPr>
          <w:rFonts w:ascii="Times New Roman" w:eastAsia="Times New Roman" w:hAnsi="Times New Roman" w:cs="Times New Roman"/>
          <w:sz w:val="28"/>
          <w:szCs w:val="28"/>
        </w:rPr>
        <w:t>. Вследствие разброса обратных сопротивлений у различных экземпляров диодов одного и того же типа на отдельных диодах обратное напряжение может оказаться выше предельного, что повлечет пробой диодов.</w:t>
      </w:r>
    </w:p>
    <w:p w14:paraId="00000071" w14:textId="77777777" w:rsidR="00AA0B92" w:rsidRPr="0012559C" w:rsidRDefault="00000000">
      <w:pPr>
        <w:spacing w:after="0"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Особенности: Для того чтобы обратное напряжение распределялось равномерно между диодами независимо от их обратных сопротивлений, применяют шунтирование диодов резисторами.</w:t>
      </w:r>
    </w:p>
    <w:p w14:paraId="00000072" w14:textId="77777777" w:rsidR="00AA0B92" w:rsidRPr="0012559C" w:rsidRDefault="00000000">
      <w:pPr>
        <w:spacing w:after="0"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Сопротивления R</w:t>
      </w:r>
      <w:r w:rsidRPr="0012559C">
        <w:rPr>
          <w:rFonts w:ascii="Times New Roman" w:eastAsia="Times New Roman" w:hAnsi="Times New Roman" w:cs="Times New Roman"/>
          <w:sz w:val="28"/>
          <w:szCs w:val="28"/>
          <w:vertAlign w:val="subscript"/>
        </w:rPr>
        <w:t>ш</w:t>
      </w:r>
      <w:r w:rsidRPr="0012559C">
        <w:rPr>
          <w:rFonts w:ascii="Times New Roman" w:eastAsia="Times New Roman" w:hAnsi="Times New Roman" w:cs="Times New Roman"/>
          <w:sz w:val="28"/>
          <w:szCs w:val="28"/>
        </w:rPr>
        <w:t xml:space="preserve"> резисторов должны быть одинаковы и значительно меньше наименьшего из обратных сопротивлений диодов. Но вместе с тем R</w:t>
      </w:r>
      <w:r w:rsidRPr="0012559C">
        <w:rPr>
          <w:rFonts w:ascii="Times New Roman" w:eastAsia="Times New Roman" w:hAnsi="Times New Roman" w:cs="Times New Roman"/>
          <w:sz w:val="28"/>
          <w:szCs w:val="28"/>
          <w:vertAlign w:val="subscript"/>
        </w:rPr>
        <w:t>ш</w:t>
      </w:r>
      <w:r w:rsidRPr="0012559C">
        <w:rPr>
          <w:rFonts w:ascii="Times New Roman" w:eastAsia="Times New Roman" w:hAnsi="Times New Roman" w:cs="Times New Roman"/>
          <w:sz w:val="28"/>
          <w:szCs w:val="28"/>
        </w:rPr>
        <w:t xml:space="preserve"> не должно быть слишком малым, чтобы чрезмерно не возрос ток при обратном напряжении, т.е. чтобы не ухудшилось выпрямление.</w:t>
      </w:r>
    </w:p>
    <w:p w14:paraId="00000073" w14:textId="77777777" w:rsidR="00AA0B92" w:rsidRPr="0012559C" w:rsidRDefault="00000000">
      <w:pPr>
        <w:spacing w:after="0" w:line="240" w:lineRule="auto"/>
        <w:rPr>
          <w:rFonts w:ascii="Times New Roman" w:eastAsia="Times New Roman" w:hAnsi="Times New Roman" w:cs="Times New Roman"/>
          <w:sz w:val="28"/>
          <w:szCs w:val="28"/>
        </w:rPr>
      </w:pPr>
      <w:r w:rsidRPr="0012559C">
        <w:rPr>
          <w:noProof/>
        </w:rPr>
        <w:drawing>
          <wp:anchor distT="0" distB="0" distL="115200" distR="115200" simplePos="0" relativeHeight="251678720" behindDoc="0" locked="0" layoutInCell="1" hidden="0" allowOverlap="1">
            <wp:simplePos x="0" y="0"/>
            <wp:positionH relativeFrom="column">
              <wp:posOffset>1</wp:posOffset>
            </wp:positionH>
            <wp:positionV relativeFrom="paragraph">
              <wp:posOffset>148897</wp:posOffset>
            </wp:positionV>
            <wp:extent cx="1171575" cy="1190623"/>
            <wp:effectExtent l="0" t="0" r="0" b="0"/>
            <wp:wrapSquare wrapText="bothSides" distT="0" distB="0" distL="115200" distR="115200"/>
            <wp:docPr id="2050638038"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9"/>
                    <a:srcRect l="9497" t="5310" r="13143" b="11354"/>
                    <a:stretch>
                      <a:fillRect/>
                    </a:stretch>
                  </pic:blipFill>
                  <pic:spPr>
                    <a:xfrm>
                      <a:off x="0" y="0"/>
                      <a:ext cx="1171575" cy="1190623"/>
                    </a:xfrm>
                    <a:prstGeom prst="rect">
                      <a:avLst/>
                    </a:prstGeom>
                    <a:ln/>
                  </pic:spPr>
                </pic:pic>
              </a:graphicData>
            </a:graphic>
          </wp:anchor>
        </w:drawing>
      </w:r>
    </w:p>
    <w:p w14:paraId="00000074" w14:textId="77777777" w:rsidR="00AA0B92" w:rsidRPr="0012559C" w:rsidRDefault="00000000">
      <w:pPr>
        <w:spacing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b/>
          <w:sz w:val="28"/>
          <w:szCs w:val="28"/>
        </w:rPr>
        <w:t xml:space="preserve">Параллельное соединение </w:t>
      </w:r>
      <w:r w:rsidRPr="0012559C">
        <w:rPr>
          <w:rFonts w:ascii="Times New Roman" w:eastAsia="Times New Roman" w:hAnsi="Times New Roman" w:cs="Times New Roman"/>
          <w:sz w:val="28"/>
          <w:szCs w:val="28"/>
        </w:rPr>
        <w:t xml:space="preserve">диодов применяют тогда, когда нужно получить прямой ток, больший предельного тока одного диода. Но если диоды одного типа просто соединить параллельно, то вследствие неодинаковости вольт – амперных характеристик они окажутся различно нагруженными и в некоторых ток будет больше предельного.Особенности:  Практически редко включают параллельно больше трех диодов. Уравнительные резисторы с сопротивлением в десятые доли Ома или единицы Ом обычно подбирают экспериментально до получения в рабочем режиме одинаковых токов в диодах. Если нежелательно включать уравнительные резисторы, то надо подобрать диоды с примерно одинаковыми характеристиками. </w:t>
      </w:r>
    </w:p>
    <w:p w14:paraId="00000075" w14:textId="77777777" w:rsidR="00AA0B92" w:rsidRPr="0012559C" w:rsidRDefault="00AA0B92">
      <w:pPr>
        <w:spacing w:line="240" w:lineRule="auto"/>
        <w:rPr>
          <w:rFonts w:ascii="Times New Roman" w:eastAsia="Times New Roman" w:hAnsi="Times New Roman" w:cs="Times New Roman"/>
          <w:sz w:val="28"/>
          <w:szCs w:val="28"/>
        </w:rPr>
      </w:pPr>
    </w:p>
    <w:p w14:paraId="00000076" w14:textId="77777777" w:rsidR="00AA0B92" w:rsidRPr="0012559C" w:rsidRDefault="00AA0B92">
      <w:pPr>
        <w:spacing w:line="240" w:lineRule="auto"/>
        <w:rPr>
          <w:rFonts w:ascii="Times New Roman" w:eastAsia="Times New Roman" w:hAnsi="Times New Roman" w:cs="Times New Roman"/>
          <w:sz w:val="28"/>
          <w:szCs w:val="28"/>
        </w:rPr>
      </w:pPr>
    </w:p>
    <w:p w14:paraId="00000077" w14:textId="77777777" w:rsidR="00AA0B92" w:rsidRPr="0012559C" w:rsidRDefault="00AA0B92">
      <w:pPr>
        <w:spacing w:line="240" w:lineRule="auto"/>
        <w:rPr>
          <w:rFonts w:ascii="Times New Roman" w:eastAsia="Times New Roman" w:hAnsi="Times New Roman" w:cs="Times New Roman"/>
          <w:sz w:val="28"/>
          <w:szCs w:val="28"/>
        </w:rPr>
      </w:pPr>
    </w:p>
    <w:p w14:paraId="00000078" w14:textId="77777777" w:rsidR="00AA0B92" w:rsidRPr="0012559C" w:rsidRDefault="00AA0B92">
      <w:pPr>
        <w:spacing w:line="240" w:lineRule="auto"/>
        <w:rPr>
          <w:rFonts w:ascii="Times New Roman" w:eastAsia="Times New Roman" w:hAnsi="Times New Roman" w:cs="Times New Roman"/>
          <w:sz w:val="28"/>
          <w:szCs w:val="28"/>
        </w:rPr>
      </w:pPr>
    </w:p>
    <w:p w14:paraId="00000079" w14:textId="77777777" w:rsidR="00AA0B92" w:rsidRPr="0012559C" w:rsidRDefault="00AA0B92">
      <w:pPr>
        <w:spacing w:line="240" w:lineRule="auto"/>
        <w:rPr>
          <w:rFonts w:ascii="Times New Roman" w:eastAsia="Times New Roman" w:hAnsi="Times New Roman" w:cs="Times New Roman"/>
          <w:sz w:val="28"/>
          <w:szCs w:val="28"/>
        </w:rPr>
      </w:pPr>
    </w:p>
    <w:p w14:paraId="0000007A" w14:textId="77777777" w:rsidR="00AA0B92" w:rsidRPr="0012559C" w:rsidRDefault="00AA0B92">
      <w:pPr>
        <w:spacing w:line="240" w:lineRule="auto"/>
        <w:rPr>
          <w:rFonts w:ascii="Times New Roman" w:eastAsia="Times New Roman" w:hAnsi="Times New Roman" w:cs="Times New Roman"/>
          <w:sz w:val="28"/>
          <w:szCs w:val="28"/>
        </w:rPr>
      </w:pPr>
    </w:p>
    <w:p w14:paraId="0000007B" w14:textId="77777777" w:rsidR="00AA0B92" w:rsidRPr="0012559C" w:rsidRDefault="00AA0B92">
      <w:pPr>
        <w:spacing w:line="240" w:lineRule="auto"/>
        <w:rPr>
          <w:rFonts w:ascii="Times New Roman" w:eastAsia="Times New Roman" w:hAnsi="Times New Roman" w:cs="Times New Roman"/>
          <w:sz w:val="28"/>
          <w:szCs w:val="28"/>
        </w:rPr>
      </w:pPr>
    </w:p>
    <w:p w14:paraId="0000007C" w14:textId="77777777" w:rsidR="00AA0B92" w:rsidRPr="0012559C" w:rsidRDefault="00000000">
      <w:pPr>
        <w:numPr>
          <w:ilvl w:val="0"/>
          <w:numId w:val="3"/>
        </w:numPr>
        <w:spacing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lastRenderedPageBreak/>
        <w:t>Приведите типы диодов в зависимости от структуры, их устройство, особенности технологии изготовления и области применения.</w:t>
      </w:r>
    </w:p>
    <w:p w14:paraId="0000007D" w14:textId="77777777" w:rsidR="00AA0B92" w:rsidRPr="0012559C" w:rsidRDefault="00000000">
      <w:pPr>
        <w:spacing w:line="240" w:lineRule="auto"/>
      </w:pPr>
      <w:r w:rsidRPr="0012559C">
        <w:rPr>
          <w:rFonts w:ascii="Times New Roman" w:eastAsia="Times New Roman" w:hAnsi="Times New Roman" w:cs="Times New Roman"/>
          <w:sz w:val="28"/>
          <w:szCs w:val="28"/>
        </w:rPr>
        <w:t>В зависимости от структуры различают точечные и плоскостные диоды.</w:t>
      </w:r>
    </w:p>
    <w:p w14:paraId="0000007E" w14:textId="77777777" w:rsidR="00AA0B92" w:rsidRPr="0012559C" w:rsidRDefault="00000000">
      <w:pPr>
        <w:spacing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У точечных диодов линейные размеры, определяющие площадь n–p–перехода, такие же, как толщина перехода, или меньше ее. Точечные диоды имеют малую емкость n–p–перехода и поэтому применяются на любых частотах вплоть до СВЧ.</w:t>
      </w:r>
    </w:p>
    <w:p w14:paraId="0000007F" w14:textId="77777777" w:rsidR="00AA0B92" w:rsidRPr="0012559C" w:rsidRDefault="00000000">
      <w:pPr>
        <w:spacing w:line="240" w:lineRule="auto"/>
        <w:rPr>
          <w:sz w:val="28"/>
          <w:szCs w:val="28"/>
        </w:rPr>
      </w:pPr>
      <w:r w:rsidRPr="0012559C">
        <w:rPr>
          <w:sz w:val="28"/>
          <w:szCs w:val="28"/>
        </w:rPr>
        <w:t>:тип устройства точечного диода.</w:t>
      </w:r>
      <w:r w:rsidRPr="0012559C">
        <w:rPr>
          <w:noProof/>
        </w:rPr>
        <w:drawing>
          <wp:anchor distT="0" distB="0" distL="115200" distR="115200" simplePos="0" relativeHeight="251679744" behindDoc="0" locked="0" layoutInCell="1" hidden="0" allowOverlap="1">
            <wp:simplePos x="0" y="0"/>
            <wp:positionH relativeFrom="column">
              <wp:posOffset>1</wp:posOffset>
            </wp:positionH>
            <wp:positionV relativeFrom="paragraph">
              <wp:posOffset>0</wp:posOffset>
            </wp:positionV>
            <wp:extent cx="1285875" cy="1533524"/>
            <wp:effectExtent l="0" t="0" r="0" b="0"/>
            <wp:wrapSquare wrapText="bothSides" distT="0" distB="0" distL="115200" distR="115200"/>
            <wp:docPr id="2050638074"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30"/>
                    <a:srcRect/>
                    <a:stretch>
                      <a:fillRect/>
                    </a:stretch>
                  </pic:blipFill>
                  <pic:spPr>
                    <a:xfrm>
                      <a:off x="0" y="0"/>
                      <a:ext cx="1285875" cy="1533524"/>
                    </a:xfrm>
                    <a:prstGeom prst="rect">
                      <a:avLst/>
                    </a:prstGeom>
                    <a:ln/>
                  </pic:spPr>
                </pic:pic>
              </a:graphicData>
            </a:graphic>
          </wp:anchor>
        </w:drawing>
      </w:r>
    </w:p>
    <w:p w14:paraId="00000080" w14:textId="77777777" w:rsidR="00AA0B92" w:rsidRPr="0012559C" w:rsidRDefault="00000000">
      <w:pPr>
        <w:spacing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Точечные диоды обычно изготовляются из германия n–p–типа со сравнительно большим удельным сопротивлением.  Для изготовления кремниевых точечных диодов используются кремний n–типа и игла, покрытая алюминием, который служит акцептором для кремния.</w:t>
      </w:r>
    </w:p>
    <w:p w14:paraId="00000081" w14:textId="77777777" w:rsidR="00AA0B92" w:rsidRPr="0012559C" w:rsidRDefault="00000000">
      <w:pPr>
        <w:spacing w:line="240" w:lineRule="auto"/>
      </w:pPr>
      <w:r w:rsidRPr="0012559C">
        <w:rPr>
          <w:rFonts w:ascii="Times New Roman" w:eastAsia="Times New Roman" w:hAnsi="Times New Roman" w:cs="Times New Roman"/>
          <w:sz w:val="28"/>
          <w:szCs w:val="28"/>
        </w:rPr>
        <w:t xml:space="preserve">Плоскостные диоды в зависимости от площади перехода обладают емкостью в десятки nФ. Поэтому их применяют на частотах не выше десятков килогерц. </w:t>
      </w:r>
    </w:p>
    <w:p w14:paraId="00000082" w14:textId="77777777" w:rsidR="00AA0B92" w:rsidRPr="0012559C" w:rsidRDefault="00000000">
      <w:pPr>
        <w:spacing w:line="240" w:lineRule="auto"/>
      </w:pPr>
      <w:r w:rsidRPr="0012559C">
        <w:rPr>
          <w:noProof/>
        </w:rPr>
        <w:drawing>
          <wp:inline distT="0" distB="0" distL="0" distR="0">
            <wp:extent cx="3829050" cy="1381124"/>
            <wp:effectExtent l="0" t="0" r="0" b="0"/>
            <wp:docPr id="2050638068"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31"/>
                    <a:srcRect/>
                    <a:stretch>
                      <a:fillRect/>
                    </a:stretch>
                  </pic:blipFill>
                  <pic:spPr>
                    <a:xfrm>
                      <a:off x="0" y="0"/>
                      <a:ext cx="3829050" cy="1381124"/>
                    </a:xfrm>
                    <a:prstGeom prst="rect">
                      <a:avLst/>
                    </a:prstGeom>
                    <a:ln/>
                  </pic:spPr>
                </pic:pic>
              </a:graphicData>
            </a:graphic>
          </wp:inline>
        </w:drawing>
      </w:r>
    </w:p>
    <w:p w14:paraId="00000083" w14:textId="77777777" w:rsidR="00AA0B92" w:rsidRPr="0012559C" w:rsidRDefault="00000000">
      <w:pPr>
        <w:spacing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 xml:space="preserve">Плоскостные диоды изготовляются главным образом методами </w:t>
      </w:r>
      <w:r w:rsidRPr="0012559C">
        <w:rPr>
          <w:rFonts w:ascii="Times New Roman" w:eastAsia="Times New Roman" w:hAnsi="Times New Roman" w:cs="Times New Roman"/>
          <w:sz w:val="28"/>
          <w:szCs w:val="28"/>
          <w:u w:val="single"/>
        </w:rPr>
        <w:t>сплавления</w:t>
      </w:r>
      <w:r w:rsidRPr="0012559C">
        <w:rPr>
          <w:rFonts w:ascii="Times New Roman" w:eastAsia="Times New Roman" w:hAnsi="Times New Roman" w:cs="Times New Roman"/>
          <w:sz w:val="28"/>
          <w:szCs w:val="28"/>
        </w:rPr>
        <w:t xml:space="preserve"> или </w:t>
      </w:r>
      <w:r w:rsidRPr="0012559C">
        <w:rPr>
          <w:rFonts w:ascii="Times New Roman" w:eastAsia="Times New Roman" w:hAnsi="Times New Roman" w:cs="Times New Roman"/>
          <w:sz w:val="28"/>
          <w:szCs w:val="28"/>
          <w:u w:val="single"/>
        </w:rPr>
        <w:t>диффузии</w:t>
      </w:r>
      <w:r w:rsidRPr="0012559C">
        <w:rPr>
          <w:rFonts w:ascii="Times New Roman" w:eastAsia="Times New Roman" w:hAnsi="Times New Roman" w:cs="Times New Roman"/>
          <w:sz w:val="28"/>
          <w:szCs w:val="28"/>
        </w:rPr>
        <w:t>.</w:t>
      </w:r>
    </w:p>
    <w:p w14:paraId="00000084" w14:textId="77777777" w:rsidR="00AA0B92" w:rsidRPr="0012559C" w:rsidRDefault="00000000">
      <w:pPr>
        <w:spacing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Сплавным методом получают так называемые  резкие, или ступенчатые, n–p–переходы, в которых толщина области  изменения концентрации примесей значительно меньше толщины  области объемных зарядов в переходе.</w:t>
      </w:r>
    </w:p>
    <w:p w14:paraId="00000085" w14:textId="77777777" w:rsidR="00AA0B92" w:rsidRPr="0012559C" w:rsidRDefault="00000000">
      <w:pPr>
        <w:spacing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 xml:space="preserve"> Диффузионный метод изготовления n–p–перехода основан на том, что атомы примеси диффундируют в основной полупроводник. Примесное вещество при этом обычно находится в газообразном состоянии</w:t>
      </w:r>
    </w:p>
    <w:p w14:paraId="00000086" w14:textId="77777777" w:rsidR="00AA0B92" w:rsidRPr="0012559C" w:rsidRDefault="00AA0B92">
      <w:pPr>
        <w:spacing w:line="257" w:lineRule="auto"/>
        <w:rPr>
          <w:rFonts w:ascii="Times New Roman" w:eastAsia="Times New Roman" w:hAnsi="Times New Roman" w:cs="Times New Roman"/>
          <w:sz w:val="28"/>
          <w:szCs w:val="28"/>
        </w:rPr>
      </w:pPr>
    </w:p>
    <w:p w14:paraId="00000087" w14:textId="77777777" w:rsidR="00AA0B92" w:rsidRPr="0012559C" w:rsidRDefault="00AA0B92">
      <w:pPr>
        <w:spacing w:line="240" w:lineRule="auto"/>
        <w:rPr>
          <w:rFonts w:ascii="Times New Roman" w:eastAsia="Times New Roman" w:hAnsi="Times New Roman" w:cs="Times New Roman"/>
          <w:sz w:val="28"/>
          <w:szCs w:val="28"/>
        </w:rPr>
      </w:pPr>
    </w:p>
    <w:p w14:paraId="00000088" w14:textId="77777777" w:rsidR="00AA0B92" w:rsidRPr="0012559C" w:rsidRDefault="00AA0B92">
      <w:pPr>
        <w:spacing w:line="240" w:lineRule="auto"/>
        <w:rPr>
          <w:rFonts w:ascii="Times New Roman" w:eastAsia="Times New Roman" w:hAnsi="Times New Roman" w:cs="Times New Roman"/>
          <w:sz w:val="28"/>
          <w:szCs w:val="28"/>
        </w:rPr>
      </w:pPr>
    </w:p>
    <w:p w14:paraId="00000089" w14:textId="77777777" w:rsidR="00AA0B92" w:rsidRPr="0012559C" w:rsidRDefault="00000000">
      <w:pPr>
        <w:numPr>
          <w:ilvl w:val="0"/>
          <w:numId w:val="3"/>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12559C">
        <w:rPr>
          <w:rFonts w:ascii="Times New Roman" w:eastAsia="Times New Roman" w:hAnsi="Times New Roman" w:cs="Times New Roman"/>
          <w:color w:val="000000"/>
          <w:sz w:val="28"/>
          <w:szCs w:val="28"/>
        </w:rPr>
        <w:lastRenderedPageBreak/>
        <w:t>Дайте определение, приведите конструкцию и режимы работы биполярного транзистора.</w:t>
      </w:r>
    </w:p>
    <w:p w14:paraId="0000008A" w14:textId="77777777" w:rsidR="00AA0B92" w:rsidRPr="0012559C" w:rsidRDefault="00000000">
      <w:pPr>
        <w:spacing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Транзисторы – это полупроводниковые приборы, пригодные для усиления мощности и имеющие три вывода или больше. Наиболее распространены транзисторы с двумя n–p – переходами, называемые биполярными, так как их работа основана на использовании носителей заряда обоих знаков.</w:t>
      </w:r>
      <w:r w:rsidRPr="0012559C">
        <w:rPr>
          <w:noProof/>
        </w:rPr>
        <w:drawing>
          <wp:anchor distT="0" distB="0" distL="114300" distR="114300" simplePos="0" relativeHeight="251680768" behindDoc="0" locked="0" layoutInCell="1" hidden="0" allowOverlap="1">
            <wp:simplePos x="0" y="0"/>
            <wp:positionH relativeFrom="column">
              <wp:posOffset>1</wp:posOffset>
            </wp:positionH>
            <wp:positionV relativeFrom="paragraph">
              <wp:posOffset>41945</wp:posOffset>
            </wp:positionV>
            <wp:extent cx="2171700" cy="1057275"/>
            <wp:effectExtent l="0" t="0" r="0" b="0"/>
            <wp:wrapSquare wrapText="bothSides" distT="0" distB="0" distL="114300" distR="114300"/>
            <wp:docPr id="205063802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2"/>
                    <a:srcRect/>
                    <a:stretch>
                      <a:fillRect/>
                    </a:stretch>
                  </pic:blipFill>
                  <pic:spPr>
                    <a:xfrm>
                      <a:off x="0" y="0"/>
                      <a:ext cx="2171700" cy="1057275"/>
                    </a:xfrm>
                    <a:prstGeom prst="rect">
                      <a:avLst/>
                    </a:prstGeom>
                    <a:ln/>
                  </pic:spPr>
                </pic:pic>
              </a:graphicData>
            </a:graphic>
          </wp:anchor>
        </w:drawing>
      </w:r>
    </w:p>
    <w:p w14:paraId="0000008B" w14:textId="77777777" w:rsidR="00AA0B92" w:rsidRPr="0012559C" w:rsidRDefault="00000000">
      <w:pPr>
        <w:spacing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Средняя область транзистора называется базой, одна крайняя область – эмиттером, другая – коллектором. Таким образом, в транзисторе имеются два n–p – перехода: эмиттерный – между эмиттером и базой и коллекторный – между базой и коллектором. Транзистор может работать в трех режимах в зависимости от напряжения на его переходах. Активный режим – напряжение на эмиттерном переходе прямое, а на коллекторном – обратное. Режим отсечки (запирания) – обратное напряжение подано на оба перехода. Режим насыщения – на обоих переходах прямое напряжение. Основным является активный режим. Он используется в большинстве усилителей и генераторов.</w:t>
      </w:r>
    </w:p>
    <w:p w14:paraId="0000008C" w14:textId="77777777" w:rsidR="00AA0B92" w:rsidRPr="0012559C" w:rsidRDefault="00000000">
      <w:pPr>
        <w:numPr>
          <w:ilvl w:val="0"/>
          <w:numId w:val="3"/>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12559C">
        <w:rPr>
          <w:rFonts w:ascii="Times New Roman" w:eastAsia="Times New Roman" w:hAnsi="Times New Roman" w:cs="Times New Roman"/>
          <w:color w:val="000000"/>
          <w:sz w:val="28"/>
          <w:szCs w:val="28"/>
        </w:rPr>
        <w:t>Приведите и опишите схему включения биполярного транзистора с общим эмиттером.</w:t>
      </w:r>
      <w:r w:rsidRPr="0012559C">
        <w:rPr>
          <w:noProof/>
        </w:rPr>
        <w:drawing>
          <wp:anchor distT="0" distB="0" distL="115200" distR="115200" simplePos="0" relativeHeight="251681792" behindDoc="0" locked="0" layoutInCell="1" hidden="0" allowOverlap="1">
            <wp:simplePos x="0" y="0"/>
            <wp:positionH relativeFrom="column">
              <wp:posOffset>901</wp:posOffset>
            </wp:positionH>
            <wp:positionV relativeFrom="paragraph">
              <wp:posOffset>409575</wp:posOffset>
            </wp:positionV>
            <wp:extent cx="3143250" cy="2085975"/>
            <wp:effectExtent l="0" t="0" r="0" b="0"/>
            <wp:wrapSquare wrapText="bothSides" distT="0" distB="0" distL="115200" distR="115200"/>
            <wp:docPr id="2050638072"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33"/>
                    <a:srcRect/>
                    <a:stretch>
                      <a:fillRect/>
                    </a:stretch>
                  </pic:blipFill>
                  <pic:spPr>
                    <a:xfrm>
                      <a:off x="0" y="0"/>
                      <a:ext cx="3143250" cy="2085975"/>
                    </a:xfrm>
                    <a:prstGeom prst="rect">
                      <a:avLst/>
                    </a:prstGeom>
                    <a:ln/>
                  </pic:spPr>
                </pic:pic>
              </a:graphicData>
            </a:graphic>
          </wp:anchor>
        </w:drawing>
      </w:r>
    </w:p>
    <w:p w14:paraId="0000008D" w14:textId="77777777" w:rsidR="00AA0B92" w:rsidRPr="0012559C" w:rsidRDefault="00000000">
      <w:pPr>
        <w:spacing w:line="276" w:lineRule="auto"/>
        <w:jc w:val="both"/>
      </w:pPr>
      <w:r w:rsidRPr="0012559C">
        <w:rPr>
          <w:rFonts w:ascii="Times New Roman" w:eastAsia="Times New Roman" w:hAnsi="Times New Roman" w:cs="Times New Roman"/>
          <w:sz w:val="28"/>
          <w:szCs w:val="28"/>
        </w:rPr>
        <w:t xml:space="preserve">Эта схема называется </w:t>
      </w:r>
      <w:r w:rsidRPr="0012559C">
        <w:rPr>
          <w:rFonts w:ascii="Times New Roman" w:eastAsia="Times New Roman" w:hAnsi="Times New Roman" w:cs="Times New Roman"/>
          <w:b/>
          <w:sz w:val="28"/>
          <w:szCs w:val="28"/>
        </w:rPr>
        <w:t>схемой с общим эмиттером (ОЭ)</w:t>
      </w:r>
      <w:r w:rsidRPr="0012559C">
        <w:rPr>
          <w:rFonts w:ascii="Times New Roman" w:eastAsia="Times New Roman" w:hAnsi="Times New Roman" w:cs="Times New Roman"/>
          <w:sz w:val="28"/>
          <w:szCs w:val="28"/>
        </w:rPr>
        <w:t xml:space="preserve">, т.к. </w:t>
      </w:r>
      <w:r w:rsidRPr="0012559C">
        <w:rPr>
          <w:rFonts w:ascii="Times New Roman" w:eastAsia="Times New Roman" w:hAnsi="Times New Roman" w:cs="Times New Roman"/>
          <w:b/>
          <w:sz w:val="28"/>
          <w:szCs w:val="28"/>
        </w:rPr>
        <w:t>эмиттер</w:t>
      </w:r>
      <w:r w:rsidRPr="0012559C">
        <w:rPr>
          <w:rFonts w:ascii="Times New Roman" w:eastAsia="Times New Roman" w:hAnsi="Times New Roman" w:cs="Times New Roman"/>
          <w:sz w:val="28"/>
          <w:szCs w:val="28"/>
        </w:rPr>
        <w:t xml:space="preserve"> является общей точкой для входа и выхода схемы.</w:t>
      </w:r>
    </w:p>
    <w:p w14:paraId="0000008E" w14:textId="77777777" w:rsidR="00AA0B92" w:rsidRPr="0012559C" w:rsidRDefault="00000000">
      <w:pPr>
        <w:spacing w:line="276" w:lineRule="auto"/>
        <w:jc w:val="both"/>
      </w:pPr>
      <w:r w:rsidRPr="0012559C">
        <w:rPr>
          <w:rFonts w:ascii="Times New Roman" w:eastAsia="Times New Roman" w:hAnsi="Times New Roman" w:cs="Times New Roman"/>
          <w:sz w:val="28"/>
          <w:szCs w:val="28"/>
        </w:rPr>
        <w:t>Входное напряжение, которое необходимо усилить, подается от источника колебаний ИК на участок база – эмиттер. На базу подано также положительное смещение от источника E1 , которое является прямым напряжением для эмиттерного перехода. Цепь коллектора питается от источника E2 . Для получения усиленного выходного напряжения в эту цепь включена нагрузка Rн . C1 – конденсатор большой емкости необходим для того, чтобы не происходила потеря части входного переменного напряжения на внутреннем сопротивлении источника E1. C2 – необходим для того, чтобы не было потери части выходного усиленного напряжения на внутреннем сопротивлении источника E2.</w:t>
      </w:r>
    </w:p>
    <w:p w14:paraId="0000008F" w14:textId="77777777" w:rsidR="00AA0B92" w:rsidRPr="0012559C" w:rsidRDefault="00000000">
      <w:pPr>
        <w:numPr>
          <w:ilvl w:val="0"/>
          <w:numId w:val="3"/>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12559C">
        <w:rPr>
          <w:rFonts w:ascii="Times New Roman" w:eastAsia="Times New Roman" w:hAnsi="Times New Roman" w:cs="Times New Roman"/>
          <w:color w:val="000000"/>
          <w:sz w:val="28"/>
          <w:szCs w:val="28"/>
        </w:rPr>
        <w:lastRenderedPageBreak/>
        <w:t>Приведите и опишите схему включения биполярного транзистора с общей базой.</w:t>
      </w:r>
    </w:p>
    <w:p w14:paraId="00000090" w14:textId="77777777" w:rsidR="00AA0B92" w:rsidRPr="0012559C" w:rsidRDefault="00000000">
      <w:pPr>
        <w:spacing w:line="240" w:lineRule="auto"/>
      </w:pPr>
      <w:r w:rsidRPr="0012559C">
        <w:rPr>
          <w:noProof/>
        </w:rPr>
        <w:drawing>
          <wp:anchor distT="0" distB="0" distL="0" distR="0" simplePos="0" relativeHeight="251682816" behindDoc="0" locked="0" layoutInCell="1" hidden="0" allowOverlap="1">
            <wp:simplePos x="0" y="0"/>
            <wp:positionH relativeFrom="column">
              <wp:posOffset>19050</wp:posOffset>
            </wp:positionH>
            <wp:positionV relativeFrom="paragraph">
              <wp:posOffset>19050</wp:posOffset>
            </wp:positionV>
            <wp:extent cx="3718349" cy="2029599"/>
            <wp:effectExtent l="0" t="0" r="0" b="0"/>
            <wp:wrapSquare wrapText="bothSides" distT="0" distB="0" distL="0" distR="0"/>
            <wp:docPr id="2050638051"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34"/>
                    <a:srcRect/>
                    <a:stretch>
                      <a:fillRect/>
                    </a:stretch>
                  </pic:blipFill>
                  <pic:spPr>
                    <a:xfrm>
                      <a:off x="0" y="0"/>
                      <a:ext cx="3718349" cy="2029599"/>
                    </a:xfrm>
                    <a:prstGeom prst="rect">
                      <a:avLst/>
                    </a:prstGeom>
                    <a:ln/>
                  </pic:spPr>
                </pic:pic>
              </a:graphicData>
            </a:graphic>
          </wp:anchor>
        </w:drawing>
      </w:r>
    </w:p>
    <w:p w14:paraId="00000091" w14:textId="77777777" w:rsidR="00AA0B92" w:rsidRPr="0012559C" w:rsidRDefault="00000000">
      <w:pPr>
        <w:spacing w:line="240" w:lineRule="auto"/>
      </w:pPr>
      <w:r w:rsidRPr="0012559C">
        <w:rPr>
          <w:rFonts w:ascii="Times New Roman" w:eastAsia="Times New Roman" w:hAnsi="Times New Roman" w:cs="Times New Roman"/>
          <w:sz w:val="28"/>
          <w:szCs w:val="28"/>
        </w:rPr>
        <w:t xml:space="preserve">Эта схема называется </w:t>
      </w:r>
      <w:r w:rsidRPr="0012559C">
        <w:rPr>
          <w:rFonts w:ascii="Times New Roman" w:eastAsia="Times New Roman" w:hAnsi="Times New Roman" w:cs="Times New Roman"/>
          <w:b/>
          <w:sz w:val="28"/>
          <w:szCs w:val="28"/>
        </w:rPr>
        <w:t>схемой с общей базой (ОБ)</w:t>
      </w:r>
    </w:p>
    <w:p w14:paraId="00000092" w14:textId="77777777" w:rsidR="00AA0B92" w:rsidRPr="0012559C" w:rsidRDefault="00000000">
      <w:pPr>
        <w:spacing w:line="276" w:lineRule="auto"/>
        <w:jc w:val="both"/>
      </w:pPr>
      <w:r w:rsidRPr="0012559C">
        <w:rPr>
          <w:rFonts w:ascii="Times New Roman" w:eastAsia="Times New Roman" w:hAnsi="Times New Roman" w:cs="Times New Roman"/>
          <w:b/>
          <w:sz w:val="28"/>
          <w:szCs w:val="28"/>
        </w:rPr>
        <w:t>Коэффициент усиления</w:t>
      </w:r>
      <w:r w:rsidRPr="0012559C">
        <w:rPr>
          <w:rFonts w:ascii="Times New Roman" w:eastAsia="Times New Roman" w:hAnsi="Times New Roman" w:cs="Times New Roman"/>
          <w:sz w:val="28"/>
          <w:szCs w:val="28"/>
        </w:rPr>
        <w:t xml:space="preserve"> по току каскада </w:t>
      </w:r>
      <w:r w:rsidRPr="0012559C">
        <w:rPr>
          <w:rFonts w:ascii="Times New Roman" w:eastAsia="Times New Roman" w:hAnsi="Times New Roman" w:cs="Times New Roman"/>
          <w:b/>
          <w:sz w:val="28"/>
          <w:szCs w:val="28"/>
        </w:rPr>
        <w:t>ОБ</w:t>
      </w:r>
      <w:r w:rsidRPr="0012559C">
        <w:rPr>
          <w:rFonts w:ascii="Times New Roman" w:eastAsia="Times New Roman" w:hAnsi="Times New Roman" w:cs="Times New Roman"/>
          <w:sz w:val="28"/>
          <w:szCs w:val="28"/>
        </w:rPr>
        <w:t xml:space="preserve"> всегда несколько меньше единицы: k</w:t>
      </w:r>
      <w:r w:rsidRPr="0012559C">
        <w:rPr>
          <w:rFonts w:ascii="Times New Roman" w:eastAsia="Times New Roman" w:hAnsi="Times New Roman" w:cs="Times New Roman"/>
          <w:sz w:val="28"/>
          <w:szCs w:val="28"/>
          <w:vertAlign w:val="subscript"/>
        </w:rPr>
        <w:t xml:space="preserve">i </w:t>
      </w:r>
      <w:r w:rsidRPr="0012559C">
        <w:rPr>
          <w:rFonts w:ascii="Times New Roman" w:eastAsia="Times New Roman" w:hAnsi="Times New Roman" w:cs="Times New Roman"/>
          <w:sz w:val="28"/>
          <w:szCs w:val="28"/>
        </w:rPr>
        <w:t>= I</w:t>
      </w:r>
      <w:r w:rsidRPr="0012559C">
        <w:rPr>
          <w:rFonts w:ascii="Times New Roman" w:eastAsia="Times New Roman" w:hAnsi="Times New Roman" w:cs="Times New Roman"/>
          <w:sz w:val="28"/>
          <w:szCs w:val="28"/>
          <w:vertAlign w:val="subscript"/>
        </w:rPr>
        <w:t>кт</w:t>
      </w:r>
      <w:r w:rsidRPr="0012559C">
        <w:rPr>
          <w:rFonts w:ascii="Times New Roman" w:eastAsia="Times New Roman" w:hAnsi="Times New Roman" w:cs="Times New Roman"/>
          <w:sz w:val="28"/>
          <w:szCs w:val="28"/>
        </w:rPr>
        <w:t>/I</w:t>
      </w:r>
      <w:r w:rsidRPr="0012559C">
        <w:rPr>
          <w:rFonts w:ascii="Times New Roman" w:eastAsia="Times New Roman" w:hAnsi="Times New Roman" w:cs="Times New Roman"/>
          <w:sz w:val="28"/>
          <w:szCs w:val="28"/>
          <w:vertAlign w:val="subscript"/>
        </w:rPr>
        <w:t>эт</w:t>
      </w:r>
      <w:r w:rsidRPr="0012559C">
        <w:rPr>
          <w:rFonts w:ascii="Times New Roman" w:eastAsia="Times New Roman" w:hAnsi="Times New Roman" w:cs="Times New Roman"/>
          <w:sz w:val="28"/>
          <w:szCs w:val="28"/>
        </w:rPr>
        <w:t xml:space="preserve"> = 1 т.к. </w:t>
      </w:r>
      <w:r w:rsidRPr="0012559C">
        <w:rPr>
          <w:rFonts w:ascii="Times New Roman" w:eastAsia="Times New Roman" w:hAnsi="Times New Roman" w:cs="Times New Roman"/>
          <w:b/>
          <w:sz w:val="28"/>
          <w:szCs w:val="28"/>
        </w:rPr>
        <w:t>ток коллектора</w:t>
      </w:r>
      <w:r w:rsidRPr="0012559C">
        <w:rPr>
          <w:rFonts w:ascii="Times New Roman" w:eastAsia="Times New Roman" w:hAnsi="Times New Roman" w:cs="Times New Roman"/>
          <w:sz w:val="28"/>
          <w:szCs w:val="28"/>
        </w:rPr>
        <w:t xml:space="preserve"> всегда лишь немного меньше </w:t>
      </w:r>
      <w:r w:rsidRPr="0012559C">
        <w:rPr>
          <w:rFonts w:ascii="Times New Roman" w:eastAsia="Times New Roman" w:hAnsi="Times New Roman" w:cs="Times New Roman"/>
          <w:b/>
          <w:sz w:val="28"/>
          <w:szCs w:val="28"/>
        </w:rPr>
        <w:t>тока эмиттера</w:t>
      </w:r>
      <w:r w:rsidRPr="0012559C">
        <w:rPr>
          <w:rFonts w:ascii="Times New Roman" w:eastAsia="Times New Roman" w:hAnsi="Times New Roman" w:cs="Times New Roman"/>
          <w:sz w:val="28"/>
          <w:szCs w:val="28"/>
        </w:rPr>
        <w:t xml:space="preserve">. </w:t>
      </w:r>
      <w:r w:rsidRPr="0012559C">
        <w:rPr>
          <w:rFonts w:ascii="Times New Roman" w:eastAsia="Times New Roman" w:hAnsi="Times New Roman" w:cs="Times New Roman"/>
          <w:b/>
          <w:sz w:val="28"/>
          <w:szCs w:val="28"/>
        </w:rPr>
        <w:t>Статический коэффициент</w:t>
      </w:r>
      <w:r w:rsidRPr="0012559C">
        <w:rPr>
          <w:rFonts w:ascii="Times New Roman" w:eastAsia="Times New Roman" w:hAnsi="Times New Roman" w:cs="Times New Roman"/>
          <w:sz w:val="28"/>
          <w:szCs w:val="28"/>
        </w:rPr>
        <w:t xml:space="preserve"> усиления по току, для схемы ОБ обозначается </w:t>
      </w:r>
      <w:r w:rsidRPr="0012559C">
        <w:rPr>
          <w:rFonts w:ascii="Noto Sans Symbols" w:eastAsia="Noto Sans Symbols" w:hAnsi="Noto Sans Symbols" w:cs="Noto Sans Symbols"/>
          <w:sz w:val="28"/>
          <w:szCs w:val="28"/>
        </w:rPr>
        <w:t>α</w:t>
      </w:r>
      <w:r w:rsidRPr="0012559C">
        <w:rPr>
          <w:rFonts w:ascii="Times New Roman" w:eastAsia="Times New Roman" w:hAnsi="Times New Roman" w:cs="Times New Roman"/>
          <w:sz w:val="28"/>
          <w:szCs w:val="28"/>
        </w:rPr>
        <w:t xml:space="preserve"> . Он определяется для режима без нагрузки ( R</w:t>
      </w:r>
      <w:r w:rsidRPr="0012559C">
        <w:rPr>
          <w:rFonts w:ascii="Times New Roman" w:eastAsia="Times New Roman" w:hAnsi="Times New Roman" w:cs="Times New Roman"/>
          <w:sz w:val="28"/>
          <w:szCs w:val="28"/>
          <w:vertAlign w:val="subscript"/>
        </w:rPr>
        <w:t>н</w:t>
      </w:r>
      <w:r w:rsidRPr="0012559C">
        <w:rPr>
          <w:rFonts w:ascii="Times New Roman" w:eastAsia="Times New Roman" w:hAnsi="Times New Roman" w:cs="Times New Roman"/>
          <w:sz w:val="28"/>
          <w:szCs w:val="28"/>
        </w:rPr>
        <w:t xml:space="preserve"> </w:t>
      </w:r>
      <w:r w:rsidRPr="0012559C">
        <w:rPr>
          <w:rFonts w:ascii="Noto Sans Symbols" w:eastAsia="Noto Sans Symbols" w:hAnsi="Noto Sans Symbols" w:cs="Noto Sans Symbols"/>
          <w:sz w:val="28"/>
          <w:szCs w:val="28"/>
        </w:rPr>
        <w:t>=</w:t>
      </w:r>
      <w:r w:rsidRPr="0012559C">
        <w:rPr>
          <w:rFonts w:ascii="Times New Roman" w:eastAsia="Times New Roman" w:hAnsi="Times New Roman" w:cs="Times New Roman"/>
          <w:sz w:val="28"/>
          <w:szCs w:val="28"/>
        </w:rPr>
        <w:t xml:space="preserve">0 ), т. е. при постоянном напряжении коллектор-база: </w:t>
      </w:r>
      <w:r w:rsidRPr="0012559C">
        <w:rPr>
          <w:rFonts w:ascii="Noto Sans Symbols" w:eastAsia="Noto Sans Symbols" w:hAnsi="Noto Sans Symbols" w:cs="Noto Sans Symbols"/>
          <w:sz w:val="28"/>
          <w:szCs w:val="28"/>
        </w:rPr>
        <w:t xml:space="preserve">α = </w:t>
      </w:r>
      <w:r w:rsidRPr="0012559C">
        <w:rPr>
          <w:rFonts w:ascii="Times New Roman" w:eastAsia="Times New Roman" w:hAnsi="Times New Roman" w:cs="Times New Roman"/>
          <w:sz w:val="28"/>
          <w:szCs w:val="28"/>
        </w:rPr>
        <w:t>△i</w:t>
      </w:r>
      <w:r w:rsidRPr="0012559C">
        <w:rPr>
          <w:rFonts w:ascii="Times New Roman" w:eastAsia="Times New Roman" w:hAnsi="Times New Roman" w:cs="Times New Roman"/>
          <w:sz w:val="28"/>
          <w:szCs w:val="28"/>
          <w:vertAlign w:val="subscript"/>
        </w:rPr>
        <w:t>k</w:t>
      </w:r>
      <w:r w:rsidRPr="0012559C">
        <w:rPr>
          <w:rFonts w:ascii="Times New Roman" w:eastAsia="Times New Roman" w:hAnsi="Times New Roman" w:cs="Times New Roman"/>
          <w:sz w:val="28"/>
          <w:szCs w:val="28"/>
        </w:rPr>
        <w:t xml:space="preserve"> / △i</w:t>
      </w:r>
      <w:r w:rsidRPr="0012559C">
        <w:rPr>
          <w:rFonts w:ascii="Times New Roman" w:eastAsia="Times New Roman" w:hAnsi="Times New Roman" w:cs="Times New Roman"/>
          <w:sz w:val="28"/>
          <w:szCs w:val="28"/>
          <w:vertAlign w:val="subscript"/>
        </w:rPr>
        <w:t>э</w:t>
      </w:r>
      <w:r w:rsidRPr="0012559C">
        <w:rPr>
          <w:rFonts w:ascii="Times New Roman" w:eastAsia="Times New Roman" w:hAnsi="Times New Roman" w:cs="Times New Roman"/>
          <w:sz w:val="28"/>
          <w:szCs w:val="28"/>
        </w:rPr>
        <w:t xml:space="preserve"> ; U</w:t>
      </w:r>
      <w:r w:rsidRPr="0012559C">
        <w:rPr>
          <w:rFonts w:ascii="Times New Roman" w:eastAsia="Times New Roman" w:hAnsi="Times New Roman" w:cs="Times New Roman"/>
          <w:sz w:val="28"/>
          <w:szCs w:val="28"/>
          <w:vertAlign w:val="subscript"/>
        </w:rPr>
        <w:t>k-б</w:t>
      </w:r>
      <w:r w:rsidRPr="0012559C">
        <w:rPr>
          <w:rFonts w:ascii="Times New Roman" w:eastAsia="Times New Roman" w:hAnsi="Times New Roman" w:cs="Times New Roman"/>
          <w:sz w:val="28"/>
          <w:szCs w:val="28"/>
        </w:rPr>
        <w:t xml:space="preserve"> = const Чем ближе </w:t>
      </w:r>
      <w:r w:rsidRPr="0012559C">
        <w:rPr>
          <w:rFonts w:ascii="Noto Sans Symbols" w:eastAsia="Noto Sans Symbols" w:hAnsi="Noto Sans Symbols" w:cs="Noto Sans Symbols"/>
          <w:sz w:val="28"/>
          <w:szCs w:val="28"/>
        </w:rPr>
        <w:t>α</w:t>
      </w:r>
      <w:r w:rsidRPr="0012559C">
        <w:rPr>
          <w:rFonts w:ascii="Times New Roman" w:eastAsia="Times New Roman" w:hAnsi="Times New Roman" w:cs="Times New Roman"/>
          <w:sz w:val="28"/>
          <w:szCs w:val="28"/>
        </w:rPr>
        <w:t xml:space="preserve"> к 1, тем лучше транзистор. Коэффициент усиления по току i</w:t>
      </w:r>
      <w:r w:rsidRPr="0012559C">
        <w:rPr>
          <w:rFonts w:ascii="Times New Roman" w:eastAsia="Times New Roman" w:hAnsi="Times New Roman" w:cs="Times New Roman"/>
          <w:sz w:val="28"/>
          <w:szCs w:val="28"/>
          <w:vertAlign w:val="subscript"/>
        </w:rPr>
        <w:t>k</w:t>
      </w:r>
      <w:r w:rsidRPr="0012559C">
        <w:rPr>
          <w:rFonts w:ascii="Times New Roman" w:eastAsia="Times New Roman" w:hAnsi="Times New Roman" w:cs="Times New Roman"/>
          <w:sz w:val="28"/>
          <w:szCs w:val="28"/>
        </w:rPr>
        <w:t xml:space="preserve"> , для каскада ОБ всегда немного меньше </w:t>
      </w:r>
      <w:r w:rsidRPr="0012559C">
        <w:rPr>
          <w:rFonts w:ascii="Noto Sans Symbols" w:eastAsia="Noto Sans Symbols" w:hAnsi="Noto Sans Symbols" w:cs="Noto Sans Symbols"/>
          <w:sz w:val="28"/>
          <w:szCs w:val="28"/>
        </w:rPr>
        <w:t>α</w:t>
      </w:r>
      <w:r w:rsidRPr="0012559C">
        <w:rPr>
          <w:rFonts w:ascii="Times New Roman" w:eastAsia="Times New Roman" w:hAnsi="Times New Roman" w:cs="Times New Roman"/>
          <w:sz w:val="28"/>
          <w:szCs w:val="28"/>
        </w:rPr>
        <w:t>, т.к. при включении Rн ток коллектора уменьшается. Коэффициент усиления по напряжению определяется формулой: K</w:t>
      </w:r>
      <w:r w:rsidRPr="0012559C">
        <w:rPr>
          <w:rFonts w:ascii="Times New Roman" w:eastAsia="Times New Roman" w:hAnsi="Times New Roman" w:cs="Times New Roman"/>
          <w:sz w:val="28"/>
          <w:szCs w:val="28"/>
          <w:vertAlign w:val="subscript"/>
        </w:rPr>
        <w:t>u</w:t>
      </w:r>
      <w:r w:rsidRPr="0012559C">
        <w:rPr>
          <w:rFonts w:ascii="Times New Roman" w:eastAsia="Times New Roman" w:hAnsi="Times New Roman" w:cs="Times New Roman"/>
          <w:sz w:val="28"/>
          <w:szCs w:val="28"/>
        </w:rPr>
        <w:t>=U</w:t>
      </w:r>
      <w:r w:rsidRPr="0012559C">
        <w:rPr>
          <w:rFonts w:ascii="Times New Roman" w:eastAsia="Times New Roman" w:hAnsi="Times New Roman" w:cs="Times New Roman"/>
          <w:sz w:val="28"/>
          <w:szCs w:val="28"/>
          <w:vertAlign w:val="subscript"/>
        </w:rPr>
        <w:t>к-бт</w:t>
      </w:r>
      <w:r w:rsidRPr="0012559C">
        <w:rPr>
          <w:rFonts w:ascii="Times New Roman" w:eastAsia="Times New Roman" w:hAnsi="Times New Roman" w:cs="Times New Roman"/>
          <w:sz w:val="28"/>
          <w:szCs w:val="28"/>
        </w:rPr>
        <w:t>/U</w:t>
      </w:r>
      <w:r w:rsidRPr="0012559C">
        <w:rPr>
          <w:rFonts w:ascii="Times New Roman" w:eastAsia="Times New Roman" w:hAnsi="Times New Roman" w:cs="Times New Roman"/>
          <w:sz w:val="28"/>
          <w:szCs w:val="28"/>
          <w:vertAlign w:val="subscript"/>
        </w:rPr>
        <w:t xml:space="preserve">э-бт  </w:t>
      </w:r>
    </w:p>
    <w:p w14:paraId="00000093" w14:textId="77777777" w:rsidR="00AA0B92" w:rsidRPr="0012559C" w:rsidRDefault="00000000">
      <w:pPr>
        <w:spacing w:line="276" w:lineRule="auto"/>
        <w:jc w:val="both"/>
        <w:rPr>
          <w:rFonts w:ascii="Times New Roman" w:eastAsia="Times New Roman" w:hAnsi="Times New Roman" w:cs="Times New Roman"/>
          <w:b/>
          <w:sz w:val="28"/>
          <w:szCs w:val="28"/>
        </w:rPr>
      </w:pPr>
      <w:r w:rsidRPr="0012559C">
        <w:rPr>
          <w:rFonts w:ascii="Times New Roman" w:eastAsia="Times New Roman" w:hAnsi="Times New Roman" w:cs="Times New Roman"/>
          <w:b/>
          <w:sz w:val="28"/>
          <w:szCs w:val="28"/>
        </w:rPr>
        <w:t xml:space="preserve">Коэффициент усиления по мощности </w:t>
      </w:r>
      <w:r w:rsidRPr="0012559C">
        <w:rPr>
          <w:rFonts w:ascii="Times New Roman" w:eastAsia="Times New Roman" w:hAnsi="Times New Roman" w:cs="Times New Roman"/>
          <w:sz w:val="28"/>
          <w:szCs w:val="28"/>
        </w:rPr>
        <w:t xml:space="preserve"> K</w:t>
      </w:r>
      <w:r w:rsidRPr="0012559C">
        <w:rPr>
          <w:rFonts w:ascii="Times New Roman" w:eastAsia="Times New Roman" w:hAnsi="Times New Roman" w:cs="Times New Roman"/>
          <w:sz w:val="28"/>
          <w:szCs w:val="28"/>
          <w:vertAlign w:val="subscript"/>
        </w:rPr>
        <w:t>p</w:t>
      </w:r>
      <w:r w:rsidRPr="0012559C">
        <w:rPr>
          <w:rFonts w:ascii="Times New Roman" w:eastAsia="Times New Roman" w:hAnsi="Times New Roman" w:cs="Times New Roman"/>
          <w:sz w:val="28"/>
          <w:szCs w:val="28"/>
        </w:rPr>
        <w:t>=K</w:t>
      </w:r>
      <w:r w:rsidRPr="0012559C">
        <w:rPr>
          <w:rFonts w:ascii="Times New Roman" w:eastAsia="Times New Roman" w:hAnsi="Times New Roman" w:cs="Times New Roman"/>
          <w:sz w:val="28"/>
          <w:szCs w:val="28"/>
          <w:vertAlign w:val="subscript"/>
        </w:rPr>
        <w:t>i</w:t>
      </w:r>
      <w:r w:rsidRPr="0012559C">
        <w:rPr>
          <w:rFonts w:ascii="Times New Roman" w:eastAsia="Times New Roman" w:hAnsi="Times New Roman" w:cs="Times New Roman"/>
          <w:sz w:val="28"/>
          <w:szCs w:val="28"/>
        </w:rPr>
        <w:t>*K</w:t>
      </w:r>
      <w:r w:rsidRPr="0012559C">
        <w:rPr>
          <w:rFonts w:ascii="Times New Roman" w:eastAsia="Times New Roman" w:hAnsi="Times New Roman" w:cs="Times New Roman"/>
          <w:sz w:val="28"/>
          <w:szCs w:val="28"/>
          <w:vertAlign w:val="subscript"/>
        </w:rPr>
        <w:t>u</w:t>
      </w:r>
    </w:p>
    <w:p w14:paraId="00000094" w14:textId="77777777" w:rsidR="00AA0B92" w:rsidRPr="0012559C" w:rsidRDefault="00000000">
      <w:pPr>
        <w:spacing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Поскольку K</w:t>
      </w:r>
      <w:r w:rsidRPr="0012559C">
        <w:rPr>
          <w:rFonts w:ascii="Times New Roman" w:eastAsia="Times New Roman" w:hAnsi="Times New Roman" w:cs="Times New Roman"/>
          <w:sz w:val="28"/>
          <w:szCs w:val="28"/>
          <w:vertAlign w:val="subscript"/>
        </w:rPr>
        <w:t>i</w:t>
      </w:r>
      <w:r w:rsidRPr="0012559C">
        <w:rPr>
          <w:rFonts w:ascii="Times New Roman" w:eastAsia="Times New Roman" w:hAnsi="Times New Roman" w:cs="Times New Roman"/>
          <w:sz w:val="28"/>
          <w:szCs w:val="28"/>
        </w:rPr>
        <w:t xml:space="preserve"> </w:t>
      </w:r>
      <m:oMath>
        <m:r>
          <w:rPr>
            <w:rFonts w:ascii="Cambria Math" w:hAnsi="Cambria Math"/>
          </w:rPr>
          <m:t>≈</m:t>
        </m:r>
      </m:oMath>
      <w:r w:rsidRPr="0012559C">
        <w:rPr>
          <w:rFonts w:ascii="Times New Roman" w:eastAsia="Times New Roman" w:hAnsi="Times New Roman" w:cs="Times New Roman"/>
          <w:sz w:val="28"/>
          <w:szCs w:val="28"/>
        </w:rPr>
        <w:t xml:space="preserve"> 1, то K</w:t>
      </w:r>
      <w:r w:rsidRPr="0012559C">
        <w:rPr>
          <w:rFonts w:ascii="Times New Roman" w:eastAsia="Times New Roman" w:hAnsi="Times New Roman" w:cs="Times New Roman"/>
          <w:sz w:val="28"/>
          <w:szCs w:val="28"/>
          <w:vertAlign w:val="subscript"/>
        </w:rPr>
        <w:t>p</w:t>
      </w:r>
      <m:oMath>
        <m:r>
          <w:rPr>
            <w:rFonts w:ascii="Cambria Math" w:hAnsi="Cambria Math"/>
          </w:rPr>
          <m:t>≈</m:t>
        </m:r>
      </m:oMath>
      <w:r w:rsidRPr="0012559C">
        <w:rPr>
          <w:rFonts w:ascii="Times New Roman" w:eastAsia="Times New Roman" w:hAnsi="Times New Roman" w:cs="Times New Roman"/>
          <w:sz w:val="28"/>
          <w:szCs w:val="28"/>
        </w:rPr>
        <w:t>K</w:t>
      </w:r>
      <w:r w:rsidRPr="0012559C">
        <w:rPr>
          <w:rFonts w:ascii="Times New Roman" w:eastAsia="Times New Roman" w:hAnsi="Times New Roman" w:cs="Times New Roman"/>
          <w:sz w:val="28"/>
          <w:szCs w:val="28"/>
          <w:vertAlign w:val="subscript"/>
        </w:rPr>
        <w:t>u</w:t>
      </w:r>
      <w:r w:rsidRPr="0012559C">
        <w:rPr>
          <w:rFonts w:ascii="Times New Roman" w:eastAsia="Times New Roman" w:hAnsi="Times New Roman" w:cs="Times New Roman"/>
          <w:sz w:val="28"/>
          <w:szCs w:val="28"/>
        </w:rPr>
        <w:t xml:space="preserve">   </w:t>
      </w:r>
    </w:p>
    <w:p w14:paraId="00000095" w14:textId="77777777" w:rsidR="00AA0B92" w:rsidRPr="0012559C" w:rsidRDefault="00000000">
      <w:pPr>
        <w:spacing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b/>
          <w:sz w:val="28"/>
          <w:szCs w:val="28"/>
        </w:rPr>
        <w:t>Входное сопротивление</w:t>
      </w:r>
      <w:r w:rsidRPr="0012559C">
        <w:rPr>
          <w:rFonts w:ascii="Times New Roman" w:eastAsia="Times New Roman" w:hAnsi="Times New Roman" w:cs="Times New Roman"/>
          <w:sz w:val="28"/>
          <w:szCs w:val="28"/>
        </w:rPr>
        <w:t xml:space="preserve"> для схемы ОБ:R</w:t>
      </w:r>
      <w:r w:rsidRPr="0012559C">
        <w:rPr>
          <w:rFonts w:ascii="Times New Roman" w:eastAsia="Times New Roman" w:hAnsi="Times New Roman" w:cs="Times New Roman"/>
          <w:sz w:val="28"/>
          <w:szCs w:val="28"/>
          <w:vertAlign w:val="subscript"/>
        </w:rPr>
        <w:t>вх</w:t>
      </w:r>
      <w:r w:rsidRPr="0012559C">
        <w:rPr>
          <w:rFonts w:ascii="Times New Roman" w:eastAsia="Times New Roman" w:hAnsi="Times New Roman" w:cs="Times New Roman"/>
          <w:sz w:val="28"/>
          <w:szCs w:val="28"/>
        </w:rPr>
        <w:t xml:space="preserve"> = U</w:t>
      </w:r>
      <w:r w:rsidRPr="0012559C">
        <w:rPr>
          <w:rFonts w:ascii="Times New Roman" w:eastAsia="Times New Roman" w:hAnsi="Times New Roman" w:cs="Times New Roman"/>
          <w:sz w:val="28"/>
          <w:szCs w:val="28"/>
          <w:vertAlign w:val="subscript"/>
        </w:rPr>
        <w:t>э-бт</w:t>
      </w:r>
      <w:r w:rsidRPr="0012559C">
        <w:rPr>
          <w:rFonts w:ascii="Times New Roman" w:eastAsia="Times New Roman" w:hAnsi="Times New Roman" w:cs="Times New Roman"/>
          <w:sz w:val="28"/>
          <w:szCs w:val="28"/>
        </w:rPr>
        <w:t>/I</w:t>
      </w:r>
      <w:r w:rsidRPr="0012559C">
        <w:rPr>
          <w:rFonts w:ascii="Times New Roman" w:eastAsia="Times New Roman" w:hAnsi="Times New Roman" w:cs="Times New Roman"/>
          <w:sz w:val="28"/>
          <w:szCs w:val="28"/>
          <w:vertAlign w:val="subscript"/>
        </w:rPr>
        <w:t xml:space="preserve">эт </w:t>
      </w:r>
    </w:p>
    <w:p w14:paraId="00000096" w14:textId="77777777" w:rsidR="00AA0B92" w:rsidRPr="0012559C" w:rsidRDefault="00000000">
      <w:pPr>
        <w:spacing w:line="276" w:lineRule="auto"/>
        <w:jc w:val="both"/>
        <w:rPr>
          <w:rFonts w:ascii="Times New Roman" w:eastAsia="Times New Roman" w:hAnsi="Times New Roman" w:cs="Times New Roman"/>
          <w:sz w:val="28"/>
          <w:szCs w:val="28"/>
        </w:rPr>
      </w:pPr>
      <w:r w:rsidRPr="0012559C">
        <w:rPr>
          <w:rFonts w:ascii="Times New Roman" w:eastAsia="Times New Roman" w:hAnsi="Times New Roman" w:cs="Times New Roman"/>
          <w:b/>
          <w:sz w:val="28"/>
          <w:szCs w:val="28"/>
        </w:rPr>
        <w:t>Входное сопротивление</w:t>
      </w:r>
      <w:r w:rsidRPr="0012559C">
        <w:rPr>
          <w:rFonts w:ascii="Times New Roman" w:eastAsia="Times New Roman" w:hAnsi="Times New Roman" w:cs="Times New Roman"/>
          <w:sz w:val="28"/>
          <w:szCs w:val="28"/>
        </w:rPr>
        <w:t xml:space="preserve"> получается в десятки раз меньшим, чем в схеме ОЭ, поскольку напряжение U</w:t>
      </w:r>
      <w:r w:rsidRPr="0012559C">
        <w:rPr>
          <w:rFonts w:ascii="Times New Roman" w:eastAsia="Times New Roman" w:hAnsi="Times New Roman" w:cs="Times New Roman"/>
          <w:sz w:val="28"/>
          <w:szCs w:val="28"/>
          <w:vertAlign w:val="subscript"/>
        </w:rPr>
        <w:t xml:space="preserve">б-эm </w:t>
      </w:r>
      <w:r w:rsidRPr="0012559C">
        <w:rPr>
          <w:rFonts w:ascii="Noto Sans Symbols" w:eastAsia="Noto Sans Symbols" w:hAnsi="Noto Sans Symbols" w:cs="Noto Sans Symbols"/>
          <w:sz w:val="28"/>
          <w:szCs w:val="28"/>
        </w:rPr>
        <w:t>−</w:t>
      </w:r>
      <w:r w:rsidRPr="0012559C">
        <w:rPr>
          <w:rFonts w:ascii="Times New Roman" w:eastAsia="Times New Roman" w:hAnsi="Times New Roman" w:cs="Times New Roman"/>
          <w:sz w:val="28"/>
          <w:szCs w:val="28"/>
        </w:rPr>
        <w:t xml:space="preserve"> равно напряжению U</w:t>
      </w:r>
      <w:r w:rsidRPr="0012559C">
        <w:rPr>
          <w:rFonts w:ascii="Times New Roman" w:eastAsia="Times New Roman" w:hAnsi="Times New Roman" w:cs="Times New Roman"/>
          <w:sz w:val="28"/>
          <w:szCs w:val="28"/>
          <w:vertAlign w:val="subscript"/>
        </w:rPr>
        <w:t xml:space="preserve">э-бm </w:t>
      </w:r>
      <w:r w:rsidRPr="0012559C">
        <w:rPr>
          <w:rFonts w:ascii="Times New Roman" w:eastAsia="Times New Roman" w:hAnsi="Times New Roman" w:cs="Times New Roman"/>
          <w:sz w:val="28"/>
          <w:szCs w:val="28"/>
        </w:rPr>
        <w:t>, а ток I</w:t>
      </w:r>
      <w:r w:rsidRPr="0012559C">
        <w:rPr>
          <w:rFonts w:ascii="Times New Roman" w:eastAsia="Times New Roman" w:hAnsi="Times New Roman" w:cs="Times New Roman"/>
          <w:sz w:val="28"/>
          <w:szCs w:val="28"/>
          <w:vertAlign w:val="subscript"/>
        </w:rPr>
        <w:t xml:space="preserve">эm </w:t>
      </w:r>
      <w:r w:rsidRPr="0012559C">
        <w:rPr>
          <w:rFonts w:ascii="Times New Roman" w:eastAsia="Times New Roman" w:hAnsi="Times New Roman" w:cs="Times New Roman"/>
          <w:sz w:val="28"/>
          <w:szCs w:val="28"/>
        </w:rPr>
        <w:t>в десятки раз больше тока I</w:t>
      </w:r>
      <w:r w:rsidRPr="0012559C">
        <w:rPr>
          <w:rFonts w:ascii="Times New Roman" w:eastAsia="Times New Roman" w:hAnsi="Times New Roman" w:cs="Times New Roman"/>
          <w:sz w:val="28"/>
          <w:szCs w:val="28"/>
          <w:vertAlign w:val="subscript"/>
        </w:rPr>
        <w:t>бm</w:t>
      </w:r>
      <w:r w:rsidRPr="0012559C">
        <w:rPr>
          <w:rFonts w:ascii="Times New Roman" w:eastAsia="Times New Roman" w:hAnsi="Times New Roman" w:cs="Times New Roman"/>
          <w:sz w:val="28"/>
          <w:szCs w:val="28"/>
        </w:rPr>
        <w:t xml:space="preserve"> . Для схемы ОБ фазовый сдвиг между выходным и входным напряжением отсутствует, т. е. фаза напряжения при усилении не переворачивается.</w:t>
      </w:r>
    </w:p>
    <w:p w14:paraId="00000097" w14:textId="77777777" w:rsidR="00AA0B92" w:rsidRPr="0012559C" w:rsidRDefault="00AA0B92">
      <w:pPr>
        <w:spacing w:line="276" w:lineRule="auto"/>
        <w:jc w:val="both"/>
        <w:rPr>
          <w:rFonts w:ascii="Times New Roman" w:eastAsia="Times New Roman" w:hAnsi="Times New Roman" w:cs="Times New Roman"/>
          <w:sz w:val="28"/>
          <w:szCs w:val="28"/>
        </w:rPr>
      </w:pPr>
    </w:p>
    <w:p w14:paraId="00000098" w14:textId="77777777" w:rsidR="00AA0B92" w:rsidRPr="0012559C" w:rsidRDefault="00AA0B92">
      <w:pPr>
        <w:spacing w:line="276" w:lineRule="auto"/>
        <w:jc w:val="both"/>
        <w:rPr>
          <w:rFonts w:ascii="Times New Roman" w:eastAsia="Times New Roman" w:hAnsi="Times New Roman" w:cs="Times New Roman"/>
          <w:sz w:val="28"/>
          <w:szCs w:val="28"/>
        </w:rPr>
      </w:pPr>
    </w:p>
    <w:p w14:paraId="00000099" w14:textId="77777777" w:rsidR="00AA0B92" w:rsidRPr="0012559C" w:rsidRDefault="00000000">
      <w:pPr>
        <w:numPr>
          <w:ilvl w:val="0"/>
          <w:numId w:val="3"/>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12559C">
        <w:rPr>
          <w:rFonts w:ascii="Times New Roman" w:eastAsia="Times New Roman" w:hAnsi="Times New Roman" w:cs="Times New Roman"/>
          <w:color w:val="000000"/>
          <w:sz w:val="28"/>
          <w:szCs w:val="28"/>
        </w:rPr>
        <w:t>Приведите и опишите схему включения биполярного транзистора с общим коллектором.</w:t>
      </w:r>
    </w:p>
    <w:p w14:paraId="0000009A" w14:textId="77777777" w:rsidR="00AA0B92" w:rsidRPr="0012559C" w:rsidRDefault="00000000">
      <w:pPr>
        <w:spacing w:line="240" w:lineRule="auto"/>
      </w:pPr>
      <w:r w:rsidRPr="0012559C">
        <w:rPr>
          <w:noProof/>
        </w:rPr>
        <w:lastRenderedPageBreak/>
        <w:drawing>
          <wp:anchor distT="0" distB="0" distL="0" distR="0" simplePos="0" relativeHeight="251683840" behindDoc="0" locked="0" layoutInCell="1" hidden="0" allowOverlap="1">
            <wp:simplePos x="0" y="0"/>
            <wp:positionH relativeFrom="column">
              <wp:posOffset>19050</wp:posOffset>
            </wp:positionH>
            <wp:positionV relativeFrom="paragraph">
              <wp:posOffset>19050</wp:posOffset>
            </wp:positionV>
            <wp:extent cx="2175864" cy="1923728"/>
            <wp:effectExtent l="0" t="0" r="0" b="0"/>
            <wp:wrapSquare wrapText="bothSides" distT="0" distB="0" distL="0" distR="0"/>
            <wp:docPr id="2050638066"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35"/>
                    <a:srcRect t="6928" r="3610"/>
                    <a:stretch>
                      <a:fillRect/>
                    </a:stretch>
                  </pic:blipFill>
                  <pic:spPr>
                    <a:xfrm>
                      <a:off x="0" y="0"/>
                      <a:ext cx="2175864" cy="1923728"/>
                    </a:xfrm>
                    <a:prstGeom prst="rect">
                      <a:avLst/>
                    </a:prstGeom>
                    <a:ln/>
                  </pic:spPr>
                </pic:pic>
              </a:graphicData>
            </a:graphic>
          </wp:anchor>
        </w:drawing>
      </w:r>
    </w:p>
    <w:p w14:paraId="0000009B" w14:textId="77777777" w:rsidR="00AA0B92" w:rsidRPr="0012559C" w:rsidRDefault="00000000">
      <w:pPr>
        <w:spacing w:line="276" w:lineRule="auto"/>
        <w:jc w:val="both"/>
      </w:pPr>
      <w:r w:rsidRPr="0012559C">
        <w:rPr>
          <w:rFonts w:ascii="Times New Roman" w:eastAsia="Times New Roman" w:hAnsi="Times New Roman" w:cs="Times New Roman"/>
          <w:sz w:val="28"/>
          <w:szCs w:val="28"/>
        </w:rPr>
        <w:t xml:space="preserve">Схема с ОК показана на рис. </w:t>
      </w:r>
      <w:r w:rsidRPr="0012559C">
        <w:rPr>
          <w:rFonts w:ascii="Times New Roman" w:eastAsia="Times New Roman" w:hAnsi="Times New Roman" w:cs="Times New Roman"/>
          <w:b/>
          <w:sz w:val="28"/>
          <w:szCs w:val="28"/>
        </w:rPr>
        <w:t>Особенность этой схемы</w:t>
      </w:r>
      <w:r w:rsidRPr="0012559C">
        <w:rPr>
          <w:rFonts w:ascii="Times New Roman" w:eastAsia="Times New Roman" w:hAnsi="Times New Roman" w:cs="Times New Roman"/>
          <w:sz w:val="28"/>
          <w:szCs w:val="28"/>
        </w:rPr>
        <w:t xml:space="preserve"> в том, что входное напряжение полностью передается обратно на вход, т. е. очень сильна отрицательная обратная связь.</w:t>
      </w:r>
    </w:p>
    <w:p w14:paraId="0000009C" w14:textId="77777777" w:rsidR="00AA0B92" w:rsidRPr="0012559C" w:rsidRDefault="00000000">
      <w:pPr>
        <w:spacing w:line="276" w:lineRule="auto"/>
        <w:jc w:val="both"/>
      </w:pPr>
      <w:r w:rsidRPr="0012559C">
        <w:rPr>
          <w:rFonts w:ascii="Times New Roman" w:eastAsia="Times New Roman" w:hAnsi="Times New Roman" w:cs="Times New Roman"/>
          <w:b/>
          <w:sz w:val="28"/>
          <w:szCs w:val="28"/>
        </w:rPr>
        <w:t>Входное напряжение</w:t>
      </w:r>
      <w:r w:rsidRPr="0012559C">
        <w:rPr>
          <w:rFonts w:ascii="Times New Roman" w:eastAsia="Times New Roman" w:hAnsi="Times New Roman" w:cs="Times New Roman"/>
          <w:sz w:val="28"/>
          <w:szCs w:val="28"/>
        </w:rPr>
        <w:t xml:space="preserve"> равно сумме переменного напряжения база–эмиттер u</w:t>
      </w:r>
      <w:r w:rsidRPr="0012559C">
        <w:rPr>
          <w:rFonts w:ascii="Times New Roman" w:eastAsia="Times New Roman" w:hAnsi="Times New Roman" w:cs="Times New Roman"/>
          <w:sz w:val="28"/>
          <w:szCs w:val="28"/>
          <w:vertAlign w:val="subscript"/>
        </w:rPr>
        <w:t xml:space="preserve">б-э  </w:t>
      </w:r>
      <w:r w:rsidRPr="0012559C">
        <w:rPr>
          <w:rFonts w:ascii="Times New Roman" w:eastAsia="Times New Roman" w:hAnsi="Times New Roman" w:cs="Times New Roman"/>
          <w:sz w:val="28"/>
          <w:szCs w:val="28"/>
        </w:rPr>
        <w:t>и выходного напряжения:U</w:t>
      </w:r>
      <w:r w:rsidRPr="0012559C">
        <w:rPr>
          <w:rFonts w:ascii="Times New Roman" w:eastAsia="Times New Roman" w:hAnsi="Times New Roman" w:cs="Times New Roman"/>
          <w:sz w:val="28"/>
          <w:szCs w:val="28"/>
          <w:vertAlign w:val="subscript"/>
        </w:rPr>
        <w:t>вх</w:t>
      </w:r>
      <w:r w:rsidRPr="0012559C">
        <w:rPr>
          <w:rFonts w:ascii="Times New Roman" w:eastAsia="Times New Roman" w:hAnsi="Times New Roman" w:cs="Times New Roman"/>
          <w:sz w:val="28"/>
          <w:szCs w:val="28"/>
        </w:rPr>
        <w:t xml:space="preserve"> = U</w:t>
      </w:r>
      <w:r w:rsidRPr="0012559C">
        <w:rPr>
          <w:rFonts w:ascii="Times New Roman" w:eastAsia="Times New Roman" w:hAnsi="Times New Roman" w:cs="Times New Roman"/>
          <w:sz w:val="28"/>
          <w:szCs w:val="28"/>
          <w:vertAlign w:val="subscript"/>
        </w:rPr>
        <w:t>б-э</w:t>
      </w:r>
      <w:r w:rsidRPr="0012559C">
        <w:rPr>
          <w:rFonts w:ascii="Times New Roman" w:eastAsia="Times New Roman" w:hAnsi="Times New Roman" w:cs="Times New Roman"/>
          <w:sz w:val="28"/>
          <w:szCs w:val="28"/>
        </w:rPr>
        <w:t>+U</w:t>
      </w:r>
      <w:r w:rsidRPr="0012559C">
        <w:rPr>
          <w:rFonts w:ascii="Times New Roman" w:eastAsia="Times New Roman" w:hAnsi="Times New Roman" w:cs="Times New Roman"/>
          <w:sz w:val="28"/>
          <w:szCs w:val="28"/>
          <w:vertAlign w:val="subscript"/>
        </w:rPr>
        <w:t>вых</w:t>
      </w:r>
    </w:p>
    <w:p w14:paraId="0000009D" w14:textId="77777777" w:rsidR="00AA0B92" w:rsidRPr="0012559C" w:rsidRDefault="00000000">
      <w:pPr>
        <w:spacing w:line="276" w:lineRule="auto"/>
        <w:jc w:val="both"/>
      </w:pPr>
      <w:r w:rsidRPr="0012559C">
        <w:rPr>
          <w:rFonts w:ascii="Times New Roman" w:eastAsia="Times New Roman" w:hAnsi="Times New Roman" w:cs="Times New Roman"/>
          <w:b/>
          <w:sz w:val="28"/>
          <w:szCs w:val="28"/>
        </w:rPr>
        <w:t>Коэффициент усиления по току каскада</w:t>
      </w:r>
      <w:r w:rsidRPr="0012559C">
        <w:rPr>
          <w:rFonts w:ascii="Times New Roman" w:eastAsia="Times New Roman" w:hAnsi="Times New Roman" w:cs="Times New Roman"/>
          <w:sz w:val="28"/>
          <w:szCs w:val="28"/>
        </w:rPr>
        <w:t xml:space="preserve"> ОК определяется по формуле:</w:t>
      </w:r>
    </w:p>
    <w:p w14:paraId="0000009E" w14:textId="77777777" w:rsidR="00AA0B92" w:rsidRPr="0012559C" w:rsidRDefault="00000000">
      <w:pPr>
        <w:spacing w:line="276" w:lineRule="auto"/>
        <w:jc w:val="both"/>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Ki = Iэт/Iэб =(Iкт + Iбт)/Iбт = Iкт/Iбт + 1</w:t>
      </w:r>
    </w:p>
    <w:p w14:paraId="0000009F" w14:textId="77777777" w:rsidR="00AA0B92" w:rsidRPr="0012559C" w:rsidRDefault="00000000">
      <w:pPr>
        <w:spacing w:line="276" w:lineRule="auto"/>
        <w:jc w:val="both"/>
      </w:pPr>
      <w:r w:rsidRPr="0012559C">
        <w:rPr>
          <w:rFonts w:ascii="Times New Roman" w:eastAsia="Times New Roman" w:hAnsi="Times New Roman" w:cs="Times New Roman"/>
          <w:sz w:val="28"/>
          <w:szCs w:val="28"/>
        </w:rPr>
        <w:t>и имеет почти такое значение, как и в схеме ОЭ. Отношение I</w:t>
      </w:r>
      <w:r w:rsidRPr="0012559C">
        <w:rPr>
          <w:rFonts w:ascii="Times New Roman" w:eastAsia="Times New Roman" w:hAnsi="Times New Roman" w:cs="Times New Roman"/>
          <w:sz w:val="28"/>
          <w:szCs w:val="28"/>
          <w:vertAlign w:val="subscript"/>
        </w:rPr>
        <w:t>кm</w:t>
      </w:r>
      <w:r w:rsidRPr="0012559C">
        <w:rPr>
          <w:rFonts w:ascii="Times New Roman" w:eastAsia="Times New Roman" w:hAnsi="Times New Roman" w:cs="Times New Roman"/>
          <w:sz w:val="28"/>
          <w:szCs w:val="28"/>
        </w:rPr>
        <w:t xml:space="preserve"> / I</w:t>
      </w:r>
      <w:r w:rsidRPr="0012559C">
        <w:rPr>
          <w:rFonts w:ascii="Times New Roman" w:eastAsia="Times New Roman" w:hAnsi="Times New Roman" w:cs="Times New Roman"/>
          <w:sz w:val="28"/>
          <w:szCs w:val="28"/>
          <w:vertAlign w:val="subscript"/>
        </w:rPr>
        <w:t>бm</w:t>
      </w:r>
      <w:r w:rsidRPr="0012559C">
        <w:rPr>
          <w:rFonts w:ascii="Times New Roman" w:eastAsia="Times New Roman" w:hAnsi="Times New Roman" w:cs="Times New Roman"/>
          <w:sz w:val="28"/>
          <w:szCs w:val="28"/>
        </w:rPr>
        <w:t xml:space="preserve"> – есть коэффициент усиления по току для схемы ОЭ.</w:t>
      </w:r>
    </w:p>
    <w:p w14:paraId="000000A0" w14:textId="77777777" w:rsidR="00AA0B92" w:rsidRPr="0012559C" w:rsidRDefault="00000000">
      <w:pPr>
        <w:spacing w:line="276" w:lineRule="auto"/>
        <w:jc w:val="both"/>
        <w:rPr>
          <w:rFonts w:ascii="Times New Roman" w:eastAsia="Times New Roman" w:hAnsi="Times New Roman" w:cs="Times New Roman"/>
          <w:sz w:val="28"/>
          <w:szCs w:val="28"/>
        </w:rPr>
      </w:pPr>
      <w:r w:rsidRPr="0012559C">
        <w:rPr>
          <w:rFonts w:ascii="Times New Roman" w:eastAsia="Times New Roman" w:hAnsi="Times New Roman" w:cs="Times New Roman"/>
          <w:b/>
          <w:sz w:val="28"/>
          <w:szCs w:val="28"/>
        </w:rPr>
        <w:t>Коэффициент усиления по напряжению</w:t>
      </w:r>
      <w:r w:rsidRPr="0012559C">
        <w:rPr>
          <w:rFonts w:ascii="Times New Roman" w:eastAsia="Times New Roman" w:hAnsi="Times New Roman" w:cs="Times New Roman"/>
          <w:sz w:val="28"/>
          <w:szCs w:val="28"/>
        </w:rPr>
        <w:t xml:space="preserve"> близок к единице, причем всегда меньше ее: K</w:t>
      </w:r>
      <w:r w:rsidRPr="0012559C">
        <w:rPr>
          <w:rFonts w:ascii="Times New Roman" w:eastAsia="Times New Roman" w:hAnsi="Times New Roman" w:cs="Times New Roman"/>
          <w:sz w:val="28"/>
          <w:szCs w:val="28"/>
          <w:vertAlign w:val="subscript"/>
        </w:rPr>
        <w:t>u</w:t>
      </w:r>
      <w:r w:rsidRPr="0012559C">
        <w:rPr>
          <w:rFonts w:ascii="Times New Roman" w:eastAsia="Times New Roman" w:hAnsi="Times New Roman" w:cs="Times New Roman"/>
          <w:sz w:val="28"/>
          <w:szCs w:val="28"/>
        </w:rPr>
        <w:t xml:space="preserve"> = U</w:t>
      </w:r>
      <w:r w:rsidRPr="0012559C">
        <w:rPr>
          <w:rFonts w:ascii="Times New Roman" w:eastAsia="Times New Roman" w:hAnsi="Times New Roman" w:cs="Times New Roman"/>
          <w:sz w:val="28"/>
          <w:szCs w:val="28"/>
          <w:vertAlign w:val="subscript"/>
        </w:rPr>
        <w:t>выхт</w:t>
      </w:r>
      <w:r w:rsidRPr="0012559C">
        <w:rPr>
          <w:rFonts w:ascii="Times New Roman" w:eastAsia="Times New Roman" w:hAnsi="Times New Roman" w:cs="Times New Roman"/>
          <w:sz w:val="28"/>
          <w:szCs w:val="28"/>
        </w:rPr>
        <w:t>/U</w:t>
      </w:r>
      <w:r w:rsidRPr="0012559C">
        <w:rPr>
          <w:rFonts w:ascii="Times New Roman" w:eastAsia="Times New Roman" w:hAnsi="Times New Roman" w:cs="Times New Roman"/>
          <w:sz w:val="28"/>
          <w:szCs w:val="28"/>
          <w:vertAlign w:val="subscript"/>
        </w:rPr>
        <w:t>вхт</w:t>
      </w:r>
      <w:r w:rsidRPr="0012559C">
        <w:rPr>
          <w:rFonts w:ascii="Times New Roman" w:eastAsia="Times New Roman" w:hAnsi="Times New Roman" w:cs="Times New Roman"/>
          <w:sz w:val="28"/>
          <w:szCs w:val="28"/>
        </w:rPr>
        <w:t xml:space="preserve"> = U</w:t>
      </w:r>
      <w:r w:rsidRPr="0012559C">
        <w:rPr>
          <w:rFonts w:ascii="Times New Roman" w:eastAsia="Times New Roman" w:hAnsi="Times New Roman" w:cs="Times New Roman"/>
          <w:sz w:val="28"/>
          <w:szCs w:val="28"/>
          <w:vertAlign w:val="subscript"/>
        </w:rPr>
        <w:t>выхт</w:t>
      </w:r>
      <w:r w:rsidRPr="0012559C">
        <w:rPr>
          <w:rFonts w:ascii="Times New Roman" w:eastAsia="Times New Roman" w:hAnsi="Times New Roman" w:cs="Times New Roman"/>
          <w:sz w:val="28"/>
          <w:szCs w:val="28"/>
        </w:rPr>
        <w:t>/(U</w:t>
      </w:r>
      <w:r w:rsidRPr="0012559C">
        <w:rPr>
          <w:rFonts w:ascii="Times New Roman" w:eastAsia="Times New Roman" w:hAnsi="Times New Roman" w:cs="Times New Roman"/>
          <w:sz w:val="28"/>
          <w:szCs w:val="28"/>
          <w:vertAlign w:val="subscript"/>
        </w:rPr>
        <w:t>б-эт</w:t>
      </w:r>
      <w:r w:rsidRPr="0012559C">
        <w:rPr>
          <w:rFonts w:ascii="Times New Roman" w:eastAsia="Times New Roman" w:hAnsi="Times New Roman" w:cs="Times New Roman"/>
          <w:sz w:val="28"/>
          <w:szCs w:val="28"/>
        </w:rPr>
        <w:t>+U</w:t>
      </w:r>
      <w:r w:rsidRPr="0012559C">
        <w:rPr>
          <w:rFonts w:ascii="Times New Roman" w:eastAsia="Times New Roman" w:hAnsi="Times New Roman" w:cs="Times New Roman"/>
          <w:sz w:val="28"/>
          <w:szCs w:val="28"/>
          <w:vertAlign w:val="subscript"/>
        </w:rPr>
        <w:t>выхт</w:t>
      </w:r>
      <w:r w:rsidRPr="0012559C">
        <w:rPr>
          <w:rFonts w:ascii="Times New Roman" w:eastAsia="Times New Roman" w:hAnsi="Times New Roman" w:cs="Times New Roman"/>
          <w:sz w:val="28"/>
          <w:szCs w:val="28"/>
        </w:rPr>
        <w:t xml:space="preserve">)&lt;1. </w:t>
      </w:r>
    </w:p>
    <w:p w14:paraId="000000A1" w14:textId="77777777" w:rsidR="00AA0B92" w:rsidRPr="0012559C" w:rsidRDefault="00000000">
      <w:pPr>
        <w:spacing w:line="276" w:lineRule="auto"/>
        <w:jc w:val="both"/>
      </w:pPr>
      <w:r w:rsidRPr="0012559C">
        <w:rPr>
          <w:rFonts w:ascii="Times New Roman" w:eastAsia="Times New Roman" w:hAnsi="Times New Roman" w:cs="Times New Roman"/>
          <w:b/>
          <w:sz w:val="28"/>
          <w:szCs w:val="28"/>
        </w:rPr>
        <w:t>Коэффициент усиления по мощности</w:t>
      </w:r>
      <w:r w:rsidRPr="0012559C">
        <w:rPr>
          <w:rFonts w:ascii="Times New Roman" w:eastAsia="Times New Roman" w:hAnsi="Times New Roman" w:cs="Times New Roman"/>
          <w:sz w:val="28"/>
          <w:szCs w:val="28"/>
        </w:rPr>
        <w:t xml:space="preserve"> k</w:t>
      </w:r>
      <w:r w:rsidRPr="0012559C">
        <w:rPr>
          <w:rFonts w:ascii="Times New Roman" w:eastAsia="Times New Roman" w:hAnsi="Times New Roman" w:cs="Times New Roman"/>
          <w:sz w:val="28"/>
          <w:szCs w:val="28"/>
          <w:vertAlign w:val="subscript"/>
        </w:rPr>
        <w:t xml:space="preserve"> p</w:t>
      </w:r>
      <w:r w:rsidRPr="0012559C">
        <w:rPr>
          <w:rFonts w:ascii="Times New Roman" w:eastAsia="Times New Roman" w:hAnsi="Times New Roman" w:cs="Times New Roman"/>
          <w:sz w:val="28"/>
          <w:szCs w:val="28"/>
        </w:rPr>
        <w:t xml:space="preserve"> </w:t>
      </w:r>
      <w:r w:rsidRPr="0012559C">
        <w:rPr>
          <w:rFonts w:ascii="Noto Sans Symbols" w:eastAsia="Noto Sans Symbols" w:hAnsi="Noto Sans Symbols" w:cs="Noto Sans Symbols"/>
          <w:sz w:val="28"/>
          <w:szCs w:val="28"/>
        </w:rPr>
        <w:t>≈</w:t>
      </w:r>
      <w:r w:rsidRPr="0012559C">
        <w:rPr>
          <w:rFonts w:ascii="Times New Roman" w:eastAsia="Times New Roman" w:hAnsi="Times New Roman" w:cs="Times New Roman"/>
          <w:sz w:val="28"/>
          <w:szCs w:val="28"/>
        </w:rPr>
        <w:t xml:space="preserve"> k</w:t>
      </w:r>
      <w:r w:rsidRPr="0012559C">
        <w:rPr>
          <w:rFonts w:ascii="Times New Roman" w:eastAsia="Times New Roman" w:hAnsi="Times New Roman" w:cs="Times New Roman"/>
          <w:sz w:val="28"/>
          <w:szCs w:val="28"/>
          <w:vertAlign w:val="subscript"/>
        </w:rPr>
        <w:t>i</w:t>
      </w:r>
      <w:r w:rsidRPr="0012559C">
        <w:rPr>
          <w:rFonts w:ascii="Times New Roman" w:eastAsia="Times New Roman" w:hAnsi="Times New Roman" w:cs="Times New Roman"/>
          <w:sz w:val="28"/>
          <w:szCs w:val="28"/>
        </w:rPr>
        <w:t>.</w:t>
      </w:r>
    </w:p>
    <w:p w14:paraId="000000A2" w14:textId="77777777" w:rsidR="00AA0B92" w:rsidRPr="0012559C" w:rsidRDefault="00000000">
      <w:pPr>
        <w:spacing w:line="276" w:lineRule="auto"/>
        <w:jc w:val="both"/>
      </w:pPr>
      <w:r w:rsidRPr="0012559C">
        <w:rPr>
          <w:rFonts w:ascii="Times New Roman" w:eastAsia="Times New Roman" w:hAnsi="Times New Roman" w:cs="Times New Roman"/>
          <w:sz w:val="28"/>
          <w:szCs w:val="28"/>
        </w:rPr>
        <w:t>Фазового сдвига между u</w:t>
      </w:r>
      <w:r w:rsidRPr="0012559C">
        <w:rPr>
          <w:rFonts w:ascii="Times New Roman" w:eastAsia="Times New Roman" w:hAnsi="Times New Roman" w:cs="Times New Roman"/>
          <w:sz w:val="28"/>
          <w:szCs w:val="28"/>
          <w:vertAlign w:val="subscript"/>
        </w:rPr>
        <w:t>вых</w:t>
      </w:r>
      <w:r w:rsidRPr="0012559C">
        <w:rPr>
          <w:rFonts w:ascii="Times New Roman" w:eastAsia="Times New Roman" w:hAnsi="Times New Roman" w:cs="Times New Roman"/>
          <w:sz w:val="28"/>
          <w:szCs w:val="28"/>
        </w:rPr>
        <w:t xml:space="preserve"> и u</w:t>
      </w:r>
      <w:r w:rsidRPr="0012559C">
        <w:rPr>
          <w:rFonts w:ascii="Times New Roman" w:eastAsia="Times New Roman" w:hAnsi="Times New Roman" w:cs="Times New Roman"/>
          <w:sz w:val="28"/>
          <w:szCs w:val="28"/>
          <w:vertAlign w:val="subscript"/>
        </w:rPr>
        <w:t>вх</w:t>
      </w:r>
      <w:r w:rsidRPr="0012559C">
        <w:rPr>
          <w:rFonts w:ascii="Times New Roman" w:eastAsia="Times New Roman" w:hAnsi="Times New Roman" w:cs="Times New Roman"/>
          <w:sz w:val="28"/>
          <w:szCs w:val="28"/>
        </w:rPr>
        <w:t xml:space="preserve"> нет, поскольку выходное напряжение совпадает по фазе с входным и почти равно ему. Данная схема включения транзистора называется эмиттерным повторителем. Эмиттерным потому, что резистор нагрузки включен в провод эмиттера и выходное напряжение снимается с эмиттера (относительно корпуса). </w:t>
      </w:r>
    </w:p>
    <w:p w14:paraId="000000A3" w14:textId="77777777" w:rsidR="00AA0B92" w:rsidRPr="0012559C" w:rsidRDefault="00000000">
      <w:pPr>
        <w:spacing w:line="276" w:lineRule="auto"/>
        <w:jc w:val="both"/>
      </w:pPr>
      <w:r w:rsidRPr="0012559C">
        <w:rPr>
          <w:rFonts w:ascii="Times New Roman" w:eastAsia="Times New Roman" w:hAnsi="Times New Roman" w:cs="Times New Roman"/>
          <w:sz w:val="28"/>
          <w:szCs w:val="28"/>
        </w:rPr>
        <w:t>Входное сопротивление каскада по схеме ОК определяется по формуле:</w:t>
      </w:r>
    </w:p>
    <w:p w14:paraId="000000A4" w14:textId="77777777" w:rsidR="00AA0B92" w:rsidRPr="0012559C" w:rsidRDefault="00000000">
      <w:pPr>
        <w:spacing w:line="276" w:lineRule="auto"/>
        <w:jc w:val="both"/>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Rвх = Uвхт/Iвхт=(Uб-эт+Uвыхт)/Iбт</w:t>
      </w:r>
    </w:p>
    <w:p w14:paraId="000000A5" w14:textId="77777777" w:rsidR="00AA0B92" w:rsidRPr="0012559C" w:rsidRDefault="00000000">
      <w:pPr>
        <w:spacing w:line="276" w:lineRule="auto"/>
        <w:jc w:val="both"/>
        <w:rPr>
          <w:rFonts w:ascii="Times New Roman" w:eastAsia="Times New Roman" w:hAnsi="Times New Roman" w:cs="Times New Roman"/>
          <w:sz w:val="28"/>
          <w:szCs w:val="28"/>
        </w:rPr>
      </w:pPr>
      <w:r w:rsidRPr="0012559C">
        <w:rPr>
          <w:rFonts w:ascii="Times New Roman" w:eastAsia="Times New Roman" w:hAnsi="Times New Roman" w:cs="Times New Roman"/>
          <w:b/>
          <w:sz w:val="28"/>
          <w:szCs w:val="28"/>
        </w:rPr>
        <w:t>Важным достоинством</w:t>
      </w:r>
      <w:r w:rsidRPr="0012559C">
        <w:rPr>
          <w:rFonts w:ascii="Times New Roman" w:eastAsia="Times New Roman" w:hAnsi="Times New Roman" w:cs="Times New Roman"/>
          <w:sz w:val="28"/>
          <w:szCs w:val="28"/>
        </w:rPr>
        <w:t xml:space="preserve"> данной схемы включения является высокое входное сопротивление.</w:t>
      </w:r>
    </w:p>
    <w:p w14:paraId="000000A6" w14:textId="77777777" w:rsidR="00AA0B92" w:rsidRPr="0012559C" w:rsidRDefault="00AA0B92">
      <w:pPr>
        <w:spacing w:line="276" w:lineRule="auto"/>
        <w:jc w:val="both"/>
        <w:rPr>
          <w:rFonts w:ascii="Times New Roman" w:eastAsia="Times New Roman" w:hAnsi="Times New Roman" w:cs="Times New Roman"/>
          <w:sz w:val="28"/>
          <w:szCs w:val="28"/>
        </w:rPr>
      </w:pPr>
    </w:p>
    <w:p w14:paraId="000000A7" w14:textId="77777777" w:rsidR="00AA0B92" w:rsidRPr="0012559C" w:rsidRDefault="00AA0B92">
      <w:pPr>
        <w:spacing w:line="276" w:lineRule="auto"/>
        <w:jc w:val="both"/>
        <w:rPr>
          <w:rFonts w:ascii="Times New Roman" w:eastAsia="Times New Roman" w:hAnsi="Times New Roman" w:cs="Times New Roman"/>
          <w:sz w:val="28"/>
          <w:szCs w:val="28"/>
        </w:rPr>
      </w:pPr>
    </w:p>
    <w:p w14:paraId="000000A8" w14:textId="77777777" w:rsidR="00AA0B92" w:rsidRPr="0012559C" w:rsidRDefault="00AA0B92">
      <w:pPr>
        <w:spacing w:line="276" w:lineRule="auto"/>
        <w:jc w:val="both"/>
        <w:rPr>
          <w:rFonts w:ascii="Times New Roman" w:eastAsia="Times New Roman" w:hAnsi="Times New Roman" w:cs="Times New Roman"/>
          <w:sz w:val="28"/>
          <w:szCs w:val="28"/>
        </w:rPr>
      </w:pPr>
    </w:p>
    <w:p w14:paraId="000000A9" w14:textId="77777777" w:rsidR="00AA0B92" w:rsidRPr="0012559C" w:rsidRDefault="00AA0B92">
      <w:pPr>
        <w:spacing w:line="276" w:lineRule="auto"/>
        <w:jc w:val="both"/>
        <w:rPr>
          <w:rFonts w:ascii="Times New Roman" w:eastAsia="Times New Roman" w:hAnsi="Times New Roman" w:cs="Times New Roman"/>
          <w:sz w:val="28"/>
          <w:szCs w:val="28"/>
        </w:rPr>
      </w:pPr>
    </w:p>
    <w:p w14:paraId="000000AA" w14:textId="77777777" w:rsidR="00AA0B92" w:rsidRPr="0012559C" w:rsidRDefault="00000000">
      <w:pPr>
        <w:numPr>
          <w:ilvl w:val="0"/>
          <w:numId w:val="3"/>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12559C">
        <w:rPr>
          <w:rFonts w:ascii="Times New Roman" w:eastAsia="Times New Roman" w:hAnsi="Times New Roman" w:cs="Times New Roman"/>
          <w:color w:val="000000"/>
          <w:sz w:val="28"/>
          <w:szCs w:val="28"/>
        </w:rPr>
        <w:t>Приведите и опишите параметры биполярного транзистора.</w:t>
      </w:r>
    </w:p>
    <w:p w14:paraId="000000AB" w14:textId="77777777" w:rsidR="00AA0B92" w:rsidRPr="0012559C" w:rsidRDefault="00000000">
      <w:pPr>
        <w:spacing w:after="0"/>
      </w:pPr>
      <w:r w:rsidRPr="0012559C">
        <w:rPr>
          <w:rFonts w:ascii="Times New Roman" w:eastAsia="Times New Roman" w:hAnsi="Times New Roman" w:cs="Times New Roman"/>
          <w:sz w:val="28"/>
          <w:szCs w:val="28"/>
        </w:rPr>
        <w:t>Все параметры можно разделить на первичные(собственные) и вторичные.</w:t>
      </w:r>
    </w:p>
    <w:p w14:paraId="000000AC" w14:textId="77777777" w:rsidR="00AA0B92" w:rsidRPr="0012559C" w:rsidRDefault="00000000">
      <w:pPr>
        <w:spacing w:after="0"/>
      </w:pPr>
      <w:r w:rsidRPr="0012559C">
        <w:rPr>
          <w:rFonts w:ascii="Times New Roman" w:eastAsia="Times New Roman" w:hAnsi="Times New Roman" w:cs="Times New Roman"/>
          <w:sz w:val="28"/>
          <w:szCs w:val="28"/>
        </w:rPr>
        <w:lastRenderedPageBreak/>
        <w:t>Первичные параметры характеризуют свойства самого транзистора независимо от схемы его включения, а вторичные параметры для различных схем включения различны.</w:t>
      </w:r>
    </w:p>
    <w:p w14:paraId="000000AD" w14:textId="77777777" w:rsidR="00AA0B92" w:rsidRPr="0012559C" w:rsidRDefault="00000000">
      <w:pPr>
        <w:spacing w:after="0"/>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 xml:space="preserve">В качестве собственных параметров кроме коэффициента усиления по току </w:t>
      </w:r>
      <w:r w:rsidRPr="0012559C">
        <w:rPr>
          <w:noProof/>
        </w:rPr>
        <w:drawing>
          <wp:inline distT="0" distB="0" distL="0" distR="0">
            <wp:extent cx="157333" cy="132159"/>
            <wp:effectExtent l="0" t="0" r="0" b="0"/>
            <wp:docPr id="2050638048"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6"/>
                    <a:srcRect/>
                    <a:stretch>
                      <a:fillRect/>
                    </a:stretch>
                  </pic:blipFill>
                  <pic:spPr>
                    <a:xfrm>
                      <a:off x="0" y="0"/>
                      <a:ext cx="157333" cy="132159"/>
                    </a:xfrm>
                    <a:prstGeom prst="rect">
                      <a:avLst/>
                    </a:prstGeom>
                    <a:ln/>
                  </pic:spPr>
                </pic:pic>
              </a:graphicData>
            </a:graphic>
          </wp:inline>
        </w:drawing>
      </w:r>
      <w:r w:rsidRPr="0012559C">
        <w:rPr>
          <w:rFonts w:ascii="Times New Roman" w:eastAsia="Times New Roman" w:hAnsi="Times New Roman" w:cs="Times New Roman"/>
          <w:sz w:val="28"/>
          <w:szCs w:val="28"/>
        </w:rPr>
        <w:t xml:space="preserve"> , принимают сопротивления эмиттера rэ , коллектора rк и базы rб</w:t>
      </w:r>
      <w:r w:rsidRPr="0012559C">
        <w:rPr>
          <w:rFonts w:ascii="Times New Roman" w:eastAsia="Times New Roman" w:hAnsi="Times New Roman" w:cs="Times New Roman"/>
          <w:sz w:val="28"/>
          <w:szCs w:val="28"/>
          <w:vertAlign w:val="subscript"/>
        </w:rPr>
        <w:t xml:space="preserve"> </w:t>
      </w:r>
      <w:r w:rsidRPr="0012559C">
        <w:rPr>
          <w:rFonts w:ascii="Times New Roman" w:eastAsia="Times New Roman" w:hAnsi="Times New Roman" w:cs="Times New Roman"/>
          <w:sz w:val="28"/>
          <w:szCs w:val="28"/>
        </w:rPr>
        <w:t xml:space="preserve">переменному току. Сопротивление rэ , представляет собой сумму сопротивлений эмиттерного перехода и эмиттерной области. Подобно этому </w:t>
      </w:r>
      <w:r w:rsidRPr="0012559C">
        <w:rPr>
          <w:rFonts w:ascii="Times New Roman" w:eastAsia="Times New Roman" w:hAnsi="Times New Roman" w:cs="Times New Roman"/>
          <w:sz w:val="32"/>
          <w:szCs w:val="32"/>
        </w:rPr>
        <w:t>r</w:t>
      </w:r>
      <w:r w:rsidRPr="0012559C">
        <w:rPr>
          <w:rFonts w:ascii="Times New Roman" w:eastAsia="Times New Roman" w:hAnsi="Times New Roman" w:cs="Times New Roman"/>
          <w:sz w:val="32"/>
          <w:szCs w:val="32"/>
          <w:vertAlign w:val="subscript"/>
        </w:rPr>
        <w:t>к</w:t>
      </w:r>
      <w:r w:rsidRPr="0012559C">
        <w:rPr>
          <w:rFonts w:ascii="Times New Roman" w:eastAsia="Times New Roman" w:hAnsi="Times New Roman" w:cs="Times New Roman"/>
          <w:sz w:val="28"/>
          <w:szCs w:val="28"/>
        </w:rPr>
        <w:t xml:space="preserve"> является суммой сопротивлений коллекторного перехода и коллекторной области(можно пренебречь). А сопротивление </w:t>
      </w:r>
      <w:r w:rsidRPr="0012559C">
        <w:rPr>
          <w:rFonts w:ascii="Times New Roman" w:eastAsia="Times New Roman" w:hAnsi="Times New Roman" w:cs="Times New Roman"/>
          <w:sz w:val="32"/>
          <w:szCs w:val="32"/>
        </w:rPr>
        <w:t>r</w:t>
      </w:r>
      <w:r w:rsidRPr="0012559C">
        <w:rPr>
          <w:rFonts w:ascii="Times New Roman" w:eastAsia="Times New Roman" w:hAnsi="Times New Roman" w:cs="Times New Roman"/>
          <w:sz w:val="32"/>
          <w:szCs w:val="32"/>
          <w:vertAlign w:val="subscript"/>
        </w:rPr>
        <w:t>б</w:t>
      </w:r>
      <w:r w:rsidRPr="0012559C">
        <w:rPr>
          <w:rFonts w:ascii="Times New Roman" w:eastAsia="Times New Roman" w:hAnsi="Times New Roman" w:cs="Times New Roman"/>
          <w:sz w:val="28"/>
          <w:szCs w:val="28"/>
        </w:rPr>
        <w:t xml:space="preserve"> есть поперечное сопротивление базы.</w:t>
      </w:r>
    </w:p>
    <w:p w14:paraId="000000AE" w14:textId="77777777" w:rsidR="00AA0B92" w:rsidRPr="0012559C" w:rsidRDefault="00000000">
      <w:pPr>
        <w:spacing w:after="40"/>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Вторичные параметры связывают входные и выходные переменные токи, и напряжения и справедливы только для данного режима транзистора и для малых амплитуд.</w:t>
      </w:r>
    </w:p>
    <w:p w14:paraId="000000AF" w14:textId="77777777" w:rsidR="00AA0B92" w:rsidRPr="0012559C" w:rsidRDefault="00000000">
      <w:pPr>
        <w:spacing w:after="0"/>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В настоящее время основными считаются смешанные (гибридные) параметры. В неё входят:</w:t>
      </w:r>
    </w:p>
    <w:p w14:paraId="000000B0" w14:textId="77777777" w:rsidR="00AA0B92" w:rsidRPr="0012559C" w:rsidRDefault="00000000">
      <w:pPr>
        <w:spacing w:after="0"/>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 Входное сопротивление - транзистора переменному входному току (между входными зажимами) при коротком замыкании на выходе, т. е. при отсутствии выходного переменного напряжения.</w:t>
      </w:r>
    </w:p>
    <w:p w14:paraId="000000B1" w14:textId="77777777" w:rsidR="00AA0B92" w:rsidRPr="0012559C" w:rsidRDefault="00000000">
      <w:pPr>
        <w:spacing w:after="40"/>
      </w:pPr>
      <w:r w:rsidRPr="0012559C">
        <w:rPr>
          <w:rFonts w:ascii="Times New Roman" w:eastAsia="Times New Roman" w:hAnsi="Times New Roman" w:cs="Times New Roman"/>
          <w:sz w:val="28"/>
          <w:szCs w:val="28"/>
        </w:rPr>
        <w:t>2. Коэффициент обратной связи по напряжению - показывает, какая доля выходного переменного напряжения передается на вход транзистора вследствие обратной связи в нем. Во входной цепи нет переменного тока, т. е. эта цепь разомкнута для переменного тока.</w:t>
      </w:r>
    </w:p>
    <w:p w14:paraId="000000B2" w14:textId="77777777" w:rsidR="00AA0B92" w:rsidRPr="0012559C" w:rsidRDefault="00000000">
      <w:pPr>
        <w:spacing w:after="0"/>
      </w:pPr>
      <w:r w:rsidRPr="0012559C">
        <w:rPr>
          <w:rFonts w:ascii="Times New Roman" w:eastAsia="Times New Roman" w:hAnsi="Times New Roman" w:cs="Times New Roman"/>
          <w:sz w:val="28"/>
          <w:szCs w:val="28"/>
        </w:rPr>
        <w:t>3. Коэффициент усиления по току (коэффициент передачи тока) -показывает усиление переменного тока транзистором в режиме работы без нагрузки.</w:t>
      </w:r>
    </w:p>
    <w:p w14:paraId="000000B3" w14:textId="77777777" w:rsidR="00AA0B92" w:rsidRPr="0012559C" w:rsidRDefault="00000000">
      <w:pPr>
        <w:spacing w:after="40"/>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4. Выходная проводимость -  представляет собой внутреннюю проводимость для переменного тока между выходными зажимами транзистора.</w:t>
      </w:r>
    </w:p>
    <w:p w14:paraId="000000B4" w14:textId="77777777" w:rsidR="00AA0B92" w:rsidRPr="0012559C" w:rsidRDefault="00AA0B92">
      <w:pPr>
        <w:spacing w:after="40"/>
        <w:rPr>
          <w:rFonts w:ascii="Times New Roman" w:eastAsia="Times New Roman" w:hAnsi="Times New Roman" w:cs="Times New Roman"/>
          <w:sz w:val="28"/>
          <w:szCs w:val="28"/>
        </w:rPr>
      </w:pPr>
    </w:p>
    <w:p w14:paraId="000000B5" w14:textId="77777777" w:rsidR="00AA0B92" w:rsidRPr="0012559C" w:rsidRDefault="00AA0B92">
      <w:pPr>
        <w:spacing w:after="40"/>
        <w:rPr>
          <w:rFonts w:ascii="Times New Roman" w:eastAsia="Times New Roman" w:hAnsi="Times New Roman" w:cs="Times New Roman"/>
          <w:sz w:val="28"/>
          <w:szCs w:val="28"/>
        </w:rPr>
      </w:pPr>
    </w:p>
    <w:p w14:paraId="000000B6" w14:textId="77777777" w:rsidR="00AA0B92" w:rsidRPr="0012559C" w:rsidRDefault="00AA0B92">
      <w:pPr>
        <w:spacing w:after="40"/>
        <w:rPr>
          <w:rFonts w:ascii="Times New Roman" w:eastAsia="Times New Roman" w:hAnsi="Times New Roman" w:cs="Times New Roman"/>
          <w:sz w:val="28"/>
          <w:szCs w:val="28"/>
        </w:rPr>
      </w:pPr>
    </w:p>
    <w:p w14:paraId="000000B7" w14:textId="77777777" w:rsidR="00AA0B92" w:rsidRPr="0012559C" w:rsidRDefault="00AA0B92">
      <w:pPr>
        <w:spacing w:after="40"/>
        <w:rPr>
          <w:rFonts w:ascii="Times New Roman" w:eastAsia="Times New Roman" w:hAnsi="Times New Roman" w:cs="Times New Roman"/>
          <w:sz w:val="28"/>
          <w:szCs w:val="28"/>
        </w:rPr>
      </w:pPr>
    </w:p>
    <w:p w14:paraId="000000B8" w14:textId="77777777" w:rsidR="00AA0B92" w:rsidRPr="0012559C" w:rsidRDefault="00AA0B92">
      <w:pPr>
        <w:spacing w:after="40"/>
        <w:rPr>
          <w:rFonts w:ascii="Times New Roman" w:eastAsia="Times New Roman" w:hAnsi="Times New Roman" w:cs="Times New Roman"/>
          <w:sz w:val="28"/>
          <w:szCs w:val="28"/>
        </w:rPr>
      </w:pPr>
    </w:p>
    <w:p w14:paraId="000000B9" w14:textId="77777777" w:rsidR="00AA0B92" w:rsidRPr="0012559C" w:rsidRDefault="00AA0B92">
      <w:pPr>
        <w:spacing w:after="40"/>
        <w:rPr>
          <w:rFonts w:ascii="Times New Roman" w:eastAsia="Times New Roman" w:hAnsi="Times New Roman" w:cs="Times New Roman"/>
          <w:sz w:val="28"/>
          <w:szCs w:val="28"/>
        </w:rPr>
      </w:pPr>
    </w:p>
    <w:p w14:paraId="000000BA" w14:textId="77777777" w:rsidR="00AA0B92" w:rsidRPr="0012559C" w:rsidRDefault="00AA0B92">
      <w:pPr>
        <w:spacing w:after="40"/>
        <w:rPr>
          <w:rFonts w:ascii="Times New Roman" w:eastAsia="Times New Roman" w:hAnsi="Times New Roman" w:cs="Times New Roman"/>
          <w:sz w:val="28"/>
          <w:szCs w:val="28"/>
        </w:rPr>
      </w:pPr>
    </w:p>
    <w:p w14:paraId="000000BB" w14:textId="77777777" w:rsidR="00AA0B92" w:rsidRPr="0012559C" w:rsidRDefault="00AA0B92">
      <w:pPr>
        <w:spacing w:after="40"/>
        <w:rPr>
          <w:rFonts w:ascii="Times New Roman" w:eastAsia="Times New Roman" w:hAnsi="Times New Roman" w:cs="Times New Roman"/>
          <w:sz w:val="28"/>
          <w:szCs w:val="28"/>
        </w:rPr>
      </w:pPr>
    </w:p>
    <w:p w14:paraId="000000BC" w14:textId="77777777" w:rsidR="00AA0B92" w:rsidRPr="0012559C" w:rsidRDefault="00000000">
      <w:pPr>
        <w:numPr>
          <w:ilvl w:val="0"/>
          <w:numId w:val="3"/>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12559C">
        <w:rPr>
          <w:rFonts w:ascii="Times New Roman" w:eastAsia="Times New Roman" w:hAnsi="Times New Roman" w:cs="Times New Roman"/>
          <w:color w:val="000000"/>
          <w:sz w:val="28"/>
          <w:szCs w:val="28"/>
        </w:rPr>
        <w:t>Раскройте понятие «рабочий режим биполярного транзистора».</w:t>
      </w:r>
    </w:p>
    <w:p w14:paraId="000000BD" w14:textId="77777777" w:rsidR="00AA0B92" w:rsidRPr="0012559C" w:rsidRDefault="00000000">
      <w:pPr>
        <w:spacing w:line="240" w:lineRule="auto"/>
      </w:pPr>
      <w:r w:rsidRPr="0012559C">
        <w:rPr>
          <w:rFonts w:ascii="Times New Roman" w:eastAsia="Times New Roman" w:hAnsi="Times New Roman" w:cs="Times New Roman"/>
          <w:sz w:val="28"/>
          <w:szCs w:val="28"/>
        </w:rPr>
        <w:lastRenderedPageBreak/>
        <w:t>Рабочий режим (режим усиления) – это режим, когда транзистор работает с нагрузкой R</w:t>
      </w:r>
      <w:r w:rsidRPr="0012559C">
        <w:rPr>
          <w:rFonts w:ascii="Times New Roman" w:eastAsia="Times New Roman" w:hAnsi="Times New Roman" w:cs="Times New Roman"/>
          <w:sz w:val="28"/>
          <w:szCs w:val="28"/>
          <w:vertAlign w:val="subscript"/>
        </w:rPr>
        <w:t>н</w:t>
      </w:r>
      <w:r w:rsidRPr="0012559C">
        <w:rPr>
          <w:rFonts w:ascii="Times New Roman" w:eastAsia="Times New Roman" w:hAnsi="Times New Roman" w:cs="Times New Roman"/>
          <w:sz w:val="28"/>
          <w:szCs w:val="28"/>
        </w:rPr>
        <w:t xml:space="preserve"> в выходной цепи. Обычно сопротивление нагрузки во много раз меньше выходного сопротивления R</w:t>
      </w:r>
      <w:r w:rsidRPr="0012559C">
        <w:rPr>
          <w:rFonts w:ascii="Times New Roman" w:eastAsia="Times New Roman" w:hAnsi="Times New Roman" w:cs="Times New Roman"/>
          <w:sz w:val="28"/>
          <w:szCs w:val="28"/>
          <w:vertAlign w:val="subscript"/>
        </w:rPr>
        <w:t>вых</w:t>
      </w:r>
      <w:r w:rsidRPr="0012559C">
        <w:rPr>
          <w:rFonts w:ascii="Times New Roman" w:eastAsia="Times New Roman" w:hAnsi="Times New Roman" w:cs="Times New Roman"/>
          <w:sz w:val="28"/>
          <w:szCs w:val="28"/>
        </w:rPr>
        <w:t xml:space="preserve"> самого транзистора.</w:t>
      </w:r>
    </w:p>
    <w:p w14:paraId="000000BE" w14:textId="77777777" w:rsidR="00AA0B92" w:rsidRPr="0012559C" w:rsidRDefault="00000000">
      <w:pPr>
        <w:spacing w:line="240" w:lineRule="auto"/>
      </w:pPr>
      <w:r w:rsidRPr="0012559C">
        <w:rPr>
          <w:rFonts w:ascii="Times New Roman" w:eastAsia="Times New Roman" w:hAnsi="Times New Roman" w:cs="Times New Roman"/>
          <w:sz w:val="28"/>
          <w:szCs w:val="28"/>
        </w:rPr>
        <w:t>Простейший расчет рабочего режима является приближенным, что допустимо во многих случаях, так как параметры транзисторов имеют разброс. Более точным является графоаналитический метод. Этот метод позволяет сделать более полный расчет, так как определяются 90 величины, связанные не только с переменными, но и с постоянными составляющими токов и напряжений. Для графоаналитического расчета пользуются так называемыми рабочими характеристиками. Поскольку транзистор всегда работает с входным током, необходимо пользоваться входными и выходными характеристиками. Рассмотрим в качестве примера эти характеристики для каскада с общим эмиттером, имеющего сопротивление нагрузки Rн , одинаковое для постоянного и переменного тока. Построение выходной рабочей характеристики:</w:t>
      </w:r>
      <w:r w:rsidRPr="0012559C">
        <w:rPr>
          <w:noProof/>
        </w:rPr>
        <w:drawing>
          <wp:inline distT="0" distB="0" distL="0" distR="0">
            <wp:extent cx="4852988" cy="4186433"/>
            <wp:effectExtent l="0" t="0" r="0" b="0"/>
            <wp:docPr id="2050638054"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37"/>
                    <a:srcRect/>
                    <a:stretch>
                      <a:fillRect/>
                    </a:stretch>
                  </pic:blipFill>
                  <pic:spPr>
                    <a:xfrm>
                      <a:off x="0" y="0"/>
                      <a:ext cx="4852988" cy="4186433"/>
                    </a:xfrm>
                    <a:prstGeom prst="rect">
                      <a:avLst/>
                    </a:prstGeom>
                    <a:ln/>
                  </pic:spPr>
                </pic:pic>
              </a:graphicData>
            </a:graphic>
          </wp:inline>
        </w:drawing>
      </w:r>
    </w:p>
    <w:p w14:paraId="000000BF" w14:textId="77777777" w:rsidR="00AA0B92" w:rsidRPr="0012559C" w:rsidRDefault="00AA0B92">
      <w:pPr>
        <w:spacing w:line="240" w:lineRule="auto"/>
      </w:pPr>
    </w:p>
    <w:p w14:paraId="000000C0" w14:textId="77777777" w:rsidR="00AA0B92" w:rsidRPr="0012559C" w:rsidRDefault="00AA0B92">
      <w:pPr>
        <w:spacing w:line="240" w:lineRule="auto"/>
      </w:pPr>
    </w:p>
    <w:p w14:paraId="000000C1" w14:textId="77777777" w:rsidR="00AA0B92" w:rsidRPr="0012559C" w:rsidRDefault="00AA0B92">
      <w:pPr>
        <w:spacing w:line="240" w:lineRule="auto"/>
      </w:pPr>
    </w:p>
    <w:p w14:paraId="000000C2" w14:textId="77777777" w:rsidR="00AA0B92" w:rsidRPr="0012559C" w:rsidRDefault="00AA0B92">
      <w:pPr>
        <w:spacing w:line="240" w:lineRule="auto"/>
      </w:pPr>
    </w:p>
    <w:p w14:paraId="000000C3" w14:textId="1B8A7502" w:rsidR="00AA0B92" w:rsidRPr="0012559C" w:rsidRDefault="00000000">
      <w:pPr>
        <w:numPr>
          <w:ilvl w:val="0"/>
          <w:numId w:val="3"/>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12559C">
        <w:rPr>
          <w:rFonts w:ascii="Times New Roman" w:eastAsia="Times New Roman" w:hAnsi="Times New Roman" w:cs="Times New Roman"/>
          <w:color w:val="000000"/>
          <w:sz w:val="28"/>
          <w:szCs w:val="28"/>
        </w:rPr>
        <w:t>Приведите и опишите основные типы биполярных транзисторов.</w:t>
      </w:r>
    </w:p>
    <w:p w14:paraId="000000C4" w14:textId="77777777" w:rsidR="00AA0B92" w:rsidRPr="0012559C" w:rsidRDefault="00000000">
      <w:pPr>
        <w:spacing w:line="240" w:lineRule="auto"/>
      </w:pPr>
      <w:r w:rsidRPr="0012559C">
        <w:rPr>
          <w:rFonts w:ascii="Times New Roman" w:eastAsia="Times New Roman" w:hAnsi="Times New Roman" w:cs="Times New Roman"/>
          <w:b/>
          <w:sz w:val="28"/>
          <w:szCs w:val="28"/>
        </w:rPr>
        <w:lastRenderedPageBreak/>
        <w:t>Дрейфовые</w:t>
      </w:r>
      <w:r w:rsidRPr="0012559C">
        <w:rPr>
          <w:rFonts w:ascii="Times New Roman" w:eastAsia="Times New Roman" w:hAnsi="Times New Roman" w:cs="Times New Roman"/>
          <w:sz w:val="28"/>
          <w:szCs w:val="28"/>
        </w:rPr>
        <w:t xml:space="preserve">, в которых перенос неосновных носителей заряда через базу осуществляется главным образом посредством дрейфа, т. е. под действием ускоряющего электрического поля, и </w:t>
      </w:r>
      <w:r w:rsidRPr="0012559C">
        <w:rPr>
          <w:rFonts w:ascii="Times New Roman" w:eastAsia="Times New Roman" w:hAnsi="Times New Roman" w:cs="Times New Roman"/>
          <w:b/>
          <w:sz w:val="28"/>
          <w:szCs w:val="28"/>
        </w:rPr>
        <w:t>бездрейфовые</w:t>
      </w:r>
      <w:r w:rsidRPr="0012559C">
        <w:rPr>
          <w:rFonts w:ascii="Times New Roman" w:eastAsia="Times New Roman" w:hAnsi="Times New Roman" w:cs="Times New Roman"/>
          <w:sz w:val="28"/>
          <w:szCs w:val="28"/>
        </w:rPr>
        <w:t>, в которых такой перенос осуществляется главным образом посредством диффузии.</w:t>
      </w:r>
    </w:p>
    <w:p w14:paraId="000000C5" w14:textId="77777777" w:rsidR="00AA0B92" w:rsidRPr="0012559C" w:rsidRDefault="00000000">
      <w:pPr>
        <w:spacing w:line="240" w:lineRule="auto"/>
      </w:pPr>
      <w:r w:rsidRPr="0012559C">
        <w:rPr>
          <w:rFonts w:ascii="Times New Roman" w:eastAsia="Times New Roman" w:hAnsi="Times New Roman" w:cs="Times New Roman"/>
          <w:b/>
          <w:sz w:val="28"/>
          <w:szCs w:val="28"/>
        </w:rPr>
        <w:t>Бездрейфовые</w:t>
      </w:r>
      <w:r w:rsidRPr="0012559C">
        <w:rPr>
          <w:rFonts w:ascii="Times New Roman" w:eastAsia="Times New Roman" w:hAnsi="Times New Roman" w:cs="Times New Roman"/>
          <w:sz w:val="28"/>
          <w:szCs w:val="28"/>
        </w:rPr>
        <w:t xml:space="preserve"> транзисторы могут иметь сплавные переходы. Такие транзисторы называют </w:t>
      </w:r>
      <w:r w:rsidRPr="0012559C">
        <w:rPr>
          <w:rFonts w:ascii="Times New Roman" w:eastAsia="Times New Roman" w:hAnsi="Times New Roman" w:cs="Times New Roman"/>
          <w:b/>
          <w:sz w:val="28"/>
          <w:szCs w:val="28"/>
        </w:rPr>
        <w:t>сплавными</w:t>
      </w:r>
      <w:r w:rsidRPr="0012559C">
        <w:rPr>
          <w:rFonts w:ascii="Liberation Sans" w:eastAsia="Liberation Sans" w:hAnsi="Liberation Sans" w:cs="Liberation Sans"/>
          <w:sz w:val="24"/>
          <w:szCs w:val="24"/>
        </w:rPr>
        <w:t>. Сплавной транзистор - </w:t>
      </w:r>
      <w:r w:rsidRPr="0012559C">
        <w:rPr>
          <w:rFonts w:ascii="Liberation Sans" w:eastAsia="Liberation Sans" w:hAnsi="Liberation Sans" w:cs="Liberation Sans"/>
          <w:b/>
          <w:sz w:val="24"/>
          <w:szCs w:val="24"/>
        </w:rPr>
        <w:t>транзистор, в котором р-п переходы создаются путем сплавления примесных веществ с материалом исходной пластинки полупроводника</w:t>
      </w:r>
      <w:r w:rsidRPr="0012559C">
        <w:rPr>
          <w:rFonts w:ascii="Liberation Sans" w:eastAsia="Liberation Sans" w:hAnsi="Liberation Sans" w:cs="Liberation Sans"/>
          <w:sz w:val="24"/>
          <w:szCs w:val="24"/>
        </w:rPr>
        <w:t>.</w:t>
      </w:r>
    </w:p>
    <w:p w14:paraId="000000C6" w14:textId="77777777" w:rsidR="00AA0B92" w:rsidRPr="0012559C" w:rsidRDefault="00000000">
      <w:pPr>
        <w:spacing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b/>
          <w:sz w:val="28"/>
          <w:szCs w:val="28"/>
        </w:rPr>
        <w:t>Сплавно-диффузионные</w:t>
      </w:r>
      <w:r w:rsidRPr="0012559C">
        <w:rPr>
          <w:rFonts w:ascii="Times New Roman" w:eastAsia="Times New Roman" w:hAnsi="Times New Roman" w:cs="Times New Roman"/>
          <w:sz w:val="28"/>
          <w:szCs w:val="28"/>
        </w:rPr>
        <w:t xml:space="preserve"> транзисторы (или диффузионно-сплавные) отличаются тем, что у них базовая область и коллекторный переход изготовлены методом диффузии, а эмиттерный переход - методом вплавления</w:t>
      </w:r>
    </w:p>
    <w:p w14:paraId="000000C7" w14:textId="77777777" w:rsidR="00AA0B92" w:rsidRPr="0012559C" w:rsidRDefault="00000000">
      <w:pPr>
        <w:spacing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b/>
          <w:sz w:val="28"/>
          <w:szCs w:val="28"/>
        </w:rPr>
        <w:t>В конверсионных</w:t>
      </w:r>
      <w:r w:rsidRPr="0012559C">
        <w:rPr>
          <w:rFonts w:ascii="Times New Roman" w:eastAsia="Times New Roman" w:hAnsi="Times New Roman" w:cs="Times New Roman"/>
          <w:sz w:val="28"/>
          <w:szCs w:val="28"/>
        </w:rPr>
        <w:t xml:space="preserve"> транзисторах может быть получен тонкий базовый слой большой площади, необходимый для изготовления более мощных высокочастотных транзисторов. В конверсионных транзисторах диффузионный эмиттерный переход образуется за счет обратной диффузии примеси из полупроводника в металл эмиттерного электрода.</w:t>
      </w:r>
    </w:p>
    <w:p w14:paraId="000000C8" w14:textId="77777777" w:rsidR="00AA0B92" w:rsidRPr="0012559C" w:rsidRDefault="00000000">
      <w:pPr>
        <w:spacing w:line="240" w:lineRule="auto"/>
      </w:pPr>
      <w:r w:rsidRPr="0012559C">
        <w:rPr>
          <w:rFonts w:ascii="Times New Roman" w:eastAsia="Times New Roman" w:hAnsi="Times New Roman" w:cs="Times New Roman"/>
          <w:b/>
          <w:sz w:val="28"/>
          <w:szCs w:val="28"/>
        </w:rPr>
        <w:t>В мезатранзисторах</w:t>
      </w:r>
      <w:r w:rsidRPr="0012559C">
        <w:rPr>
          <w:rFonts w:ascii="Times New Roman" w:eastAsia="Times New Roman" w:hAnsi="Times New Roman" w:cs="Times New Roman"/>
          <w:sz w:val="28"/>
          <w:szCs w:val="28"/>
        </w:rPr>
        <w:t xml:space="preserve"> применяется мезаструктура. Такие транзисторы изготовляются сразу в большом количестве из одной пластины исходного полупроводника, что уменьшает разброс параметров. На поверхности этой пластины (коллектор), методом диффузии создают слой базы толщиной в несколько микрометров.</w:t>
      </w:r>
    </w:p>
    <w:p w14:paraId="000000C9" w14:textId="77777777" w:rsidR="00AA0B92" w:rsidRPr="0012559C" w:rsidRDefault="00000000">
      <w:pPr>
        <w:spacing w:line="240" w:lineRule="auto"/>
      </w:pPr>
      <w:r w:rsidRPr="0012559C">
        <w:rPr>
          <w:rFonts w:ascii="Times New Roman" w:eastAsia="Times New Roman" w:hAnsi="Times New Roman" w:cs="Times New Roman"/>
          <w:b/>
          <w:sz w:val="28"/>
          <w:szCs w:val="28"/>
        </w:rPr>
        <w:t>В планарных</w:t>
      </w:r>
      <w:r w:rsidRPr="0012559C">
        <w:rPr>
          <w:rFonts w:ascii="Times New Roman" w:eastAsia="Times New Roman" w:hAnsi="Times New Roman" w:cs="Times New Roman"/>
          <w:sz w:val="28"/>
          <w:szCs w:val="28"/>
        </w:rPr>
        <w:t xml:space="preserve"> транзисторах p–n–переходы образуются диффузией примесей сквозь отверстие в защитном слое, нанесенном на поверхность полупроводника. При этом выводы от всех областей располагаются в одной плоскости («планарный» от английского слова planar – плоский). Для изготовления этих транзисторов особенно удобно применять кремний, так как оксидная пленка на его поверхности может служить хорошим защитным слоем.</w:t>
      </w:r>
    </w:p>
    <w:p w14:paraId="000000CA" w14:textId="77777777" w:rsidR="00AA0B92" w:rsidRPr="0012559C" w:rsidRDefault="00000000">
      <w:pPr>
        <w:spacing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b/>
          <w:sz w:val="28"/>
          <w:szCs w:val="28"/>
        </w:rPr>
        <w:t>Лавинные транзисторы</w:t>
      </w:r>
      <w:r w:rsidRPr="0012559C">
        <w:rPr>
          <w:rFonts w:ascii="Times New Roman" w:eastAsia="Times New Roman" w:hAnsi="Times New Roman" w:cs="Times New Roman"/>
          <w:sz w:val="28"/>
          <w:szCs w:val="28"/>
        </w:rPr>
        <w:t xml:space="preserve"> работают в режиме лавинного размножения носителей. т. е. при напряжении превышающем допустимое для нормальной работы в режиме усиления. При некоторых условиях лавинные транзисторы имеют отрицательное выходное сопротивление. Это позволяет применять их в импульсных устройствах для генерации коротких импульсов и переключения.</w:t>
      </w:r>
    </w:p>
    <w:p w14:paraId="000000CB" w14:textId="77777777" w:rsidR="00AA0B92" w:rsidRPr="0012559C" w:rsidRDefault="00000000">
      <w:pPr>
        <w:spacing w:line="240" w:lineRule="auto"/>
      </w:pPr>
      <w:r w:rsidRPr="0012559C">
        <w:rPr>
          <w:rFonts w:ascii="Times New Roman" w:eastAsia="Times New Roman" w:hAnsi="Times New Roman" w:cs="Times New Roman"/>
          <w:b/>
          <w:sz w:val="28"/>
          <w:szCs w:val="28"/>
        </w:rPr>
        <w:t>Высоковольтные</w:t>
      </w:r>
      <w:r w:rsidRPr="0012559C">
        <w:rPr>
          <w:rFonts w:ascii="Times New Roman" w:eastAsia="Times New Roman" w:hAnsi="Times New Roman" w:cs="Times New Roman"/>
          <w:sz w:val="28"/>
          <w:szCs w:val="28"/>
        </w:rPr>
        <w:t xml:space="preserve"> транзисторы имеют более сложную структуру коллекторного перехода, и предельное напряжение коллектор – база доходит у них до нескольких сотен вольт. У обычных транзисторов предельное напряжение коллектор-база составляет десятки вольт.</w:t>
      </w:r>
    </w:p>
    <w:p w14:paraId="000000CC" w14:textId="77777777" w:rsidR="00AA0B92" w:rsidRPr="0012559C" w:rsidRDefault="00000000">
      <w:pPr>
        <w:spacing w:line="240" w:lineRule="auto"/>
        <w:rPr>
          <w:rFonts w:ascii="Times New Roman" w:eastAsia="Times New Roman" w:hAnsi="Times New Roman" w:cs="Times New Roman"/>
          <w:b/>
          <w:sz w:val="28"/>
          <w:szCs w:val="28"/>
        </w:rPr>
      </w:pPr>
      <w:r w:rsidRPr="0012559C">
        <w:rPr>
          <w:rFonts w:ascii="Times New Roman" w:eastAsia="Times New Roman" w:hAnsi="Times New Roman" w:cs="Times New Roman"/>
          <w:b/>
          <w:sz w:val="28"/>
          <w:szCs w:val="28"/>
        </w:rPr>
        <w:lastRenderedPageBreak/>
        <w:t>Мощные</w:t>
      </w:r>
      <w:r w:rsidRPr="0012559C">
        <w:rPr>
          <w:rFonts w:ascii="Times New Roman" w:eastAsia="Times New Roman" w:hAnsi="Times New Roman" w:cs="Times New Roman"/>
          <w:sz w:val="28"/>
          <w:szCs w:val="28"/>
        </w:rPr>
        <w:t xml:space="preserve"> транзисторы работают при больших токах – единицах и десятках ампер. Существует несколько вариантов этих транзисторов. Чаще всего встречается гребенчатая конструкция, в которой эмиттерная область имеет форму гребенки, а контакты эмиттера и базы чередуются друг с другом</w:t>
      </w:r>
    </w:p>
    <w:p w14:paraId="000000CD" w14:textId="77777777" w:rsidR="00AA0B92" w:rsidRPr="0012559C" w:rsidRDefault="00000000">
      <w:pPr>
        <w:numPr>
          <w:ilvl w:val="0"/>
          <w:numId w:val="3"/>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12559C">
        <w:rPr>
          <w:rFonts w:ascii="Times New Roman" w:eastAsia="Times New Roman" w:hAnsi="Times New Roman" w:cs="Times New Roman"/>
          <w:color w:val="000000"/>
          <w:sz w:val="28"/>
          <w:szCs w:val="28"/>
        </w:rPr>
        <w:t>Приведите устройство, схему включения и опишите принцип работы полевого транзистора с управляющим электродом.НАДО ДУМАТЬ СИЛЬНО БЛЯТЬ НЕГРЫ НЕГРЫ НЕГРЫ НЕГРЫ НЕГРЫ !</w:t>
      </w:r>
    </w:p>
    <w:p w14:paraId="000000CE" w14:textId="77777777" w:rsidR="00AA0B92" w:rsidRPr="0012559C" w:rsidRDefault="00000000">
      <w:pPr>
        <w:spacing w:line="240" w:lineRule="auto"/>
      </w:pPr>
      <w:r w:rsidRPr="0012559C">
        <w:rPr>
          <w:noProof/>
        </w:rPr>
        <w:drawing>
          <wp:inline distT="0" distB="0" distL="114300" distR="114300">
            <wp:extent cx="4572000" cy="2771775"/>
            <wp:effectExtent l="0" t="0" r="0" b="0"/>
            <wp:docPr id="205063802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8"/>
                    <a:srcRect/>
                    <a:stretch>
                      <a:fillRect/>
                    </a:stretch>
                  </pic:blipFill>
                  <pic:spPr>
                    <a:xfrm>
                      <a:off x="0" y="0"/>
                      <a:ext cx="4572000" cy="2771775"/>
                    </a:xfrm>
                    <a:prstGeom prst="rect">
                      <a:avLst/>
                    </a:prstGeom>
                    <a:ln/>
                  </pic:spPr>
                </pic:pic>
              </a:graphicData>
            </a:graphic>
          </wp:inline>
        </w:drawing>
      </w:r>
    </w:p>
    <w:p w14:paraId="000000CF" w14:textId="77777777" w:rsidR="00AA0B92" w:rsidRPr="0012559C" w:rsidRDefault="00000000">
      <w:pPr>
        <w:spacing w:line="276" w:lineRule="auto"/>
        <w:jc w:val="both"/>
      </w:pPr>
      <w:r w:rsidRPr="0012559C">
        <w:rPr>
          <w:rFonts w:ascii="Times New Roman" w:eastAsia="Times New Roman" w:hAnsi="Times New Roman" w:cs="Times New Roman"/>
          <w:sz w:val="28"/>
          <w:szCs w:val="28"/>
        </w:rPr>
        <w:t xml:space="preserve">Пластинка из полупроводника, например, n–типа имеет на противоположных концах электроды, с помощью которых она включена в выходную (управляемую) цепь усилительного каскада. Эта цепь питается от источника Е2 и в нее включена нагрузка Rн . Вдоль транзистора проходит выходной ток основных носителей. В данном случае это электронный ток. Входная (управляющая) цепь транзистора образована с помощью третьего электрода, представляющего собой область с другим типом электропроводности (p–область). Источник питания входной цепи Е1 создает на единственном n–p–переходе данного транзистора обратное напряжение. Напряжение другой полярности, т. е. прямое напряжение, на n–p–переход не подают, так как тогда входное сопротивление будет очень малым. Во входную цепь включен источник усиливаемых колебаний ИК. При изменении входного напряжения изменяется обратное напряжение на n–p–переходе, и от этого изменяется толщина запирающего (обедненного) слоя. На рис. 7.1 это показано штриховыми линиями. Соответственно этому меняется площадь поперечного сечения области, через которую проходит поток основных носителей заряда, т. е. выходной ток. Эта область </w:t>
      </w:r>
      <w:r w:rsidRPr="0012559C">
        <w:rPr>
          <w:rFonts w:ascii="Times New Roman" w:eastAsia="Times New Roman" w:hAnsi="Times New Roman" w:cs="Times New Roman"/>
          <w:sz w:val="28"/>
          <w:szCs w:val="28"/>
        </w:rPr>
        <w:lastRenderedPageBreak/>
        <w:t>называется каналом. Электрод, из которого в канал вытекают основные носители заряда, называют истоком (И). Из канала носители проходят к электроду, который называется стоком (С). Исток и сток аналогичны катоду и аноду электронной лампы соответственно. Управляющий электрод, предназначенный для регулирования площади поперечного сечения канала, называется затвором (3), и в какой-то степени он аналогичен сетке вакуумного триода или базе биполярного транзистора. Если увеличивать напряжение затвора Uз, то запирающий слой n–p–перехода становится толще и площадь поперечного сечения канала уменьшается. Следовательно, его сопротивление постоянному току R0 возрастает и ток стока с i становится меньше. При некотором запирающем напряжении площадь поперечного сечения канала станет равной нулю и ток будет весьма малым. Транзистор запирается. При Uз =0 сечение канала наибольшее, сопротивление R0 наименьшее (например несколько сотен Ом) и ток с i получается наибольшим. Для того чтобы входное напряжение возможно более эффективно управляло выходным током, материал основного полупроводника, в котором создан канал, должен быть высокоомным, т. е. с невысокой концентрацией примесей. Тогда запирающий слой в нем получается большей толщины. Кроме того, начальная толщина самого канала (при Uз = 0) должна быть достаточно малой. Поскольку вдоль канала потенциал повышается по мере приближения к стоку, то ближе к стоку обратное напряжение n–p–перехода увеличивается, и толщина запирающего слоя получается больше. Полевые транзисторы с n–p–переходом могут быть изготовлены сплавлением или диффузией. Лучшими являются диффузионные транзисторы</w:t>
      </w:r>
    </w:p>
    <w:p w14:paraId="000000D0" w14:textId="77777777" w:rsidR="00AA0B92" w:rsidRPr="0012559C" w:rsidRDefault="00AA0B92">
      <w:pPr>
        <w:spacing w:line="240" w:lineRule="auto"/>
      </w:pPr>
    </w:p>
    <w:p w14:paraId="000000D1" w14:textId="77777777" w:rsidR="00AA0B92" w:rsidRPr="0012559C" w:rsidRDefault="00000000">
      <w:pPr>
        <w:spacing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Либо рис 7.1 либо этот надо думать</w:t>
      </w:r>
    </w:p>
    <w:p w14:paraId="000000D2" w14:textId="77777777" w:rsidR="00AA0B92" w:rsidRPr="0012559C" w:rsidRDefault="00000000">
      <w:pPr>
        <w:spacing w:line="240" w:lineRule="auto"/>
      </w:pPr>
      <w:r w:rsidRPr="0012559C">
        <w:rPr>
          <w:noProof/>
        </w:rPr>
        <w:drawing>
          <wp:inline distT="0" distB="0" distL="114300" distR="114300">
            <wp:extent cx="2400300" cy="1533525"/>
            <wp:effectExtent l="0" t="0" r="0" b="0"/>
            <wp:docPr id="205063802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9"/>
                    <a:srcRect/>
                    <a:stretch>
                      <a:fillRect/>
                    </a:stretch>
                  </pic:blipFill>
                  <pic:spPr>
                    <a:xfrm>
                      <a:off x="0" y="0"/>
                      <a:ext cx="2400300" cy="1533525"/>
                    </a:xfrm>
                    <a:prstGeom prst="rect">
                      <a:avLst/>
                    </a:prstGeom>
                    <a:ln/>
                  </pic:spPr>
                </pic:pic>
              </a:graphicData>
            </a:graphic>
          </wp:inline>
        </w:drawing>
      </w:r>
    </w:p>
    <w:p w14:paraId="000000D3" w14:textId="77777777" w:rsidR="00AA0B92" w:rsidRPr="0012559C" w:rsidRDefault="00000000">
      <w:pPr>
        <w:numPr>
          <w:ilvl w:val="0"/>
          <w:numId w:val="3"/>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12559C">
        <w:rPr>
          <w:rFonts w:ascii="Times New Roman" w:eastAsia="Times New Roman" w:hAnsi="Times New Roman" w:cs="Times New Roman"/>
          <w:color w:val="000000"/>
          <w:sz w:val="28"/>
          <w:szCs w:val="28"/>
        </w:rPr>
        <w:t>Приведите и опишите основные характеристики и параметры полевых транзисторов.</w:t>
      </w:r>
    </w:p>
    <w:p w14:paraId="000000D4" w14:textId="77777777" w:rsidR="00AA0B92" w:rsidRPr="0012559C" w:rsidRDefault="00000000">
      <w:pPr>
        <w:spacing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lastRenderedPageBreak/>
        <w:t>1)Управляющие (стокозатворные) характеристики:i</w:t>
      </w:r>
      <w:r w:rsidRPr="0012559C">
        <w:rPr>
          <w:rFonts w:ascii="Times New Roman" w:eastAsia="Times New Roman" w:hAnsi="Times New Roman" w:cs="Times New Roman"/>
          <w:sz w:val="28"/>
          <w:szCs w:val="28"/>
          <w:vertAlign w:val="subscript"/>
        </w:rPr>
        <w:t>c</w:t>
      </w:r>
      <w:r w:rsidRPr="0012559C">
        <w:rPr>
          <w:rFonts w:ascii="Times New Roman" w:eastAsia="Times New Roman" w:hAnsi="Times New Roman" w:cs="Times New Roman"/>
          <w:sz w:val="28"/>
          <w:szCs w:val="28"/>
        </w:rPr>
        <w:t xml:space="preserve"> = f(U</w:t>
      </w:r>
      <w:r w:rsidRPr="0012559C">
        <w:rPr>
          <w:rFonts w:ascii="Times New Roman" w:eastAsia="Times New Roman" w:hAnsi="Times New Roman" w:cs="Times New Roman"/>
          <w:sz w:val="28"/>
          <w:szCs w:val="28"/>
          <w:vertAlign w:val="subscript"/>
        </w:rPr>
        <w:t>з-и</w:t>
      </w:r>
      <w:r w:rsidRPr="0012559C">
        <w:rPr>
          <w:rFonts w:ascii="Times New Roman" w:eastAsia="Times New Roman" w:hAnsi="Times New Roman" w:cs="Times New Roman"/>
          <w:sz w:val="28"/>
          <w:szCs w:val="28"/>
        </w:rPr>
        <w:t>), U</w:t>
      </w:r>
      <w:r w:rsidRPr="0012559C">
        <w:rPr>
          <w:rFonts w:ascii="Times New Roman" w:eastAsia="Times New Roman" w:hAnsi="Times New Roman" w:cs="Times New Roman"/>
          <w:sz w:val="28"/>
          <w:szCs w:val="28"/>
          <w:vertAlign w:val="subscript"/>
        </w:rPr>
        <w:t>c-и</w:t>
      </w:r>
      <w:r w:rsidRPr="0012559C">
        <w:rPr>
          <w:rFonts w:ascii="Times New Roman" w:eastAsia="Times New Roman" w:hAnsi="Times New Roman" w:cs="Times New Roman"/>
          <w:sz w:val="28"/>
          <w:szCs w:val="28"/>
        </w:rPr>
        <w:t xml:space="preserve"> = const</w:t>
      </w:r>
      <w:r w:rsidRPr="0012559C">
        <w:rPr>
          <w:noProof/>
        </w:rPr>
        <w:drawing>
          <wp:anchor distT="0" distB="0" distL="115200" distR="115200" simplePos="0" relativeHeight="251684864" behindDoc="0" locked="0" layoutInCell="1" hidden="0" allowOverlap="1">
            <wp:simplePos x="0" y="0"/>
            <wp:positionH relativeFrom="column">
              <wp:posOffset>901</wp:posOffset>
            </wp:positionH>
            <wp:positionV relativeFrom="paragraph">
              <wp:posOffset>47625</wp:posOffset>
            </wp:positionV>
            <wp:extent cx="2219325" cy="1713582"/>
            <wp:effectExtent l="0" t="0" r="0" b="0"/>
            <wp:wrapSquare wrapText="bothSides" distT="0" distB="0" distL="115200" distR="115200"/>
            <wp:docPr id="205063803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0"/>
                    <a:srcRect/>
                    <a:stretch>
                      <a:fillRect/>
                    </a:stretch>
                  </pic:blipFill>
                  <pic:spPr>
                    <a:xfrm>
                      <a:off x="0" y="0"/>
                      <a:ext cx="2219325" cy="1713582"/>
                    </a:xfrm>
                    <a:prstGeom prst="rect">
                      <a:avLst/>
                    </a:prstGeom>
                    <a:ln/>
                  </pic:spPr>
                </pic:pic>
              </a:graphicData>
            </a:graphic>
          </wp:anchor>
        </w:drawing>
      </w:r>
    </w:p>
    <w:p w14:paraId="000000D5" w14:textId="77777777" w:rsidR="00AA0B92" w:rsidRPr="0012559C" w:rsidRDefault="00000000">
      <w:pPr>
        <w:spacing w:line="240" w:lineRule="auto"/>
      </w:pPr>
      <w:r w:rsidRPr="0012559C">
        <w:rPr>
          <w:rFonts w:ascii="Times New Roman" w:eastAsia="Times New Roman" w:hAnsi="Times New Roman" w:cs="Times New Roman"/>
          <w:sz w:val="28"/>
          <w:szCs w:val="28"/>
        </w:rPr>
        <w:t>Иллюстрируют управляющее действие затвора. Эти характеристики неудобны для расчетов, на практике пользуются выходными характеристиками.</w:t>
      </w:r>
    </w:p>
    <w:p w14:paraId="000000D6" w14:textId="77777777" w:rsidR="00AA0B92" w:rsidRPr="0012559C" w:rsidRDefault="00000000">
      <w:pPr>
        <w:spacing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2) Выходные (стоковые) характеристики полевого транзистора:i</w:t>
      </w:r>
      <w:r w:rsidRPr="0012559C">
        <w:rPr>
          <w:rFonts w:ascii="Times New Roman" w:eastAsia="Times New Roman" w:hAnsi="Times New Roman" w:cs="Times New Roman"/>
          <w:sz w:val="28"/>
          <w:szCs w:val="28"/>
          <w:vertAlign w:val="subscript"/>
        </w:rPr>
        <w:t>c</w:t>
      </w:r>
      <w:r w:rsidRPr="0012559C">
        <w:rPr>
          <w:rFonts w:ascii="Times New Roman" w:eastAsia="Times New Roman" w:hAnsi="Times New Roman" w:cs="Times New Roman"/>
          <w:sz w:val="28"/>
          <w:szCs w:val="28"/>
        </w:rPr>
        <w:t xml:space="preserve"> = f(U</w:t>
      </w:r>
      <w:r w:rsidRPr="0012559C">
        <w:rPr>
          <w:rFonts w:ascii="Times New Roman" w:eastAsia="Times New Roman" w:hAnsi="Times New Roman" w:cs="Times New Roman"/>
          <w:sz w:val="28"/>
          <w:szCs w:val="28"/>
          <w:vertAlign w:val="subscript"/>
        </w:rPr>
        <w:t>c-и</w:t>
      </w:r>
      <w:r w:rsidRPr="0012559C">
        <w:rPr>
          <w:rFonts w:ascii="Times New Roman" w:eastAsia="Times New Roman" w:hAnsi="Times New Roman" w:cs="Times New Roman"/>
          <w:sz w:val="28"/>
          <w:szCs w:val="28"/>
        </w:rPr>
        <w:t>), U</w:t>
      </w:r>
      <w:r w:rsidRPr="0012559C">
        <w:rPr>
          <w:rFonts w:ascii="Times New Roman" w:eastAsia="Times New Roman" w:hAnsi="Times New Roman" w:cs="Times New Roman"/>
          <w:sz w:val="28"/>
          <w:szCs w:val="28"/>
          <w:vertAlign w:val="subscript"/>
        </w:rPr>
        <w:t>з-и</w:t>
      </w:r>
      <w:r w:rsidRPr="0012559C">
        <w:rPr>
          <w:rFonts w:ascii="Times New Roman" w:eastAsia="Times New Roman" w:hAnsi="Times New Roman" w:cs="Times New Roman"/>
          <w:sz w:val="28"/>
          <w:szCs w:val="28"/>
        </w:rPr>
        <w:t xml:space="preserve"> = const</w:t>
      </w:r>
    </w:p>
    <w:p w14:paraId="000000D7" w14:textId="77777777" w:rsidR="00AA0B92" w:rsidRPr="0012559C" w:rsidRDefault="00000000">
      <w:pPr>
        <w:spacing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При каком-то U</w:t>
      </w:r>
      <w:r w:rsidRPr="0012559C">
        <w:rPr>
          <w:rFonts w:ascii="Times New Roman" w:eastAsia="Times New Roman" w:hAnsi="Times New Roman" w:cs="Times New Roman"/>
          <w:sz w:val="28"/>
          <w:szCs w:val="28"/>
          <w:vertAlign w:val="subscript"/>
        </w:rPr>
        <w:t>c-и</w:t>
      </w:r>
      <w:r w:rsidRPr="0012559C">
        <w:rPr>
          <w:rFonts w:ascii="Times New Roman" w:eastAsia="Times New Roman" w:hAnsi="Times New Roman" w:cs="Times New Roman"/>
          <w:sz w:val="28"/>
          <w:szCs w:val="28"/>
        </w:rPr>
        <w:t xml:space="preserve"> наступает насыщение. При повышении U ток i должен увеличиваться, но т.к. повышается обратное напряжение на н-п переходе, слой расширяется, канал сужается, сопротивление возрастает и ток уменьшается. Дальнейшее повышение U</w:t>
      </w:r>
      <w:r w:rsidRPr="0012559C">
        <w:rPr>
          <w:rFonts w:ascii="Times New Roman" w:eastAsia="Times New Roman" w:hAnsi="Times New Roman" w:cs="Times New Roman"/>
          <w:sz w:val="28"/>
          <w:szCs w:val="28"/>
          <w:vertAlign w:val="subscript"/>
        </w:rPr>
        <w:t>c-u</w:t>
      </w:r>
      <w:r w:rsidRPr="0012559C">
        <w:rPr>
          <w:rFonts w:ascii="Times New Roman" w:eastAsia="Times New Roman" w:hAnsi="Times New Roman" w:cs="Times New Roman"/>
          <w:sz w:val="28"/>
          <w:szCs w:val="28"/>
        </w:rPr>
        <w:t xml:space="preserve"> приводит к электрическому пробою н-п перехода и ток стока i начинает лавинообразно нарастать.</w:t>
      </w:r>
      <w:r w:rsidRPr="0012559C">
        <w:rPr>
          <w:noProof/>
        </w:rPr>
        <w:drawing>
          <wp:anchor distT="0" distB="0" distL="115200" distR="115200" simplePos="0" relativeHeight="251685888" behindDoc="0" locked="0" layoutInCell="1" hidden="0" allowOverlap="1">
            <wp:simplePos x="0" y="0"/>
            <wp:positionH relativeFrom="column">
              <wp:posOffset>-141974</wp:posOffset>
            </wp:positionH>
            <wp:positionV relativeFrom="paragraph">
              <wp:posOffset>361950</wp:posOffset>
            </wp:positionV>
            <wp:extent cx="2362200" cy="1276858"/>
            <wp:effectExtent l="0" t="0" r="0" b="0"/>
            <wp:wrapSquare wrapText="bothSides" distT="0" distB="0" distL="115200" distR="115200"/>
            <wp:docPr id="2050638069"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41"/>
                    <a:srcRect l="2951" r="21775" b="23515"/>
                    <a:stretch>
                      <a:fillRect/>
                    </a:stretch>
                  </pic:blipFill>
                  <pic:spPr>
                    <a:xfrm>
                      <a:off x="0" y="0"/>
                      <a:ext cx="2362200" cy="1276858"/>
                    </a:xfrm>
                    <a:prstGeom prst="rect">
                      <a:avLst/>
                    </a:prstGeom>
                    <a:ln/>
                  </pic:spPr>
                </pic:pic>
              </a:graphicData>
            </a:graphic>
          </wp:anchor>
        </w:drawing>
      </w:r>
    </w:p>
    <w:p w14:paraId="000000D8" w14:textId="77777777" w:rsidR="00AA0B92" w:rsidRPr="0012559C" w:rsidRDefault="00000000">
      <w:pPr>
        <w:spacing w:line="240" w:lineRule="auto"/>
      </w:pPr>
      <w:r w:rsidRPr="0012559C">
        <w:rPr>
          <w:rFonts w:ascii="Times New Roman" w:eastAsia="Times New Roman" w:hAnsi="Times New Roman" w:cs="Times New Roman"/>
          <w:sz w:val="28"/>
          <w:szCs w:val="28"/>
        </w:rPr>
        <w:t>3) Основным параметром полевого транзистора является крутизна S</w:t>
      </w:r>
    </w:p>
    <w:p w14:paraId="000000D9" w14:textId="77777777" w:rsidR="00AA0B92" w:rsidRPr="0012559C" w:rsidRDefault="00000000">
      <w:pPr>
        <w:spacing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S=△i</w:t>
      </w:r>
      <w:r w:rsidRPr="0012559C">
        <w:rPr>
          <w:rFonts w:ascii="Times New Roman" w:eastAsia="Times New Roman" w:hAnsi="Times New Roman" w:cs="Times New Roman"/>
          <w:sz w:val="28"/>
          <w:szCs w:val="28"/>
          <w:vertAlign w:val="subscript"/>
        </w:rPr>
        <w:t>c</w:t>
      </w:r>
      <w:r w:rsidRPr="0012559C">
        <w:rPr>
          <w:rFonts w:ascii="Times New Roman" w:eastAsia="Times New Roman" w:hAnsi="Times New Roman" w:cs="Times New Roman"/>
          <w:sz w:val="28"/>
          <w:szCs w:val="28"/>
        </w:rPr>
        <w:t>/△U</w:t>
      </w:r>
      <w:r w:rsidRPr="0012559C">
        <w:rPr>
          <w:rFonts w:ascii="Times New Roman" w:eastAsia="Times New Roman" w:hAnsi="Times New Roman" w:cs="Times New Roman"/>
          <w:sz w:val="28"/>
          <w:szCs w:val="28"/>
          <w:vertAlign w:val="subscript"/>
        </w:rPr>
        <w:t>з-и</w:t>
      </w:r>
      <w:r w:rsidRPr="0012559C">
        <w:rPr>
          <w:rFonts w:ascii="Times New Roman" w:eastAsia="Times New Roman" w:hAnsi="Times New Roman" w:cs="Times New Roman"/>
          <w:sz w:val="28"/>
          <w:szCs w:val="28"/>
        </w:rPr>
        <w:t xml:space="preserve"> при U</w:t>
      </w:r>
      <w:r w:rsidRPr="0012559C">
        <w:rPr>
          <w:rFonts w:ascii="Times New Roman" w:eastAsia="Times New Roman" w:hAnsi="Times New Roman" w:cs="Times New Roman"/>
          <w:sz w:val="28"/>
          <w:szCs w:val="28"/>
          <w:vertAlign w:val="subscript"/>
        </w:rPr>
        <w:t>c-и</w:t>
      </w:r>
      <w:r w:rsidRPr="0012559C">
        <w:rPr>
          <w:rFonts w:ascii="Times New Roman" w:eastAsia="Times New Roman" w:hAnsi="Times New Roman" w:cs="Times New Roman"/>
          <w:sz w:val="28"/>
          <w:szCs w:val="28"/>
        </w:rPr>
        <w:t xml:space="preserve">=const </w:t>
      </w:r>
    </w:p>
    <w:p w14:paraId="000000DA" w14:textId="77777777" w:rsidR="00AA0B92" w:rsidRPr="0012559C" w:rsidRDefault="00000000">
      <w:pPr>
        <w:spacing w:line="240" w:lineRule="auto"/>
      </w:pPr>
      <w:r w:rsidRPr="0012559C">
        <w:rPr>
          <w:rFonts w:ascii="Times New Roman" w:eastAsia="Times New Roman" w:hAnsi="Times New Roman" w:cs="Times New Roman"/>
          <w:sz w:val="28"/>
          <w:szCs w:val="28"/>
        </w:rPr>
        <w:t>Крутизна характеризует управляющее действие затвора. Например, S=3мА/В означает, что изменение напряжения затвора на 1 В создает изменение тока стока на 3 мА.</w:t>
      </w:r>
    </w:p>
    <w:p w14:paraId="000000DB" w14:textId="77777777" w:rsidR="00AA0B92" w:rsidRPr="0012559C" w:rsidRDefault="00000000">
      <w:pPr>
        <w:spacing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4) Внутреннее (выходное) сопротивление Ri=△U</w:t>
      </w:r>
      <w:r w:rsidRPr="0012559C">
        <w:rPr>
          <w:rFonts w:ascii="Times New Roman" w:eastAsia="Times New Roman" w:hAnsi="Times New Roman" w:cs="Times New Roman"/>
          <w:sz w:val="28"/>
          <w:szCs w:val="28"/>
          <w:vertAlign w:val="subscript"/>
        </w:rPr>
        <w:t>c-и</w:t>
      </w:r>
      <w:r w:rsidRPr="0012559C">
        <w:rPr>
          <w:rFonts w:ascii="Times New Roman" w:eastAsia="Times New Roman" w:hAnsi="Times New Roman" w:cs="Times New Roman"/>
          <w:sz w:val="28"/>
          <w:szCs w:val="28"/>
        </w:rPr>
        <w:t xml:space="preserve"> /△i</w:t>
      </w:r>
      <w:r w:rsidRPr="0012559C">
        <w:rPr>
          <w:rFonts w:ascii="Times New Roman" w:eastAsia="Times New Roman" w:hAnsi="Times New Roman" w:cs="Times New Roman"/>
          <w:sz w:val="28"/>
          <w:szCs w:val="28"/>
          <w:vertAlign w:val="subscript"/>
        </w:rPr>
        <w:t>c</w:t>
      </w:r>
      <w:r w:rsidRPr="0012559C">
        <w:rPr>
          <w:rFonts w:ascii="Times New Roman" w:eastAsia="Times New Roman" w:hAnsi="Times New Roman" w:cs="Times New Roman"/>
          <w:sz w:val="28"/>
          <w:szCs w:val="28"/>
        </w:rPr>
        <w:t xml:space="preserve"> при U</w:t>
      </w:r>
      <w:r w:rsidRPr="0012559C">
        <w:rPr>
          <w:rFonts w:ascii="Times New Roman" w:eastAsia="Times New Roman" w:hAnsi="Times New Roman" w:cs="Times New Roman"/>
          <w:sz w:val="28"/>
          <w:szCs w:val="28"/>
          <w:vertAlign w:val="subscript"/>
        </w:rPr>
        <w:t>з-и</w:t>
      </w:r>
      <w:r w:rsidRPr="0012559C">
        <w:rPr>
          <w:rFonts w:ascii="Times New Roman" w:eastAsia="Times New Roman" w:hAnsi="Times New Roman" w:cs="Times New Roman"/>
          <w:sz w:val="28"/>
          <w:szCs w:val="28"/>
        </w:rPr>
        <w:t>=const</w:t>
      </w:r>
    </w:p>
    <w:p w14:paraId="000000DC" w14:textId="77777777" w:rsidR="00AA0B92" w:rsidRPr="0012559C" w:rsidRDefault="00000000">
      <w:pPr>
        <w:spacing w:line="240" w:lineRule="auto"/>
      </w:pPr>
      <w:r w:rsidRPr="0012559C">
        <w:rPr>
          <w:rFonts w:ascii="Times New Roman" w:eastAsia="Times New Roman" w:hAnsi="Times New Roman" w:cs="Times New Roman"/>
          <w:sz w:val="28"/>
          <w:szCs w:val="28"/>
        </w:rPr>
        <w:t>Этот параметр представляет собой сопротивление транзистора между стоком и истоком (сопротивление канала) для переменного тока.</w:t>
      </w:r>
    </w:p>
    <w:p w14:paraId="000000DD" w14:textId="77777777" w:rsidR="00AA0B92" w:rsidRPr="0012559C" w:rsidRDefault="00000000">
      <w:pPr>
        <w:spacing w:line="240" w:lineRule="auto"/>
      </w:pPr>
      <w:r w:rsidRPr="0012559C">
        <w:rPr>
          <w:rFonts w:ascii="Times New Roman" w:eastAsia="Times New Roman" w:hAnsi="Times New Roman" w:cs="Times New Roman"/>
          <w:sz w:val="28"/>
          <w:szCs w:val="28"/>
        </w:rPr>
        <w:t xml:space="preserve">5) Коэффициент усиления μ = -△Uc-u/△Uз-u при ic = const </w:t>
      </w:r>
    </w:p>
    <w:p w14:paraId="000000DE" w14:textId="77777777" w:rsidR="00AA0B92" w:rsidRPr="0012559C" w:rsidRDefault="00000000">
      <w:pPr>
        <w:spacing w:line="240" w:lineRule="auto"/>
      </w:pPr>
      <w:r w:rsidRPr="0012559C">
        <w:rPr>
          <w:rFonts w:ascii="Times New Roman" w:eastAsia="Times New Roman" w:hAnsi="Times New Roman" w:cs="Times New Roman"/>
          <w:sz w:val="28"/>
          <w:szCs w:val="28"/>
        </w:rPr>
        <w:t xml:space="preserve">Этот коэффициент показывает, во сколько раз сильнее действует на ток стока изменение напряжения затвора, нежели изменение напряжения стока. Коэффициент усиления связан с параметрами S и Ri следующей зависимостью: μ = S*Ri </w:t>
      </w:r>
    </w:p>
    <w:p w14:paraId="000000DF" w14:textId="77777777" w:rsidR="00AA0B92" w:rsidRPr="0012559C" w:rsidRDefault="00000000">
      <w:pPr>
        <w:spacing w:line="240" w:lineRule="auto"/>
      </w:pPr>
      <w:r w:rsidRPr="0012559C">
        <w:rPr>
          <w:rFonts w:ascii="Times New Roman" w:eastAsia="Times New Roman" w:hAnsi="Times New Roman" w:cs="Times New Roman"/>
          <w:sz w:val="28"/>
          <w:szCs w:val="28"/>
        </w:rPr>
        <w:t>6) Входное сопротивление полевого транзистора</w:t>
      </w:r>
    </w:p>
    <w:p w14:paraId="000000E0" w14:textId="77777777" w:rsidR="00AA0B92" w:rsidRPr="0012559C" w:rsidRDefault="00000000">
      <w:pPr>
        <w:spacing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Rвх = △Uз-u / △iз, при Uc-u = const</w:t>
      </w:r>
    </w:p>
    <w:p w14:paraId="000000E1" w14:textId="77777777" w:rsidR="00AA0B92" w:rsidRPr="0012559C" w:rsidRDefault="00000000">
      <w:pPr>
        <w:spacing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Поскольку ток iз – обратный ток n–p–перехода, а значит, очень мал, то Rвх достигает единиц и десятков мегаом.</w:t>
      </w:r>
    </w:p>
    <w:p w14:paraId="000000E2" w14:textId="77777777" w:rsidR="00AA0B92" w:rsidRPr="0012559C" w:rsidRDefault="00000000">
      <w:pPr>
        <w:numPr>
          <w:ilvl w:val="0"/>
          <w:numId w:val="3"/>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12559C">
        <w:rPr>
          <w:rFonts w:ascii="Times New Roman" w:eastAsia="Times New Roman" w:hAnsi="Times New Roman" w:cs="Times New Roman"/>
          <w:color w:val="000000"/>
          <w:sz w:val="28"/>
          <w:szCs w:val="28"/>
        </w:rPr>
        <w:t>Приведите и опишите схемы включения полевых транзисторов.</w:t>
      </w:r>
    </w:p>
    <w:p w14:paraId="000000E3" w14:textId="77777777" w:rsidR="00AA0B92" w:rsidRPr="0012559C" w:rsidRDefault="00000000">
      <w:pPr>
        <w:spacing w:line="240" w:lineRule="auto"/>
      </w:pPr>
      <w:r w:rsidRPr="0012559C">
        <w:rPr>
          <w:noProof/>
        </w:rPr>
        <w:lastRenderedPageBreak/>
        <w:drawing>
          <wp:anchor distT="0" distB="0" distL="115200" distR="115200" simplePos="0" relativeHeight="251686912" behindDoc="0" locked="0" layoutInCell="1" hidden="0" allowOverlap="1">
            <wp:simplePos x="0" y="0"/>
            <wp:positionH relativeFrom="column">
              <wp:posOffset>901</wp:posOffset>
            </wp:positionH>
            <wp:positionV relativeFrom="paragraph">
              <wp:posOffset>0</wp:posOffset>
            </wp:positionV>
            <wp:extent cx="2914650" cy="2165685"/>
            <wp:effectExtent l="0" t="0" r="0" b="0"/>
            <wp:wrapSquare wrapText="bothSides" distT="0" distB="0" distL="115200" distR="115200"/>
            <wp:docPr id="2050638057"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42"/>
                    <a:srcRect r="31518"/>
                    <a:stretch>
                      <a:fillRect/>
                    </a:stretch>
                  </pic:blipFill>
                  <pic:spPr>
                    <a:xfrm>
                      <a:off x="0" y="0"/>
                      <a:ext cx="2914650" cy="2165685"/>
                    </a:xfrm>
                    <a:prstGeom prst="rect">
                      <a:avLst/>
                    </a:prstGeom>
                    <a:ln/>
                  </pic:spPr>
                </pic:pic>
              </a:graphicData>
            </a:graphic>
          </wp:anchor>
        </w:drawing>
      </w:r>
    </w:p>
    <w:p w14:paraId="000000E4" w14:textId="77777777" w:rsidR="00AA0B92" w:rsidRPr="0012559C" w:rsidRDefault="00000000">
      <w:pPr>
        <w:spacing w:line="276" w:lineRule="auto"/>
        <w:jc w:val="both"/>
      </w:pPr>
      <w:r w:rsidRPr="0012559C">
        <w:rPr>
          <w:rFonts w:ascii="Times New Roman" w:eastAsia="Times New Roman" w:hAnsi="Times New Roman" w:cs="Times New Roman"/>
          <w:sz w:val="28"/>
          <w:szCs w:val="28"/>
        </w:rPr>
        <w:t xml:space="preserve">Показана наиболее часто применяемая схема включения с </w:t>
      </w:r>
      <w:r w:rsidRPr="0012559C">
        <w:rPr>
          <w:rFonts w:ascii="Times New Roman" w:eastAsia="Times New Roman" w:hAnsi="Times New Roman" w:cs="Times New Roman"/>
          <w:b/>
          <w:sz w:val="28"/>
          <w:szCs w:val="28"/>
        </w:rPr>
        <w:t>общим истоком (ОИ).</w:t>
      </w:r>
      <w:r w:rsidRPr="0012559C">
        <w:rPr>
          <w:rFonts w:ascii="Times New Roman" w:eastAsia="Times New Roman" w:hAnsi="Times New Roman" w:cs="Times New Roman"/>
          <w:sz w:val="28"/>
          <w:szCs w:val="28"/>
        </w:rPr>
        <w:t xml:space="preserve"> Эта схема аналогична схеме с общим эмиттером биполярного транзистора. Каскад с общим истоком дает очень большое усиление тока и мощности и переворачивает фазу напряжения при усилении.</w:t>
      </w:r>
      <w:r w:rsidRPr="0012559C">
        <w:rPr>
          <w:noProof/>
        </w:rPr>
        <w:drawing>
          <wp:anchor distT="0" distB="0" distL="115200" distR="115200" simplePos="0" relativeHeight="251687936" behindDoc="0" locked="0" layoutInCell="1" hidden="0" allowOverlap="1">
            <wp:simplePos x="0" y="0"/>
            <wp:positionH relativeFrom="column">
              <wp:posOffset>3029850</wp:posOffset>
            </wp:positionH>
            <wp:positionV relativeFrom="paragraph">
              <wp:posOffset>2452805</wp:posOffset>
            </wp:positionV>
            <wp:extent cx="2702250" cy="1718836"/>
            <wp:effectExtent l="0" t="0" r="0" b="0"/>
            <wp:wrapSquare wrapText="bothSides" distT="0" distB="0" distL="115200" distR="115200"/>
            <wp:docPr id="2050638055"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43"/>
                    <a:srcRect/>
                    <a:stretch>
                      <a:fillRect/>
                    </a:stretch>
                  </pic:blipFill>
                  <pic:spPr>
                    <a:xfrm>
                      <a:off x="0" y="0"/>
                      <a:ext cx="2702250" cy="1718836"/>
                    </a:xfrm>
                    <a:prstGeom prst="rect">
                      <a:avLst/>
                    </a:prstGeom>
                    <a:ln/>
                  </pic:spPr>
                </pic:pic>
              </a:graphicData>
            </a:graphic>
          </wp:anchor>
        </w:drawing>
      </w:r>
    </w:p>
    <w:p w14:paraId="000000E5" w14:textId="77777777" w:rsidR="00AA0B92" w:rsidRPr="0012559C" w:rsidRDefault="00000000">
      <w:pPr>
        <w:spacing w:line="276" w:lineRule="auto"/>
        <w:jc w:val="both"/>
      </w:pPr>
      <w:r w:rsidRPr="0012559C">
        <w:rPr>
          <w:rFonts w:ascii="Times New Roman" w:eastAsia="Times New Roman" w:hAnsi="Times New Roman" w:cs="Times New Roman"/>
          <w:sz w:val="28"/>
          <w:szCs w:val="28"/>
        </w:rPr>
        <w:t xml:space="preserve">Показана схема включение полевого транзистора с каналом n–типа по схеме </w:t>
      </w:r>
      <w:r w:rsidRPr="0012559C">
        <w:rPr>
          <w:rFonts w:ascii="Times New Roman" w:eastAsia="Times New Roman" w:hAnsi="Times New Roman" w:cs="Times New Roman"/>
          <w:b/>
          <w:sz w:val="28"/>
          <w:szCs w:val="28"/>
        </w:rPr>
        <w:t>с общим затвором (ОЗ).</w:t>
      </w:r>
    </w:p>
    <w:p w14:paraId="000000E6" w14:textId="77777777" w:rsidR="00AA0B92" w:rsidRPr="0012559C" w:rsidRDefault="00000000">
      <w:pPr>
        <w:spacing w:line="276" w:lineRule="auto"/>
        <w:jc w:val="both"/>
      </w:pPr>
      <w:r w:rsidRPr="0012559C">
        <w:rPr>
          <w:rFonts w:ascii="Times New Roman" w:eastAsia="Times New Roman" w:hAnsi="Times New Roman" w:cs="Times New Roman"/>
          <w:b/>
          <w:sz w:val="28"/>
          <w:szCs w:val="28"/>
        </w:rPr>
        <w:t>Данная схема</w:t>
      </w:r>
      <w:r w:rsidRPr="0012559C">
        <w:rPr>
          <w:rFonts w:ascii="Times New Roman" w:eastAsia="Times New Roman" w:hAnsi="Times New Roman" w:cs="Times New Roman"/>
          <w:sz w:val="28"/>
          <w:szCs w:val="28"/>
        </w:rPr>
        <w:t xml:space="preserve"> аналогична схеме с общей базой биполярного транзистора. Она не дает усиления тока, и поэтому усиление мощности в ней во много раз меньше, чем в схеме ОИ. </w:t>
      </w:r>
      <w:r w:rsidRPr="0012559C">
        <w:rPr>
          <w:rFonts w:ascii="Times New Roman" w:eastAsia="Times New Roman" w:hAnsi="Times New Roman" w:cs="Times New Roman"/>
          <w:b/>
          <w:sz w:val="28"/>
          <w:szCs w:val="28"/>
        </w:rPr>
        <w:t>Входное сопротивление</w:t>
      </w:r>
      <w:r w:rsidRPr="0012559C">
        <w:rPr>
          <w:rFonts w:ascii="Times New Roman" w:eastAsia="Times New Roman" w:hAnsi="Times New Roman" w:cs="Times New Roman"/>
          <w:sz w:val="28"/>
          <w:szCs w:val="28"/>
        </w:rPr>
        <w:t xml:space="preserve"> данной схемы мало, так как входным током является ток стока. </w:t>
      </w:r>
      <w:r w:rsidRPr="0012559C">
        <w:rPr>
          <w:rFonts w:ascii="Times New Roman" w:eastAsia="Times New Roman" w:hAnsi="Times New Roman" w:cs="Times New Roman"/>
          <w:b/>
          <w:sz w:val="28"/>
          <w:szCs w:val="28"/>
        </w:rPr>
        <w:t>Фаза напряжения</w:t>
      </w:r>
      <w:r w:rsidRPr="0012559C">
        <w:rPr>
          <w:rFonts w:ascii="Times New Roman" w:eastAsia="Times New Roman" w:hAnsi="Times New Roman" w:cs="Times New Roman"/>
          <w:sz w:val="28"/>
          <w:szCs w:val="28"/>
        </w:rPr>
        <w:t xml:space="preserve"> при усилении не переворачивается</w:t>
      </w:r>
    </w:p>
    <w:p w14:paraId="000000E7" w14:textId="77777777" w:rsidR="00AA0B92" w:rsidRPr="0012559C" w:rsidRDefault="00000000">
      <w:pPr>
        <w:spacing w:line="276" w:lineRule="auto"/>
        <w:jc w:val="both"/>
      </w:pPr>
      <w:r w:rsidRPr="0012559C">
        <w:rPr>
          <w:rFonts w:ascii="Times New Roman" w:eastAsia="Times New Roman" w:hAnsi="Times New Roman" w:cs="Times New Roman"/>
          <w:sz w:val="28"/>
          <w:szCs w:val="28"/>
        </w:rPr>
        <w:t xml:space="preserve">Включение полевого транзистора с каналом n–типа по схеме </w:t>
      </w:r>
      <w:r w:rsidRPr="0012559C">
        <w:rPr>
          <w:rFonts w:ascii="Times New Roman" w:eastAsia="Times New Roman" w:hAnsi="Times New Roman" w:cs="Times New Roman"/>
          <w:b/>
          <w:sz w:val="28"/>
          <w:szCs w:val="28"/>
        </w:rPr>
        <w:t>с общим стоком (ОС).</w:t>
      </w:r>
      <w:r w:rsidRPr="0012559C">
        <w:rPr>
          <w:noProof/>
        </w:rPr>
        <w:drawing>
          <wp:anchor distT="0" distB="0" distL="115200" distR="115200" simplePos="0" relativeHeight="251688960" behindDoc="0" locked="0" layoutInCell="1" hidden="0" allowOverlap="1">
            <wp:simplePos x="0" y="0"/>
            <wp:positionH relativeFrom="column">
              <wp:posOffset>901</wp:posOffset>
            </wp:positionH>
            <wp:positionV relativeFrom="paragraph">
              <wp:posOffset>0</wp:posOffset>
            </wp:positionV>
            <wp:extent cx="2646655" cy="1714500"/>
            <wp:effectExtent l="0" t="0" r="0" b="0"/>
            <wp:wrapSquare wrapText="bothSides" distT="0" distB="0" distL="115200" distR="115200"/>
            <wp:docPr id="2050638083"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44"/>
                    <a:srcRect/>
                    <a:stretch>
                      <a:fillRect/>
                    </a:stretch>
                  </pic:blipFill>
                  <pic:spPr>
                    <a:xfrm>
                      <a:off x="0" y="0"/>
                      <a:ext cx="2646655" cy="1714500"/>
                    </a:xfrm>
                    <a:prstGeom prst="rect">
                      <a:avLst/>
                    </a:prstGeom>
                    <a:ln/>
                  </pic:spPr>
                </pic:pic>
              </a:graphicData>
            </a:graphic>
          </wp:anchor>
        </w:drawing>
      </w:r>
    </w:p>
    <w:p w14:paraId="000000E8" w14:textId="77777777" w:rsidR="00AA0B92" w:rsidRPr="0012559C" w:rsidRDefault="00000000">
      <w:pPr>
        <w:spacing w:line="276" w:lineRule="auto"/>
        <w:jc w:val="both"/>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 xml:space="preserve">Каскад по схеме ОС подобен эмиттерному повторителю и его называют </w:t>
      </w:r>
      <w:r w:rsidRPr="0012559C">
        <w:rPr>
          <w:rFonts w:ascii="Times New Roman" w:eastAsia="Times New Roman" w:hAnsi="Times New Roman" w:cs="Times New Roman"/>
          <w:b/>
          <w:sz w:val="28"/>
          <w:szCs w:val="28"/>
        </w:rPr>
        <w:t>истоковым повторителем</w:t>
      </w:r>
      <w:r w:rsidRPr="0012559C">
        <w:rPr>
          <w:rFonts w:ascii="Times New Roman" w:eastAsia="Times New Roman" w:hAnsi="Times New Roman" w:cs="Times New Roman"/>
          <w:sz w:val="28"/>
          <w:szCs w:val="28"/>
        </w:rPr>
        <w:t xml:space="preserve">. </w:t>
      </w:r>
      <w:r w:rsidRPr="0012559C">
        <w:rPr>
          <w:rFonts w:ascii="Times New Roman" w:eastAsia="Times New Roman" w:hAnsi="Times New Roman" w:cs="Times New Roman"/>
          <w:b/>
          <w:sz w:val="28"/>
          <w:szCs w:val="28"/>
        </w:rPr>
        <w:t>Коэффициент усиления каскада</w:t>
      </w:r>
      <w:r w:rsidRPr="0012559C">
        <w:rPr>
          <w:rFonts w:ascii="Times New Roman" w:eastAsia="Times New Roman" w:hAnsi="Times New Roman" w:cs="Times New Roman"/>
          <w:sz w:val="28"/>
          <w:szCs w:val="28"/>
        </w:rPr>
        <w:t xml:space="preserve"> по напряжению близок к единице. </w:t>
      </w:r>
      <w:r w:rsidRPr="0012559C">
        <w:rPr>
          <w:rFonts w:ascii="Times New Roman" w:eastAsia="Times New Roman" w:hAnsi="Times New Roman" w:cs="Times New Roman"/>
          <w:b/>
          <w:sz w:val="28"/>
          <w:szCs w:val="28"/>
        </w:rPr>
        <w:t>Выходное напряжение</w:t>
      </w:r>
      <w:r w:rsidRPr="0012559C">
        <w:rPr>
          <w:rFonts w:ascii="Times New Roman" w:eastAsia="Times New Roman" w:hAnsi="Times New Roman" w:cs="Times New Roman"/>
          <w:sz w:val="28"/>
          <w:szCs w:val="28"/>
        </w:rPr>
        <w:t xml:space="preserve"> по значению и фазе повторяет входное. Для данного каскада характерно </w:t>
      </w:r>
      <w:r w:rsidRPr="0012559C">
        <w:rPr>
          <w:rFonts w:ascii="Times New Roman" w:eastAsia="Times New Roman" w:hAnsi="Times New Roman" w:cs="Times New Roman"/>
          <w:b/>
          <w:sz w:val="28"/>
          <w:szCs w:val="28"/>
        </w:rPr>
        <w:t>сравнительно небольшое выходное сопротивлени</w:t>
      </w:r>
      <w:r w:rsidRPr="0012559C">
        <w:rPr>
          <w:rFonts w:ascii="Times New Roman" w:eastAsia="Times New Roman" w:hAnsi="Times New Roman" w:cs="Times New Roman"/>
          <w:sz w:val="28"/>
          <w:szCs w:val="28"/>
        </w:rPr>
        <w:t>е и повышенное входное.</w:t>
      </w:r>
    </w:p>
    <w:p w14:paraId="000000E9" w14:textId="77777777" w:rsidR="00AA0B92" w:rsidRPr="0012559C" w:rsidRDefault="00AA0B92">
      <w:pPr>
        <w:spacing w:line="276" w:lineRule="auto"/>
        <w:jc w:val="both"/>
        <w:rPr>
          <w:rFonts w:ascii="Times New Roman" w:eastAsia="Times New Roman" w:hAnsi="Times New Roman" w:cs="Times New Roman"/>
          <w:sz w:val="28"/>
          <w:szCs w:val="28"/>
        </w:rPr>
      </w:pPr>
    </w:p>
    <w:p w14:paraId="000000EA" w14:textId="77777777" w:rsidR="00AA0B92" w:rsidRPr="0012559C" w:rsidRDefault="00000000">
      <w:pPr>
        <w:numPr>
          <w:ilvl w:val="0"/>
          <w:numId w:val="3"/>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12559C">
        <w:rPr>
          <w:rFonts w:ascii="Times New Roman" w:eastAsia="Times New Roman" w:hAnsi="Times New Roman" w:cs="Times New Roman"/>
          <w:color w:val="000000"/>
          <w:sz w:val="28"/>
          <w:szCs w:val="28"/>
        </w:rPr>
        <w:t>Приведите конструкцию и опишите принцип работы МДП-транзистора со встроенным каналом.</w:t>
      </w:r>
    </w:p>
    <w:p w14:paraId="000000EB" w14:textId="77777777" w:rsidR="00AA0B92" w:rsidRPr="0012559C" w:rsidRDefault="00000000">
      <w:pPr>
        <w:spacing w:line="240" w:lineRule="auto"/>
      </w:pPr>
      <w:r w:rsidRPr="0012559C">
        <w:rPr>
          <w:rFonts w:ascii="Times New Roman" w:eastAsia="Times New Roman" w:hAnsi="Times New Roman" w:cs="Times New Roman"/>
          <w:b/>
          <w:sz w:val="28"/>
          <w:szCs w:val="28"/>
        </w:rPr>
        <w:lastRenderedPageBreak/>
        <w:t>Принцип работы данного транзистора следующий</w:t>
      </w:r>
      <w:r w:rsidRPr="0012559C">
        <w:rPr>
          <w:rFonts w:ascii="Times New Roman" w:eastAsia="Times New Roman" w:hAnsi="Times New Roman" w:cs="Times New Roman"/>
          <w:sz w:val="28"/>
          <w:szCs w:val="28"/>
        </w:rPr>
        <w:t xml:space="preserve">: если при нулевом напряжении затвора приложить между стоком и истоком напряжение, то через канал потечет ток, представляющий собой поток электронов. Через кристалл ток не пойдет, так как один из p–n–переходов находится под обратным напряжением. </w:t>
      </w:r>
      <w:r w:rsidRPr="0012559C">
        <w:rPr>
          <w:noProof/>
        </w:rPr>
        <w:drawing>
          <wp:anchor distT="0" distB="0" distL="115200" distR="115200" simplePos="0" relativeHeight="251689984" behindDoc="0" locked="0" layoutInCell="1" hidden="0" allowOverlap="1">
            <wp:simplePos x="0" y="0"/>
            <wp:positionH relativeFrom="column">
              <wp:posOffset>115200</wp:posOffset>
            </wp:positionH>
            <wp:positionV relativeFrom="paragraph">
              <wp:posOffset>0</wp:posOffset>
            </wp:positionV>
            <wp:extent cx="2914650" cy="1638300"/>
            <wp:effectExtent l="0" t="0" r="0" b="0"/>
            <wp:wrapSquare wrapText="bothSides" distT="0" distB="0" distL="115200" distR="115200"/>
            <wp:docPr id="2050638053"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45"/>
                    <a:srcRect/>
                    <a:stretch>
                      <a:fillRect/>
                    </a:stretch>
                  </pic:blipFill>
                  <pic:spPr>
                    <a:xfrm>
                      <a:off x="0" y="0"/>
                      <a:ext cx="2914650" cy="1638300"/>
                    </a:xfrm>
                    <a:prstGeom prst="rect">
                      <a:avLst/>
                    </a:prstGeom>
                    <a:ln/>
                  </pic:spPr>
                </pic:pic>
              </a:graphicData>
            </a:graphic>
          </wp:anchor>
        </w:drawing>
      </w:r>
    </w:p>
    <w:p w14:paraId="000000EC" w14:textId="77777777" w:rsidR="00AA0B92" w:rsidRPr="0012559C" w:rsidRDefault="00000000">
      <w:pPr>
        <w:numPr>
          <w:ilvl w:val="0"/>
          <w:numId w:val="3"/>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12559C">
        <w:rPr>
          <w:rFonts w:ascii="Times New Roman" w:eastAsia="Times New Roman" w:hAnsi="Times New Roman" w:cs="Times New Roman"/>
          <w:color w:val="000000"/>
          <w:sz w:val="28"/>
          <w:szCs w:val="28"/>
        </w:rPr>
        <w:t>Приведите конструкцию и опишите принцип работы МДП-транзистора с индуцированным каналом.</w:t>
      </w:r>
    </w:p>
    <w:p w14:paraId="000000ED" w14:textId="77777777" w:rsidR="00AA0B92" w:rsidRPr="0012559C" w:rsidRDefault="00000000">
      <w:pPr>
        <w:spacing w:line="240" w:lineRule="auto"/>
      </w:pPr>
      <w:r w:rsidRPr="0012559C">
        <w:rPr>
          <w:rFonts w:ascii="Times New Roman" w:eastAsia="Times New Roman" w:hAnsi="Times New Roman" w:cs="Times New Roman"/>
          <w:sz w:val="28"/>
          <w:szCs w:val="28"/>
        </w:rPr>
        <w:t>Принцип устройства такого транзистора следующий: между истоком и стоком n</w:t>
      </w:r>
      <w:r w:rsidRPr="0012559C">
        <w:rPr>
          <w:rFonts w:ascii="Times New Roman" w:eastAsia="Times New Roman" w:hAnsi="Times New Roman" w:cs="Times New Roman"/>
          <w:sz w:val="28"/>
          <w:szCs w:val="28"/>
          <w:vertAlign w:val="superscript"/>
        </w:rPr>
        <w:t>+</w:t>
      </w:r>
      <w:r w:rsidRPr="0012559C">
        <w:rPr>
          <w:rFonts w:ascii="Times New Roman" w:eastAsia="Times New Roman" w:hAnsi="Times New Roman" w:cs="Times New Roman"/>
          <w:sz w:val="28"/>
          <w:szCs w:val="28"/>
        </w:rPr>
        <w:t xml:space="preserve"> –типа расположен только кристалл p–типа и на одном из p–n</w:t>
      </w:r>
      <w:r w:rsidRPr="0012559C">
        <w:rPr>
          <w:rFonts w:ascii="Times New Roman" w:eastAsia="Times New Roman" w:hAnsi="Times New Roman" w:cs="Times New Roman"/>
          <w:sz w:val="28"/>
          <w:szCs w:val="28"/>
          <w:vertAlign w:val="superscript"/>
        </w:rPr>
        <w:t>+</w:t>
      </w:r>
      <w:r w:rsidRPr="0012559C">
        <w:rPr>
          <w:rFonts w:ascii="Times New Roman" w:eastAsia="Times New Roman" w:hAnsi="Times New Roman" w:cs="Times New Roman"/>
          <w:sz w:val="28"/>
          <w:szCs w:val="28"/>
        </w:rPr>
        <w:t xml:space="preserve"> –переходов получается обратное напряжение. В этом состоянии сопротивление между истоком и стоком очень велико, т.е. транзистор заперт. Если подать на затвор положительное напряжение, то под влиянием поля затвора электроны проводимости будут перемещаться из областей истока и стока и из p–области по направлению к затвору. </w:t>
      </w:r>
      <w:r w:rsidRPr="0012559C">
        <w:rPr>
          <w:noProof/>
        </w:rPr>
        <w:drawing>
          <wp:anchor distT="0" distB="0" distL="115200" distR="115200" simplePos="0" relativeHeight="251691008" behindDoc="0" locked="0" layoutInCell="1" hidden="0" allowOverlap="1">
            <wp:simplePos x="0" y="0"/>
            <wp:positionH relativeFrom="column">
              <wp:posOffset>1</wp:posOffset>
            </wp:positionH>
            <wp:positionV relativeFrom="paragraph">
              <wp:posOffset>0</wp:posOffset>
            </wp:positionV>
            <wp:extent cx="2886075" cy="1714500"/>
            <wp:effectExtent l="0" t="0" r="0" b="0"/>
            <wp:wrapSquare wrapText="bothSides" distT="0" distB="0" distL="115200" distR="115200"/>
            <wp:docPr id="2050638081" name="image122.png"/>
            <wp:cNvGraphicFramePr/>
            <a:graphic xmlns:a="http://schemas.openxmlformats.org/drawingml/2006/main">
              <a:graphicData uri="http://schemas.openxmlformats.org/drawingml/2006/picture">
                <pic:pic xmlns:pic="http://schemas.openxmlformats.org/drawingml/2006/picture">
                  <pic:nvPicPr>
                    <pic:cNvPr id="0" name="image122.png"/>
                    <pic:cNvPicPr preferRelativeResize="0"/>
                  </pic:nvPicPr>
                  <pic:blipFill>
                    <a:blip r:embed="rId46"/>
                    <a:srcRect/>
                    <a:stretch>
                      <a:fillRect/>
                    </a:stretch>
                  </pic:blipFill>
                  <pic:spPr>
                    <a:xfrm>
                      <a:off x="0" y="0"/>
                      <a:ext cx="2886075" cy="1714500"/>
                    </a:xfrm>
                    <a:prstGeom prst="rect">
                      <a:avLst/>
                    </a:prstGeom>
                    <a:ln/>
                  </pic:spPr>
                </pic:pic>
              </a:graphicData>
            </a:graphic>
          </wp:anchor>
        </w:drawing>
      </w:r>
    </w:p>
    <w:p w14:paraId="000000EE" w14:textId="77777777" w:rsidR="00AA0B92" w:rsidRPr="0012559C" w:rsidRDefault="00000000">
      <w:pPr>
        <w:spacing w:line="276" w:lineRule="auto"/>
        <w:jc w:val="both"/>
      </w:pPr>
      <w:r w:rsidRPr="0012559C">
        <w:rPr>
          <w:rFonts w:ascii="Times New Roman" w:eastAsia="Times New Roman" w:hAnsi="Times New Roman" w:cs="Times New Roman"/>
          <w:sz w:val="28"/>
          <w:szCs w:val="28"/>
        </w:rPr>
        <w:t xml:space="preserve">Когда напряжение затвора превысит некоторое отпирающее (пороговое) значение (единицы вольт), то в приповерхностном слое концентрация электронов увеличится и превысит концентрацию дырок. </w:t>
      </w:r>
    </w:p>
    <w:p w14:paraId="000000EF" w14:textId="77777777" w:rsidR="00AA0B92" w:rsidRPr="0012559C" w:rsidRDefault="00000000">
      <w:pPr>
        <w:spacing w:line="276" w:lineRule="auto"/>
        <w:jc w:val="both"/>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 xml:space="preserve">В этом слое произойдет так называемая </w:t>
      </w:r>
      <w:r w:rsidRPr="0012559C">
        <w:rPr>
          <w:rFonts w:ascii="Times New Roman" w:eastAsia="Times New Roman" w:hAnsi="Times New Roman" w:cs="Times New Roman"/>
          <w:b/>
          <w:sz w:val="28"/>
          <w:szCs w:val="28"/>
        </w:rPr>
        <w:t>инверсия типа электропроводности</w:t>
      </w:r>
      <w:r w:rsidRPr="0012559C">
        <w:rPr>
          <w:rFonts w:ascii="Times New Roman" w:eastAsia="Times New Roman" w:hAnsi="Times New Roman" w:cs="Times New Roman"/>
          <w:sz w:val="28"/>
          <w:szCs w:val="28"/>
        </w:rPr>
        <w:t>, т. е. образуется тонкий канал n–типа и транзистор начнет проводить ток. Чем больше положительное напряжение затвора, тем больше проводимость канала и ток стока. Таким образом, подобный транзистор может работать только в режиме обогащения.</w:t>
      </w:r>
    </w:p>
    <w:p w14:paraId="000000F0" w14:textId="77777777" w:rsidR="00AA0B92" w:rsidRPr="0012559C" w:rsidRDefault="00AA0B92">
      <w:pPr>
        <w:spacing w:line="276" w:lineRule="auto"/>
        <w:jc w:val="both"/>
        <w:rPr>
          <w:rFonts w:ascii="Times New Roman" w:eastAsia="Times New Roman" w:hAnsi="Times New Roman" w:cs="Times New Roman"/>
          <w:sz w:val="28"/>
          <w:szCs w:val="28"/>
        </w:rPr>
      </w:pPr>
    </w:p>
    <w:p w14:paraId="000000F1" w14:textId="77777777" w:rsidR="00AA0B92" w:rsidRPr="0012559C" w:rsidRDefault="00AA0B92">
      <w:pPr>
        <w:spacing w:line="276" w:lineRule="auto"/>
        <w:jc w:val="both"/>
        <w:rPr>
          <w:rFonts w:ascii="Times New Roman" w:eastAsia="Times New Roman" w:hAnsi="Times New Roman" w:cs="Times New Roman"/>
          <w:sz w:val="28"/>
          <w:szCs w:val="28"/>
        </w:rPr>
      </w:pPr>
    </w:p>
    <w:p w14:paraId="000000F2" w14:textId="77777777" w:rsidR="00AA0B92" w:rsidRPr="0012559C" w:rsidRDefault="00AA0B92">
      <w:pPr>
        <w:spacing w:line="276" w:lineRule="auto"/>
        <w:jc w:val="center"/>
      </w:pPr>
    </w:p>
    <w:p w14:paraId="000000F3" w14:textId="77777777" w:rsidR="00AA0B92" w:rsidRPr="0012559C" w:rsidRDefault="00000000">
      <w:pPr>
        <w:numPr>
          <w:ilvl w:val="0"/>
          <w:numId w:val="3"/>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12559C">
        <w:rPr>
          <w:rFonts w:ascii="Times New Roman" w:eastAsia="Times New Roman" w:hAnsi="Times New Roman" w:cs="Times New Roman"/>
          <w:color w:val="000000"/>
          <w:sz w:val="28"/>
          <w:szCs w:val="28"/>
        </w:rPr>
        <w:t>Приведите назначение, вольт-амперную характеристику, основные параметры и схему включения стабилитрона.</w:t>
      </w:r>
    </w:p>
    <w:p w14:paraId="000000F4" w14:textId="77777777" w:rsidR="00AA0B92" w:rsidRPr="0012559C" w:rsidRDefault="00000000">
      <w:pPr>
        <w:spacing w:line="240" w:lineRule="auto"/>
      </w:pPr>
      <w:r w:rsidRPr="0012559C">
        <w:rPr>
          <w:rFonts w:ascii="Times New Roman" w:eastAsia="Times New Roman" w:hAnsi="Times New Roman" w:cs="Times New Roman"/>
          <w:sz w:val="28"/>
          <w:szCs w:val="28"/>
        </w:rPr>
        <w:lastRenderedPageBreak/>
        <w:t>Вольт-амперная характеристика полупроводниковых диодов в области электрического пробоя имеет участок, который может быть использован для стабилизации напряжения. Такой участок у кремниевых плоскостных диодов соответствует изменениям обратного тока в широких пределах. При этом до наступления пробоя обратный ток очень мал, а в режиме пробоя, т.е. в режиме стабилизации, он становится такого же порядка, как и прямой ток.</w:t>
      </w:r>
    </w:p>
    <w:p w14:paraId="000000F5" w14:textId="77777777" w:rsidR="00AA0B92" w:rsidRPr="0012559C" w:rsidRDefault="00000000">
      <w:pPr>
        <w:spacing w:line="240" w:lineRule="auto"/>
      </w:pPr>
      <w:r w:rsidRPr="0012559C">
        <w:rPr>
          <w:rFonts w:ascii="Times New Roman" w:eastAsia="Times New Roman" w:hAnsi="Times New Roman" w:cs="Times New Roman"/>
          <w:sz w:val="28"/>
          <w:szCs w:val="28"/>
        </w:rPr>
        <w:t>Рассмотрим основные параметры кремниевых стабилитронов:</w:t>
      </w:r>
    </w:p>
    <w:p w14:paraId="000000F6" w14:textId="77777777" w:rsidR="00AA0B92" w:rsidRPr="0012559C" w:rsidRDefault="00000000">
      <w:pPr>
        <w:spacing w:line="240" w:lineRule="auto"/>
      </w:pPr>
      <w:r w:rsidRPr="0012559C">
        <w:rPr>
          <w:rFonts w:ascii="Times New Roman" w:eastAsia="Times New Roman" w:hAnsi="Times New Roman" w:cs="Times New Roman"/>
          <w:sz w:val="28"/>
          <w:szCs w:val="28"/>
        </w:rPr>
        <w:t>Вольт-амперная характеристика кремниевого стабилитрона при обратном токе:</w:t>
      </w:r>
      <w:r w:rsidRPr="0012559C">
        <w:rPr>
          <w:noProof/>
        </w:rPr>
        <w:drawing>
          <wp:anchor distT="0" distB="0" distL="114300" distR="114300" simplePos="0" relativeHeight="251692032" behindDoc="0" locked="0" layoutInCell="1" hidden="0" allowOverlap="1">
            <wp:simplePos x="0" y="0"/>
            <wp:positionH relativeFrom="column">
              <wp:posOffset>19051</wp:posOffset>
            </wp:positionH>
            <wp:positionV relativeFrom="paragraph">
              <wp:posOffset>19050</wp:posOffset>
            </wp:positionV>
            <wp:extent cx="2428875" cy="1945531"/>
            <wp:effectExtent l="0" t="0" r="0" b="0"/>
            <wp:wrapSquare wrapText="bothSides" distT="0" distB="0" distL="114300" distR="114300"/>
            <wp:docPr id="205063803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7"/>
                    <a:srcRect/>
                    <a:stretch>
                      <a:fillRect/>
                    </a:stretch>
                  </pic:blipFill>
                  <pic:spPr>
                    <a:xfrm>
                      <a:off x="0" y="0"/>
                      <a:ext cx="2428875" cy="1945531"/>
                    </a:xfrm>
                    <a:prstGeom prst="rect">
                      <a:avLst/>
                    </a:prstGeom>
                    <a:ln/>
                  </pic:spPr>
                </pic:pic>
              </a:graphicData>
            </a:graphic>
          </wp:anchor>
        </w:drawing>
      </w:r>
    </w:p>
    <w:p w14:paraId="000000F7" w14:textId="77777777" w:rsidR="00AA0B92" w:rsidRPr="0012559C" w:rsidRDefault="00000000">
      <w:pPr>
        <w:spacing w:line="240" w:lineRule="auto"/>
      </w:pPr>
      <w:r w:rsidRPr="0012559C">
        <w:rPr>
          <w:rFonts w:ascii="Times New Roman" w:eastAsia="Times New Roman" w:hAnsi="Times New Roman" w:cs="Times New Roman"/>
          <w:sz w:val="28"/>
          <w:szCs w:val="28"/>
        </w:rPr>
        <w:t>1) Напряжение стабилизации может быть примерно от 5 до 200 В</w:t>
      </w:r>
    </w:p>
    <w:p w14:paraId="000000F8" w14:textId="77777777" w:rsidR="00AA0B92" w:rsidRPr="0012559C" w:rsidRDefault="00000000">
      <w:pPr>
        <w:spacing w:line="240" w:lineRule="auto"/>
      </w:pPr>
      <w:r w:rsidRPr="0012559C">
        <w:rPr>
          <w:rFonts w:ascii="Times New Roman" w:eastAsia="Times New Roman" w:hAnsi="Times New Roman" w:cs="Times New Roman"/>
          <w:sz w:val="28"/>
          <w:szCs w:val="28"/>
        </w:rPr>
        <w:t>2) Изменение тока стабилитрона от min I до max I составляет десятки и даже сотни миллиампер.</w:t>
      </w:r>
    </w:p>
    <w:p w14:paraId="000000F9" w14:textId="77777777" w:rsidR="00AA0B92" w:rsidRPr="0012559C" w:rsidRDefault="00000000">
      <w:pPr>
        <w:spacing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3) Максимальная допустимая мощность Pmax , рассеиваемая в стабилитроне, от сотен милливатт до единиц ватт Pmax = Imax * Uстаб.</w:t>
      </w:r>
    </w:p>
    <w:p w14:paraId="000000FA" w14:textId="77777777" w:rsidR="00AA0B92" w:rsidRPr="0012559C" w:rsidRDefault="00000000">
      <w:pPr>
        <w:spacing w:line="240" w:lineRule="auto"/>
      </w:pPr>
      <w:r w:rsidRPr="0012559C">
        <w:rPr>
          <w:rFonts w:ascii="Times New Roman" w:eastAsia="Times New Roman" w:hAnsi="Times New Roman" w:cs="Times New Roman"/>
          <w:sz w:val="28"/>
          <w:szCs w:val="28"/>
        </w:rPr>
        <w:t>4) Дифференциальное сопротивление</w:t>
      </w:r>
    </w:p>
    <w:p w14:paraId="000000FB" w14:textId="77777777" w:rsidR="00AA0B92" w:rsidRPr="0012559C" w:rsidRDefault="00000000">
      <w:pPr>
        <w:spacing w:line="240" w:lineRule="auto"/>
      </w:pPr>
      <w:r w:rsidRPr="0012559C">
        <w:rPr>
          <w:rFonts w:ascii="Times New Roman" w:eastAsia="Times New Roman" w:hAnsi="Times New Roman" w:cs="Times New Roman"/>
          <w:sz w:val="28"/>
          <w:szCs w:val="28"/>
        </w:rPr>
        <w:t>В режиме стабилизации Rд может быть от десятых долей ома для низковольтных мощных стабилитронов до 200 Ом для стабилитронов на более высокие напряжения. Чем меньше Rд , тем лучше стабилизация. Для идеальной стабилизации Rд =0</w:t>
      </w:r>
    </w:p>
    <w:p w14:paraId="000000FC" w14:textId="77777777" w:rsidR="00AA0B92" w:rsidRPr="0012559C" w:rsidRDefault="00000000">
      <w:pPr>
        <w:spacing w:line="240" w:lineRule="auto"/>
      </w:pPr>
      <w:r w:rsidRPr="0012559C">
        <w:rPr>
          <w:rFonts w:ascii="Times New Roman" w:eastAsia="Times New Roman" w:hAnsi="Times New Roman" w:cs="Times New Roman"/>
          <w:sz w:val="28"/>
          <w:szCs w:val="28"/>
        </w:rPr>
        <w:t>5) Статическое сопротивление (сопротивлением постоянному току, в отличии от Rд – сопротивление переменному току)</w:t>
      </w:r>
    </w:p>
    <w:p w14:paraId="000000FD" w14:textId="77777777" w:rsidR="00AA0B92" w:rsidRPr="0012559C" w:rsidRDefault="00000000">
      <w:pPr>
        <w:spacing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6) Температурный коэффициент напряжения стабилизации ТКН, который оценивает влияние температуры и характеризует изменение напряжения при изменении температуры на один градус.Схема включения стабилитрона:</w:t>
      </w:r>
      <w:r w:rsidRPr="0012559C">
        <w:rPr>
          <w:noProof/>
        </w:rPr>
        <w:drawing>
          <wp:anchor distT="0" distB="0" distL="114300" distR="114300" simplePos="0" relativeHeight="251693056" behindDoc="0" locked="0" layoutInCell="1" hidden="0" allowOverlap="1">
            <wp:simplePos x="0" y="0"/>
            <wp:positionH relativeFrom="column">
              <wp:posOffset>3206649</wp:posOffset>
            </wp:positionH>
            <wp:positionV relativeFrom="paragraph">
              <wp:posOffset>247650</wp:posOffset>
            </wp:positionV>
            <wp:extent cx="2155926" cy="1398439"/>
            <wp:effectExtent l="0" t="0" r="0" b="0"/>
            <wp:wrapSquare wrapText="bothSides" distT="0" distB="0" distL="114300" distR="114300"/>
            <wp:docPr id="20506380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8"/>
                    <a:srcRect/>
                    <a:stretch>
                      <a:fillRect/>
                    </a:stretch>
                  </pic:blipFill>
                  <pic:spPr>
                    <a:xfrm>
                      <a:off x="0" y="0"/>
                      <a:ext cx="2155926" cy="1398439"/>
                    </a:xfrm>
                    <a:prstGeom prst="rect">
                      <a:avLst/>
                    </a:prstGeom>
                    <a:ln/>
                  </pic:spPr>
                </pic:pic>
              </a:graphicData>
            </a:graphic>
          </wp:anchor>
        </w:drawing>
      </w:r>
    </w:p>
    <w:p w14:paraId="000000FE" w14:textId="77777777" w:rsidR="00AA0B92" w:rsidRPr="0012559C" w:rsidRDefault="00AA0B92">
      <w:pPr>
        <w:spacing w:line="240" w:lineRule="auto"/>
      </w:pPr>
    </w:p>
    <w:p w14:paraId="000000FF" w14:textId="77777777" w:rsidR="00AA0B92" w:rsidRPr="0012559C" w:rsidRDefault="00AA0B92">
      <w:pPr>
        <w:spacing w:line="240" w:lineRule="auto"/>
      </w:pPr>
    </w:p>
    <w:p w14:paraId="00000100" w14:textId="77777777" w:rsidR="00AA0B92" w:rsidRPr="0012559C" w:rsidRDefault="00AA0B92">
      <w:pPr>
        <w:spacing w:line="240" w:lineRule="auto"/>
      </w:pPr>
    </w:p>
    <w:p w14:paraId="00000101" w14:textId="77777777" w:rsidR="00AA0B92" w:rsidRPr="0012559C" w:rsidRDefault="00AA0B92">
      <w:pPr>
        <w:spacing w:line="240" w:lineRule="auto"/>
      </w:pPr>
    </w:p>
    <w:p w14:paraId="00000102" w14:textId="77777777" w:rsidR="00AA0B92" w:rsidRPr="0012559C" w:rsidRDefault="00000000">
      <w:pPr>
        <w:numPr>
          <w:ilvl w:val="0"/>
          <w:numId w:val="3"/>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12559C">
        <w:rPr>
          <w:rFonts w:ascii="Times New Roman" w:eastAsia="Times New Roman" w:hAnsi="Times New Roman" w:cs="Times New Roman"/>
          <w:color w:val="000000"/>
          <w:sz w:val="28"/>
          <w:szCs w:val="28"/>
        </w:rPr>
        <w:t>Приведите назначение, структуру, вольт-амперную характеристику и опишите принцип работы динистора.</w:t>
      </w:r>
    </w:p>
    <w:p w14:paraId="00000103" w14:textId="77777777" w:rsidR="00AA0B92" w:rsidRPr="0012559C" w:rsidRDefault="00000000">
      <w:pPr>
        <w:spacing w:line="240" w:lineRule="auto"/>
      </w:pPr>
      <w:r w:rsidRPr="0012559C">
        <w:rPr>
          <w:rFonts w:ascii="Times New Roman" w:eastAsia="Times New Roman" w:hAnsi="Times New Roman" w:cs="Times New Roman"/>
          <w:sz w:val="28"/>
          <w:szCs w:val="28"/>
        </w:rPr>
        <w:lastRenderedPageBreak/>
        <w:t xml:space="preserve">Тиристоры являются переключающими приборами. Их название происходит от греческого слова thyra (тира - «дверь», «вход»).Диодный тиристор еще называют динистором. Рассмотрим структуру динистора n–p–n–p </w:t>
      </w:r>
    </w:p>
    <w:p w14:paraId="00000104" w14:textId="77777777" w:rsidR="00AA0B92" w:rsidRPr="0012559C" w:rsidRDefault="00000000">
      <w:pPr>
        <w:spacing w:line="240" w:lineRule="auto"/>
      </w:pPr>
      <w:r w:rsidRPr="0012559C">
        <w:rPr>
          <w:noProof/>
        </w:rPr>
        <w:drawing>
          <wp:anchor distT="0" distB="0" distL="114300" distR="114300" simplePos="0" relativeHeight="251694080" behindDoc="0" locked="0" layoutInCell="1" hidden="0" allowOverlap="1">
            <wp:simplePos x="0" y="0"/>
            <wp:positionH relativeFrom="column">
              <wp:posOffset>19051</wp:posOffset>
            </wp:positionH>
            <wp:positionV relativeFrom="paragraph">
              <wp:posOffset>19050</wp:posOffset>
            </wp:positionV>
            <wp:extent cx="2043113" cy="2721793"/>
            <wp:effectExtent l="0" t="0" r="0" b="0"/>
            <wp:wrapSquare wrapText="bothSides" distT="0" distB="0" distL="114300" distR="114300"/>
            <wp:docPr id="205063802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9"/>
                    <a:srcRect/>
                    <a:stretch>
                      <a:fillRect/>
                    </a:stretch>
                  </pic:blipFill>
                  <pic:spPr>
                    <a:xfrm>
                      <a:off x="0" y="0"/>
                      <a:ext cx="2043113" cy="2721793"/>
                    </a:xfrm>
                    <a:prstGeom prst="rect">
                      <a:avLst/>
                    </a:prstGeom>
                    <a:ln/>
                  </pic:spPr>
                </pic:pic>
              </a:graphicData>
            </a:graphic>
          </wp:anchor>
        </w:drawing>
      </w:r>
    </w:p>
    <w:p w14:paraId="00000105" w14:textId="77777777" w:rsidR="00AA0B92" w:rsidRPr="0012559C" w:rsidRDefault="00000000">
      <w:pPr>
        <w:spacing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Принцип работы динистора следующий: через переходы П1 и П3, работающие в прямом направлении, в области, примыкающие к переходу П2 инжектируются неосновные носители, которые уменьшают сопротивление перехода П2. В тоже время повышение обратного напряжения на этом переходе увеличивает его сопротивление, так как под влиянием обратного напряжения основные носители уходят в разные стороны от границы, т. е. переход П2 все больше обедняется основными носителями. Таким образом на сопротивление перехода П2 влияют два взаимно противоположных процесса. До определенного напряжения, сопротивление перехода П2 увеличивается, но при некотором напряжении (напряжение включения) влияние обоих процессов уравновешивается и небольшое подводимое напряжение вызывает уменьшение сопротивления перехода П2. В этом случае возникает лавинообразный процесс быстрого отпирания динистора.</w:t>
      </w:r>
    </w:p>
    <w:p w14:paraId="00000106" w14:textId="77777777" w:rsidR="00AA0B92" w:rsidRPr="0012559C" w:rsidRDefault="00000000">
      <w:pPr>
        <w:spacing w:line="240" w:lineRule="auto"/>
      </w:pPr>
      <w:r w:rsidRPr="0012559C">
        <w:rPr>
          <w:rFonts w:ascii="Times New Roman" w:eastAsia="Times New Roman" w:hAnsi="Times New Roman" w:cs="Times New Roman"/>
          <w:sz w:val="28"/>
          <w:szCs w:val="28"/>
        </w:rPr>
        <w:t>Вольт-амперная характеристика динистора что происходит в динисторе при повышении приложенного к нему напряжения.</w:t>
      </w:r>
      <w:r w:rsidRPr="0012559C">
        <w:rPr>
          <w:noProof/>
        </w:rPr>
        <w:drawing>
          <wp:inline distT="0" distB="0" distL="114300" distR="114300">
            <wp:extent cx="2663756" cy="2224757"/>
            <wp:effectExtent l="0" t="0" r="0" b="0"/>
            <wp:docPr id="2050638041"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50"/>
                    <a:srcRect/>
                    <a:stretch>
                      <a:fillRect/>
                    </a:stretch>
                  </pic:blipFill>
                  <pic:spPr>
                    <a:xfrm>
                      <a:off x="0" y="0"/>
                      <a:ext cx="2663756" cy="2224757"/>
                    </a:xfrm>
                    <a:prstGeom prst="rect">
                      <a:avLst/>
                    </a:prstGeom>
                    <a:ln/>
                  </pic:spPr>
                </pic:pic>
              </a:graphicData>
            </a:graphic>
          </wp:inline>
        </w:drawing>
      </w:r>
    </w:p>
    <w:p w14:paraId="00000107" w14:textId="77777777" w:rsidR="00AA0B92" w:rsidRPr="0012559C" w:rsidRDefault="00AA0B92">
      <w:pPr>
        <w:spacing w:line="240" w:lineRule="auto"/>
      </w:pPr>
    </w:p>
    <w:p w14:paraId="00000108" w14:textId="77777777" w:rsidR="00AA0B92" w:rsidRPr="0012559C" w:rsidRDefault="00000000">
      <w:pPr>
        <w:numPr>
          <w:ilvl w:val="0"/>
          <w:numId w:val="3"/>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12559C">
        <w:rPr>
          <w:rFonts w:ascii="Times New Roman" w:eastAsia="Times New Roman" w:hAnsi="Times New Roman" w:cs="Times New Roman"/>
          <w:color w:val="000000"/>
          <w:sz w:val="28"/>
          <w:szCs w:val="28"/>
        </w:rPr>
        <w:t>Приведите и опишите основные параметры интегральных схем.</w:t>
      </w:r>
    </w:p>
    <w:p w14:paraId="00000109" w14:textId="77777777" w:rsidR="00AA0B92" w:rsidRPr="0012559C" w:rsidRDefault="00000000">
      <w:pPr>
        <w:spacing w:line="240" w:lineRule="auto"/>
      </w:pPr>
      <w:r w:rsidRPr="0012559C">
        <w:rPr>
          <w:rFonts w:ascii="Times New Roman" w:eastAsia="Times New Roman" w:hAnsi="Times New Roman" w:cs="Times New Roman"/>
          <w:sz w:val="28"/>
          <w:szCs w:val="28"/>
        </w:rPr>
        <w:lastRenderedPageBreak/>
        <w:t>Интегральная микросхема – микроэлектронное изделие, выполняющее определенную функцию преобразования, обработки сигнала и накапливания информации и имеющее высокую плотность упаковки электрически соединенных элементов или кристаллов, которое рассматривается как единое целое.</w:t>
      </w:r>
    </w:p>
    <w:p w14:paraId="0000010A" w14:textId="77777777" w:rsidR="00AA0B92" w:rsidRPr="0012559C" w:rsidRDefault="00000000">
      <w:pPr>
        <w:spacing w:line="240" w:lineRule="auto"/>
      </w:pPr>
      <w:r w:rsidRPr="0012559C">
        <w:rPr>
          <w:rFonts w:ascii="Times New Roman" w:eastAsia="Times New Roman" w:hAnsi="Times New Roman" w:cs="Times New Roman"/>
          <w:sz w:val="28"/>
          <w:szCs w:val="28"/>
        </w:rPr>
        <w:t xml:space="preserve"> </w:t>
      </w:r>
      <w:r w:rsidRPr="0012559C">
        <w:rPr>
          <w:rFonts w:ascii="Times New Roman" w:eastAsia="Times New Roman" w:hAnsi="Times New Roman" w:cs="Times New Roman"/>
          <w:b/>
          <w:sz w:val="28"/>
          <w:szCs w:val="28"/>
        </w:rPr>
        <w:t>1. Нагрузочная способность.</w:t>
      </w:r>
    </w:p>
    <w:p w14:paraId="0000010B" w14:textId="77777777" w:rsidR="00AA0B92" w:rsidRPr="0012559C" w:rsidRDefault="00000000">
      <w:pPr>
        <w:spacing w:line="240" w:lineRule="auto"/>
      </w:pPr>
      <w:r w:rsidRPr="0012559C">
        <w:rPr>
          <w:rFonts w:ascii="Times New Roman" w:eastAsia="Times New Roman" w:hAnsi="Times New Roman" w:cs="Times New Roman"/>
          <w:sz w:val="28"/>
          <w:szCs w:val="28"/>
        </w:rPr>
        <w:t>Выходная нагрузочная способность цифровой микросхемы называется коэффициентом разветвления по выходу. Под коэффициентом разветвления по выходу понимают наибольшее число входов ЛЭ, которые можно подключить к выходу данного ЛЭ, не вызывая искажений формы и амплитуды сигнала. Нагрузка, характеризующая один вход логического элемента, называется коэффициентом объединения по входу. Обычно это число, указывающее номинальную величину нагрузки для данного входа по отношению к некоторой стандартной нагрузке. Таким образом, стандартный вход характеризуется коэффициентом объединения по входу, равным 1. Если этот коэффициент равен 2, речь идет о большей входной нагрузке.</w:t>
      </w:r>
    </w:p>
    <w:p w14:paraId="0000010C" w14:textId="77777777" w:rsidR="00AA0B92" w:rsidRPr="0012559C" w:rsidRDefault="00000000">
      <w:pPr>
        <w:spacing w:line="240" w:lineRule="auto"/>
        <w:rPr>
          <w:rFonts w:ascii="Times New Roman" w:eastAsia="Times New Roman" w:hAnsi="Times New Roman" w:cs="Times New Roman"/>
          <w:b/>
          <w:sz w:val="28"/>
          <w:szCs w:val="28"/>
        </w:rPr>
      </w:pPr>
      <w:r w:rsidRPr="0012559C">
        <w:rPr>
          <w:rFonts w:ascii="Times New Roman" w:eastAsia="Times New Roman" w:hAnsi="Times New Roman" w:cs="Times New Roman"/>
          <w:b/>
          <w:sz w:val="28"/>
          <w:szCs w:val="28"/>
        </w:rPr>
        <w:t>2. Запас помехоустойчивости.</w:t>
      </w:r>
    </w:p>
    <w:p w14:paraId="0000010D" w14:textId="77777777" w:rsidR="00AA0B92" w:rsidRPr="0012559C" w:rsidRDefault="00000000">
      <w:pPr>
        <w:spacing w:line="240" w:lineRule="auto"/>
      </w:pPr>
      <w:r w:rsidRPr="0012559C">
        <w:rPr>
          <w:rFonts w:ascii="Times New Roman" w:eastAsia="Times New Roman" w:hAnsi="Times New Roman" w:cs="Times New Roman"/>
          <w:sz w:val="28"/>
          <w:szCs w:val="28"/>
        </w:rPr>
        <w:t>При работе ЭВМ недопустимы даже кратковременные искажения информации, поскольку они приводят к ошибкам либо к значительной потере времени. Поэтому ЛЭ должны обладать высокой помехоустойчивостью. Помехи в ЭВМ имеют обычно характер кратковременных импульсов.</w:t>
      </w:r>
    </w:p>
    <w:p w14:paraId="0000010E" w14:textId="77777777" w:rsidR="00AA0B92" w:rsidRPr="0012559C" w:rsidRDefault="00000000">
      <w:pPr>
        <w:spacing w:line="240" w:lineRule="auto"/>
        <w:rPr>
          <w:rFonts w:ascii="Times New Roman" w:eastAsia="Times New Roman" w:hAnsi="Times New Roman" w:cs="Times New Roman"/>
          <w:b/>
          <w:sz w:val="28"/>
          <w:szCs w:val="28"/>
        </w:rPr>
      </w:pPr>
      <w:r w:rsidRPr="0012559C">
        <w:rPr>
          <w:rFonts w:ascii="Times New Roman" w:eastAsia="Times New Roman" w:hAnsi="Times New Roman" w:cs="Times New Roman"/>
          <w:b/>
          <w:sz w:val="28"/>
          <w:szCs w:val="28"/>
        </w:rPr>
        <w:t>3. Время задержки распространения сигнала.</w:t>
      </w:r>
    </w:p>
    <w:p w14:paraId="0000010F" w14:textId="77777777" w:rsidR="00AA0B92" w:rsidRPr="0012559C" w:rsidRDefault="00000000">
      <w:pPr>
        <w:spacing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Скорость реакции микросхемы на изменение состояния ее входов – одна из важных характеристик. Небольшая временная задержка между моментами изменения сигналов на входе и выходе инвертора называется временем задержки распространения сигнала,измеряется в секундах. Время задержки распространения сигнала для перехода от низкого уровня к высокому на входе отличается от времени задержки распространения сигнала для перехода от высокого уровня к низкому. Более общий параметр – среднее время задержки распространения выходного сигнала – это полусумма времени включения и времени задержки выключения. Среднее время задержки распространения выходного сигнала позволяет сравнивать быстродействие любых известных логик.</w:t>
      </w:r>
    </w:p>
    <w:p w14:paraId="00000110" w14:textId="77777777" w:rsidR="00AA0B92" w:rsidRPr="0012559C" w:rsidRDefault="00AA0B92">
      <w:pPr>
        <w:spacing w:line="240" w:lineRule="auto"/>
        <w:rPr>
          <w:rFonts w:ascii="Times New Roman" w:eastAsia="Times New Roman" w:hAnsi="Times New Roman" w:cs="Times New Roman"/>
          <w:sz w:val="28"/>
          <w:szCs w:val="28"/>
        </w:rPr>
      </w:pPr>
    </w:p>
    <w:p w14:paraId="00000111" w14:textId="77777777" w:rsidR="00AA0B92" w:rsidRPr="0012559C" w:rsidRDefault="00AA0B92">
      <w:pPr>
        <w:spacing w:line="240" w:lineRule="auto"/>
        <w:rPr>
          <w:rFonts w:ascii="Times New Roman" w:eastAsia="Times New Roman" w:hAnsi="Times New Roman" w:cs="Times New Roman"/>
          <w:sz w:val="28"/>
          <w:szCs w:val="28"/>
        </w:rPr>
      </w:pPr>
    </w:p>
    <w:p w14:paraId="00000112" w14:textId="77777777" w:rsidR="00AA0B92" w:rsidRPr="0012559C" w:rsidRDefault="00000000">
      <w:pPr>
        <w:spacing w:line="240" w:lineRule="auto"/>
        <w:rPr>
          <w:rFonts w:ascii="Times New Roman" w:eastAsia="Times New Roman" w:hAnsi="Times New Roman" w:cs="Times New Roman"/>
          <w:b/>
          <w:sz w:val="28"/>
          <w:szCs w:val="28"/>
        </w:rPr>
      </w:pPr>
      <w:r w:rsidRPr="0012559C">
        <w:rPr>
          <w:rFonts w:ascii="Times New Roman" w:eastAsia="Times New Roman" w:hAnsi="Times New Roman" w:cs="Times New Roman"/>
          <w:b/>
          <w:sz w:val="28"/>
          <w:szCs w:val="28"/>
        </w:rPr>
        <w:t xml:space="preserve">4. Рассеиваемая мощность. </w:t>
      </w:r>
    </w:p>
    <w:p w14:paraId="00000113" w14:textId="77777777" w:rsidR="00AA0B92" w:rsidRPr="0012559C" w:rsidRDefault="00000000">
      <w:pPr>
        <w:spacing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lastRenderedPageBreak/>
        <w:t>С быстродействием непосредственно связан другой важный показатель – потребляемая мощность: чем выше скорость переключения, тем большая мощность потребляется ИС от источника питания. В свою очередь, мощность потребления определяет уровень рассеиваемой мощности, а через этот показатель — допустимую плотность размещения элементов (транзисторов) в полупроводниковом кристалле, т.е. уровень интеграции: чем выше уровень потребляемой мощности, тем ниже уровень интеграции. Поэтому практически целесообразно иметь серии ИС с различным быстродействием и энергопотреблением.</w:t>
      </w:r>
    </w:p>
    <w:p w14:paraId="00000114" w14:textId="77777777" w:rsidR="00AA0B92" w:rsidRPr="0012559C" w:rsidRDefault="00000000">
      <w:pPr>
        <w:spacing w:line="240" w:lineRule="auto"/>
        <w:rPr>
          <w:rFonts w:ascii="Times New Roman" w:eastAsia="Times New Roman" w:hAnsi="Times New Roman" w:cs="Times New Roman"/>
          <w:b/>
          <w:sz w:val="28"/>
          <w:szCs w:val="28"/>
          <w:u w:val="single"/>
        </w:rPr>
      </w:pPr>
      <w:r w:rsidRPr="0012559C">
        <w:rPr>
          <w:rFonts w:ascii="Times New Roman" w:eastAsia="Times New Roman" w:hAnsi="Times New Roman" w:cs="Times New Roman"/>
          <w:b/>
          <w:sz w:val="28"/>
          <w:szCs w:val="28"/>
          <w:u w:val="single"/>
        </w:rPr>
        <w:t>Оценка умений</w:t>
      </w:r>
    </w:p>
    <w:p w14:paraId="00000115" w14:textId="77777777" w:rsidR="00AA0B92" w:rsidRPr="0012559C" w:rsidRDefault="00000000">
      <w:pPr>
        <w:numPr>
          <w:ilvl w:val="0"/>
          <w:numId w:val="2"/>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12559C">
        <w:rPr>
          <w:rFonts w:ascii="Times New Roman" w:eastAsia="Times New Roman" w:hAnsi="Times New Roman" w:cs="Times New Roman"/>
          <w:color w:val="000000"/>
          <w:sz w:val="28"/>
          <w:szCs w:val="28"/>
        </w:rPr>
        <w:t>Приведите назначение и опишите работу схемы, представленной на рисунке</w:t>
      </w:r>
    </w:p>
    <w:p w14:paraId="00000116" w14:textId="77777777" w:rsidR="00AA0B92" w:rsidRPr="0012559C" w:rsidRDefault="00000000">
      <w:pPr>
        <w:spacing w:after="0" w:line="240" w:lineRule="auto"/>
      </w:pPr>
      <w:r w:rsidRPr="0012559C">
        <w:rPr>
          <w:noProof/>
        </w:rPr>
        <w:drawing>
          <wp:anchor distT="0" distB="0" distL="114300" distR="114300" simplePos="0" relativeHeight="251695104" behindDoc="0" locked="0" layoutInCell="1" hidden="0" allowOverlap="1">
            <wp:simplePos x="0" y="0"/>
            <wp:positionH relativeFrom="column">
              <wp:posOffset>19051</wp:posOffset>
            </wp:positionH>
            <wp:positionV relativeFrom="paragraph">
              <wp:posOffset>19050</wp:posOffset>
            </wp:positionV>
            <wp:extent cx="2495550" cy="1133475"/>
            <wp:effectExtent l="0" t="0" r="0" b="0"/>
            <wp:wrapSquare wrapText="bothSides" distT="0" distB="0" distL="114300" distR="114300"/>
            <wp:docPr id="205063802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1"/>
                    <a:srcRect/>
                    <a:stretch>
                      <a:fillRect/>
                    </a:stretch>
                  </pic:blipFill>
                  <pic:spPr>
                    <a:xfrm>
                      <a:off x="0" y="0"/>
                      <a:ext cx="2495550" cy="1133475"/>
                    </a:xfrm>
                    <a:prstGeom prst="rect">
                      <a:avLst/>
                    </a:prstGeom>
                    <a:ln/>
                  </pic:spPr>
                </pic:pic>
              </a:graphicData>
            </a:graphic>
          </wp:anchor>
        </w:drawing>
      </w:r>
    </w:p>
    <w:p w14:paraId="00000117" w14:textId="77777777" w:rsidR="00AA0B92" w:rsidRPr="0012559C" w:rsidRDefault="00000000">
      <w:pPr>
        <w:spacing w:after="0"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На рисунке изображена схема однополупериодного выпрямителя, управляемого синусоидальным напряжением от трансформатора.</w:t>
      </w:r>
    </w:p>
    <w:p w14:paraId="00000118" w14:textId="77777777" w:rsidR="00AA0B92" w:rsidRPr="0012559C" w:rsidRDefault="00000000">
      <w:pPr>
        <w:spacing w:after="0" w:line="240" w:lineRule="auto"/>
      </w:pPr>
      <w:r w:rsidRPr="0012559C">
        <w:rPr>
          <w:rFonts w:ascii="Times New Roman" w:eastAsia="Times New Roman" w:hAnsi="Times New Roman" w:cs="Times New Roman"/>
          <w:b/>
          <w:sz w:val="28"/>
          <w:szCs w:val="28"/>
        </w:rPr>
        <w:t xml:space="preserve">Однополупериодным выпрямителем </w:t>
      </w:r>
      <w:r w:rsidRPr="0012559C">
        <w:rPr>
          <w:rFonts w:ascii="Times New Roman" w:eastAsia="Times New Roman" w:hAnsi="Times New Roman" w:cs="Times New Roman"/>
          <w:sz w:val="28"/>
          <w:szCs w:val="28"/>
        </w:rPr>
        <w:t>называется такой выпрямитель, на выходе которого после процесса выпрямления остаются колебания одного знака. Диод, включенный таким образом, проводит ток только при положительных полупериодах входного колебания, т.е. когда напряжение на его аноде больше потенциала катода. Среднее значение Uср колебания, полученного в результате выпрямления синусоидального напряжения с действующим значением U и максимальным значением Umax , равно</w:t>
      </w:r>
    </w:p>
    <w:p w14:paraId="00000119" w14:textId="77777777" w:rsidR="00AA0B92" w:rsidRPr="0012559C" w:rsidRDefault="00000000">
      <w:pPr>
        <w:spacing w:after="0" w:line="240" w:lineRule="auto"/>
      </w:pPr>
      <w:r w:rsidRPr="0012559C">
        <w:rPr>
          <w:rFonts w:ascii="Times New Roman" w:eastAsia="Times New Roman" w:hAnsi="Times New Roman" w:cs="Times New Roman"/>
          <w:sz w:val="28"/>
          <w:szCs w:val="28"/>
        </w:rPr>
        <w:t xml:space="preserve">Uср = sqrt(2U) / π = 0,45U </w:t>
      </w:r>
    </w:p>
    <w:p w14:paraId="0000011A" w14:textId="77777777" w:rsidR="00AA0B92" w:rsidRPr="0012559C" w:rsidRDefault="00000000">
      <w:pPr>
        <w:spacing w:after="0" w:line="240" w:lineRule="auto"/>
      </w:pPr>
      <w:r w:rsidRPr="0012559C">
        <w:rPr>
          <w:rFonts w:ascii="Times New Roman" w:eastAsia="Times New Roman" w:hAnsi="Times New Roman" w:cs="Times New Roman"/>
          <w:sz w:val="28"/>
          <w:szCs w:val="28"/>
        </w:rPr>
        <w:t>Uср =Umax / π = 0,318Umax</w:t>
      </w:r>
    </w:p>
    <w:p w14:paraId="0000011B" w14:textId="77777777" w:rsidR="00AA0B92" w:rsidRPr="0012559C" w:rsidRDefault="00000000">
      <w:pPr>
        <w:spacing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 xml:space="preserve">В отрицательный полупериод диод не проводит ток, и все подведенное к выпрямителю напряжение действует на диоде как обратное напряжение выпрямителя. При изменении направления включения диода он будет проводить в отрицательные полупериоды и не проводить в положительные. Рассматриваемая схема выпрямителя называется последовательной. </w:t>
      </w:r>
    </w:p>
    <w:p w14:paraId="0000011C" w14:textId="77777777" w:rsidR="00AA0B92" w:rsidRPr="0012559C" w:rsidRDefault="00AA0B92">
      <w:pPr>
        <w:spacing w:line="240" w:lineRule="auto"/>
        <w:rPr>
          <w:rFonts w:ascii="Times New Roman" w:eastAsia="Times New Roman" w:hAnsi="Times New Roman" w:cs="Times New Roman"/>
          <w:sz w:val="28"/>
          <w:szCs w:val="28"/>
        </w:rPr>
      </w:pPr>
    </w:p>
    <w:p w14:paraId="0000011D" w14:textId="77777777" w:rsidR="00AA0B92" w:rsidRPr="0012559C" w:rsidRDefault="00AA0B92">
      <w:pPr>
        <w:spacing w:line="240" w:lineRule="auto"/>
        <w:rPr>
          <w:rFonts w:ascii="Times New Roman" w:eastAsia="Times New Roman" w:hAnsi="Times New Roman" w:cs="Times New Roman"/>
          <w:sz w:val="28"/>
          <w:szCs w:val="28"/>
        </w:rPr>
      </w:pPr>
    </w:p>
    <w:p w14:paraId="0000011E" w14:textId="77777777" w:rsidR="00AA0B92" w:rsidRPr="0012559C" w:rsidRDefault="00AA0B92">
      <w:pPr>
        <w:spacing w:line="240" w:lineRule="auto"/>
        <w:rPr>
          <w:rFonts w:ascii="Times New Roman" w:eastAsia="Times New Roman" w:hAnsi="Times New Roman" w:cs="Times New Roman"/>
          <w:sz w:val="28"/>
          <w:szCs w:val="28"/>
        </w:rPr>
      </w:pPr>
    </w:p>
    <w:p w14:paraId="0000011F" w14:textId="77777777" w:rsidR="00AA0B92" w:rsidRPr="0012559C" w:rsidRDefault="00AA0B92">
      <w:pPr>
        <w:spacing w:line="240" w:lineRule="auto"/>
        <w:rPr>
          <w:rFonts w:ascii="Times New Roman" w:eastAsia="Times New Roman" w:hAnsi="Times New Roman" w:cs="Times New Roman"/>
          <w:sz w:val="28"/>
          <w:szCs w:val="28"/>
        </w:rPr>
      </w:pPr>
    </w:p>
    <w:p w14:paraId="00000120" w14:textId="77777777" w:rsidR="00AA0B92" w:rsidRPr="0012559C" w:rsidRDefault="00000000">
      <w:pPr>
        <w:numPr>
          <w:ilvl w:val="0"/>
          <w:numId w:val="2"/>
        </w:numPr>
        <w:spacing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Приведите назначение и опишите работу схемы, представленной на рисунке</w:t>
      </w:r>
    </w:p>
    <w:p w14:paraId="00000121" w14:textId="77777777" w:rsidR="00AA0B92" w:rsidRPr="0012559C" w:rsidRDefault="00000000">
      <w:pPr>
        <w:spacing w:after="0"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lastRenderedPageBreak/>
        <w:t xml:space="preserve"> </w:t>
      </w:r>
      <w:r w:rsidRPr="0012559C">
        <w:rPr>
          <w:noProof/>
        </w:rPr>
        <w:drawing>
          <wp:anchor distT="0" distB="0" distL="114300" distR="114300" simplePos="0" relativeHeight="251696128" behindDoc="0" locked="0" layoutInCell="1" hidden="0" allowOverlap="1">
            <wp:simplePos x="0" y="0"/>
            <wp:positionH relativeFrom="column">
              <wp:posOffset>66676</wp:posOffset>
            </wp:positionH>
            <wp:positionV relativeFrom="paragraph">
              <wp:posOffset>19050</wp:posOffset>
            </wp:positionV>
            <wp:extent cx="2447925" cy="1342107"/>
            <wp:effectExtent l="0" t="0" r="0" b="0"/>
            <wp:wrapSquare wrapText="bothSides" distT="0" distB="0" distL="114300" distR="114300"/>
            <wp:docPr id="205063803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2"/>
                    <a:srcRect/>
                    <a:stretch>
                      <a:fillRect/>
                    </a:stretch>
                  </pic:blipFill>
                  <pic:spPr>
                    <a:xfrm>
                      <a:off x="0" y="0"/>
                      <a:ext cx="2447925" cy="1342107"/>
                    </a:xfrm>
                    <a:prstGeom prst="rect">
                      <a:avLst/>
                    </a:prstGeom>
                    <a:ln/>
                  </pic:spPr>
                </pic:pic>
              </a:graphicData>
            </a:graphic>
          </wp:anchor>
        </w:drawing>
      </w:r>
    </w:p>
    <w:p w14:paraId="00000122" w14:textId="77777777" w:rsidR="00AA0B92" w:rsidRPr="0012559C" w:rsidRDefault="00000000">
      <w:pPr>
        <w:spacing w:after="0" w:line="240" w:lineRule="auto"/>
      </w:pPr>
      <w:r w:rsidRPr="0012559C">
        <w:rPr>
          <w:rFonts w:ascii="Times New Roman" w:eastAsia="Times New Roman" w:hAnsi="Times New Roman" w:cs="Times New Roman"/>
          <w:sz w:val="28"/>
          <w:szCs w:val="28"/>
        </w:rPr>
        <w:t>На рисунке изображена схема двухполупериодного выпрямителя, управляемого синусоидальным напряжением от трансформатора.</w:t>
      </w:r>
    </w:p>
    <w:p w14:paraId="00000123" w14:textId="77777777" w:rsidR="00AA0B92" w:rsidRPr="0012559C" w:rsidRDefault="00000000">
      <w:pPr>
        <w:spacing w:after="0" w:line="240" w:lineRule="auto"/>
      </w:pPr>
      <w:r w:rsidRPr="0012559C">
        <w:rPr>
          <w:rFonts w:ascii="Times New Roman" w:eastAsia="Times New Roman" w:hAnsi="Times New Roman" w:cs="Times New Roman"/>
          <w:b/>
          <w:sz w:val="28"/>
          <w:szCs w:val="28"/>
        </w:rPr>
        <w:t>Двухполупериодным выпрямителем</w:t>
      </w:r>
      <w:r w:rsidRPr="0012559C">
        <w:rPr>
          <w:rFonts w:ascii="Times New Roman" w:eastAsia="Times New Roman" w:hAnsi="Times New Roman" w:cs="Times New Roman"/>
          <w:sz w:val="28"/>
          <w:szCs w:val="28"/>
        </w:rPr>
        <w:t xml:space="preserve"> называют такой выпрямитель, в котором после процесса выпрямления остаются участки входного колебания, имеющие один знак. К ним после изменения знака добавляются участки, имеющие противоположный знак.</w:t>
      </w:r>
    </w:p>
    <w:p w14:paraId="00000124" w14:textId="77777777" w:rsidR="00AA0B92" w:rsidRPr="0012559C" w:rsidRDefault="00000000">
      <w:pPr>
        <w:spacing w:line="240" w:lineRule="auto"/>
      </w:pPr>
      <w:r w:rsidRPr="0012559C">
        <w:rPr>
          <w:rFonts w:ascii="Times New Roman" w:eastAsia="Times New Roman" w:hAnsi="Times New Roman" w:cs="Times New Roman"/>
          <w:sz w:val="28"/>
          <w:szCs w:val="28"/>
        </w:rPr>
        <w:t>В периоды времени, когда на аноде диода VD1 действует положительное напряжение, на аноде диода VD2 присутствует отрицательное и наоборот. Это происходит потому, что средняя точка вторичной обмотки трансформатора заземлена, и, следовательно, она имеет нулевой потенциал. При положительной полуволне напряжения на вторичной обмотке диод VD1 пропускает ток, а диод VD2 не пропускает. При отрицательной полуволне положительное напряжение действует на диоде VD2, который при этом проводит, а диод VD1, смещенный в обратном направлении, не проводит. Среднее значение напряжения, полученного на выходе двухполупериодного выпрямителя в 2 раза больше напряжения, полученного на выходе однополупериодного выпрямителя.</w:t>
      </w:r>
    </w:p>
    <w:p w14:paraId="00000125" w14:textId="77777777" w:rsidR="00AA0B92" w:rsidRPr="0012559C" w:rsidRDefault="00000000">
      <w:pPr>
        <w:numPr>
          <w:ilvl w:val="0"/>
          <w:numId w:val="2"/>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12559C">
        <w:rPr>
          <w:rFonts w:ascii="Times New Roman" w:eastAsia="Times New Roman" w:hAnsi="Times New Roman" w:cs="Times New Roman"/>
          <w:color w:val="000000"/>
          <w:sz w:val="28"/>
          <w:szCs w:val="28"/>
        </w:rPr>
        <w:t>Приведите назначение и опишите особенности схемы, представленной на рисунке</w:t>
      </w:r>
    </w:p>
    <w:p w14:paraId="00000126" w14:textId="77777777" w:rsidR="00AA0B92" w:rsidRPr="0012559C" w:rsidRDefault="00000000">
      <w:pPr>
        <w:spacing w:after="0" w:line="240" w:lineRule="auto"/>
      </w:pPr>
      <w:r w:rsidRPr="0012559C">
        <w:rPr>
          <w:noProof/>
        </w:rPr>
        <w:drawing>
          <wp:anchor distT="0" distB="0" distL="114300" distR="114300" simplePos="0" relativeHeight="251697152" behindDoc="0" locked="0" layoutInCell="1" hidden="0" allowOverlap="1">
            <wp:simplePos x="0" y="0"/>
            <wp:positionH relativeFrom="column">
              <wp:posOffset>19051</wp:posOffset>
            </wp:positionH>
            <wp:positionV relativeFrom="paragraph">
              <wp:posOffset>19050</wp:posOffset>
            </wp:positionV>
            <wp:extent cx="2290763" cy="981075"/>
            <wp:effectExtent l="0" t="0" r="0" b="0"/>
            <wp:wrapSquare wrapText="bothSides" distT="0" distB="0" distL="114300" distR="114300"/>
            <wp:docPr id="20506380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3"/>
                    <a:srcRect/>
                    <a:stretch>
                      <a:fillRect/>
                    </a:stretch>
                  </pic:blipFill>
                  <pic:spPr>
                    <a:xfrm>
                      <a:off x="0" y="0"/>
                      <a:ext cx="2290763" cy="981075"/>
                    </a:xfrm>
                    <a:prstGeom prst="rect">
                      <a:avLst/>
                    </a:prstGeom>
                    <a:ln/>
                  </pic:spPr>
                </pic:pic>
              </a:graphicData>
            </a:graphic>
          </wp:anchor>
        </w:drawing>
      </w:r>
    </w:p>
    <w:p w14:paraId="00000127" w14:textId="77777777" w:rsidR="00AA0B92" w:rsidRPr="0012559C" w:rsidRDefault="00000000">
      <w:pPr>
        <w:spacing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На данной схеме изображено последовательное соединение диодов.</w:t>
      </w:r>
    </w:p>
    <w:p w14:paraId="00000128" w14:textId="77777777" w:rsidR="00AA0B92" w:rsidRPr="0012559C" w:rsidRDefault="00000000">
      <w:pPr>
        <w:spacing w:after="0" w:line="240" w:lineRule="auto"/>
        <w:rPr>
          <w:rFonts w:ascii="Times New Roman" w:eastAsia="Times New Roman" w:hAnsi="Times New Roman" w:cs="Times New Roman"/>
          <w:color w:val="000000"/>
          <w:sz w:val="28"/>
          <w:szCs w:val="28"/>
        </w:rPr>
      </w:pPr>
      <w:r w:rsidRPr="0012559C">
        <w:rPr>
          <w:rFonts w:ascii="Times New Roman" w:eastAsia="Times New Roman" w:hAnsi="Times New Roman" w:cs="Times New Roman"/>
          <w:color w:val="000000"/>
          <w:sz w:val="28"/>
          <w:szCs w:val="28"/>
        </w:rPr>
        <w:t xml:space="preserve">При выпрямлении более высоких напряжений приходится соединять диоды </w:t>
      </w:r>
      <w:r w:rsidRPr="0012559C">
        <w:rPr>
          <w:rFonts w:ascii="Times New Roman" w:eastAsia="Times New Roman" w:hAnsi="Times New Roman" w:cs="Times New Roman"/>
          <w:b/>
          <w:color w:val="000000"/>
          <w:sz w:val="28"/>
          <w:szCs w:val="28"/>
        </w:rPr>
        <w:t>последовательно</w:t>
      </w:r>
      <w:r w:rsidRPr="0012559C">
        <w:rPr>
          <w:rFonts w:ascii="Times New Roman" w:eastAsia="Times New Roman" w:hAnsi="Times New Roman" w:cs="Times New Roman"/>
          <w:color w:val="000000"/>
          <w:sz w:val="28"/>
          <w:szCs w:val="28"/>
        </w:rPr>
        <w:t>, с тем чтобы обратное напряжение на каждом диоде не превышало предельного. Но вследствие разброса обратных сопротивлений у различных экземпляров диодов одного и того же типа на отдельных диодах обратное напряжение может оказаться выше предельного, что повлечет пробой диодов.</w:t>
      </w:r>
      <w:r w:rsidRPr="0012559C">
        <w:rPr>
          <w:rFonts w:ascii="Times New Roman" w:eastAsia="Times New Roman" w:hAnsi="Times New Roman" w:cs="Times New Roman"/>
          <w:sz w:val="28"/>
          <w:szCs w:val="28"/>
        </w:rPr>
        <w:t xml:space="preserve"> </w:t>
      </w:r>
      <w:r w:rsidRPr="0012559C">
        <w:rPr>
          <w:rFonts w:ascii="Times New Roman" w:eastAsia="Times New Roman" w:hAnsi="Times New Roman" w:cs="Times New Roman"/>
          <w:color w:val="000000"/>
          <w:sz w:val="28"/>
          <w:szCs w:val="28"/>
        </w:rPr>
        <w:t>Для того чтобы обратное напряжение распределялось равномерно между диодами независимо от их обратных сопротивлений, применяют шунтирование диодов резисторами</w:t>
      </w:r>
      <w:r w:rsidRPr="0012559C">
        <w:rPr>
          <w:rFonts w:ascii="Times New Roman" w:eastAsia="Times New Roman" w:hAnsi="Times New Roman" w:cs="Times New Roman"/>
          <w:sz w:val="28"/>
          <w:szCs w:val="28"/>
        </w:rPr>
        <w:t xml:space="preserve">. </w:t>
      </w:r>
      <w:r w:rsidRPr="0012559C">
        <w:rPr>
          <w:rFonts w:ascii="Times New Roman" w:eastAsia="Times New Roman" w:hAnsi="Times New Roman" w:cs="Times New Roman"/>
          <w:color w:val="000000"/>
          <w:sz w:val="28"/>
          <w:szCs w:val="28"/>
        </w:rPr>
        <w:t>Сопротивления Rш резисторов должны быть одинаковы и значительно меньше наименьшего из обратных сопротивлений диодов. Но вместе с тем Rш не должно быть слишком малым, чтобы чрезмерно не возрос ток при обратном напряжении, т.е. чтобы не ухудшилось выпрямление.</w:t>
      </w:r>
    </w:p>
    <w:p w14:paraId="00000129" w14:textId="77777777" w:rsidR="00AA0B92" w:rsidRPr="0012559C" w:rsidRDefault="00AA0B92">
      <w:pPr>
        <w:spacing w:line="240" w:lineRule="auto"/>
      </w:pPr>
    </w:p>
    <w:p w14:paraId="0000012A" w14:textId="77777777" w:rsidR="00AA0B92" w:rsidRPr="0012559C" w:rsidRDefault="00000000">
      <w:pPr>
        <w:numPr>
          <w:ilvl w:val="0"/>
          <w:numId w:val="2"/>
        </w:numPr>
        <w:spacing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lastRenderedPageBreak/>
        <w:t>Приведите назначение и опишите особенности схемы, представленной на рисунке</w:t>
      </w:r>
    </w:p>
    <w:p w14:paraId="0000012B" w14:textId="77777777" w:rsidR="00AA0B92" w:rsidRPr="0012559C" w:rsidRDefault="00000000">
      <w:pPr>
        <w:spacing w:after="0"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 xml:space="preserve"> </w:t>
      </w:r>
      <w:r w:rsidRPr="0012559C">
        <w:rPr>
          <w:noProof/>
        </w:rPr>
        <w:drawing>
          <wp:anchor distT="0" distB="0" distL="114300" distR="114300" simplePos="0" relativeHeight="251698176" behindDoc="0" locked="0" layoutInCell="1" hidden="0" allowOverlap="1">
            <wp:simplePos x="0" y="0"/>
            <wp:positionH relativeFrom="column">
              <wp:posOffset>63485</wp:posOffset>
            </wp:positionH>
            <wp:positionV relativeFrom="paragraph">
              <wp:posOffset>19050</wp:posOffset>
            </wp:positionV>
            <wp:extent cx="1304925" cy="1266825"/>
            <wp:effectExtent l="0" t="0" r="0" b="0"/>
            <wp:wrapSquare wrapText="bothSides" distT="0" distB="0" distL="114300" distR="114300"/>
            <wp:docPr id="205063804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54"/>
                    <a:srcRect/>
                    <a:stretch>
                      <a:fillRect/>
                    </a:stretch>
                  </pic:blipFill>
                  <pic:spPr>
                    <a:xfrm>
                      <a:off x="0" y="0"/>
                      <a:ext cx="1304925" cy="1266825"/>
                    </a:xfrm>
                    <a:prstGeom prst="rect">
                      <a:avLst/>
                    </a:prstGeom>
                    <a:ln/>
                  </pic:spPr>
                </pic:pic>
              </a:graphicData>
            </a:graphic>
          </wp:anchor>
        </w:drawing>
      </w:r>
    </w:p>
    <w:p w14:paraId="0000012C" w14:textId="77777777" w:rsidR="00AA0B92" w:rsidRPr="0012559C" w:rsidRDefault="00000000">
      <w:pPr>
        <w:spacing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На данной схеме изображено параллельное соединение диодов.</w:t>
      </w:r>
    </w:p>
    <w:p w14:paraId="0000012D" w14:textId="77777777" w:rsidR="00AA0B92" w:rsidRPr="0012559C" w:rsidRDefault="00000000">
      <w:pPr>
        <w:spacing w:after="0" w:line="240" w:lineRule="auto"/>
        <w:rPr>
          <w:rFonts w:ascii="Times New Roman" w:eastAsia="Times New Roman" w:hAnsi="Times New Roman" w:cs="Times New Roman"/>
          <w:color w:val="000000"/>
          <w:sz w:val="28"/>
          <w:szCs w:val="28"/>
        </w:rPr>
      </w:pPr>
      <w:r w:rsidRPr="0012559C">
        <w:rPr>
          <w:rFonts w:ascii="Times New Roman" w:eastAsia="Times New Roman" w:hAnsi="Times New Roman" w:cs="Times New Roman"/>
          <w:b/>
          <w:color w:val="000000"/>
          <w:sz w:val="28"/>
          <w:szCs w:val="28"/>
        </w:rPr>
        <w:t xml:space="preserve">Параллельное соединение </w:t>
      </w:r>
      <w:r w:rsidRPr="0012559C">
        <w:rPr>
          <w:rFonts w:ascii="Times New Roman" w:eastAsia="Times New Roman" w:hAnsi="Times New Roman" w:cs="Times New Roman"/>
          <w:color w:val="000000"/>
          <w:sz w:val="28"/>
          <w:szCs w:val="28"/>
        </w:rPr>
        <w:t>диодов применяют тогда, когда нужно получить прямой ток, больший предельного тока одного диода. Но если диоды одного типа просто соединить параллельно, то вследствие неодинаковости вольт – амперных характеристик они окажутся различно нагруженными и в некоторых ток будет больше предельного.</w:t>
      </w:r>
    </w:p>
    <w:p w14:paraId="0000012E" w14:textId="77777777" w:rsidR="00AA0B92" w:rsidRPr="0012559C" w:rsidRDefault="00000000">
      <w:pPr>
        <w:spacing w:after="0" w:line="240" w:lineRule="auto"/>
        <w:rPr>
          <w:rFonts w:ascii="Times New Roman" w:eastAsia="Times New Roman" w:hAnsi="Times New Roman" w:cs="Times New Roman"/>
          <w:color w:val="000000"/>
          <w:sz w:val="28"/>
          <w:szCs w:val="28"/>
        </w:rPr>
      </w:pPr>
      <w:r w:rsidRPr="0012559C">
        <w:rPr>
          <w:rFonts w:ascii="Times New Roman" w:eastAsia="Times New Roman" w:hAnsi="Times New Roman" w:cs="Times New Roman"/>
          <w:color w:val="000000"/>
          <w:sz w:val="28"/>
          <w:szCs w:val="28"/>
        </w:rPr>
        <w:t xml:space="preserve">Особенности: </w:t>
      </w:r>
    </w:p>
    <w:p w14:paraId="0000012F" w14:textId="77777777" w:rsidR="00AA0B92" w:rsidRPr="0012559C" w:rsidRDefault="00000000">
      <w:pPr>
        <w:spacing w:line="240" w:lineRule="auto"/>
        <w:rPr>
          <w:rFonts w:ascii="Times New Roman" w:eastAsia="Times New Roman" w:hAnsi="Times New Roman" w:cs="Times New Roman"/>
          <w:color w:val="000000"/>
          <w:sz w:val="28"/>
          <w:szCs w:val="28"/>
        </w:rPr>
      </w:pPr>
      <w:r w:rsidRPr="0012559C">
        <w:rPr>
          <w:rFonts w:ascii="Times New Roman" w:eastAsia="Times New Roman" w:hAnsi="Times New Roman" w:cs="Times New Roman"/>
          <w:color w:val="000000"/>
          <w:sz w:val="28"/>
          <w:szCs w:val="28"/>
        </w:rPr>
        <w:t>Практически редко включают параллельно больше трех диодов. Уравнительные резисторы с сопротивлением в десятые доли Ома или единицы Ом обычно подбирают экспериментально до получения в рабочем режиме одинаковых токов в диодах. Если нежелательно включать уравнительные резисторы, то надо подобрать диоды с примерно одинаковыми характеристиками.</w:t>
      </w:r>
    </w:p>
    <w:p w14:paraId="00000130" w14:textId="77777777" w:rsidR="00AA0B92" w:rsidRPr="0012559C" w:rsidRDefault="00000000">
      <w:pPr>
        <w:numPr>
          <w:ilvl w:val="0"/>
          <w:numId w:val="2"/>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12559C">
        <w:rPr>
          <w:rFonts w:ascii="Times New Roman" w:eastAsia="Times New Roman" w:hAnsi="Times New Roman" w:cs="Times New Roman"/>
          <w:color w:val="000000"/>
          <w:sz w:val="28"/>
          <w:szCs w:val="28"/>
        </w:rPr>
        <w:t>Охарактеризуйте представленные на рисунке элементы, приведите их таблицы истинности, булевы функции и пример применения</w:t>
      </w:r>
    </w:p>
    <w:p w14:paraId="00000131" w14:textId="77777777" w:rsidR="00AA0B92" w:rsidRPr="0012559C" w:rsidRDefault="00000000">
      <w:pPr>
        <w:spacing w:after="0" w:line="240" w:lineRule="auto"/>
      </w:pPr>
      <w:r w:rsidRPr="0012559C">
        <w:rPr>
          <w:noProof/>
        </w:rPr>
        <w:drawing>
          <wp:inline distT="0" distB="0" distL="114300" distR="114300">
            <wp:extent cx="2714625" cy="495300"/>
            <wp:effectExtent l="0" t="0" r="0" b="0"/>
            <wp:docPr id="205063803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55"/>
                    <a:srcRect/>
                    <a:stretch>
                      <a:fillRect/>
                    </a:stretch>
                  </pic:blipFill>
                  <pic:spPr>
                    <a:xfrm>
                      <a:off x="0" y="0"/>
                      <a:ext cx="2714625" cy="495300"/>
                    </a:xfrm>
                    <a:prstGeom prst="rect">
                      <a:avLst/>
                    </a:prstGeom>
                    <a:ln/>
                  </pic:spPr>
                </pic:pic>
              </a:graphicData>
            </a:graphic>
          </wp:inline>
        </w:drawing>
      </w:r>
    </w:p>
    <w:p w14:paraId="00000132" w14:textId="77777777" w:rsidR="00AA0B92" w:rsidRPr="0012559C" w:rsidRDefault="00AA0B92">
      <w:pPr>
        <w:spacing w:line="240" w:lineRule="auto"/>
      </w:pPr>
    </w:p>
    <w:tbl>
      <w:tblPr>
        <w:tblStyle w:val="afd"/>
        <w:tblW w:w="90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9"/>
        <w:gridCol w:w="3009"/>
        <w:gridCol w:w="3009"/>
      </w:tblGrid>
      <w:tr w:rsidR="00AA0B92" w:rsidRPr="0012559C" w14:paraId="2232B663" w14:textId="77777777">
        <w:tc>
          <w:tcPr>
            <w:tcW w:w="3009" w:type="dxa"/>
          </w:tcPr>
          <w:p w14:paraId="00000133" w14:textId="77777777" w:rsidR="00AA0B92" w:rsidRPr="0012559C" w:rsidRDefault="00000000">
            <w:r w:rsidRPr="0012559C">
              <w:rPr>
                <w:rFonts w:ascii="Times New Roman" w:eastAsia="Times New Roman" w:hAnsi="Times New Roman" w:cs="Times New Roman"/>
                <w:b/>
              </w:rPr>
              <w:t xml:space="preserve">Логическая схема            </w:t>
            </w:r>
          </w:p>
          <w:p w14:paraId="00000134" w14:textId="77777777" w:rsidR="00AA0B92" w:rsidRPr="0012559C" w:rsidRDefault="00000000">
            <w:r w:rsidRPr="0012559C">
              <w:rPr>
                <w:rFonts w:ascii="Times New Roman" w:eastAsia="Times New Roman" w:hAnsi="Times New Roman" w:cs="Times New Roman"/>
                <w:b/>
              </w:rPr>
              <w:t>элемента “или”</w:t>
            </w:r>
          </w:p>
          <w:tbl>
            <w:tblPr>
              <w:tblStyle w:val="afe"/>
              <w:tblW w:w="1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05"/>
              <w:gridCol w:w="420"/>
              <w:gridCol w:w="405"/>
            </w:tblGrid>
            <w:tr w:rsidR="00AA0B92" w:rsidRPr="0012559C" w14:paraId="43C6EBD3" w14:textId="77777777">
              <w:trPr>
                <w:trHeight w:val="300"/>
              </w:trPr>
              <w:tc>
                <w:tcPr>
                  <w:tcW w:w="405" w:type="dxa"/>
                </w:tcPr>
                <w:p w14:paraId="00000135" w14:textId="77777777" w:rsidR="00AA0B92" w:rsidRPr="0012559C" w:rsidRDefault="00000000">
                  <w:r w:rsidRPr="0012559C">
                    <w:t>A</w:t>
                  </w:r>
                </w:p>
              </w:tc>
              <w:tc>
                <w:tcPr>
                  <w:tcW w:w="420" w:type="dxa"/>
                </w:tcPr>
                <w:p w14:paraId="00000136" w14:textId="77777777" w:rsidR="00AA0B92" w:rsidRPr="0012559C" w:rsidRDefault="00000000">
                  <w:r w:rsidRPr="0012559C">
                    <w:t>B</w:t>
                  </w:r>
                </w:p>
              </w:tc>
              <w:tc>
                <w:tcPr>
                  <w:tcW w:w="405" w:type="dxa"/>
                </w:tcPr>
                <w:p w14:paraId="00000137" w14:textId="77777777" w:rsidR="00AA0B92" w:rsidRPr="0012559C" w:rsidRDefault="00000000">
                  <w:r w:rsidRPr="0012559C">
                    <w:t xml:space="preserve">Y                                              </w:t>
                  </w:r>
                </w:p>
              </w:tc>
            </w:tr>
            <w:tr w:rsidR="00AA0B92" w:rsidRPr="0012559C" w14:paraId="4151CEBA" w14:textId="77777777">
              <w:trPr>
                <w:trHeight w:val="300"/>
              </w:trPr>
              <w:tc>
                <w:tcPr>
                  <w:tcW w:w="405" w:type="dxa"/>
                </w:tcPr>
                <w:p w14:paraId="00000138" w14:textId="77777777" w:rsidR="00AA0B92" w:rsidRPr="0012559C" w:rsidRDefault="00000000">
                  <w:r w:rsidRPr="0012559C">
                    <w:t>0</w:t>
                  </w:r>
                </w:p>
              </w:tc>
              <w:tc>
                <w:tcPr>
                  <w:tcW w:w="420" w:type="dxa"/>
                </w:tcPr>
                <w:p w14:paraId="00000139" w14:textId="77777777" w:rsidR="00AA0B92" w:rsidRPr="0012559C" w:rsidRDefault="00000000">
                  <w:r w:rsidRPr="0012559C">
                    <w:t>0</w:t>
                  </w:r>
                </w:p>
              </w:tc>
              <w:tc>
                <w:tcPr>
                  <w:tcW w:w="405" w:type="dxa"/>
                </w:tcPr>
                <w:p w14:paraId="0000013A" w14:textId="77777777" w:rsidR="00AA0B92" w:rsidRPr="0012559C" w:rsidRDefault="00000000">
                  <w:r w:rsidRPr="0012559C">
                    <w:t>0</w:t>
                  </w:r>
                </w:p>
              </w:tc>
            </w:tr>
            <w:tr w:rsidR="00AA0B92" w:rsidRPr="0012559C" w14:paraId="7A747D93" w14:textId="77777777">
              <w:trPr>
                <w:trHeight w:val="300"/>
              </w:trPr>
              <w:tc>
                <w:tcPr>
                  <w:tcW w:w="405" w:type="dxa"/>
                </w:tcPr>
                <w:p w14:paraId="0000013B" w14:textId="77777777" w:rsidR="00AA0B92" w:rsidRPr="0012559C" w:rsidRDefault="00000000">
                  <w:r w:rsidRPr="0012559C">
                    <w:t>0</w:t>
                  </w:r>
                </w:p>
              </w:tc>
              <w:tc>
                <w:tcPr>
                  <w:tcW w:w="420" w:type="dxa"/>
                </w:tcPr>
                <w:p w14:paraId="0000013C" w14:textId="77777777" w:rsidR="00AA0B92" w:rsidRPr="0012559C" w:rsidRDefault="00000000">
                  <w:r w:rsidRPr="0012559C">
                    <w:t>1</w:t>
                  </w:r>
                </w:p>
              </w:tc>
              <w:tc>
                <w:tcPr>
                  <w:tcW w:w="405" w:type="dxa"/>
                </w:tcPr>
                <w:p w14:paraId="0000013D" w14:textId="77777777" w:rsidR="00AA0B92" w:rsidRPr="0012559C" w:rsidRDefault="00000000">
                  <w:r w:rsidRPr="0012559C">
                    <w:t>1</w:t>
                  </w:r>
                </w:p>
              </w:tc>
            </w:tr>
            <w:tr w:rsidR="00AA0B92" w:rsidRPr="0012559C" w14:paraId="62025F98" w14:textId="77777777">
              <w:trPr>
                <w:trHeight w:val="300"/>
              </w:trPr>
              <w:tc>
                <w:tcPr>
                  <w:tcW w:w="405" w:type="dxa"/>
                </w:tcPr>
                <w:p w14:paraId="0000013E" w14:textId="77777777" w:rsidR="00AA0B92" w:rsidRPr="0012559C" w:rsidRDefault="00000000">
                  <w:r w:rsidRPr="0012559C">
                    <w:t>1</w:t>
                  </w:r>
                </w:p>
              </w:tc>
              <w:tc>
                <w:tcPr>
                  <w:tcW w:w="420" w:type="dxa"/>
                </w:tcPr>
                <w:p w14:paraId="0000013F" w14:textId="77777777" w:rsidR="00AA0B92" w:rsidRPr="0012559C" w:rsidRDefault="00000000">
                  <w:r w:rsidRPr="0012559C">
                    <w:t>0</w:t>
                  </w:r>
                </w:p>
              </w:tc>
              <w:tc>
                <w:tcPr>
                  <w:tcW w:w="405" w:type="dxa"/>
                </w:tcPr>
                <w:p w14:paraId="00000140" w14:textId="77777777" w:rsidR="00AA0B92" w:rsidRPr="0012559C" w:rsidRDefault="00000000">
                  <w:r w:rsidRPr="0012559C">
                    <w:t>1</w:t>
                  </w:r>
                </w:p>
              </w:tc>
            </w:tr>
            <w:tr w:rsidR="00AA0B92" w:rsidRPr="0012559C" w14:paraId="101A3957" w14:textId="77777777">
              <w:trPr>
                <w:trHeight w:val="332"/>
              </w:trPr>
              <w:tc>
                <w:tcPr>
                  <w:tcW w:w="405" w:type="dxa"/>
                </w:tcPr>
                <w:p w14:paraId="00000141" w14:textId="77777777" w:rsidR="00AA0B92" w:rsidRPr="0012559C" w:rsidRDefault="00000000">
                  <w:r w:rsidRPr="0012559C">
                    <w:t>1</w:t>
                  </w:r>
                </w:p>
              </w:tc>
              <w:tc>
                <w:tcPr>
                  <w:tcW w:w="420" w:type="dxa"/>
                </w:tcPr>
                <w:p w14:paraId="00000142" w14:textId="77777777" w:rsidR="00AA0B92" w:rsidRPr="0012559C" w:rsidRDefault="00000000">
                  <w:r w:rsidRPr="0012559C">
                    <w:t>1</w:t>
                  </w:r>
                </w:p>
              </w:tc>
              <w:tc>
                <w:tcPr>
                  <w:tcW w:w="405" w:type="dxa"/>
                </w:tcPr>
                <w:p w14:paraId="00000143" w14:textId="77777777" w:rsidR="00AA0B92" w:rsidRPr="0012559C" w:rsidRDefault="00000000">
                  <w:r w:rsidRPr="0012559C">
                    <w:t>1</w:t>
                  </w:r>
                </w:p>
              </w:tc>
            </w:tr>
          </w:tbl>
          <w:p w14:paraId="00000144" w14:textId="77777777" w:rsidR="00AA0B92" w:rsidRPr="0012559C" w:rsidRDefault="00000000">
            <w:r w:rsidRPr="0012559C">
              <w:rPr>
                <w:rFonts w:ascii="Times New Roman" w:eastAsia="Times New Roman" w:hAnsi="Times New Roman" w:cs="Times New Roman"/>
              </w:rPr>
              <w:t>Булева функция: A+B=Y</w:t>
            </w:r>
            <w:r w:rsidRPr="0012559C">
              <w:rPr>
                <w:rFonts w:ascii="Times New Roman" w:eastAsia="Times New Roman" w:hAnsi="Times New Roman" w:cs="Times New Roman"/>
              </w:rPr>
              <w:tab/>
            </w:r>
          </w:p>
        </w:tc>
        <w:tc>
          <w:tcPr>
            <w:tcW w:w="3009" w:type="dxa"/>
          </w:tcPr>
          <w:p w14:paraId="00000145" w14:textId="77777777" w:rsidR="00AA0B92" w:rsidRPr="0012559C" w:rsidRDefault="00000000">
            <w:r w:rsidRPr="0012559C">
              <w:rPr>
                <w:rFonts w:ascii="Times New Roman" w:eastAsia="Times New Roman" w:hAnsi="Times New Roman" w:cs="Times New Roman"/>
                <w:b/>
              </w:rPr>
              <w:t>Логическая схема элемента “и”</w:t>
            </w:r>
          </w:p>
          <w:tbl>
            <w:tblPr>
              <w:tblStyle w:val="aff"/>
              <w:tblW w:w="1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05"/>
              <w:gridCol w:w="420"/>
              <w:gridCol w:w="405"/>
            </w:tblGrid>
            <w:tr w:rsidR="00AA0B92" w:rsidRPr="0012559C" w14:paraId="59168064" w14:textId="77777777">
              <w:trPr>
                <w:trHeight w:val="300"/>
              </w:trPr>
              <w:tc>
                <w:tcPr>
                  <w:tcW w:w="405" w:type="dxa"/>
                </w:tcPr>
                <w:p w14:paraId="00000146" w14:textId="77777777" w:rsidR="00AA0B92" w:rsidRPr="0012559C" w:rsidRDefault="00000000">
                  <w:r w:rsidRPr="0012559C">
                    <w:t>A</w:t>
                  </w:r>
                </w:p>
              </w:tc>
              <w:tc>
                <w:tcPr>
                  <w:tcW w:w="420" w:type="dxa"/>
                </w:tcPr>
                <w:p w14:paraId="00000147" w14:textId="77777777" w:rsidR="00AA0B92" w:rsidRPr="0012559C" w:rsidRDefault="00000000">
                  <w:r w:rsidRPr="0012559C">
                    <w:t>B</w:t>
                  </w:r>
                </w:p>
              </w:tc>
              <w:tc>
                <w:tcPr>
                  <w:tcW w:w="405" w:type="dxa"/>
                </w:tcPr>
                <w:p w14:paraId="00000148" w14:textId="77777777" w:rsidR="00AA0B92" w:rsidRPr="0012559C" w:rsidRDefault="00000000">
                  <w:r w:rsidRPr="0012559C">
                    <w:t>Y</w:t>
                  </w:r>
                </w:p>
              </w:tc>
            </w:tr>
            <w:tr w:rsidR="00AA0B92" w:rsidRPr="0012559C" w14:paraId="4F486899" w14:textId="77777777">
              <w:trPr>
                <w:trHeight w:val="300"/>
              </w:trPr>
              <w:tc>
                <w:tcPr>
                  <w:tcW w:w="405" w:type="dxa"/>
                </w:tcPr>
                <w:p w14:paraId="00000149" w14:textId="77777777" w:rsidR="00AA0B92" w:rsidRPr="0012559C" w:rsidRDefault="00000000">
                  <w:r w:rsidRPr="0012559C">
                    <w:t>0</w:t>
                  </w:r>
                </w:p>
              </w:tc>
              <w:tc>
                <w:tcPr>
                  <w:tcW w:w="420" w:type="dxa"/>
                </w:tcPr>
                <w:p w14:paraId="0000014A" w14:textId="77777777" w:rsidR="00AA0B92" w:rsidRPr="0012559C" w:rsidRDefault="00000000">
                  <w:r w:rsidRPr="0012559C">
                    <w:t>0</w:t>
                  </w:r>
                </w:p>
              </w:tc>
              <w:tc>
                <w:tcPr>
                  <w:tcW w:w="405" w:type="dxa"/>
                </w:tcPr>
                <w:p w14:paraId="0000014B" w14:textId="77777777" w:rsidR="00AA0B92" w:rsidRPr="0012559C" w:rsidRDefault="00000000">
                  <w:r w:rsidRPr="0012559C">
                    <w:t>0</w:t>
                  </w:r>
                </w:p>
              </w:tc>
            </w:tr>
            <w:tr w:rsidR="00AA0B92" w:rsidRPr="0012559C" w14:paraId="27E1A17B" w14:textId="77777777">
              <w:trPr>
                <w:trHeight w:val="300"/>
              </w:trPr>
              <w:tc>
                <w:tcPr>
                  <w:tcW w:w="405" w:type="dxa"/>
                </w:tcPr>
                <w:p w14:paraId="0000014C" w14:textId="77777777" w:rsidR="00AA0B92" w:rsidRPr="0012559C" w:rsidRDefault="00000000">
                  <w:r w:rsidRPr="0012559C">
                    <w:t>0</w:t>
                  </w:r>
                </w:p>
              </w:tc>
              <w:tc>
                <w:tcPr>
                  <w:tcW w:w="420" w:type="dxa"/>
                </w:tcPr>
                <w:p w14:paraId="0000014D" w14:textId="77777777" w:rsidR="00AA0B92" w:rsidRPr="0012559C" w:rsidRDefault="00000000">
                  <w:r w:rsidRPr="0012559C">
                    <w:t>1</w:t>
                  </w:r>
                </w:p>
              </w:tc>
              <w:tc>
                <w:tcPr>
                  <w:tcW w:w="405" w:type="dxa"/>
                </w:tcPr>
                <w:p w14:paraId="0000014E" w14:textId="77777777" w:rsidR="00AA0B92" w:rsidRPr="0012559C" w:rsidRDefault="00000000">
                  <w:r w:rsidRPr="0012559C">
                    <w:t>0</w:t>
                  </w:r>
                </w:p>
              </w:tc>
            </w:tr>
            <w:tr w:rsidR="00AA0B92" w:rsidRPr="0012559C" w14:paraId="15FCB4BE" w14:textId="77777777">
              <w:trPr>
                <w:trHeight w:val="300"/>
              </w:trPr>
              <w:tc>
                <w:tcPr>
                  <w:tcW w:w="405" w:type="dxa"/>
                </w:tcPr>
                <w:p w14:paraId="0000014F" w14:textId="77777777" w:rsidR="00AA0B92" w:rsidRPr="0012559C" w:rsidRDefault="00000000">
                  <w:r w:rsidRPr="0012559C">
                    <w:t>1</w:t>
                  </w:r>
                </w:p>
              </w:tc>
              <w:tc>
                <w:tcPr>
                  <w:tcW w:w="420" w:type="dxa"/>
                </w:tcPr>
                <w:p w14:paraId="00000150" w14:textId="77777777" w:rsidR="00AA0B92" w:rsidRPr="0012559C" w:rsidRDefault="00000000">
                  <w:r w:rsidRPr="0012559C">
                    <w:t>0</w:t>
                  </w:r>
                </w:p>
              </w:tc>
              <w:tc>
                <w:tcPr>
                  <w:tcW w:w="405" w:type="dxa"/>
                </w:tcPr>
                <w:p w14:paraId="00000151" w14:textId="77777777" w:rsidR="00AA0B92" w:rsidRPr="0012559C" w:rsidRDefault="00000000">
                  <w:r w:rsidRPr="0012559C">
                    <w:t>0</w:t>
                  </w:r>
                </w:p>
              </w:tc>
            </w:tr>
            <w:tr w:rsidR="00AA0B92" w:rsidRPr="0012559C" w14:paraId="1AAE9453" w14:textId="77777777">
              <w:trPr>
                <w:trHeight w:val="300"/>
              </w:trPr>
              <w:tc>
                <w:tcPr>
                  <w:tcW w:w="405" w:type="dxa"/>
                </w:tcPr>
                <w:p w14:paraId="00000152" w14:textId="77777777" w:rsidR="00AA0B92" w:rsidRPr="0012559C" w:rsidRDefault="00000000">
                  <w:r w:rsidRPr="0012559C">
                    <w:t>1</w:t>
                  </w:r>
                </w:p>
              </w:tc>
              <w:tc>
                <w:tcPr>
                  <w:tcW w:w="420" w:type="dxa"/>
                </w:tcPr>
                <w:p w14:paraId="00000153" w14:textId="77777777" w:rsidR="00AA0B92" w:rsidRPr="0012559C" w:rsidRDefault="00000000">
                  <w:r w:rsidRPr="0012559C">
                    <w:t>1</w:t>
                  </w:r>
                </w:p>
              </w:tc>
              <w:tc>
                <w:tcPr>
                  <w:tcW w:w="405" w:type="dxa"/>
                </w:tcPr>
                <w:p w14:paraId="00000154" w14:textId="77777777" w:rsidR="00AA0B92" w:rsidRPr="0012559C" w:rsidRDefault="00000000">
                  <w:r w:rsidRPr="0012559C">
                    <w:t>1</w:t>
                  </w:r>
                </w:p>
              </w:tc>
            </w:tr>
          </w:tbl>
          <w:p w14:paraId="00000155" w14:textId="77777777" w:rsidR="00AA0B92" w:rsidRPr="0012559C" w:rsidRDefault="00000000">
            <w:pPr>
              <w:rPr>
                <w:rFonts w:ascii="Times New Roman" w:eastAsia="Times New Roman" w:hAnsi="Times New Roman" w:cs="Times New Roman"/>
              </w:rPr>
            </w:pPr>
            <w:r w:rsidRPr="0012559C">
              <w:rPr>
                <w:rFonts w:ascii="Times New Roman" w:eastAsia="Times New Roman" w:hAnsi="Times New Roman" w:cs="Times New Roman"/>
              </w:rPr>
              <w:t>Булева функция: A*B=Y</w:t>
            </w:r>
          </w:p>
          <w:p w14:paraId="00000156" w14:textId="77777777" w:rsidR="00AA0B92" w:rsidRPr="0012559C" w:rsidRDefault="00AA0B92"/>
        </w:tc>
        <w:tc>
          <w:tcPr>
            <w:tcW w:w="3009" w:type="dxa"/>
          </w:tcPr>
          <w:p w14:paraId="00000157" w14:textId="77777777" w:rsidR="00AA0B92" w:rsidRPr="0012559C" w:rsidRDefault="00000000">
            <w:r w:rsidRPr="0012559C">
              <w:rPr>
                <w:rFonts w:ascii="Times New Roman" w:eastAsia="Times New Roman" w:hAnsi="Times New Roman" w:cs="Times New Roman"/>
                <w:b/>
              </w:rPr>
              <w:t xml:space="preserve">Логическая схема элемента “исключающее или”  </w:t>
            </w:r>
          </w:p>
          <w:tbl>
            <w:tblPr>
              <w:tblStyle w:val="aff0"/>
              <w:tblW w:w="1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05"/>
              <w:gridCol w:w="420"/>
              <w:gridCol w:w="405"/>
            </w:tblGrid>
            <w:tr w:rsidR="00AA0B92" w:rsidRPr="0012559C" w14:paraId="367CE994" w14:textId="77777777">
              <w:trPr>
                <w:trHeight w:val="300"/>
              </w:trPr>
              <w:tc>
                <w:tcPr>
                  <w:tcW w:w="405" w:type="dxa"/>
                </w:tcPr>
                <w:p w14:paraId="00000158" w14:textId="77777777" w:rsidR="00AA0B92" w:rsidRPr="0012559C" w:rsidRDefault="00000000">
                  <w:r w:rsidRPr="0012559C">
                    <w:t>A</w:t>
                  </w:r>
                </w:p>
              </w:tc>
              <w:tc>
                <w:tcPr>
                  <w:tcW w:w="420" w:type="dxa"/>
                </w:tcPr>
                <w:p w14:paraId="00000159" w14:textId="77777777" w:rsidR="00AA0B92" w:rsidRPr="0012559C" w:rsidRDefault="00000000">
                  <w:r w:rsidRPr="0012559C">
                    <w:t>B</w:t>
                  </w:r>
                </w:p>
              </w:tc>
              <w:tc>
                <w:tcPr>
                  <w:tcW w:w="405" w:type="dxa"/>
                </w:tcPr>
                <w:p w14:paraId="0000015A" w14:textId="77777777" w:rsidR="00AA0B92" w:rsidRPr="0012559C" w:rsidRDefault="00000000">
                  <w:r w:rsidRPr="0012559C">
                    <w:t>Y</w:t>
                  </w:r>
                </w:p>
              </w:tc>
            </w:tr>
            <w:tr w:rsidR="00AA0B92" w:rsidRPr="0012559C" w14:paraId="711999CC" w14:textId="77777777">
              <w:trPr>
                <w:trHeight w:val="300"/>
              </w:trPr>
              <w:tc>
                <w:tcPr>
                  <w:tcW w:w="405" w:type="dxa"/>
                </w:tcPr>
                <w:p w14:paraId="0000015B" w14:textId="77777777" w:rsidR="00AA0B92" w:rsidRPr="0012559C" w:rsidRDefault="00000000">
                  <w:r w:rsidRPr="0012559C">
                    <w:t>0</w:t>
                  </w:r>
                </w:p>
              </w:tc>
              <w:tc>
                <w:tcPr>
                  <w:tcW w:w="420" w:type="dxa"/>
                </w:tcPr>
                <w:p w14:paraId="0000015C" w14:textId="77777777" w:rsidR="00AA0B92" w:rsidRPr="0012559C" w:rsidRDefault="00000000">
                  <w:r w:rsidRPr="0012559C">
                    <w:t>0</w:t>
                  </w:r>
                </w:p>
              </w:tc>
              <w:tc>
                <w:tcPr>
                  <w:tcW w:w="405" w:type="dxa"/>
                </w:tcPr>
                <w:p w14:paraId="0000015D" w14:textId="77777777" w:rsidR="00AA0B92" w:rsidRPr="0012559C" w:rsidRDefault="00000000">
                  <w:r w:rsidRPr="0012559C">
                    <w:t>0</w:t>
                  </w:r>
                </w:p>
              </w:tc>
            </w:tr>
            <w:tr w:rsidR="00AA0B92" w:rsidRPr="0012559C" w14:paraId="7E2E0870" w14:textId="77777777">
              <w:trPr>
                <w:trHeight w:val="300"/>
              </w:trPr>
              <w:tc>
                <w:tcPr>
                  <w:tcW w:w="405" w:type="dxa"/>
                </w:tcPr>
                <w:p w14:paraId="0000015E" w14:textId="77777777" w:rsidR="00AA0B92" w:rsidRPr="0012559C" w:rsidRDefault="00000000">
                  <w:r w:rsidRPr="0012559C">
                    <w:t>0</w:t>
                  </w:r>
                </w:p>
              </w:tc>
              <w:tc>
                <w:tcPr>
                  <w:tcW w:w="420" w:type="dxa"/>
                </w:tcPr>
                <w:p w14:paraId="0000015F" w14:textId="77777777" w:rsidR="00AA0B92" w:rsidRPr="0012559C" w:rsidRDefault="00000000">
                  <w:r w:rsidRPr="0012559C">
                    <w:t>1</w:t>
                  </w:r>
                </w:p>
              </w:tc>
              <w:tc>
                <w:tcPr>
                  <w:tcW w:w="405" w:type="dxa"/>
                </w:tcPr>
                <w:p w14:paraId="00000160" w14:textId="77777777" w:rsidR="00AA0B92" w:rsidRPr="0012559C" w:rsidRDefault="00000000">
                  <w:r w:rsidRPr="0012559C">
                    <w:t>1</w:t>
                  </w:r>
                </w:p>
              </w:tc>
            </w:tr>
            <w:tr w:rsidR="00AA0B92" w:rsidRPr="0012559C" w14:paraId="4706AF17" w14:textId="77777777">
              <w:trPr>
                <w:trHeight w:val="300"/>
              </w:trPr>
              <w:tc>
                <w:tcPr>
                  <w:tcW w:w="405" w:type="dxa"/>
                </w:tcPr>
                <w:p w14:paraId="00000161" w14:textId="77777777" w:rsidR="00AA0B92" w:rsidRPr="0012559C" w:rsidRDefault="00000000">
                  <w:r w:rsidRPr="0012559C">
                    <w:t>1</w:t>
                  </w:r>
                </w:p>
              </w:tc>
              <w:tc>
                <w:tcPr>
                  <w:tcW w:w="420" w:type="dxa"/>
                </w:tcPr>
                <w:p w14:paraId="00000162" w14:textId="77777777" w:rsidR="00AA0B92" w:rsidRPr="0012559C" w:rsidRDefault="00000000">
                  <w:r w:rsidRPr="0012559C">
                    <w:t>0</w:t>
                  </w:r>
                </w:p>
              </w:tc>
              <w:tc>
                <w:tcPr>
                  <w:tcW w:w="405" w:type="dxa"/>
                </w:tcPr>
                <w:p w14:paraId="00000163" w14:textId="77777777" w:rsidR="00AA0B92" w:rsidRPr="0012559C" w:rsidRDefault="00000000">
                  <w:r w:rsidRPr="0012559C">
                    <w:t>1</w:t>
                  </w:r>
                </w:p>
              </w:tc>
            </w:tr>
            <w:tr w:rsidR="00AA0B92" w:rsidRPr="0012559C" w14:paraId="6677EFAD" w14:textId="77777777">
              <w:trPr>
                <w:trHeight w:val="300"/>
              </w:trPr>
              <w:tc>
                <w:tcPr>
                  <w:tcW w:w="405" w:type="dxa"/>
                </w:tcPr>
                <w:p w14:paraId="00000164" w14:textId="77777777" w:rsidR="00AA0B92" w:rsidRPr="0012559C" w:rsidRDefault="00000000">
                  <w:r w:rsidRPr="0012559C">
                    <w:t>1</w:t>
                  </w:r>
                </w:p>
              </w:tc>
              <w:tc>
                <w:tcPr>
                  <w:tcW w:w="420" w:type="dxa"/>
                </w:tcPr>
                <w:p w14:paraId="00000165" w14:textId="77777777" w:rsidR="00AA0B92" w:rsidRPr="0012559C" w:rsidRDefault="00000000">
                  <w:r w:rsidRPr="0012559C">
                    <w:t>1</w:t>
                  </w:r>
                </w:p>
              </w:tc>
              <w:tc>
                <w:tcPr>
                  <w:tcW w:w="405" w:type="dxa"/>
                </w:tcPr>
                <w:p w14:paraId="00000166" w14:textId="77777777" w:rsidR="00AA0B92" w:rsidRPr="0012559C" w:rsidRDefault="00000000">
                  <w:r w:rsidRPr="0012559C">
                    <w:t>0</w:t>
                  </w:r>
                </w:p>
              </w:tc>
            </w:tr>
          </w:tbl>
          <w:p w14:paraId="00000167" w14:textId="77777777" w:rsidR="00AA0B92" w:rsidRPr="0012559C" w:rsidRDefault="00000000">
            <w:pPr>
              <w:rPr>
                <w:rFonts w:ascii="Times New Roman" w:eastAsia="Times New Roman" w:hAnsi="Times New Roman" w:cs="Times New Roman"/>
                <w:b/>
              </w:rPr>
            </w:pPr>
            <w:r w:rsidRPr="0012559C">
              <w:rPr>
                <w:rFonts w:ascii="Times New Roman" w:eastAsia="Times New Roman" w:hAnsi="Times New Roman" w:cs="Times New Roman"/>
              </w:rPr>
              <w:t>Булева функция: A</w:t>
            </w:r>
            <w:r w:rsidRPr="0012559C">
              <w:t xml:space="preserve"> ⊕ </w:t>
            </w:r>
            <w:r w:rsidRPr="0012559C">
              <w:rPr>
                <w:rFonts w:ascii="Times New Roman" w:eastAsia="Times New Roman" w:hAnsi="Times New Roman" w:cs="Times New Roman"/>
              </w:rPr>
              <w:t>B=Y</w:t>
            </w:r>
          </w:p>
          <w:p w14:paraId="00000168" w14:textId="77777777" w:rsidR="00AA0B92" w:rsidRPr="0012559C" w:rsidRDefault="00AA0B92"/>
        </w:tc>
      </w:tr>
    </w:tbl>
    <w:p w14:paraId="00000169" w14:textId="77777777" w:rsidR="00AA0B92" w:rsidRPr="0012559C" w:rsidRDefault="00AA0B92">
      <w:pPr>
        <w:spacing w:line="240" w:lineRule="auto"/>
        <w:rPr>
          <w:rFonts w:ascii="Times New Roman" w:eastAsia="Times New Roman" w:hAnsi="Times New Roman" w:cs="Times New Roman"/>
          <w:b/>
        </w:rPr>
      </w:pPr>
    </w:p>
    <w:p w14:paraId="0000016A" w14:textId="77777777" w:rsidR="00AA0B92" w:rsidRPr="0012559C" w:rsidRDefault="00AA0B92">
      <w:pPr>
        <w:spacing w:line="240" w:lineRule="auto"/>
        <w:rPr>
          <w:rFonts w:ascii="Times New Roman" w:eastAsia="Times New Roman" w:hAnsi="Times New Roman" w:cs="Times New Roman"/>
          <w:b/>
        </w:rPr>
      </w:pPr>
    </w:p>
    <w:p w14:paraId="0000016B" w14:textId="77777777" w:rsidR="00AA0B92" w:rsidRPr="0012559C" w:rsidRDefault="00AA0B92">
      <w:pPr>
        <w:spacing w:line="240" w:lineRule="auto"/>
        <w:rPr>
          <w:rFonts w:ascii="Times New Roman" w:eastAsia="Times New Roman" w:hAnsi="Times New Roman" w:cs="Times New Roman"/>
          <w:b/>
        </w:rPr>
      </w:pPr>
    </w:p>
    <w:p w14:paraId="0000016C" w14:textId="77777777" w:rsidR="00AA0B92" w:rsidRPr="0012559C" w:rsidRDefault="00AA0B92">
      <w:pPr>
        <w:spacing w:line="240" w:lineRule="auto"/>
        <w:rPr>
          <w:rFonts w:ascii="Times New Roman" w:eastAsia="Times New Roman" w:hAnsi="Times New Roman" w:cs="Times New Roman"/>
          <w:b/>
        </w:rPr>
      </w:pPr>
    </w:p>
    <w:p w14:paraId="0000016D" w14:textId="77777777" w:rsidR="00AA0B92" w:rsidRPr="0012559C" w:rsidRDefault="00AA0B92">
      <w:pPr>
        <w:spacing w:line="240" w:lineRule="auto"/>
        <w:rPr>
          <w:rFonts w:ascii="Times New Roman" w:eastAsia="Times New Roman" w:hAnsi="Times New Roman" w:cs="Times New Roman"/>
          <w:sz w:val="28"/>
          <w:szCs w:val="28"/>
        </w:rPr>
      </w:pPr>
    </w:p>
    <w:p w14:paraId="0000016E" w14:textId="77777777" w:rsidR="00AA0B92" w:rsidRPr="0012559C" w:rsidRDefault="00000000">
      <w:pPr>
        <w:numPr>
          <w:ilvl w:val="0"/>
          <w:numId w:val="2"/>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12559C">
        <w:rPr>
          <w:rFonts w:ascii="Times New Roman" w:eastAsia="Times New Roman" w:hAnsi="Times New Roman" w:cs="Times New Roman"/>
          <w:color w:val="000000"/>
          <w:sz w:val="28"/>
          <w:szCs w:val="28"/>
        </w:rPr>
        <w:t>Охарактеризуйте представленные на рисунке элементы, приведите их таблицы истинности, булевы функции и пример применения</w:t>
      </w:r>
    </w:p>
    <w:p w14:paraId="0000016F" w14:textId="77777777" w:rsidR="00AA0B92" w:rsidRPr="0012559C" w:rsidRDefault="00000000">
      <w:pPr>
        <w:spacing w:after="0" w:line="240" w:lineRule="auto"/>
      </w:pPr>
      <w:r w:rsidRPr="0012559C">
        <w:rPr>
          <w:noProof/>
        </w:rPr>
        <w:lastRenderedPageBreak/>
        <w:drawing>
          <wp:inline distT="0" distB="0" distL="114300" distR="114300">
            <wp:extent cx="2714625" cy="504825"/>
            <wp:effectExtent l="0" t="0" r="0" b="0"/>
            <wp:docPr id="20506380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6"/>
                    <a:srcRect/>
                    <a:stretch>
                      <a:fillRect/>
                    </a:stretch>
                  </pic:blipFill>
                  <pic:spPr>
                    <a:xfrm>
                      <a:off x="0" y="0"/>
                      <a:ext cx="2714625" cy="504825"/>
                    </a:xfrm>
                    <a:prstGeom prst="rect">
                      <a:avLst/>
                    </a:prstGeom>
                    <a:ln/>
                  </pic:spPr>
                </pic:pic>
              </a:graphicData>
            </a:graphic>
          </wp:inline>
        </w:drawing>
      </w:r>
    </w:p>
    <w:p w14:paraId="00000170" w14:textId="77777777" w:rsidR="00AA0B92" w:rsidRPr="0012559C" w:rsidRDefault="00AA0B92">
      <w:pPr>
        <w:spacing w:line="240" w:lineRule="auto"/>
      </w:pPr>
    </w:p>
    <w:tbl>
      <w:tblPr>
        <w:tblStyle w:val="aff1"/>
        <w:tblW w:w="90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9"/>
        <w:gridCol w:w="3009"/>
        <w:gridCol w:w="3009"/>
      </w:tblGrid>
      <w:tr w:rsidR="00AA0B92" w:rsidRPr="0012559C" w14:paraId="016C51C4" w14:textId="77777777">
        <w:tc>
          <w:tcPr>
            <w:tcW w:w="3009" w:type="dxa"/>
          </w:tcPr>
          <w:p w14:paraId="00000171" w14:textId="77777777" w:rsidR="00AA0B92" w:rsidRPr="0012559C" w:rsidRDefault="00000000">
            <w:r w:rsidRPr="0012559C">
              <w:rPr>
                <w:rFonts w:ascii="Times New Roman" w:eastAsia="Times New Roman" w:hAnsi="Times New Roman" w:cs="Times New Roman"/>
                <w:b/>
              </w:rPr>
              <w:t>Логическая схема элемента “или-не”</w:t>
            </w:r>
          </w:p>
          <w:tbl>
            <w:tblPr>
              <w:tblStyle w:val="aff2"/>
              <w:tblW w:w="1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05"/>
              <w:gridCol w:w="420"/>
              <w:gridCol w:w="405"/>
            </w:tblGrid>
            <w:tr w:rsidR="00AA0B92" w:rsidRPr="0012559C" w14:paraId="0E8BB515" w14:textId="77777777">
              <w:trPr>
                <w:trHeight w:val="300"/>
              </w:trPr>
              <w:tc>
                <w:tcPr>
                  <w:tcW w:w="405" w:type="dxa"/>
                </w:tcPr>
                <w:p w14:paraId="00000172" w14:textId="77777777" w:rsidR="00AA0B92" w:rsidRPr="0012559C" w:rsidRDefault="00000000">
                  <w:r w:rsidRPr="0012559C">
                    <w:t>A</w:t>
                  </w:r>
                </w:p>
              </w:tc>
              <w:tc>
                <w:tcPr>
                  <w:tcW w:w="420" w:type="dxa"/>
                </w:tcPr>
                <w:p w14:paraId="00000173" w14:textId="77777777" w:rsidR="00AA0B92" w:rsidRPr="0012559C" w:rsidRDefault="00000000">
                  <w:r w:rsidRPr="0012559C">
                    <w:t>B</w:t>
                  </w:r>
                </w:p>
              </w:tc>
              <w:tc>
                <w:tcPr>
                  <w:tcW w:w="405" w:type="dxa"/>
                </w:tcPr>
                <w:p w14:paraId="00000174" w14:textId="77777777" w:rsidR="00AA0B92" w:rsidRPr="0012559C" w:rsidRDefault="00000000">
                  <w:r w:rsidRPr="0012559C">
                    <w:t>Y</w:t>
                  </w:r>
                </w:p>
              </w:tc>
            </w:tr>
            <w:tr w:rsidR="00AA0B92" w:rsidRPr="0012559C" w14:paraId="20AE9430" w14:textId="77777777">
              <w:trPr>
                <w:trHeight w:val="300"/>
              </w:trPr>
              <w:tc>
                <w:tcPr>
                  <w:tcW w:w="405" w:type="dxa"/>
                </w:tcPr>
                <w:p w14:paraId="00000175" w14:textId="77777777" w:rsidR="00AA0B92" w:rsidRPr="0012559C" w:rsidRDefault="00000000">
                  <w:r w:rsidRPr="0012559C">
                    <w:t>0</w:t>
                  </w:r>
                </w:p>
              </w:tc>
              <w:tc>
                <w:tcPr>
                  <w:tcW w:w="420" w:type="dxa"/>
                </w:tcPr>
                <w:p w14:paraId="00000176" w14:textId="77777777" w:rsidR="00AA0B92" w:rsidRPr="0012559C" w:rsidRDefault="00000000">
                  <w:r w:rsidRPr="0012559C">
                    <w:t>0</w:t>
                  </w:r>
                </w:p>
              </w:tc>
              <w:tc>
                <w:tcPr>
                  <w:tcW w:w="405" w:type="dxa"/>
                </w:tcPr>
                <w:p w14:paraId="00000177" w14:textId="77777777" w:rsidR="00AA0B92" w:rsidRPr="0012559C" w:rsidRDefault="00000000">
                  <w:r w:rsidRPr="0012559C">
                    <w:t>1</w:t>
                  </w:r>
                </w:p>
              </w:tc>
            </w:tr>
            <w:tr w:rsidR="00AA0B92" w:rsidRPr="0012559C" w14:paraId="6477B9B2" w14:textId="77777777">
              <w:trPr>
                <w:trHeight w:val="300"/>
              </w:trPr>
              <w:tc>
                <w:tcPr>
                  <w:tcW w:w="405" w:type="dxa"/>
                </w:tcPr>
                <w:p w14:paraId="00000178" w14:textId="77777777" w:rsidR="00AA0B92" w:rsidRPr="0012559C" w:rsidRDefault="00000000">
                  <w:r w:rsidRPr="0012559C">
                    <w:t>0</w:t>
                  </w:r>
                </w:p>
              </w:tc>
              <w:tc>
                <w:tcPr>
                  <w:tcW w:w="420" w:type="dxa"/>
                </w:tcPr>
                <w:p w14:paraId="00000179" w14:textId="77777777" w:rsidR="00AA0B92" w:rsidRPr="0012559C" w:rsidRDefault="00000000">
                  <w:r w:rsidRPr="0012559C">
                    <w:t>1</w:t>
                  </w:r>
                </w:p>
              </w:tc>
              <w:tc>
                <w:tcPr>
                  <w:tcW w:w="405" w:type="dxa"/>
                </w:tcPr>
                <w:p w14:paraId="0000017A" w14:textId="77777777" w:rsidR="00AA0B92" w:rsidRPr="0012559C" w:rsidRDefault="00000000">
                  <w:r w:rsidRPr="0012559C">
                    <w:t>0</w:t>
                  </w:r>
                </w:p>
              </w:tc>
            </w:tr>
            <w:tr w:rsidR="00AA0B92" w:rsidRPr="0012559C" w14:paraId="601BCDB6" w14:textId="77777777">
              <w:trPr>
                <w:trHeight w:val="300"/>
              </w:trPr>
              <w:tc>
                <w:tcPr>
                  <w:tcW w:w="405" w:type="dxa"/>
                </w:tcPr>
                <w:p w14:paraId="0000017B" w14:textId="77777777" w:rsidR="00AA0B92" w:rsidRPr="0012559C" w:rsidRDefault="00000000">
                  <w:r w:rsidRPr="0012559C">
                    <w:t>1</w:t>
                  </w:r>
                </w:p>
              </w:tc>
              <w:tc>
                <w:tcPr>
                  <w:tcW w:w="420" w:type="dxa"/>
                </w:tcPr>
                <w:p w14:paraId="0000017C" w14:textId="77777777" w:rsidR="00AA0B92" w:rsidRPr="0012559C" w:rsidRDefault="00000000">
                  <w:r w:rsidRPr="0012559C">
                    <w:t>0</w:t>
                  </w:r>
                </w:p>
              </w:tc>
              <w:tc>
                <w:tcPr>
                  <w:tcW w:w="405" w:type="dxa"/>
                </w:tcPr>
                <w:p w14:paraId="0000017D" w14:textId="77777777" w:rsidR="00AA0B92" w:rsidRPr="0012559C" w:rsidRDefault="00000000">
                  <w:r w:rsidRPr="0012559C">
                    <w:t>0</w:t>
                  </w:r>
                </w:p>
              </w:tc>
            </w:tr>
            <w:tr w:rsidR="00AA0B92" w:rsidRPr="0012559C" w14:paraId="25AF961C" w14:textId="77777777">
              <w:trPr>
                <w:trHeight w:val="300"/>
              </w:trPr>
              <w:tc>
                <w:tcPr>
                  <w:tcW w:w="405" w:type="dxa"/>
                </w:tcPr>
                <w:p w14:paraId="0000017E" w14:textId="77777777" w:rsidR="00AA0B92" w:rsidRPr="0012559C" w:rsidRDefault="00000000">
                  <w:r w:rsidRPr="0012559C">
                    <w:t>1</w:t>
                  </w:r>
                </w:p>
              </w:tc>
              <w:tc>
                <w:tcPr>
                  <w:tcW w:w="420" w:type="dxa"/>
                </w:tcPr>
                <w:p w14:paraId="0000017F" w14:textId="77777777" w:rsidR="00AA0B92" w:rsidRPr="0012559C" w:rsidRDefault="00000000">
                  <w:r w:rsidRPr="0012559C">
                    <w:t>1</w:t>
                  </w:r>
                </w:p>
              </w:tc>
              <w:tc>
                <w:tcPr>
                  <w:tcW w:w="405" w:type="dxa"/>
                </w:tcPr>
                <w:p w14:paraId="00000180" w14:textId="77777777" w:rsidR="00AA0B92" w:rsidRPr="0012559C" w:rsidRDefault="00000000">
                  <w:r w:rsidRPr="0012559C">
                    <w:t>0</w:t>
                  </w:r>
                </w:p>
              </w:tc>
            </w:tr>
          </w:tbl>
          <w:p w14:paraId="00000181" w14:textId="77777777" w:rsidR="00AA0B92" w:rsidRPr="0012559C" w:rsidRDefault="00000000">
            <w:r w:rsidRPr="0012559C">
              <w:rPr>
                <w:rFonts w:ascii="Times New Roman" w:eastAsia="Times New Roman" w:hAnsi="Times New Roman" w:cs="Times New Roman"/>
              </w:rPr>
              <w:t xml:space="preserve">Булева функция: </w:t>
            </w:r>
            <m:oMath>
              <m:bar>
                <m:barPr>
                  <m:ctrlPr>
                    <w:rPr>
                      <w:rFonts w:ascii="Cambria Math" w:hAnsi="Cambria Math"/>
                    </w:rPr>
                  </m:ctrlPr>
                </m:barPr>
                <m:e>
                  <m:r>
                    <w:rPr>
                      <w:rFonts w:ascii="Cambria Math" w:hAnsi="Cambria Math"/>
                    </w:rPr>
                    <m:t>A+B</m:t>
                  </m:r>
                </m:e>
              </m:bar>
              <m:r>
                <w:rPr>
                  <w:rFonts w:ascii="Cambria Math" w:hAnsi="Cambria Math"/>
                </w:rPr>
                <m:t>=Y</m:t>
              </m:r>
            </m:oMath>
          </w:p>
        </w:tc>
        <w:tc>
          <w:tcPr>
            <w:tcW w:w="3009" w:type="dxa"/>
          </w:tcPr>
          <w:p w14:paraId="00000182" w14:textId="77777777" w:rsidR="00AA0B92" w:rsidRPr="0012559C" w:rsidRDefault="00000000">
            <w:r w:rsidRPr="0012559C">
              <w:rPr>
                <w:rFonts w:ascii="Times New Roman" w:eastAsia="Times New Roman" w:hAnsi="Times New Roman" w:cs="Times New Roman"/>
                <w:b/>
              </w:rPr>
              <w:t>Логическая схема элемента “и-не”</w:t>
            </w:r>
          </w:p>
          <w:tbl>
            <w:tblPr>
              <w:tblStyle w:val="aff3"/>
              <w:tblW w:w="1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05"/>
              <w:gridCol w:w="420"/>
              <w:gridCol w:w="405"/>
            </w:tblGrid>
            <w:tr w:rsidR="00AA0B92" w:rsidRPr="0012559C" w14:paraId="7474824D" w14:textId="77777777">
              <w:trPr>
                <w:trHeight w:val="300"/>
              </w:trPr>
              <w:tc>
                <w:tcPr>
                  <w:tcW w:w="405" w:type="dxa"/>
                </w:tcPr>
                <w:p w14:paraId="00000183" w14:textId="77777777" w:rsidR="00AA0B92" w:rsidRPr="0012559C" w:rsidRDefault="00000000">
                  <w:r w:rsidRPr="0012559C">
                    <w:t>A</w:t>
                  </w:r>
                </w:p>
              </w:tc>
              <w:tc>
                <w:tcPr>
                  <w:tcW w:w="420" w:type="dxa"/>
                </w:tcPr>
                <w:p w14:paraId="00000184" w14:textId="77777777" w:rsidR="00AA0B92" w:rsidRPr="0012559C" w:rsidRDefault="00000000">
                  <w:r w:rsidRPr="0012559C">
                    <w:t>B</w:t>
                  </w:r>
                </w:p>
              </w:tc>
              <w:tc>
                <w:tcPr>
                  <w:tcW w:w="405" w:type="dxa"/>
                </w:tcPr>
                <w:p w14:paraId="00000185" w14:textId="77777777" w:rsidR="00AA0B92" w:rsidRPr="0012559C" w:rsidRDefault="00000000">
                  <w:r w:rsidRPr="0012559C">
                    <w:t>Y</w:t>
                  </w:r>
                </w:p>
              </w:tc>
            </w:tr>
            <w:tr w:rsidR="00AA0B92" w:rsidRPr="0012559C" w14:paraId="34B7A96D" w14:textId="77777777">
              <w:trPr>
                <w:trHeight w:val="300"/>
              </w:trPr>
              <w:tc>
                <w:tcPr>
                  <w:tcW w:w="405" w:type="dxa"/>
                </w:tcPr>
                <w:p w14:paraId="00000186" w14:textId="77777777" w:rsidR="00AA0B92" w:rsidRPr="0012559C" w:rsidRDefault="00000000">
                  <w:r w:rsidRPr="0012559C">
                    <w:t>0</w:t>
                  </w:r>
                </w:p>
              </w:tc>
              <w:tc>
                <w:tcPr>
                  <w:tcW w:w="420" w:type="dxa"/>
                </w:tcPr>
                <w:p w14:paraId="00000187" w14:textId="77777777" w:rsidR="00AA0B92" w:rsidRPr="0012559C" w:rsidRDefault="00000000">
                  <w:r w:rsidRPr="0012559C">
                    <w:t>0</w:t>
                  </w:r>
                </w:p>
              </w:tc>
              <w:tc>
                <w:tcPr>
                  <w:tcW w:w="405" w:type="dxa"/>
                </w:tcPr>
                <w:p w14:paraId="00000188" w14:textId="77777777" w:rsidR="00AA0B92" w:rsidRPr="0012559C" w:rsidRDefault="00000000">
                  <w:r w:rsidRPr="0012559C">
                    <w:t>1</w:t>
                  </w:r>
                </w:p>
              </w:tc>
            </w:tr>
            <w:tr w:rsidR="00AA0B92" w:rsidRPr="0012559C" w14:paraId="04EB9258" w14:textId="77777777">
              <w:trPr>
                <w:trHeight w:val="300"/>
              </w:trPr>
              <w:tc>
                <w:tcPr>
                  <w:tcW w:w="405" w:type="dxa"/>
                </w:tcPr>
                <w:p w14:paraId="00000189" w14:textId="77777777" w:rsidR="00AA0B92" w:rsidRPr="0012559C" w:rsidRDefault="00000000">
                  <w:r w:rsidRPr="0012559C">
                    <w:t>0</w:t>
                  </w:r>
                </w:p>
              </w:tc>
              <w:tc>
                <w:tcPr>
                  <w:tcW w:w="420" w:type="dxa"/>
                </w:tcPr>
                <w:p w14:paraId="0000018A" w14:textId="77777777" w:rsidR="00AA0B92" w:rsidRPr="0012559C" w:rsidRDefault="00000000">
                  <w:r w:rsidRPr="0012559C">
                    <w:t>1</w:t>
                  </w:r>
                </w:p>
              </w:tc>
              <w:tc>
                <w:tcPr>
                  <w:tcW w:w="405" w:type="dxa"/>
                </w:tcPr>
                <w:p w14:paraId="0000018B" w14:textId="77777777" w:rsidR="00AA0B92" w:rsidRPr="0012559C" w:rsidRDefault="00000000">
                  <w:r w:rsidRPr="0012559C">
                    <w:t>1</w:t>
                  </w:r>
                </w:p>
              </w:tc>
            </w:tr>
            <w:tr w:rsidR="00AA0B92" w:rsidRPr="0012559C" w14:paraId="5C59E1FB" w14:textId="77777777">
              <w:trPr>
                <w:trHeight w:val="300"/>
              </w:trPr>
              <w:tc>
                <w:tcPr>
                  <w:tcW w:w="405" w:type="dxa"/>
                </w:tcPr>
                <w:p w14:paraId="0000018C" w14:textId="77777777" w:rsidR="00AA0B92" w:rsidRPr="0012559C" w:rsidRDefault="00000000">
                  <w:r w:rsidRPr="0012559C">
                    <w:t>1</w:t>
                  </w:r>
                </w:p>
              </w:tc>
              <w:tc>
                <w:tcPr>
                  <w:tcW w:w="420" w:type="dxa"/>
                </w:tcPr>
                <w:p w14:paraId="0000018D" w14:textId="77777777" w:rsidR="00AA0B92" w:rsidRPr="0012559C" w:rsidRDefault="00000000">
                  <w:r w:rsidRPr="0012559C">
                    <w:t>0</w:t>
                  </w:r>
                </w:p>
              </w:tc>
              <w:tc>
                <w:tcPr>
                  <w:tcW w:w="405" w:type="dxa"/>
                </w:tcPr>
                <w:p w14:paraId="0000018E" w14:textId="77777777" w:rsidR="00AA0B92" w:rsidRPr="0012559C" w:rsidRDefault="00000000">
                  <w:r w:rsidRPr="0012559C">
                    <w:t>1</w:t>
                  </w:r>
                </w:p>
              </w:tc>
            </w:tr>
            <w:tr w:rsidR="00AA0B92" w:rsidRPr="0012559C" w14:paraId="7F3F33DF" w14:textId="77777777">
              <w:trPr>
                <w:trHeight w:val="300"/>
              </w:trPr>
              <w:tc>
                <w:tcPr>
                  <w:tcW w:w="405" w:type="dxa"/>
                </w:tcPr>
                <w:p w14:paraId="0000018F" w14:textId="77777777" w:rsidR="00AA0B92" w:rsidRPr="0012559C" w:rsidRDefault="00000000">
                  <w:r w:rsidRPr="0012559C">
                    <w:t>1</w:t>
                  </w:r>
                </w:p>
              </w:tc>
              <w:tc>
                <w:tcPr>
                  <w:tcW w:w="420" w:type="dxa"/>
                </w:tcPr>
                <w:p w14:paraId="00000190" w14:textId="77777777" w:rsidR="00AA0B92" w:rsidRPr="0012559C" w:rsidRDefault="00000000">
                  <w:r w:rsidRPr="0012559C">
                    <w:t>1</w:t>
                  </w:r>
                </w:p>
              </w:tc>
              <w:tc>
                <w:tcPr>
                  <w:tcW w:w="405" w:type="dxa"/>
                </w:tcPr>
                <w:p w14:paraId="00000191" w14:textId="77777777" w:rsidR="00AA0B92" w:rsidRPr="0012559C" w:rsidRDefault="00000000">
                  <w:r w:rsidRPr="0012559C">
                    <w:t>0</w:t>
                  </w:r>
                </w:p>
              </w:tc>
            </w:tr>
          </w:tbl>
          <w:p w14:paraId="00000192" w14:textId="77777777" w:rsidR="00AA0B92" w:rsidRPr="0012559C" w:rsidRDefault="00000000">
            <w:pPr>
              <w:rPr>
                <w:rFonts w:ascii="Times New Roman" w:eastAsia="Times New Roman" w:hAnsi="Times New Roman" w:cs="Times New Roman"/>
                <w:b/>
              </w:rPr>
            </w:pPr>
            <w:r w:rsidRPr="0012559C">
              <w:rPr>
                <w:rFonts w:ascii="Times New Roman" w:eastAsia="Times New Roman" w:hAnsi="Times New Roman" w:cs="Times New Roman"/>
              </w:rPr>
              <w:t xml:space="preserve">Булева функция: </w:t>
            </w:r>
            <m:oMath>
              <m:bar>
                <m:barPr>
                  <m:ctrlPr>
                    <w:rPr>
                      <w:rFonts w:ascii="Cambria Math" w:hAnsi="Cambria Math"/>
                    </w:rPr>
                  </m:ctrlPr>
                </m:barPr>
                <m:e>
                  <m:r>
                    <w:rPr>
                      <w:rFonts w:ascii="Cambria Math" w:hAnsi="Cambria Math"/>
                    </w:rPr>
                    <m:t>A⋅B</m:t>
                  </m:r>
                </m:e>
              </m:bar>
              <m:r>
                <w:rPr>
                  <w:rFonts w:ascii="Cambria Math" w:hAnsi="Cambria Math"/>
                </w:rPr>
                <m:t>=Y</m:t>
              </m:r>
            </m:oMath>
          </w:p>
          <w:p w14:paraId="00000193" w14:textId="77777777" w:rsidR="00AA0B92" w:rsidRPr="0012559C" w:rsidRDefault="00AA0B92"/>
        </w:tc>
        <w:tc>
          <w:tcPr>
            <w:tcW w:w="3009" w:type="dxa"/>
          </w:tcPr>
          <w:p w14:paraId="00000194" w14:textId="77777777" w:rsidR="00AA0B92" w:rsidRPr="0012559C" w:rsidRDefault="00000000">
            <w:r w:rsidRPr="0012559C">
              <w:rPr>
                <w:rFonts w:ascii="Times New Roman" w:eastAsia="Times New Roman" w:hAnsi="Times New Roman" w:cs="Times New Roman"/>
                <w:b/>
              </w:rPr>
              <w:t xml:space="preserve">Логическая схема элемента “исключающее или-не”  </w:t>
            </w:r>
          </w:p>
          <w:tbl>
            <w:tblPr>
              <w:tblStyle w:val="aff4"/>
              <w:tblW w:w="1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05"/>
              <w:gridCol w:w="420"/>
              <w:gridCol w:w="405"/>
            </w:tblGrid>
            <w:tr w:rsidR="00AA0B92" w:rsidRPr="0012559C" w14:paraId="775A8301" w14:textId="77777777">
              <w:trPr>
                <w:trHeight w:val="300"/>
              </w:trPr>
              <w:tc>
                <w:tcPr>
                  <w:tcW w:w="405" w:type="dxa"/>
                </w:tcPr>
                <w:p w14:paraId="00000195" w14:textId="77777777" w:rsidR="00AA0B92" w:rsidRPr="0012559C" w:rsidRDefault="00000000">
                  <w:r w:rsidRPr="0012559C">
                    <w:t>A</w:t>
                  </w:r>
                </w:p>
              </w:tc>
              <w:tc>
                <w:tcPr>
                  <w:tcW w:w="420" w:type="dxa"/>
                </w:tcPr>
                <w:p w14:paraId="00000196" w14:textId="77777777" w:rsidR="00AA0B92" w:rsidRPr="0012559C" w:rsidRDefault="00000000">
                  <w:r w:rsidRPr="0012559C">
                    <w:t>B</w:t>
                  </w:r>
                </w:p>
              </w:tc>
              <w:tc>
                <w:tcPr>
                  <w:tcW w:w="405" w:type="dxa"/>
                </w:tcPr>
                <w:p w14:paraId="00000197" w14:textId="77777777" w:rsidR="00AA0B92" w:rsidRPr="0012559C" w:rsidRDefault="00000000">
                  <w:r w:rsidRPr="0012559C">
                    <w:t>Y</w:t>
                  </w:r>
                </w:p>
              </w:tc>
            </w:tr>
            <w:tr w:rsidR="00AA0B92" w:rsidRPr="0012559C" w14:paraId="6660C07C" w14:textId="77777777">
              <w:trPr>
                <w:trHeight w:val="315"/>
              </w:trPr>
              <w:tc>
                <w:tcPr>
                  <w:tcW w:w="405" w:type="dxa"/>
                </w:tcPr>
                <w:p w14:paraId="00000198" w14:textId="77777777" w:rsidR="00AA0B92" w:rsidRPr="0012559C" w:rsidRDefault="00000000">
                  <w:r w:rsidRPr="0012559C">
                    <w:t>0</w:t>
                  </w:r>
                </w:p>
              </w:tc>
              <w:tc>
                <w:tcPr>
                  <w:tcW w:w="420" w:type="dxa"/>
                </w:tcPr>
                <w:p w14:paraId="00000199" w14:textId="77777777" w:rsidR="00AA0B92" w:rsidRPr="0012559C" w:rsidRDefault="00000000">
                  <w:r w:rsidRPr="0012559C">
                    <w:t>0</w:t>
                  </w:r>
                </w:p>
              </w:tc>
              <w:tc>
                <w:tcPr>
                  <w:tcW w:w="405" w:type="dxa"/>
                </w:tcPr>
                <w:p w14:paraId="0000019A" w14:textId="77777777" w:rsidR="00AA0B92" w:rsidRPr="0012559C" w:rsidRDefault="00000000">
                  <w:r w:rsidRPr="0012559C">
                    <w:t>1</w:t>
                  </w:r>
                </w:p>
              </w:tc>
            </w:tr>
            <w:tr w:rsidR="00AA0B92" w:rsidRPr="0012559C" w14:paraId="28C55075" w14:textId="77777777">
              <w:trPr>
                <w:trHeight w:val="300"/>
              </w:trPr>
              <w:tc>
                <w:tcPr>
                  <w:tcW w:w="405" w:type="dxa"/>
                </w:tcPr>
                <w:p w14:paraId="0000019B" w14:textId="77777777" w:rsidR="00AA0B92" w:rsidRPr="0012559C" w:rsidRDefault="00000000">
                  <w:r w:rsidRPr="0012559C">
                    <w:t>0</w:t>
                  </w:r>
                </w:p>
              </w:tc>
              <w:tc>
                <w:tcPr>
                  <w:tcW w:w="420" w:type="dxa"/>
                </w:tcPr>
                <w:p w14:paraId="0000019C" w14:textId="77777777" w:rsidR="00AA0B92" w:rsidRPr="0012559C" w:rsidRDefault="00000000">
                  <w:r w:rsidRPr="0012559C">
                    <w:t>1</w:t>
                  </w:r>
                </w:p>
              </w:tc>
              <w:tc>
                <w:tcPr>
                  <w:tcW w:w="405" w:type="dxa"/>
                </w:tcPr>
                <w:p w14:paraId="0000019D" w14:textId="77777777" w:rsidR="00AA0B92" w:rsidRPr="0012559C" w:rsidRDefault="00000000">
                  <w:r w:rsidRPr="0012559C">
                    <w:t>0</w:t>
                  </w:r>
                </w:p>
              </w:tc>
            </w:tr>
            <w:tr w:rsidR="00AA0B92" w:rsidRPr="0012559C" w14:paraId="34AC5233" w14:textId="77777777">
              <w:trPr>
                <w:trHeight w:val="300"/>
              </w:trPr>
              <w:tc>
                <w:tcPr>
                  <w:tcW w:w="405" w:type="dxa"/>
                </w:tcPr>
                <w:p w14:paraId="0000019E" w14:textId="77777777" w:rsidR="00AA0B92" w:rsidRPr="0012559C" w:rsidRDefault="00000000">
                  <w:r w:rsidRPr="0012559C">
                    <w:t>1</w:t>
                  </w:r>
                </w:p>
              </w:tc>
              <w:tc>
                <w:tcPr>
                  <w:tcW w:w="420" w:type="dxa"/>
                </w:tcPr>
                <w:p w14:paraId="0000019F" w14:textId="77777777" w:rsidR="00AA0B92" w:rsidRPr="0012559C" w:rsidRDefault="00000000">
                  <w:r w:rsidRPr="0012559C">
                    <w:t>0</w:t>
                  </w:r>
                </w:p>
              </w:tc>
              <w:tc>
                <w:tcPr>
                  <w:tcW w:w="405" w:type="dxa"/>
                </w:tcPr>
                <w:p w14:paraId="000001A0" w14:textId="77777777" w:rsidR="00AA0B92" w:rsidRPr="0012559C" w:rsidRDefault="00000000">
                  <w:r w:rsidRPr="0012559C">
                    <w:t>0</w:t>
                  </w:r>
                </w:p>
              </w:tc>
            </w:tr>
            <w:tr w:rsidR="00AA0B92" w:rsidRPr="0012559C" w14:paraId="51DA431F" w14:textId="77777777">
              <w:trPr>
                <w:trHeight w:val="300"/>
              </w:trPr>
              <w:tc>
                <w:tcPr>
                  <w:tcW w:w="405" w:type="dxa"/>
                </w:tcPr>
                <w:p w14:paraId="000001A1" w14:textId="77777777" w:rsidR="00AA0B92" w:rsidRPr="0012559C" w:rsidRDefault="00000000">
                  <w:r w:rsidRPr="0012559C">
                    <w:t>1</w:t>
                  </w:r>
                </w:p>
              </w:tc>
              <w:tc>
                <w:tcPr>
                  <w:tcW w:w="420" w:type="dxa"/>
                </w:tcPr>
                <w:p w14:paraId="000001A2" w14:textId="77777777" w:rsidR="00AA0B92" w:rsidRPr="0012559C" w:rsidRDefault="00000000">
                  <w:r w:rsidRPr="0012559C">
                    <w:t>1</w:t>
                  </w:r>
                </w:p>
              </w:tc>
              <w:tc>
                <w:tcPr>
                  <w:tcW w:w="405" w:type="dxa"/>
                </w:tcPr>
                <w:p w14:paraId="000001A3" w14:textId="77777777" w:rsidR="00AA0B92" w:rsidRPr="0012559C" w:rsidRDefault="00000000">
                  <w:r w:rsidRPr="0012559C">
                    <w:t>1</w:t>
                  </w:r>
                </w:p>
              </w:tc>
            </w:tr>
          </w:tbl>
          <w:p w14:paraId="000001A4" w14:textId="77777777" w:rsidR="00AA0B92" w:rsidRPr="0012559C" w:rsidRDefault="00000000">
            <w:r w:rsidRPr="0012559C">
              <w:rPr>
                <w:rFonts w:ascii="Times New Roman" w:eastAsia="Times New Roman" w:hAnsi="Times New Roman" w:cs="Times New Roman"/>
              </w:rPr>
              <w:t xml:space="preserve">Булева функция: </w:t>
            </w:r>
            <m:oMath>
              <m:bar>
                <m:barPr>
                  <m:ctrlPr>
                    <w:rPr>
                      <w:rFonts w:ascii="Cambria Math" w:hAnsi="Cambria Math"/>
                    </w:rPr>
                  </m:ctrlPr>
                </m:barPr>
                <m:e>
                  <m:r>
                    <w:rPr>
                      <w:rFonts w:ascii="Cambria Math" w:hAnsi="Cambria Math"/>
                    </w:rPr>
                    <m:t>A⊕B</m:t>
                  </m:r>
                </m:e>
              </m:bar>
              <m:r>
                <w:rPr>
                  <w:rFonts w:ascii="Cambria Math" w:hAnsi="Cambria Math"/>
                </w:rPr>
                <m:t>=Y</m:t>
              </m:r>
            </m:oMath>
          </w:p>
        </w:tc>
      </w:tr>
    </w:tbl>
    <w:p w14:paraId="000001A5" w14:textId="77777777" w:rsidR="00AA0B92" w:rsidRPr="0012559C" w:rsidRDefault="00AA0B92">
      <w:pPr>
        <w:spacing w:line="240" w:lineRule="auto"/>
        <w:rPr>
          <w:rFonts w:ascii="Times New Roman" w:eastAsia="Times New Roman" w:hAnsi="Times New Roman" w:cs="Times New Roman"/>
          <w:b/>
        </w:rPr>
      </w:pPr>
    </w:p>
    <w:p w14:paraId="000001A6" w14:textId="77777777" w:rsidR="00AA0B92" w:rsidRPr="0012559C" w:rsidRDefault="00AA0B92">
      <w:pPr>
        <w:spacing w:line="240" w:lineRule="auto"/>
        <w:rPr>
          <w:rFonts w:ascii="Times New Roman" w:eastAsia="Times New Roman" w:hAnsi="Times New Roman" w:cs="Times New Roman"/>
          <w:b/>
        </w:rPr>
      </w:pPr>
    </w:p>
    <w:p w14:paraId="000001A7" w14:textId="77777777" w:rsidR="00AA0B92" w:rsidRPr="0012559C" w:rsidRDefault="00000000">
      <w:pPr>
        <w:numPr>
          <w:ilvl w:val="0"/>
          <w:numId w:val="2"/>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12559C">
        <w:rPr>
          <w:rFonts w:ascii="Times New Roman" w:eastAsia="Times New Roman" w:hAnsi="Times New Roman" w:cs="Times New Roman"/>
          <w:color w:val="000000"/>
          <w:sz w:val="28"/>
          <w:szCs w:val="28"/>
        </w:rPr>
        <w:t>Приведите тип, назначение и опишите принцип работы элементов, представленных на рисунке</w:t>
      </w:r>
    </w:p>
    <w:p w14:paraId="000001A8" w14:textId="77777777" w:rsidR="00AA0B92" w:rsidRPr="0012559C" w:rsidRDefault="00000000">
      <w:pPr>
        <w:spacing w:after="0" w:line="240" w:lineRule="auto"/>
      </w:pPr>
      <w:r w:rsidRPr="0012559C">
        <w:rPr>
          <w:noProof/>
        </w:rPr>
        <w:drawing>
          <wp:anchor distT="0" distB="0" distL="114300" distR="114300" simplePos="0" relativeHeight="251699200" behindDoc="0" locked="0" layoutInCell="1" hidden="0" allowOverlap="1">
            <wp:simplePos x="0" y="0"/>
            <wp:positionH relativeFrom="column">
              <wp:posOffset>19051</wp:posOffset>
            </wp:positionH>
            <wp:positionV relativeFrom="paragraph">
              <wp:posOffset>19050</wp:posOffset>
            </wp:positionV>
            <wp:extent cx="2714625" cy="1019175"/>
            <wp:effectExtent l="0" t="0" r="0" b="0"/>
            <wp:wrapSquare wrapText="bothSides" distT="0" distB="0" distL="114300" distR="114300"/>
            <wp:docPr id="2050638082"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57"/>
                    <a:srcRect/>
                    <a:stretch>
                      <a:fillRect/>
                    </a:stretch>
                  </pic:blipFill>
                  <pic:spPr>
                    <a:xfrm>
                      <a:off x="0" y="0"/>
                      <a:ext cx="2714625" cy="1019175"/>
                    </a:xfrm>
                    <a:prstGeom prst="rect">
                      <a:avLst/>
                    </a:prstGeom>
                    <a:ln/>
                  </pic:spPr>
                </pic:pic>
              </a:graphicData>
            </a:graphic>
          </wp:anchor>
        </w:drawing>
      </w:r>
    </w:p>
    <w:p w14:paraId="000001A9" w14:textId="77777777" w:rsidR="00AA0B92" w:rsidRPr="0012559C" w:rsidRDefault="00000000">
      <w:pPr>
        <w:spacing w:after="0"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На рисунках изображены шифратор и дешифратор</w:t>
      </w:r>
    </w:p>
    <w:p w14:paraId="000001AA" w14:textId="77777777" w:rsidR="00AA0B92" w:rsidRPr="0012559C" w:rsidRDefault="00000000">
      <w:pPr>
        <w:spacing w:after="0"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В условных обозначениях используются буквы CD и DC.</w:t>
      </w:r>
    </w:p>
    <w:p w14:paraId="000001AB" w14:textId="77777777" w:rsidR="00AA0B92" w:rsidRPr="0012559C" w:rsidRDefault="00000000">
      <w:pPr>
        <w:spacing w:after="0"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Шифратор в этой системе переводит десятичные числа в двоично-десятичный код.</w:t>
      </w:r>
    </w:p>
    <w:p w14:paraId="000001AC" w14:textId="77777777" w:rsidR="00AA0B92" w:rsidRPr="0012559C" w:rsidRDefault="00000000">
      <w:pPr>
        <w:spacing w:after="0"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Такой шифратор принимает напряжение логических уровней по 9 входам и на 4 выходах генерирует двоично-десятичный код. Например, при подачи активного сигнала на вход 3, на выходе будем иметь 0011. Чтобы шифратор откликался на входной сигнал только одного провода, его схему делают приоритетной. Тогда выходной код должен соответствовать номеру «старшего» входа, получившего сигнал.</w:t>
      </w:r>
    </w:p>
    <w:p w14:paraId="000001AD" w14:textId="77777777" w:rsidR="00AA0B92" w:rsidRPr="0012559C" w:rsidRDefault="00000000">
      <w:pPr>
        <w:spacing w:after="0"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Дешифратор так же, как и шифратор предназначен для преобразования кодов. На рисунке показан дешифратор, позволяющий преобразовывать входной четырехразрядный код в напряжение активного уровня по одному из десяти выходов, номер которого соответствует двоичному коду.</w:t>
      </w:r>
    </w:p>
    <w:p w14:paraId="000001AE" w14:textId="77777777" w:rsidR="00AA0B92" w:rsidRPr="0012559C" w:rsidRDefault="00000000">
      <w:pPr>
        <w:spacing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 xml:space="preserve">Например, входной код 1001 должен сделать активным выход с номером 9. Во всех остальных выходах дешифратора сигналы должны быть не активными. </w:t>
      </w:r>
    </w:p>
    <w:p w14:paraId="000001AF" w14:textId="77777777" w:rsidR="00AA0B92" w:rsidRPr="0012559C" w:rsidRDefault="00AA0B92">
      <w:pPr>
        <w:spacing w:line="240" w:lineRule="auto"/>
        <w:rPr>
          <w:rFonts w:ascii="Times New Roman" w:eastAsia="Times New Roman" w:hAnsi="Times New Roman" w:cs="Times New Roman"/>
          <w:sz w:val="28"/>
          <w:szCs w:val="28"/>
        </w:rPr>
      </w:pPr>
    </w:p>
    <w:p w14:paraId="000001B0" w14:textId="77777777" w:rsidR="00AA0B92" w:rsidRPr="0012559C" w:rsidRDefault="00000000">
      <w:pPr>
        <w:numPr>
          <w:ilvl w:val="0"/>
          <w:numId w:val="2"/>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12559C">
        <w:rPr>
          <w:rFonts w:ascii="Times New Roman" w:eastAsia="Times New Roman" w:hAnsi="Times New Roman" w:cs="Times New Roman"/>
          <w:color w:val="000000"/>
          <w:sz w:val="28"/>
          <w:szCs w:val="28"/>
        </w:rPr>
        <w:t>Приведите тип, назначение и опишите принцип работы элементов, представленных на рисунке</w:t>
      </w:r>
    </w:p>
    <w:p w14:paraId="000001B1" w14:textId="77777777" w:rsidR="00AA0B92" w:rsidRPr="0012559C" w:rsidRDefault="00000000">
      <w:pPr>
        <w:spacing w:after="0" w:line="240" w:lineRule="auto"/>
      </w:pPr>
      <w:r w:rsidRPr="0012559C">
        <w:rPr>
          <w:noProof/>
        </w:rPr>
        <w:lastRenderedPageBreak/>
        <w:drawing>
          <wp:anchor distT="0" distB="0" distL="114300" distR="114300" simplePos="0" relativeHeight="251700224" behindDoc="0" locked="0" layoutInCell="1" hidden="0" allowOverlap="1">
            <wp:simplePos x="0" y="0"/>
            <wp:positionH relativeFrom="column">
              <wp:posOffset>19051</wp:posOffset>
            </wp:positionH>
            <wp:positionV relativeFrom="paragraph">
              <wp:posOffset>19050</wp:posOffset>
            </wp:positionV>
            <wp:extent cx="2514600" cy="932532"/>
            <wp:effectExtent l="0" t="0" r="0" b="0"/>
            <wp:wrapSquare wrapText="bothSides" distT="0" distB="0" distL="114300" distR="114300"/>
            <wp:docPr id="2050638044"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58"/>
                    <a:srcRect/>
                    <a:stretch>
                      <a:fillRect/>
                    </a:stretch>
                  </pic:blipFill>
                  <pic:spPr>
                    <a:xfrm>
                      <a:off x="0" y="0"/>
                      <a:ext cx="2514600" cy="932532"/>
                    </a:xfrm>
                    <a:prstGeom prst="rect">
                      <a:avLst/>
                    </a:prstGeom>
                    <a:ln/>
                  </pic:spPr>
                </pic:pic>
              </a:graphicData>
            </a:graphic>
          </wp:anchor>
        </w:drawing>
      </w:r>
    </w:p>
    <w:p w14:paraId="000001B2" w14:textId="77777777" w:rsidR="00AA0B92" w:rsidRPr="0012559C" w:rsidRDefault="00000000">
      <w:pPr>
        <w:spacing w:after="0"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На рисунке изображены мультиплексор и демультиплексор</w:t>
      </w:r>
    </w:p>
    <w:p w14:paraId="000001B3" w14:textId="77777777" w:rsidR="00AA0B92" w:rsidRPr="0012559C" w:rsidRDefault="00000000">
      <w:pPr>
        <w:spacing w:after="0"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В условиях графических обозначениях функция мультиплексирования обозначается MUX, а демультиплексирования - DMX</w:t>
      </w:r>
    </w:p>
    <w:p w14:paraId="000001B4" w14:textId="77777777" w:rsidR="00AA0B92" w:rsidRPr="0012559C" w:rsidRDefault="00000000">
      <w:pPr>
        <w:spacing w:after="0"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b/>
          <w:sz w:val="28"/>
          <w:szCs w:val="28"/>
        </w:rPr>
        <w:t xml:space="preserve">Мультиплексоры </w:t>
      </w:r>
      <w:r w:rsidRPr="0012559C">
        <w:rPr>
          <w:rFonts w:ascii="Times New Roman" w:eastAsia="Times New Roman" w:hAnsi="Times New Roman" w:cs="Times New Roman"/>
          <w:sz w:val="28"/>
          <w:szCs w:val="28"/>
        </w:rPr>
        <w:t>– цифровые многопозиционные переключатели. У мультиплексора может быть 8 входов и один выход. Это означает, что если к этим восьми входам подключены 8 источников цифровых сигналов, то байты от любого входа можно передать в единственный выход. Для выбора нужного входа имеется селектор данных, на который передается двоичный код адреса. На рисунке показана схема мультиплексора с 8 входами</w:t>
      </w:r>
    </w:p>
    <w:p w14:paraId="000001B5" w14:textId="77777777" w:rsidR="00AA0B92" w:rsidRPr="0012559C" w:rsidRDefault="00000000">
      <w:pPr>
        <w:spacing w:after="0"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Для восьми входов селектор данных содержит три управляющие линии, т.к. 2^3 = 8 . Для передачи данных на выход от входа 6 следует на селектор данных подать код 110.</w:t>
      </w:r>
    </w:p>
    <w:p w14:paraId="000001B6" w14:textId="77777777" w:rsidR="00AA0B92" w:rsidRPr="0012559C" w:rsidRDefault="00000000">
      <w:pPr>
        <w:spacing w:after="0"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Мультиплексоры различаются по числу входов, по способам адресации, наличия входов разрешения и инверсных выходов.</w:t>
      </w:r>
    </w:p>
    <w:p w14:paraId="000001B7" w14:textId="77777777" w:rsidR="00AA0B92" w:rsidRPr="0012559C" w:rsidRDefault="00000000">
      <w:pPr>
        <w:spacing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b/>
          <w:sz w:val="28"/>
          <w:szCs w:val="28"/>
        </w:rPr>
        <w:t xml:space="preserve">Демультиплексор </w:t>
      </w:r>
      <w:r w:rsidRPr="0012559C">
        <w:rPr>
          <w:rFonts w:ascii="Times New Roman" w:eastAsia="Times New Roman" w:hAnsi="Times New Roman" w:cs="Times New Roman"/>
          <w:sz w:val="28"/>
          <w:szCs w:val="28"/>
        </w:rPr>
        <w:t>является устройством для выполнения действий, обратных действиям мультиплексора. Демультиплексор имеет один вход, n входов селекции данных и 2^n выходов. На рисунке показана схема, демультиплексора на 8 выходов. Если нам необходимо соединить вход с выходом 7 , то на селектор данных подается код 111.</w:t>
      </w:r>
    </w:p>
    <w:p w14:paraId="000001B8" w14:textId="77777777" w:rsidR="00AA0B92" w:rsidRPr="0012559C" w:rsidRDefault="00000000">
      <w:pPr>
        <w:numPr>
          <w:ilvl w:val="0"/>
          <w:numId w:val="2"/>
        </w:numPr>
        <w:spacing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Приведите тип и опишите принцип работы элемента, представленного на рисунке</w:t>
      </w:r>
      <w:r w:rsidRPr="0012559C">
        <w:rPr>
          <w:noProof/>
        </w:rPr>
        <w:drawing>
          <wp:anchor distT="0" distB="0" distL="0" distR="0" simplePos="0" relativeHeight="251701248" behindDoc="0" locked="0" layoutInCell="1" hidden="0" allowOverlap="1">
            <wp:simplePos x="0" y="0"/>
            <wp:positionH relativeFrom="column">
              <wp:posOffset>4121475</wp:posOffset>
            </wp:positionH>
            <wp:positionV relativeFrom="paragraph">
              <wp:posOffset>323850</wp:posOffset>
            </wp:positionV>
            <wp:extent cx="1609724" cy="1181099"/>
            <wp:effectExtent l="0" t="0" r="0" b="0"/>
            <wp:wrapSquare wrapText="bothSides" distT="0" distB="0" distL="0" distR="0"/>
            <wp:docPr id="2050638077"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59"/>
                    <a:srcRect/>
                    <a:stretch>
                      <a:fillRect/>
                    </a:stretch>
                  </pic:blipFill>
                  <pic:spPr>
                    <a:xfrm>
                      <a:off x="0" y="0"/>
                      <a:ext cx="1609724" cy="1181099"/>
                    </a:xfrm>
                    <a:prstGeom prst="rect">
                      <a:avLst/>
                    </a:prstGeom>
                    <a:ln/>
                  </pic:spPr>
                </pic:pic>
              </a:graphicData>
            </a:graphic>
          </wp:anchor>
        </w:drawing>
      </w:r>
    </w:p>
    <w:p w14:paraId="000001B9" w14:textId="77777777" w:rsidR="00AA0B92" w:rsidRPr="0012559C" w:rsidRDefault="00000000">
      <w:pPr>
        <w:spacing w:after="0"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На рисунке изображен RS-триггер</w:t>
      </w:r>
    </w:p>
    <w:p w14:paraId="000001BA" w14:textId="77777777" w:rsidR="00AA0B92" w:rsidRPr="0012559C" w:rsidRDefault="00000000">
      <w:pPr>
        <w:spacing w:after="0"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RS-триггер имеет два входа раздельной установки в нулевое и единичное состояния. Воздействия по входу S приводит триггер в единичное состояние, а воздействие по входу R – в нулевое. Одновременная подача сигналов S и R не допускается.</w:t>
      </w:r>
    </w:p>
    <w:p w14:paraId="000001BB" w14:textId="77777777" w:rsidR="00AA0B92" w:rsidRPr="0012559C" w:rsidRDefault="00000000">
      <w:pPr>
        <w:spacing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Принцип работы триггера иллюстрирует его таблица истинности</w:t>
      </w:r>
    </w:p>
    <w:tbl>
      <w:tblPr>
        <w:tblStyle w:val="aff5"/>
        <w:tblW w:w="90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005"/>
        <w:gridCol w:w="712"/>
        <w:gridCol w:w="712"/>
        <w:gridCol w:w="630"/>
        <w:gridCol w:w="705"/>
        <w:gridCol w:w="3250"/>
      </w:tblGrid>
      <w:tr w:rsidR="00AA0B92" w:rsidRPr="0012559C" w14:paraId="33897052" w14:textId="77777777">
        <w:trPr>
          <w:trHeight w:val="300"/>
        </w:trPr>
        <w:tc>
          <w:tcPr>
            <w:tcW w:w="3005" w:type="dxa"/>
            <w:vMerge w:val="restart"/>
          </w:tcPr>
          <w:p w14:paraId="000001BC"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Режим работы</w:t>
            </w:r>
          </w:p>
        </w:tc>
        <w:tc>
          <w:tcPr>
            <w:tcW w:w="1424" w:type="dxa"/>
            <w:gridSpan w:val="2"/>
          </w:tcPr>
          <w:p w14:paraId="000001BD"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Входы</w:t>
            </w:r>
          </w:p>
        </w:tc>
        <w:tc>
          <w:tcPr>
            <w:tcW w:w="4585" w:type="dxa"/>
            <w:gridSpan w:val="3"/>
          </w:tcPr>
          <w:p w14:paraId="000001BF"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Выходы</w:t>
            </w:r>
          </w:p>
        </w:tc>
      </w:tr>
      <w:tr w:rsidR="00AA0B92" w:rsidRPr="0012559C" w14:paraId="3AA6C265" w14:textId="77777777">
        <w:trPr>
          <w:trHeight w:val="300"/>
        </w:trPr>
        <w:tc>
          <w:tcPr>
            <w:tcW w:w="3005" w:type="dxa"/>
            <w:vMerge/>
          </w:tcPr>
          <w:p w14:paraId="000001C2" w14:textId="77777777" w:rsidR="00AA0B92" w:rsidRPr="0012559C" w:rsidRDefault="00AA0B92">
            <w:pPr>
              <w:widowControl w:val="0"/>
              <w:spacing w:line="276" w:lineRule="auto"/>
              <w:rPr>
                <w:rFonts w:ascii="Times New Roman" w:eastAsia="Times New Roman" w:hAnsi="Times New Roman" w:cs="Times New Roman"/>
                <w:sz w:val="28"/>
                <w:szCs w:val="28"/>
              </w:rPr>
            </w:pPr>
          </w:p>
        </w:tc>
        <w:tc>
          <w:tcPr>
            <w:tcW w:w="712" w:type="dxa"/>
          </w:tcPr>
          <w:p w14:paraId="000001C3"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S</w:t>
            </w:r>
          </w:p>
        </w:tc>
        <w:tc>
          <w:tcPr>
            <w:tcW w:w="712" w:type="dxa"/>
          </w:tcPr>
          <w:p w14:paraId="000001C4"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R</w:t>
            </w:r>
          </w:p>
        </w:tc>
        <w:tc>
          <w:tcPr>
            <w:tcW w:w="630" w:type="dxa"/>
          </w:tcPr>
          <w:p w14:paraId="000001C5"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Q</w:t>
            </w:r>
          </w:p>
        </w:tc>
        <w:tc>
          <w:tcPr>
            <w:tcW w:w="705" w:type="dxa"/>
          </w:tcPr>
          <w:p w14:paraId="000001C6"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-Q</w:t>
            </w:r>
          </w:p>
        </w:tc>
        <w:tc>
          <w:tcPr>
            <w:tcW w:w="3250" w:type="dxa"/>
          </w:tcPr>
          <w:p w14:paraId="000001C7"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Влияние на выход Q</w:t>
            </w:r>
          </w:p>
        </w:tc>
      </w:tr>
      <w:tr w:rsidR="00AA0B92" w:rsidRPr="0012559C" w14:paraId="2A7C8268" w14:textId="77777777">
        <w:trPr>
          <w:trHeight w:val="300"/>
        </w:trPr>
        <w:tc>
          <w:tcPr>
            <w:tcW w:w="3005" w:type="dxa"/>
          </w:tcPr>
          <w:p w14:paraId="000001C8"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Хранение</w:t>
            </w:r>
          </w:p>
        </w:tc>
        <w:tc>
          <w:tcPr>
            <w:tcW w:w="712" w:type="dxa"/>
          </w:tcPr>
          <w:p w14:paraId="000001C9"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712" w:type="dxa"/>
          </w:tcPr>
          <w:p w14:paraId="000001CA"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630" w:type="dxa"/>
          </w:tcPr>
          <w:p w14:paraId="000001CB"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Q</w:t>
            </w:r>
          </w:p>
        </w:tc>
        <w:tc>
          <w:tcPr>
            <w:tcW w:w="705" w:type="dxa"/>
          </w:tcPr>
          <w:p w14:paraId="000001CC" w14:textId="77777777" w:rsidR="00AA0B92" w:rsidRPr="0012559C" w:rsidRDefault="00000000">
            <w:pPr>
              <w:jc w:val="center"/>
            </w:pPr>
            <w:r w:rsidRPr="0012559C">
              <w:rPr>
                <w:rFonts w:ascii="Times New Roman" w:eastAsia="Times New Roman" w:hAnsi="Times New Roman" w:cs="Times New Roman"/>
                <w:sz w:val="28"/>
                <w:szCs w:val="28"/>
              </w:rPr>
              <w:t>-Q</w:t>
            </w:r>
          </w:p>
        </w:tc>
        <w:tc>
          <w:tcPr>
            <w:tcW w:w="3250" w:type="dxa"/>
          </w:tcPr>
          <w:p w14:paraId="000001CD"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Зависит от предыдущего состояния</w:t>
            </w:r>
          </w:p>
        </w:tc>
      </w:tr>
      <w:tr w:rsidR="00AA0B92" w:rsidRPr="0012559C" w14:paraId="05A3AC8C" w14:textId="77777777">
        <w:trPr>
          <w:trHeight w:val="300"/>
        </w:trPr>
        <w:tc>
          <w:tcPr>
            <w:tcW w:w="3005" w:type="dxa"/>
          </w:tcPr>
          <w:p w14:paraId="000001CE"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Установка 1</w:t>
            </w:r>
          </w:p>
        </w:tc>
        <w:tc>
          <w:tcPr>
            <w:tcW w:w="712" w:type="dxa"/>
          </w:tcPr>
          <w:p w14:paraId="000001CF"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712" w:type="dxa"/>
          </w:tcPr>
          <w:p w14:paraId="000001D0"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630" w:type="dxa"/>
          </w:tcPr>
          <w:p w14:paraId="000001D1"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705" w:type="dxa"/>
          </w:tcPr>
          <w:p w14:paraId="000001D2"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3250" w:type="dxa"/>
          </w:tcPr>
          <w:p w14:paraId="000001D3"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Для установки Q в 1</w:t>
            </w:r>
          </w:p>
        </w:tc>
      </w:tr>
      <w:tr w:rsidR="00AA0B92" w:rsidRPr="0012559C" w14:paraId="731F2563" w14:textId="77777777">
        <w:trPr>
          <w:trHeight w:val="300"/>
        </w:trPr>
        <w:tc>
          <w:tcPr>
            <w:tcW w:w="3005" w:type="dxa"/>
          </w:tcPr>
          <w:p w14:paraId="000001D4"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 xml:space="preserve">Установка 0 </w:t>
            </w:r>
          </w:p>
        </w:tc>
        <w:tc>
          <w:tcPr>
            <w:tcW w:w="712" w:type="dxa"/>
          </w:tcPr>
          <w:p w14:paraId="000001D5"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712" w:type="dxa"/>
          </w:tcPr>
          <w:p w14:paraId="000001D6"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630" w:type="dxa"/>
          </w:tcPr>
          <w:p w14:paraId="000001D7"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705" w:type="dxa"/>
          </w:tcPr>
          <w:p w14:paraId="000001D8"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3250" w:type="dxa"/>
          </w:tcPr>
          <w:p w14:paraId="000001D9"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Для установки Q в 0</w:t>
            </w:r>
          </w:p>
        </w:tc>
      </w:tr>
      <w:tr w:rsidR="00AA0B92" w:rsidRPr="0012559C" w14:paraId="0CEA3F74" w14:textId="77777777">
        <w:trPr>
          <w:trHeight w:val="300"/>
        </w:trPr>
        <w:tc>
          <w:tcPr>
            <w:tcW w:w="3005" w:type="dxa"/>
          </w:tcPr>
          <w:p w14:paraId="000001DA"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Запрещенное состояние</w:t>
            </w:r>
          </w:p>
        </w:tc>
        <w:tc>
          <w:tcPr>
            <w:tcW w:w="712" w:type="dxa"/>
          </w:tcPr>
          <w:p w14:paraId="000001DB"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712" w:type="dxa"/>
          </w:tcPr>
          <w:p w14:paraId="000001DC"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630" w:type="dxa"/>
          </w:tcPr>
          <w:p w14:paraId="000001DD"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x</w:t>
            </w:r>
          </w:p>
        </w:tc>
        <w:tc>
          <w:tcPr>
            <w:tcW w:w="705" w:type="dxa"/>
          </w:tcPr>
          <w:p w14:paraId="000001DE"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x</w:t>
            </w:r>
          </w:p>
        </w:tc>
        <w:tc>
          <w:tcPr>
            <w:tcW w:w="3250" w:type="dxa"/>
          </w:tcPr>
          <w:p w14:paraId="000001DF"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Не используется</w:t>
            </w:r>
          </w:p>
        </w:tc>
      </w:tr>
    </w:tbl>
    <w:p w14:paraId="000001E0" w14:textId="77777777" w:rsidR="00AA0B92" w:rsidRPr="0012559C" w:rsidRDefault="00000000">
      <w:pPr>
        <w:numPr>
          <w:ilvl w:val="0"/>
          <w:numId w:val="2"/>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12559C">
        <w:rPr>
          <w:rFonts w:ascii="Times New Roman" w:eastAsia="Times New Roman" w:hAnsi="Times New Roman" w:cs="Times New Roman"/>
          <w:color w:val="000000"/>
          <w:sz w:val="28"/>
          <w:szCs w:val="28"/>
        </w:rPr>
        <w:lastRenderedPageBreak/>
        <w:t>Приведите тип и опишите принцип работы элемента, представленного на рисунке</w:t>
      </w:r>
    </w:p>
    <w:p w14:paraId="000001E1" w14:textId="77777777" w:rsidR="00AA0B92" w:rsidRPr="0012559C" w:rsidRDefault="00000000">
      <w:pPr>
        <w:spacing w:after="0" w:line="240" w:lineRule="auto"/>
      </w:pPr>
      <w:r w:rsidRPr="0012559C">
        <w:rPr>
          <w:noProof/>
        </w:rPr>
        <w:drawing>
          <wp:anchor distT="0" distB="0" distL="0" distR="0" simplePos="0" relativeHeight="251702272" behindDoc="0" locked="0" layoutInCell="1" hidden="0" allowOverlap="1">
            <wp:simplePos x="0" y="0"/>
            <wp:positionH relativeFrom="column">
              <wp:posOffset>19050</wp:posOffset>
            </wp:positionH>
            <wp:positionV relativeFrom="paragraph">
              <wp:posOffset>19050</wp:posOffset>
            </wp:positionV>
            <wp:extent cx="867749" cy="627525"/>
            <wp:effectExtent l="0" t="0" r="0" b="0"/>
            <wp:wrapSquare wrapText="bothSides" distT="0" distB="0" distL="0" distR="0"/>
            <wp:docPr id="205063802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0"/>
                    <a:srcRect/>
                    <a:stretch>
                      <a:fillRect/>
                    </a:stretch>
                  </pic:blipFill>
                  <pic:spPr>
                    <a:xfrm>
                      <a:off x="0" y="0"/>
                      <a:ext cx="867749" cy="627525"/>
                    </a:xfrm>
                    <a:prstGeom prst="rect">
                      <a:avLst/>
                    </a:prstGeom>
                    <a:ln/>
                  </pic:spPr>
                </pic:pic>
              </a:graphicData>
            </a:graphic>
          </wp:anchor>
        </w:drawing>
      </w:r>
    </w:p>
    <w:p w14:paraId="000001E2" w14:textId="77777777" w:rsidR="00AA0B92" w:rsidRPr="0012559C" w:rsidRDefault="00000000">
      <w:pPr>
        <w:spacing w:after="0"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На рисунке изображен тактируемый RS-триггер</w:t>
      </w:r>
    </w:p>
    <w:p w14:paraId="000001E3" w14:textId="77777777" w:rsidR="00AA0B92" w:rsidRPr="0012559C" w:rsidRDefault="00000000">
      <w:pPr>
        <w:spacing w:after="0"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 xml:space="preserve">В тактируемых устройствах процесс переработки информации упорядочивается во времени с помощью специальных тактовых сигналов, вырабатываемых общим для всего устройства генератором. </w:t>
      </w:r>
    </w:p>
    <w:p w14:paraId="000001E4" w14:textId="77777777" w:rsidR="00AA0B92" w:rsidRPr="0012559C" w:rsidRDefault="00000000">
      <w:pPr>
        <w:spacing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Принцип работы триггера иллюстрирует его таблица истинности</w:t>
      </w:r>
    </w:p>
    <w:tbl>
      <w:tblPr>
        <w:tblStyle w:val="aff6"/>
        <w:tblW w:w="90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254"/>
        <w:gridCol w:w="780"/>
        <w:gridCol w:w="635"/>
        <w:gridCol w:w="861"/>
        <w:gridCol w:w="826"/>
        <w:gridCol w:w="884"/>
        <w:gridCol w:w="2774"/>
      </w:tblGrid>
      <w:tr w:rsidR="00AA0B92" w:rsidRPr="0012559C" w14:paraId="1190FB9E" w14:textId="77777777">
        <w:trPr>
          <w:trHeight w:val="300"/>
        </w:trPr>
        <w:tc>
          <w:tcPr>
            <w:tcW w:w="2254" w:type="dxa"/>
          </w:tcPr>
          <w:p w14:paraId="000001E5"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Хранение</w:t>
            </w:r>
          </w:p>
        </w:tc>
        <w:tc>
          <w:tcPr>
            <w:tcW w:w="780" w:type="dxa"/>
          </w:tcPr>
          <w:p w14:paraId="000001E6" w14:textId="77777777" w:rsidR="00AA0B92" w:rsidRPr="0012559C" w:rsidRDefault="00000000">
            <w:pPr>
              <w:jc w:val="center"/>
            </w:pPr>
            <w:r w:rsidRPr="0012559C">
              <w:rPr>
                <w:noProof/>
              </w:rPr>
              <mc:AlternateContent>
                <mc:Choice Requires="wpg">
                  <w:drawing>
                    <wp:anchor distT="0" distB="0" distL="115200" distR="115200" simplePos="0" relativeHeight="251703296" behindDoc="0" locked="0" layoutInCell="1" hidden="0" allowOverlap="1">
                      <wp:simplePos x="0" y="0"/>
                      <wp:positionH relativeFrom="column">
                        <wp:posOffset>242200</wp:posOffset>
                      </wp:positionH>
                      <wp:positionV relativeFrom="paragraph">
                        <wp:posOffset>254000</wp:posOffset>
                      </wp:positionV>
                      <wp:extent cx="115093" cy="12700"/>
                      <wp:effectExtent l="0" t="0" r="0" b="0"/>
                      <wp:wrapNone/>
                      <wp:docPr id="2050637981" name="Прямая со стрелкой 2050637981"/>
                      <wp:cNvGraphicFramePr/>
                      <a:graphic xmlns:a="http://schemas.openxmlformats.org/drawingml/2006/main">
                        <a:graphicData uri="http://schemas.microsoft.com/office/word/2010/wordprocessingShape">
                          <wps:wsp>
                            <wps:cNvCnPr/>
                            <wps:spPr>
                              <a:xfrm>
                                <a:off x="5288454" y="3780000"/>
                                <a:ext cx="11509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5200" distR="115200" hidden="0" layoutInCell="1" locked="0" relativeHeight="0" simplePos="0">
                      <wp:simplePos x="0" y="0"/>
                      <wp:positionH relativeFrom="column">
                        <wp:posOffset>242200</wp:posOffset>
                      </wp:positionH>
                      <wp:positionV relativeFrom="paragraph">
                        <wp:posOffset>254000</wp:posOffset>
                      </wp:positionV>
                      <wp:extent cx="115093" cy="12700"/>
                      <wp:effectExtent b="0" l="0" r="0" t="0"/>
                      <wp:wrapNone/>
                      <wp:docPr id="2050637981" name="image50.png"/>
                      <a:graphic>
                        <a:graphicData uri="http://schemas.openxmlformats.org/drawingml/2006/picture">
                          <pic:pic>
                            <pic:nvPicPr>
                              <pic:cNvPr id="0" name="image50.png"/>
                              <pic:cNvPicPr preferRelativeResize="0"/>
                            </pic:nvPicPr>
                            <pic:blipFill>
                              <a:blip r:embed="rId64"/>
                              <a:srcRect/>
                              <a:stretch>
                                <a:fillRect/>
                              </a:stretch>
                            </pic:blipFill>
                            <pic:spPr>
                              <a:xfrm>
                                <a:off x="0" y="0"/>
                                <a:ext cx="115093" cy="12700"/>
                              </a:xfrm>
                              <a:prstGeom prst="rect"/>
                              <a:ln/>
                            </pic:spPr>
                          </pic:pic>
                        </a:graphicData>
                      </a:graphic>
                    </wp:anchor>
                  </w:drawing>
                </mc:Fallback>
              </mc:AlternateContent>
            </w:r>
            <w:r w:rsidRPr="0012559C">
              <w:rPr>
                <w:noProof/>
              </w:rPr>
              <mc:AlternateContent>
                <mc:Choice Requires="wpg">
                  <w:drawing>
                    <wp:anchor distT="0" distB="0" distL="115200" distR="115200" simplePos="0" relativeHeight="251704320" behindDoc="0" locked="0" layoutInCell="1" hidden="0" allowOverlap="1">
                      <wp:simplePos x="0" y="0"/>
                      <wp:positionH relativeFrom="column">
                        <wp:posOffset>26301</wp:posOffset>
                      </wp:positionH>
                      <wp:positionV relativeFrom="paragraph">
                        <wp:posOffset>254000</wp:posOffset>
                      </wp:positionV>
                      <wp:extent cx="102394" cy="12700"/>
                      <wp:effectExtent l="0" t="0" r="0" b="0"/>
                      <wp:wrapNone/>
                      <wp:docPr id="2050637982" name="Прямая со стрелкой 2050637982"/>
                      <wp:cNvGraphicFramePr/>
                      <a:graphic xmlns:a="http://schemas.openxmlformats.org/drawingml/2006/main">
                        <a:graphicData uri="http://schemas.microsoft.com/office/word/2010/wordprocessingShape">
                          <wps:wsp>
                            <wps:cNvCnPr/>
                            <wps:spPr>
                              <a:xfrm>
                                <a:off x="5294804" y="3780000"/>
                                <a:ext cx="10239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5200" distR="115200" hidden="0" layoutInCell="1" locked="0" relativeHeight="0" simplePos="0">
                      <wp:simplePos x="0" y="0"/>
                      <wp:positionH relativeFrom="column">
                        <wp:posOffset>26301</wp:posOffset>
                      </wp:positionH>
                      <wp:positionV relativeFrom="paragraph">
                        <wp:posOffset>254000</wp:posOffset>
                      </wp:positionV>
                      <wp:extent cx="102394" cy="12700"/>
                      <wp:effectExtent b="0" l="0" r="0" t="0"/>
                      <wp:wrapNone/>
                      <wp:docPr id="2050637982" name="image54.png"/>
                      <a:graphic>
                        <a:graphicData uri="http://schemas.openxmlformats.org/drawingml/2006/picture">
                          <pic:pic>
                            <pic:nvPicPr>
                              <pic:cNvPr id="0" name="image54.png"/>
                              <pic:cNvPicPr preferRelativeResize="0"/>
                            </pic:nvPicPr>
                            <pic:blipFill>
                              <a:blip r:embed="rId65"/>
                              <a:srcRect/>
                              <a:stretch>
                                <a:fillRect/>
                              </a:stretch>
                            </pic:blipFill>
                            <pic:spPr>
                              <a:xfrm>
                                <a:off x="0" y="0"/>
                                <a:ext cx="102394" cy="12700"/>
                              </a:xfrm>
                              <a:prstGeom prst="rect"/>
                              <a:ln/>
                            </pic:spPr>
                          </pic:pic>
                        </a:graphicData>
                      </a:graphic>
                    </wp:anchor>
                  </w:drawing>
                </mc:Fallback>
              </mc:AlternateContent>
            </w:r>
            <w:r w:rsidRPr="0012559C">
              <w:rPr>
                <w:noProof/>
              </w:rPr>
              <mc:AlternateContent>
                <mc:Choice Requires="wpg">
                  <w:drawing>
                    <wp:anchor distT="0" distB="0" distL="115200" distR="115200" simplePos="0" relativeHeight="251705344" behindDoc="0" locked="0" layoutInCell="1" hidden="0" allowOverlap="1">
                      <wp:simplePos x="0" y="0"/>
                      <wp:positionH relativeFrom="column">
                        <wp:posOffset>242200</wp:posOffset>
                      </wp:positionH>
                      <wp:positionV relativeFrom="paragraph">
                        <wp:posOffset>76200</wp:posOffset>
                      </wp:positionV>
                      <wp:extent cx="12700" cy="178593"/>
                      <wp:effectExtent l="0" t="0" r="0" b="0"/>
                      <wp:wrapNone/>
                      <wp:docPr id="2050638003" name="Прямая со стрелкой 2050638003"/>
                      <wp:cNvGraphicFramePr/>
                      <a:graphic xmlns:a="http://schemas.openxmlformats.org/drawingml/2006/main">
                        <a:graphicData uri="http://schemas.microsoft.com/office/word/2010/wordprocessingShape">
                          <wps:wsp>
                            <wps:cNvCnPr/>
                            <wps:spPr>
                              <a:xfrm>
                                <a:off x="5346000" y="3690704"/>
                                <a:ext cx="0" cy="178593"/>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5200" distR="115200" hidden="0" layoutInCell="1" locked="0" relativeHeight="0" simplePos="0">
                      <wp:simplePos x="0" y="0"/>
                      <wp:positionH relativeFrom="column">
                        <wp:posOffset>242200</wp:posOffset>
                      </wp:positionH>
                      <wp:positionV relativeFrom="paragraph">
                        <wp:posOffset>76200</wp:posOffset>
                      </wp:positionV>
                      <wp:extent cx="12700" cy="178593"/>
                      <wp:effectExtent b="0" l="0" r="0" t="0"/>
                      <wp:wrapNone/>
                      <wp:docPr id="2050638003" name="image110.png"/>
                      <a:graphic>
                        <a:graphicData uri="http://schemas.openxmlformats.org/drawingml/2006/picture">
                          <pic:pic>
                            <pic:nvPicPr>
                              <pic:cNvPr id="0" name="image110.png"/>
                              <pic:cNvPicPr preferRelativeResize="0"/>
                            </pic:nvPicPr>
                            <pic:blipFill>
                              <a:blip r:embed="rId66"/>
                              <a:srcRect/>
                              <a:stretch>
                                <a:fillRect/>
                              </a:stretch>
                            </pic:blipFill>
                            <pic:spPr>
                              <a:xfrm>
                                <a:off x="0" y="0"/>
                                <a:ext cx="12700" cy="178593"/>
                              </a:xfrm>
                              <a:prstGeom prst="rect"/>
                              <a:ln/>
                            </pic:spPr>
                          </pic:pic>
                        </a:graphicData>
                      </a:graphic>
                    </wp:anchor>
                  </w:drawing>
                </mc:Fallback>
              </mc:AlternateContent>
            </w:r>
            <w:r w:rsidRPr="0012559C">
              <w:rPr>
                <w:noProof/>
              </w:rPr>
              <mc:AlternateContent>
                <mc:Choice Requires="wpg">
                  <w:drawing>
                    <wp:anchor distT="0" distB="0" distL="115200" distR="115200" simplePos="0" relativeHeight="251706368" behindDoc="0" locked="0" layoutInCell="1" hidden="0" allowOverlap="1">
                      <wp:simplePos x="0" y="0"/>
                      <wp:positionH relativeFrom="column">
                        <wp:posOffset>115200</wp:posOffset>
                      </wp:positionH>
                      <wp:positionV relativeFrom="paragraph">
                        <wp:posOffset>76200</wp:posOffset>
                      </wp:positionV>
                      <wp:extent cx="12700" cy="166687"/>
                      <wp:effectExtent l="0" t="0" r="0" b="0"/>
                      <wp:wrapNone/>
                      <wp:docPr id="2050637987" name="Прямая со стрелкой 2050637987"/>
                      <wp:cNvGraphicFramePr/>
                      <a:graphic xmlns:a="http://schemas.openxmlformats.org/drawingml/2006/main">
                        <a:graphicData uri="http://schemas.microsoft.com/office/word/2010/wordprocessingShape">
                          <wps:wsp>
                            <wps:cNvCnPr/>
                            <wps:spPr>
                              <a:xfrm rot="10800000">
                                <a:off x="5346000" y="3696657"/>
                                <a:ext cx="0" cy="166687"/>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5200" distR="115200" hidden="0" layoutInCell="1" locked="0" relativeHeight="0" simplePos="0">
                      <wp:simplePos x="0" y="0"/>
                      <wp:positionH relativeFrom="column">
                        <wp:posOffset>115200</wp:posOffset>
                      </wp:positionH>
                      <wp:positionV relativeFrom="paragraph">
                        <wp:posOffset>76200</wp:posOffset>
                      </wp:positionV>
                      <wp:extent cx="12700" cy="166687"/>
                      <wp:effectExtent b="0" l="0" r="0" t="0"/>
                      <wp:wrapNone/>
                      <wp:docPr id="2050637987" name="image68.png"/>
                      <a:graphic>
                        <a:graphicData uri="http://schemas.openxmlformats.org/drawingml/2006/picture">
                          <pic:pic>
                            <pic:nvPicPr>
                              <pic:cNvPr id="0" name="image68.png"/>
                              <pic:cNvPicPr preferRelativeResize="0"/>
                            </pic:nvPicPr>
                            <pic:blipFill>
                              <a:blip r:embed="rId67"/>
                              <a:srcRect/>
                              <a:stretch>
                                <a:fillRect/>
                              </a:stretch>
                            </pic:blipFill>
                            <pic:spPr>
                              <a:xfrm>
                                <a:off x="0" y="0"/>
                                <a:ext cx="12700" cy="166687"/>
                              </a:xfrm>
                              <a:prstGeom prst="rect"/>
                              <a:ln/>
                            </pic:spPr>
                          </pic:pic>
                        </a:graphicData>
                      </a:graphic>
                    </wp:anchor>
                  </w:drawing>
                </mc:Fallback>
              </mc:AlternateContent>
            </w:r>
            <w:r w:rsidRPr="0012559C">
              <w:rPr>
                <w:noProof/>
              </w:rPr>
              <mc:AlternateContent>
                <mc:Choice Requires="wpg">
                  <w:drawing>
                    <wp:anchor distT="0" distB="0" distL="115200" distR="115200" simplePos="0" relativeHeight="251707392" behindDoc="0" locked="0" layoutInCell="1" hidden="0" allowOverlap="1">
                      <wp:simplePos x="0" y="0"/>
                      <wp:positionH relativeFrom="column">
                        <wp:posOffset>115200</wp:posOffset>
                      </wp:positionH>
                      <wp:positionV relativeFrom="paragraph">
                        <wp:posOffset>76200</wp:posOffset>
                      </wp:positionV>
                      <wp:extent cx="134937" cy="12700"/>
                      <wp:effectExtent l="0" t="0" r="0" b="0"/>
                      <wp:wrapNone/>
                      <wp:docPr id="2050637961" name="Прямая со стрелкой 2050637961"/>
                      <wp:cNvGraphicFramePr/>
                      <a:graphic xmlns:a="http://schemas.openxmlformats.org/drawingml/2006/main">
                        <a:graphicData uri="http://schemas.microsoft.com/office/word/2010/wordprocessingShape">
                          <wps:wsp>
                            <wps:cNvCnPr/>
                            <wps:spPr>
                              <a:xfrm>
                                <a:off x="5278532" y="3780000"/>
                                <a:ext cx="134937"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5200" distR="115200" hidden="0" layoutInCell="1" locked="0" relativeHeight="0" simplePos="0">
                      <wp:simplePos x="0" y="0"/>
                      <wp:positionH relativeFrom="column">
                        <wp:posOffset>115200</wp:posOffset>
                      </wp:positionH>
                      <wp:positionV relativeFrom="paragraph">
                        <wp:posOffset>76200</wp:posOffset>
                      </wp:positionV>
                      <wp:extent cx="134937" cy="12700"/>
                      <wp:effectExtent b="0" l="0" r="0" t="0"/>
                      <wp:wrapNone/>
                      <wp:docPr id="2050637961" name="image14.png"/>
                      <a:graphic>
                        <a:graphicData uri="http://schemas.openxmlformats.org/drawingml/2006/picture">
                          <pic:pic>
                            <pic:nvPicPr>
                              <pic:cNvPr id="0" name="image14.png"/>
                              <pic:cNvPicPr preferRelativeResize="0"/>
                            </pic:nvPicPr>
                            <pic:blipFill>
                              <a:blip r:embed="rId68"/>
                              <a:srcRect/>
                              <a:stretch>
                                <a:fillRect/>
                              </a:stretch>
                            </pic:blipFill>
                            <pic:spPr>
                              <a:xfrm>
                                <a:off x="0" y="0"/>
                                <a:ext cx="134937" cy="12700"/>
                              </a:xfrm>
                              <a:prstGeom prst="rect"/>
                              <a:ln/>
                            </pic:spPr>
                          </pic:pic>
                        </a:graphicData>
                      </a:graphic>
                    </wp:anchor>
                  </w:drawing>
                </mc:Fallback>
              </mc:AlternateContent>
            </w:r>
          </w:p>
        </w:tc>
        <w:tc>
          <w:tcPr>
            <w:tcW w:w="635" w:type="dxa"/>
          </w:tcPr>
          <w:p w14:paraId="000001E7"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861" w:type="dxa"/>
          </w:tcPr>
          <w:p w14:paraId="000001E8"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1710" w:type="dxa"/>
            <w:gridSpan w:val="2"/>
          </w:tcPr>
          <w:p w14:paraId="000001E9"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Без изменений</w:t>
            </w:r>
          </w:p>
        </w:tc>
        <w:tc>
          <w:tcPr>
            <w:tcW w:w="2774" w:type="dxa"/>
          </w:tcPr>
          <w:p w14:paraId="000001EB"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Без изменений</w:t>
            </w:r>
          </w:p>
        </w:tc>
      </w:tr>
      <w:tr w:rsidR="00AA0B92" w:rsidRPr="0012559C" w14:paraId="021191E7" w14:textId="77777777">
        <w:trPr>
          <w:trHeight w:val="300"/>
        </w:trPr>
        <w:tc>
          <w:tcPr>
            <w:tcW w:w="2254" w:type="dxa"/>
          </w:tcPr>
          <w:p w14:paraId="000001EC"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Установка 1</w:t>
            </w:r>
          </w:p>
        </w:tc>
        <w:tc>
          <w:tcPr>
            <w:tcW w:w="780" w:type="dxa"/>
          </w:tcPr>
          <w:p w14:paraId="000001ED" w14:textId="77777777" w:rsidR="00AA0B92" w:rsidRPr="0012559C" w:rsidRDefault="00000000">
            <w:r w:rsidRPr="0012559C">
              <w:rPr>
                <w:noProof/>
              </w:rPr>
              <mc:AlternateContent>
                <mc:Choice Requires="wpg">
                  <w:drawing>
                    <wp:anchor distT="0" distB="0" distL="115200" distR="115200" simplePos="0" relativeHeight="251708416" behindDoc="0" locked="0" layoutInCell="1" hidden="0" allowOverlap="1">
                      <wp:simplePos x="0" y="0"/>
                      <wp:positionH relativeFrom="column">
                        <wp:posOffset>115200</wp:posOffset>
                      </wp:positionH>
                      <wp:positionV relativeFrom="paragraph">
                        <wp:posOffset>76200</wp:posOffset>
                      </wp:positionV>
                      <wp:extent cx="134938" cy="12700"/>
                      <wp:effectExtent l="0" t="0" r="0" b="0"/>
                      <wp:wrapNone/>
                      <wp:docPr id="2050637968" name="Прямая со стрелкой 2050637968"/>
                      <wp:cNvGraphicFramePr/>
                      <a:graphic xmlns:a="http://schemas.openxmlformats.org/drawingml/2006/main">
                        <a:graphicData uri="http://schemas.microsoft.com/office/word/2010/wordprocessingShape">
                          <wps:wsp>
                            <wps:cNvCnPr/>
                            <wps:spPr>
                              <a:xfrm>
                                <a:off x="5278532" y="3780000"/>
                                <a:ext cx="134937"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5200" distR="115200" hidden="0" layoutInCell="1" locked="0" relativeHeight="0" simplePos="0">
                      <wp:simplePos x="0" y="0"/>
                      <wp:positionH relativeFrom="column">
                        <wp:posOffset>115200</wp:posOffset>
                      </wp:positionH>
                      <wp:positionV relativeFrom="paragraph">
                        <wp:posOffset>76200</wp:posOffset>
                      </wp:positionV>
                      <wp:extent cx="134938" cy="12700"/>
                      <wp:effectExtent b="0" l="0" r="0" t="0"/>
                      <wp:wrapNone/>
                      <wp:docPr id="2050637968" name="image22.png"/>
                      <a:graphic>
                        <a:graphicData uri="http://schemas.openxmlformats.org/drawingml/2006/picture">
                          <pic:pic>
                            <pic:nvPicPr>
                              <pic:cNvPr id="0" name="image22.png"/>
                              <pic:cNvPicPr preferRelativeResize="0"/>
                            </pic:nvPicPr>
                            <pic:blipFill>
                              <a:blip r:embed="rId69"/>
                              <a:srcRect/>
                              <a:stretch>
                                <a:fillRect/>
                              </a:stretch>
                            </pic:blipFill>
                            <pic:spPr>
                              <a:xfrm>
                                <a:off x="0" y="0"/>
                                <a:ext cx="134938" cy="12700"/>
                              </a:xfrm>
                              <a:prstGeom prst="rect"/>
                              <a:ln/>
                            </pic:spPr>
                          </pic:pic>
                        </a:graphicData>
                      </a:graphic>
                    </wp:anchor>
                  </w:drawing>
                </mc:Fallback>
              </mc:AlternateContent>
            </w:r>
            <w:r w:rsidRPr="0012559C">
              <w:rPr>
                <w:noProof/>
              </w:rPr>
              <mc:AlternateContent>
                <mc:Choice Requires="wpg">
                  <w:drawing>
                    <wp:anchor distT="0" distB="0" distL="115200" distR="115200" simplePos="0" relativeHeight="251709440" behindDoc="0" locked="0" layoutInCell="1" hidden="0" allowOverlap="1">
                      <wp:simplePos x="0" y="0"/>
                      <wp:positionH relativeFrom="column">
                        <wp:posOffset>242200</wp:posOffset>
                      </wp:positionH>
                      <wp:positionV relativeFrom="paragraph">
                        <wp:posOffset>76200</wp:posOffset>
                      </wp:positionV>
                      <wp:extent cx="12700" cy="178594"/>
                      <wp:effectExtent l="0" t="0" r="0" b="0"/>
                      <wp:wrapNone/>
                      <wp:docPr id="2050638012" name="Прямая со стрелкой 2050638012"/>
                      <wp:cNvGraphicFramePr/>
                      <a:graphic xmlns:a="http://schemas.openxmlformats.org/drawingml/2006/main">
                        <a:graphicData uri="http://schemas.microsoft.com/office/word/2010/wordprocessingShape">
                          <wps:wsp>
                            <wps:cNvCnPr/>
                            <wps:spPr>
                              <a:xfrm>
                                <a:off x="5346000" y="3690705"/>
                                <a:ext cx="0" cy="178591"/>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5200" distR="115200" hidden="0" layoutInCell="1" locked="0" relativeHeight="0" simplePos="0">
                      <wp:simplePos x="0" y="0"/>
                      <wp:positionH relativeFrom="column">
                        <wp:posOffset>242200</wp:posOffset>
                      </wp:positionH>
                      <wp:positionV relativeFrom="paragraph">
                        <wp:posOffset>76200</wp:posOffset>
                      </wp:positionV>
                      <wp:extent cx="12700" cy="178594"/>
                      <wp:effectExtent b="0" l="0" r="0" t="0"/>
                      <wp:wrapNone/>
                      <wp:docPr id="2050638012" name="image126.png"/>
                      <a:graphic>
                        <a:graphicData uri="http://schemas.openxmlformats.org/drawingml/2006/picture">
                          <pic:pic>
                            <pic:nvPicPr>
                              <pic:cNvPr id="0" name="image126.png"/>
                              <pic:cNvPicPr preferRelativeResize="0"/>
                            </pic:nvPicPr>
                            <pic:blipFill>
                              <a:blip r:embed="rId70"/>
                              <a:srcRect/>
                              <a:stretch>
                                <a:fillRect/>
                              </a:stretch>
                            </pic:blipFill>
                            <pic:spPr>
                              <a:xfrm>
                                <a:off x="0" y="0"/>
                                <a:ext cx="12700" cy="178594"/>
                              </a:xfrm>
                              <a:prstGeom prst="rect"/>
                              <a:ln/>
                            </pic:spPr>
                          </pic:pic>
                        </a:graphicData>
                      </a:graphic>
                    </wp:anchor>
                  </w:drawing>
                </mc:Fallback>
              </mc:AlternateContent>
            </w:r>
            <w:r w:rsidRPr="0012559C">
              <w:rPr>
                <w:noProof/>
              </w:rPr>
              <mc:AlternateContent>
                <mc:Choice Requires="wpg">
                  <w:drawing>
                    <wp:anchor distT="0" distB="0" distL="115200" distR="115200" simplePos="0" relativeHeight="251710464" behindDoc="0" locked="0" layoutInCell="1" hidden="0" allowOverlap="1">
                      <wp:simplePos x="0" y="0"/>
                      <wp:positionH relativeFrom="column">
                        <wp:posOffset>115200</wp:posOffset>
                      </wp:positionH>
                      <wp:positionV relativeFrom="paragraph">
                        <wp:posOffset>76200</wp:posOffset>
                      </wp:positionV>
                      <wp:extent cx="12700" cy="166688"/>
                      <wp:effectExtent l="0" t="0" r="0" b="0"/>
                      <wp:wrapNone/>
                      <wp:docPr id="2050638002" name="Прямая со стрелкой 2050638002"/>
                      <wp:cNvGraphicFramePr/>
                      <a:graphic xmlns:a="http://schemas.openxmlformats.org/drawingml/2006/main">
                        <a:graphicData uri="http://schemas.microsoft.com/office/word/2010/wordprocessingShape">
                          <wps:wsp>
                            <wps:cNvCnPr/>
                            <wps:spPr>
                              <a:xfrm rot="10800000">
                                <a:off x="5346000" y="3696657"/>
                                <a:ext cx="0" cy="166686"/>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5200" distR="115200" hidden="0" layoutInCell="1" locked="0" relativeHeight="0" simplePos="0">
                      <wp:simplePos x="0" y="0"/>
                      <wp:positionH relativeFrom="column">
                        <wp:posOffset>115200</wp:posOffset>
                      </wp:positionH>
                      <wp:positionV relativeFrom="paragraph">
                        <wp:posOffset>76200</wp:posOffset>
                      </wp:positionV>
                      <wp:extent cx="12700" cy="166688"/>
                      <wp:effectExtent b="0" l="0" r="0" t="0"/>
                      <wp:wrapNone/>
                      <wp:docPr id="2050638002" name="image109.png"/>
                      <a:graphic>
                        <a:graphicData uri="http://schemas.openxmlformats.org/drawingml/2006/picture">
                          <pic:pic>
                            <pic:nvPicPr>
                              <pic:cNvPr id="0" name="image109.png"/>
                              <pic:cNvPicPr preferRelativeResize="0"/>
                            </pic:nvPicPr>
                            <pic:blipFill>
                              <a:blip r:embed="rId71"/>
                              <a:srcRect/>
                              <a:stretch>
                                <a:fillRect/>
                              </a:stretch>
                            </pic:blipFill>
                            <pic:spPr>
                              <a:xfrm>
                                <a:off x="0" y="0"/>
                                <a:ext cx="12700" cy="166688"/>
                              </a:xfrm>
                              <a:prstGeom prst="rect"/>
                              <a:ln/>
                            </pic:spPr>
                          </pic:pic>
                        </a:graphicData>
                      </a:graphic>
                    </wp:anchor>
                  </w:drawing>
                </mc:Fallback>
              </mc:AlternateContent>
            </w:r>
            <w:r w:rsidRPr="0012559C">
              <w:rPr>
                <w:noProof/>
              </w:rPr>
              <mc:AlternateContent>
                <mc:Choice Requires="wpg">
                  <w:drawing>
                    <wp:anchor distT="0" distB="0" distL="115200" distR="115200" simplePos="0" relativeHeight="251711488" behindDoc="0" locked="0" layoutInCell="1" hidden="0" allowOverlap="1">
                      <wp:simplePos x="0" y="0"/>
                      <wp:positionH relativeFrom="column">
                        <wp:posOffset>242200</wp:posOffset>
                      </wp:positionH>
                      <wp:positionV relativeFrom="paragraph">
                        <wp:posOffset>254000</wp:posOffset>
                      </wp:positionV>
                      <wp:extent cx="115094" cy="12700"/>
                      <wp:effectExtent l="0" t="0" r="0" b="0"/>
                      <wp:wrapNone/>
                      <wp:docPr id="2050637972" name="Прямая со стрелкой 2050637972"/>
                      <wp:cNvGraphicFramePr/>
                      <a:graphic xmlns:a="http://schemas.openxmlformats.org/drawingml/2006/main">
                        <a:graphicData uri="http://schemas.microsoft.com/office/word/2010/wordprocessingShape">
                          <wps:wsp>
                            <wps:cNvCnPr/>
                            <wps:spPr>
                              <a:xfrm>
                                <a:off x="5288454" y="3780000"/>
                                <a:ext cx="11509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5200" distR="115200" hidden="0" layoutInCell="1" locked="0" relativeHeight="0" simplePos="0">
                      <wp:simplePos x="0" y="0"/>
                      <wp:positionH relativeFrom="column">
                        <wp:posOffset>242200</wp:posOffset>
                      </wp:positionH>
                      <wp:positionV relativeFrom="paragraph">
                        <wp:posOffset>254000</wp:posOffset>
                      </wp:positionV>
                      <wp:extent cx="115094" cy="12700"/>
                      <wp:effectExtent b="0" l="0" r="0" t="0"/>
                      <wp:wrapNone/>
                      <wp:docPr id="2050637972" name="image29.png"/>
                      <a:graphic>
                        <a:graphicData uri="http://schemas.openxmlformats.org/drawingml/2006/picture">
                          <pic:pic>
                            <pic:nvPicPr>
                              <pic:cNvPr id="0" name="image29.png"/>
                              <pic:cNvPicPr preferRelativeResize="0"/>
                            </pic:nvPicPr>
                            <pic:blipFill>
                              <a:blip r:embed="rId72"/>
                              <a:srcRect/>
                              <a:stretch>
                                <a:fillRect/>
                              </a:stretch>
                            </pic:blipFill>
                            <pic:spPr>
                              <a:xfrm>
                                <a:off x="0" y="0"/>
                                <a:ext cx="115094" cy="12700"/>
                              </a:xfrm>
                              <a:prstGeom prst="rect"/>
                              <a:ln/>
                            </pic:spPr>
                          </pic:pic>
                        </a:graphicData>
                      </a:graphic>
                    </wp:anchor>
                  </w:drawing>
                </mc:Fallback>
              </mc:AlternateContent>
            </w:r>
            <w:r w:rsidRPr="0012559C">
              <w:rPr>
                <w:noProof/>
              </w:rPr>
              <mc:AlternateContent>
                <mc:Choice Requires="wpg">
                  <w:drawing>
                    <wp:anchor distT="0" distB="0" distL="115200" distR="115200" simplePos="0" relativeHeight="251712512" behindDoc="0" locked="0" layoutInCell="1" hidden="0" allowOverlap="1">
                      <wp:simplePos x="0" y="0"/>
                      <wp:positionH relativeFrom="column">
                        <wp:posOffset>26301</wp:posOffset>
                      </wp:positionH>
                      <wp:positionV relativeFrom="paragraph">
                        <wp:posOffset>254000</wp:posOffset>
                      </wp:positionV>
                      <wp:extent cx="102394" cy="12700"/>
                      <wp:effectExtent l="0" t="0" r="0" b="0"/>
                      <wp:wrapNone/>
                      <wp:docPr id="2050637969" name="Прямая со стрелкой 2050637969"/>
                      <wp:cNvGraphicFramePr/>
                      <a:graphic xmlns:a="http://schemas.openxmlformats.org/drawingml/2006/main">
                        <a:graphicData uri="http://schemas.microsoft.com/office/word/2010/wordprocessingShape">
                          <wps:wsp>
                            <wps:cNvCnPr/>
                            <wps:spPr>
                              <a:xfrm>
                                <a:off x="5294804" y="3780000"/>
                                <a:ext cx="10239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5200" distR="115200" hidden="0" layoutInCell="1" locked="0" relativeHeight="0" simplePos="0">
                      <wp:simplePos x="0" y="0"/>
                      <wp:positionH relativeFrom="column">
                        <wp:posOffset>26301</wp:posOffset>
                      </wp:positionH>
                      <wp:positionV relativeFrom="paragraph">
                        <wp:posOffset>254000</wp:posOffset>
                      </wp:positionV>
                      <wp:extent cx="102394" cy="12700"/>
                      <wp:effectExtent b="0" l="0" r="0" t="0"/>
                      <wp:wrapNone/>
                      <wp:docPr id="2050637969" name="image23.png"/>
                      <a:graphic>
                        <a:graphicData uri="http://schemas.openxmlformats.org/drawingml/2006/picture">
                          <pic:pic>
                            <pic:nvPicPr>
                              <pic:cNvPr id="0" name="image23.png"/>
                              <pic:cNvPicPr preferRelativeResize="0"/>
                            </pic:nvPicPr>
                            <pic:blipFill>
                              <a:blip r:embed="rId73"/>
                              <a:srcRect/>
                              <a:stretch>
                                <a:fillRect/>
                              </a:stretch>
                            </pic:blipFill>
                            <pic:spPr>
                              <a:xfrm>
                                <a:off x="0" y="0"/>
                                <a:ext cx="102394" cy="12700"/>
                              </a:xfrm>
                              <a:prstGeom prst="rect"/>
                              <a:ln/>
                            </pic:spPr>
                          </pic:pic>
                        </a:graphicData>
                      </a:graphic>
                    </wp:anchor>
                  </w:drawing>
                </mc:Fallback>
              </mc:AlternateContent>
            </w:r>
          </w:p>
          <w:p w14:paraId="000001EE" w14:textId="77777777" w:rsidR="00AA0B92" w:rsidRPr="0012559C" w:rsidRDefault="00AA0B92">
            <w:pPr>
              <w:jc w:val="center"/>
            </w:pPr>
          </w:p>
        </w:tc>
        <w:tc>
          <w:tcPr>
            <w:tcW w:w="635" w:type="dxa"/>
          </w:tcPr>
          <w:p w14:paraId="000001EF"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861" w:type="dxa"/>
          </w:tcPr>
          <w:p w14:paraId="000001F0" w14:textId="77777777" w:rsidR="00AA0B92" w:rsidRPr="0012559C" w:rsidRDefault="00000000">
            <w:pPr>
              <w:jc w:val="center"/>
            </w:pPr>
            <w:r w:rsidRPr="0012559C">
              <w:rPr>
                <w:rFonts w:ascii="Times New Roman" w:eastAsia="Times New Roman" w:hAnsi="Times New Roman" w:cs="Times New Roman"/>
                <w:sz w:val="28"/>
                <w:szCs w:val="28"/>
              </w:rPr>
              <w:t>1</w:t>
            </w:r>
          </w:p>
        </w:tc>
        <w:tc>
          <w:tcPr>
            <w:tcW w:w="826" w:type="dxa"/>
          </w:tcPr>
          <w:p w14:paraId="000001F1" w14:textId="77777777" w:rsidR="00AA0B92" w:rsidRPr="0012559C" w:rsidRDefault="00000000">
            <w:pPr>
              <w:jc w:val="center"/>
            </w:pPr>
            <w:r w:rsidRPr="0012559C">
              <w:rPr>
                <w:rFonts w:ascii="Times New Roman" w:eastAsia="Times New Roman" w:hAnsi="Times New Roman" w:cs="Times New Roman"/>
                <w:sz w:val="28"/>
                <w:szCs w:val="28"/>
              </w:rPr>
              <w:t>0</w:t>
            </w:r>
          </w:p>
        </w:tc>
        <w:tc>
          <w:tcPr>
            <w:tcW w:w="884" w:type="dxa"/>
          </w:tcPr>
          <w:p w14:paraId="000001F2" w14:textId="77777777" w:rsidR="00AA0B92" w:rsidRPr="0012559C" w:rsidRDefault="00000000">
            <w:pPr>
              <w:jc w:val="center"/>
            </w:pPr>
            <w:r w:rsidRPr="0012559C">
              <w:rPr>
                <w:rFonts w:ascii="Times New Roman" w:eastAsia="Times New Roman" w:hAnsi="Times New Roman" w:cs="Times New Roman"/>
                <w:sz w:val="28"/>
                <w:szCs w:val="28"/>
              </w:rPr>
              <w:t>1</w:t>
            </w:r>
          </w:p>
        </w:tc>
        <w:tc>
          <w:tcPr>
            <w:tcW w:w="2774" w:type="dxa"/>
          </w:tcPr>
          <w:p w14:paraId="000001F3"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Сброс или очистка состояния 0</w:t>
            </w:r>
          </w:p>
        </w:tc>
      </w:tr>
      <w:tr w:rsidR="00AA0B92" w:rsidRPr="0012559C" w14:paraId="7716F28D" w14:textId="77777777">
        <w:trPr>
          <w:trHeight w:val="300"/>
        </w:trPr>
        <w:tc>
          <w:tcPr>
            <w:tcW w:w="2254" w:type="dxa"/>
          </w:tcPr>
          <w:p w14:paraId="000001F4"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 xml:space="preserve">Установка 0 </w:t>
            </w:r>
          </w:p>
        </w:tc>
        <w:tc>
          <w:tcPr>
            <w:tcW w:w="780" w:type="dxa"/>
          </w:tcPr>
          <w:p w14:paraId="000001F5" w14:textId="77777777" w:rsidR="00AA0B92" w:rsidRPr="0012559C" w:rsidRDefault="00000000">
            <w:r w:rsidRPr="0012559C">
              <w:rPr>
                <w:noProof/>
              </w:rPr>
              <mc:AlternateContent>
                <mc:Choice Requires="wpg">
                  <w:drawing>
                    <wp:anchor distT="0" distB="0" distL="115200" distR="115200" simplePos="0" relativeHeight="251713536" behindDoc="0" locked="0" layoutInCell="1" hidden="0" allowOverlap="1">
                      <wp:simplePos x="0" y="0"/>
                      <wp:positionH relativeFrom="column">
                        <wp:posOffset>115200</wp:posOffset>
                      </wp:positionH>
                      <wp:positionV relativeFrom="paragraph">
                        <wp:posOffset>76200</wp:posOffset>
                      </wp:positionV>
                      <wp:extent cx="12700" cy="166688"/>
                      <wp:effectExtent l="0" t="0" r="0" b="0"/>
                      <wp:wrapNone/>
                      <wp:docPr id="2050637991" name="Прямая со стрелкой 2050637991"/>
                      <wp:cNvGraphicFramePr/>
                      <a:graphic xmlns:a="http://schemas.openxmlformats.org/drawingml/2006/main">
                        <a:graphicData uri="http://schemas.microsoft.com/office/word/2010/wordprocessingShape">
                          <wps:wsp>
                            <wps:cNvCnPr/>
                            <wps:spPr>
                              <a:xfrm rot="10800000">
                                <a:off x="5346000" y="3696657"/>
                                <a:ext cx="0" cy="166686"/>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5200" distR="115200" hidden="0" layoutInCell="1" locked="0" relativeHeight="0" simplePos="0">
                      <wp:simplePos x="0" y="0"/>
                      <wp:positionH relativeFrom="column">
                        <wp:posOffset>115200</wp:posOffset>
                      </wp:positionH>
                      <wp:positionV relativeFrom="paragraph">
                        <wp:posOffset>76200</wp:posOffset>
                      </wp:positionV>
                      <wp:extent cx="12700" cy="166688"/>
                      <wp:effectExtent b="0" l="0" r="0" t="0"/>
                      <wp:wrapNone/>
                      <wp:docPr id="2050637991" name="image80.png"/>
                      <a:graphic>
                        <a:graphicData uri="http://schemas.openxmlformats.org/drawingml/2006/picture">
                          <pic:pic>
                            <pic:nvPicPr>
                              <pic:cNvPr id="0" name="image80.png"/>
                              <pic:cNvPicPr preferRelativeResize="0"/>
                            </pic:nvPicPr>
                            <pic:blipFill>
                              <a:blip r:embed="rId74"/>
                              <a:srcRect/>
                              <a:stretch>
                                <a:fillRect/>
                              </a:stretch>
                            </pic:blipFill>
                            <pic:spPr>
                              <a:xfrm>
                                <a:off x="0" y="0"/>
                                <a:ext cx="12700" cy="166688"/>
                              </a:xfrm>
                              <a:prstGeom prst="rect"/>
                              <a:ln/>
                            </pic:spPr>
                          </pic:pic>
                        </a:graphicData>
                      </a:graphic>
                    </wp:anchor>
                  </w:drawing>
                </mc:Fallback>
              </mc:AlternateContent>
            </w:r>
            <w:r w:rsidRPr="0012559C">
              <w:rPr>
                <w:noProof/>
              </w:rPr>
              <mc:AlternateContent>
                <mc:Choice Requires="wpg">
                  <w:drawing>
                    <wp:anchor distT="0" distB="0" distL="115200" distR="115200" simplePos="0" relativeHeight="251714560" behindDoc="0" locked="0" layoutInCell="1" hidden="0" allowOverlap="1">
                      <wp:simplePos x="0" y="0"/>
                      <wp:positionH relativeFrom="column">
                        <wp:posOffset>115200</wp:posOffset>
                      </wp:positionH>
                      <wp:positionV relativeFrom="paragraph">
                        <wp:posOffset>76200</wp:posOffset>
                      </wp:positionV>
                      <wp:extent cx="134938" cy="12700"/>
                      <wp:effectExtent l="0" t="0" r="0" b="0"/>
                      <wp:wrapNone/>
                      <wp:docPr id="2050638001" name="Прямая со стрелкой 2050638001"/>
                      <wp:cNvGraphicFramePr/>
                      <a:graphic xmlns:a="http://schemas.openxmlformats.org/drawingml/2006/main">
                        <a:graphicData uri="http://schemas.microsoft.com/office/word/2010/wordprocessingShape">
                          <wps:wsp>
                            <wps:cNvCnPr/>
                            <wps:spPr>
                              <a:xfrm>
                                <a:off x="5278532" y="3780000"/>
                                <a:ext cx="134937"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5200" distR="115200" hidden="0" layoutInCell="1" locked="0" relativeHeight="0" simplePos="0">
                      <wp:simplePos x="0" y="0"/>
                      <wp:positionH relativeFrom="column">
                        <wp:posOffset>115200</wp:posOffset>
                      </wp:positionH>
                      <wp:positionV relativeFrom="paragraph">
                        <wp:posOffset>76200</wp:posOffset>
                      </wp:positionV>
                      <wp:extent cx="134938" cy="12700"/>
                      <wp:effectExtent b="0" l="0" r="0" t="0"/>
                      <wp:wrapNone/>
                      <wp:docPr id="2050638001" name="image103.png"/>
                      <a:graphic>
                        <a:graphicData uri="http://schemas.openxmlformats.org/drawingml/2006/picture">
                          <pic:pic>
                            <pic:nvPicPr>
                              <pic:cNvPr id="0" name="image103.png"/>
                              <pic:cNvPicPr preferRelativeResize="0"/>
                            </pic:nvPicPr>
                            <pic:blipFill>
                              <a:blip r:embed="rId75"/>
                              <a:srcRect/>
                              <a:stretch>
                                <a:fillRect/>
                              </a:stretch>
                            </pic:blipFill>
                            <pic:spPr>
                              <a:xfrm>
                                <a:off x="0" y="0"/>
                                <a:ext cx="134938" cy="12700"/>
                              </a:xfrm>
                              <a:prstGeom prst="rect"/>
                              <a:ln/>
                            </pic:spPr>
                          </pic:pic>
                        </a:graphicData>
                      </a:graphic>
                    </wp:anchor>
                  </w:drawing>
                </mc:Fallback>
              </mc:AlternateContent>
            </w:r>
            <w:r w:rsidRPr="0012559C">
              <w:rPr>
                <w:noProof/>
              </w:rPr>
              <mc:AlternateContent>
                <mc:Choice Requires="wpg">
                  <w:drawing>
                    <wp:anchor distT="0" distB="0" distL="115200" distR="115200" simplePos="0" relativeHeight="251715584" behindDoc="0" locked="0" layoutInCell="1" hidden="0" allowOverlap="1">
                      <wp:simplePos x="0" y="0"/>
                      <wp:positionH relativeFrom="column">
                        <wp:posOffset>242200</wp:posOffset>
                      </wp:positionH>
                      <wp:positionV relativeFrom="paragraph">
                        <wp:posOffset>254000</wp:posOffset>
                      </wp:positionV>
                      <wp:extent cx="115094" cy="12700"/>
                      <wp:effectExtent l="0" t="0" r="0" b="0"/>
                      <wp:wrapNone/>
                      <wp:docPr id="2050637977" name="Прямая со стрелкой 2050637977"/>
                      <wp:cNvGraphicFramePr/>
                      <a:graphic xmlns:a="http://schemas.openxmlformats.org/drawingml/2006/main">
                        <a:graphicData uri="http://schemas.microsoft.com/office/word/2010/wordprocessingShape">
                          <wps:wsp>
                            <wps:cNvCnPr/>
                            <wps:spPr>
                              <a:xfrm>
                                <a:off x="5288454" y="3780000"/>
                                <a:ext cx="11509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5200" distR="115200" hidden="0" layoutInCell="1" locked="0" relativeHeight="0" simplePos="0">
                      <wp:simplePos x="0" y="0"/>
                      <wp:positionH relativeFrom="column">
                        <wp:posOffset>242200</wp:posOffset>
                      </wp:positionH>
                      <wp:positionV relativeFrom="paragraph">
                        <wp:posOffset>254000</wp:posOffset>
                      </wp:positionV>
                      <wp:extent cx="115094" cy="12700"/>
                      <wp:effectExtent b="0" l="0" r="0" t="0"/>
                      <wp:wrapNone/>
                      <wp:docPr id="2050637977" name="image39.png"/>
                      <a:graphic>
                        <a:graphicData uri="http://schemas.openxmlformats.org/drawingml/2006/picture">
                          <pic:pic>
                            <pic:nvPicPr>
                              <pic:cNvPr id="0" name="image39.png"/>
                              <pic:cNvPicPr preferRelativeResize="0"/>
                            </pic:nvPicPr>
                            <pic:blipFill>
                              <a:blip r:embed="rId76"/>
                              <a:srcRect/>
                              <a:stretch>
                                <a:fillRect/>
                              </a:stretch>
                            </pic:blipFill>
                            <pic:spPr>
                              <a:xfrm>
                                <a:off x="0" y="0"/>
                                <a:ext cx="115094" cy="12700"/>
                              </a:xfrm>
                              <a:prstGeom prst="rect"/>
                              <a:ln/>
                            </pic:spPr>
                          </pic:pic>
                        </a:graphicData>
                      </a:graphic>
                    </wp:anchor>
                  </w:drawing>
                </mc:Fallback>
              </mc:AlternateContent>
            </w:r>
            <w:r w:rsidRPr="0012559C">
              <w:rPr>
                <w:noProof/>
              </w:rPr>
              <mc:AlternateContent>
                <mc:Choice Requires="wpg">
                  <w:drawing>
                    <wp:anchor distT="0" distB="0" distL="115200" distR="115200" simplePos="0" relativeHeight="251716608" behindDoc="0" locked="0" layoutInCell="1" hidden="0" allowOverlap="1">
                      <wp:simplePos x="0" y="0"/>
                      <wp:positionH relativeFrom="column">
                        <wp:posOffset>242200</wp:posOffset>
                      </wp:positionH>
                      <wp:positionV relativeFrom="paragraph">
                        <wp:posOffset>76200</wp:posOffset>
                      </wp:positionV>
                      <wp:extent cx="12700" cy="178594"/>
                      <wp:effectExtent l="0" t="0" r="0" b="0"/>
                      <wp:wrapNone/>
                      <wp:docPr id="2050637963" name="Прямая со стрелкой 2050637963"/>
                      <wp:cNvGraphicFramePr/>
                      <a:graphic xmlns:a="http://schemas.openxmlformats.org/drawingml/2006/main">
                        <a:graphicData uri="http://schemas.microsoft.com/office/word/2010/wordprocessingShape">
                          <wps:wsp>
                            <wps:cNvCnPr/>
                            <wps:spPr>
                              <a:xfrm>
                                <a:off x="5346000" y="3690705"/>
                                <a:ext cx="0" cy="178591"/>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5200" distR="115200" hidden="0" layoutInCell="1" locked="0" relativeHeight="0" simplePos="0">
                      <wp:simplePos x="0" y="0"/>
                      <wp:positionH relativeFrom="column">
                        <wp:posOffset>242200</wp:posOffset>
                      </wp:positionH>
                      <wp:positionV relativeFrom="paragraph">
                        <wp:posOffset>76200</wp:posOffset>
                      </wp:positionV>
                      <wp:extent cx="12700" cy="178594"/>
                      <wp:effectExtent b="0" l="0" r="0" t="0"/>
                      <wp:wrapNone/>
                      <wp:docPr id="2050637963" name="image16.png"/>
                      <a:graphic>
                        <a:graphicData uri="http://schemas.openxmlformats.org/drawingml/2006/picture">
                          <pic:pic>
                            <pic:nvPicPr>
                              <pic:cNvPr id="0" name="image16.png"/>
                              <pic:cNvPicPr preferRelativeResize="0"/>
                            </pic:nvPicPr>
                            <pic:blipFill>
                              <a:blip r:embed="rId77"/>
                              <a:srcRect/>
                              <a:stretch>
                                <a:fillRect/>
                              </a:stretch>
                            </pic:blipFill>
                            <pic:spPr>
                              <a:xfrm>
                                <a:off x="0" y="0"/>
                                <a:ext cx="12700" cy="178594"/>
                              </a:xfrm>
                              <a:prstGeom prst="rect"/>
                              <a:ln/>
                            </pic:spPr>
                          </pic:pic>
                        </a:graphicData>
                      </a:graphic>
                    </wp:anchor>
                  </w:drawing>
                </mc:Fallback>
              </mc:AlternateContent>
            </w:r>
            <w:r w:rsidRPr="0012559C">
              <w:rPr>
                <w:noProof/>
              </w:rPr>
              <mc:AlternateContent>
                <mc:Choice Requires="wpg">
                  <w:drawing>
                    <wp:anchor distT="0" distB="0" distL="115200" distR="115200" simplePos="0" relativeHeight="251717632" behindDoc="0" locked="0" layoutInCell="1" hidden="0" allowOverlap="1">
                      <wp:simplePos x="0" y="0"/>
                      <wp:positionH relativeFrom="column">
                        <wp:posOffset>26301</wp:posOffset>
                      </wp:positionH>
                      <wp:positionV relativeFrom="paragraph">
                        <wp:posOffset>254000</wp:posOffset>
                      </wp:positionV>
                      <wp:extent cx="102394" cy="12700"/>
                      <wp:effectExtent l="0" t="0" r="0" b="0"/>
                      <wp:wrapNone/>
                      <wp:docPr id="2050637994" name="Прямая со стрелкой 2050637994"/>
                      <wp:cNvGraphicFramePr/>
                      <a:graphic xmlns:a="http://schemas.openxmlformats.org/drawingml/2006/main">
                        <a:graphicData uri="http://schemas.microsoft.com/office/word/2010/wordprocessingShape">
                          <wps:wsp>
                            <wps:cNvCnPr/>
                            <wps:spPr>
                              <a:xfrm>
                                <a:off x="5294804" y="3780000"/>
                                <a:ext cx="10239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5200" distR="115200" hidden="0" layoutInCell="1" locked="0" relativeHeight="0" simplePos="0">
                      <wp:simplePos x="0" y="0"/>
                      <wp:positionH relativeFrom="column">
                        <wp:posOffset>26301</wp:posOffset>
                      </wp:positionH>
                      <wp:positionV relativeFrom="paragraph">
                        <wp:posOffset>254000</wp:posOffset>
                      </wp:positionV>
                      <wp:extent cx="102394" cy="12700"/>
                      <wp:effectExtent b="0" l="0" r="0" t="0"/>
                      <wp:wrapNone/>
                      <wp:docPr id="2050637994" name="image83.png"/>
                      <a:graphic>
                        <a:graphicData uri="http://schemas.openxmlformats.org/drawingml/2006/picture">
                          <pic:pic>
                            <pic:nvPicPr>
                              <pic:cNvPr id="0" name="image83.png"/>
                              <pic:cNvPicPr preferRelativeResize="0"/>
                            </pic:nvPicPr>
                            <pic:blipFill>
                              <a:blip r:embed="rId78"/>
                              <a:srcRect/>
                              <a:stretch>
                                <a:fillRect/>
                              </a:stretch>
                            </pic:blipFill>
                            <pic:spPr>
                              <a:xfrm>
                                <a:off x="0" y="0"/>
                                <a:ext cx="102394" cy="12700"/>
                              </a:xfrm>
                              <a:prstGeom prst="rect"/>
                              <a:ln/>
                            </pic:spPr>
                          </pic:pic>
                        </a:graphicData>
                      </a:graphic>
                    </wp:anchor>
                  </w:drawing>
                </mc:Fallback>
              </mc:AlternateContent>
            </w:r>
          </w:p>
          <w:p w14:paraId="000001F6" w14:textId="77777777" w:rsidR="00AA0B92" w:rsidRPr="0012559C" w:rsidRDefault="00AA0B92">
            <w:pPr>
              <w:jc w:val="center"/>
            </w:pPr>
          </w:p>
        </w:tc>
        <w:tc>
          <w:tcPr>
            <w:tcW w:w="635" w:type="dxa"/>
          </w:tcPr>
          <w:p w14:paraId="000001F7"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861" w:type="dxa"/>
          </w:tcPr>
          <w:p w14:paraId="000001F8" w14:textId="77777777" w:rsidR="00AA0B92" w:rsidRPr="0012559C" w:rsidRDefault="00000000">
            <w:pPr>
              <w:jc w:val="center"/>
            </w:pPr>
            <w:r w:rsidRPr="0012559C">
              <w:rPr>
                <w:rFonts w:ascii="Times New Roman" w:eastAsia="Times New Roman" w:hAnsi="Times New Roman" w:cs="Times New Roman"/>
                <w:sz w:val="28"/>
                <w:szCs w:val="28"/>
              </w:rPr>
              <w:t>0</w:t>
            </w:r>
          </w:p>
        </w:tc>
        <w:tc>
          <w:tcPr>
            <w:tcW w:w="826" w:type="dxa"/>
          </w:tcPr>
          <w:p w14:paraId="000001F9" w14:textId="77777777" w:rsidR="00AA0B92" w:rsidRPr="0012559C" w:rsidRDefault="00000000">
            <w:pPr>
              <w:jc w:val="center"/>
            </w:pPr>
            <w:r w:rsidRPr="0012559C">
              <w:rPr>
                <w:rFonts w:ascii="Times New Roman" w:eastAsia="Times New Roman" w:hAnsi="Times New Roman" w:cs="Times New Roman"/>
                <w:sz w:val="28"/>
                <w:szCs w:val="28"/>
              </w:rPr>
              <w:t>1</w:t>
            </w:r>
          </w:p>
        </w:tc>
        <w:tc>
          <w:tcPr>
            <w:tcW w:w="884" w:type="dxa"/>
          </w:tcPr>
          <w:p w14:paraId="000001FA" w14:textId="77777777" w:rsidR="00AA0B92" w:rsidRPr="0012559C" w:rsidRDefault="00000000">
            <w:pPr>
              <w:jc w:val="center"/>
            </w:pPr>
            <w:r w:rsidRPr="0012559C">
              <w:rPr>
                <w:rFonts w:ascii="Times New Roman" w:eastAsia="Times New Roman" w:hAnsi="Times New Roman" w:cs="Times New Roman"/>
                <w:sz w:val="28"/>
                <w:szCs w:val="28"/>
              </w:rPr>
              <w:t>0</w:t>
            </w:r>
          </w:p>
        </w:tc>
        <w:tc>
          <w:tcPr>
            <w:tcW w:w="2774" w:type="dxa"/>
          </w:tcPr>
          <w:p w14:paraId="000001FB"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Сброс или очистка состояния 1</w:t>
            </w:r>
          </w:p>
        </w:tc>
      </w:tr>
      <w:tr w:rsidR="00AA0B92" w:rsidRPr="0012559C" w14:paraId="46640ECD" w14:textId="77777777">
        <w:trPr>
          <w:trHeight w:val="300"/>
        </w:trPr>
        <w:tc>
          <w:tcPr>
            <w:tcW w:w="2254" w:type="dxa"/>
          </w:tcPr>
          <w:p w14:paraId="000001FC"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Запрещенное состояние</w:t>
            </w:r>
          </w:p>
        </w:tc>
        <w:tc>
          <w:tcPr>
            <w:tcW w:w="780" w:type="dxa"/>
          </w:tcPr>
          <w:p w14:paraId="000001FD" w14:textId="77777777" w:rsidR="00AA0B92" w:rsidRPr="0012559C" w:rsidRDefault="00000000">
            <w:r w:rsidRPr="0012559C">
              <w:rPr>
                <w:noProof/>
              </w:rPr>
              <mc:AlternateContent>
                <mc:Choice Requires="wpg">
                  <w:drawing>
                    <wp:anchor distT="0" distB="0" distL="115200" distR="115200" simplePos="0" relativeHeight="251718656" behindDoc="0" locked="0" layoutInCell="1" hidden="0" allowOverlap="1">
                      <wp:simplePos x="0" y="0"/>
                      <wp:positionH relativeFrom="column">
                        <wp:posOffset>26301</wp:posOffset>
                      </wp:positionH>
                      <wp:positionV relativeFrom="paragraph">
                        <wp:posOffset>254000</wp:posOffset>
                      </wp:positionV>
                      <wp:extent cx="102394" cy="12700"/>
                      <wp:effectExtent l="0" t="0" r="0" b="0"/>
                      <wp:wrapNone/>
                      <wp:docPr id="2050638008" name="Прямая со стрелкой 2050638008"/>
                      <wp:cNvGraphicFramePr/>
                      <a:graphic xmlns:a="http://schemas.openxmlformats.org/drawingml/2006/main">
                        <a:graphicData uri="http://schemas.microsoft.com/office/word/2010/wordprocessingShape">
                          <wps:wsp>
                            <wps:cNvCnPr/>
                            <wps:spPr>
                              <a:xfrm>
                                <a:off x="5294804" y="3780000"/>
                                <a:ext cx="10239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5200" distR="115200" hidden="0" layoutInCell="1" locked="0" relativeHeight="0" simplePos="0">
                      <wp:simplePos x="0" y="0"/>
                      <wp:positionH relativeFrom="column">
                        <wp:posOffset>26301</wp:posOffset>
                      </wp:positionH>
                      <wp:positionV relativeFrom="paragraph">
                        <wp:posOffset>254000</wp:posOffset>
                      </wp:positionV>
                      <wp:extent cx="102394" cy="12700"/>
                      <wp:effectExtent b="0" l="0" r="0" t="0"/>
                      <wp:wrapNone/>
                      <wp:docPr id="2050638008" name="image119.png"/>
                      <a:graphic>
                        <a:graphicData uri="http://schemas.openxmlformats.org/drawingml/2006/picture">
                          <pic:pic>
                            <pic:nvPicPr>
                              <pic:cNvPr id="0" name="image119.png"/>
                              <pic:cNvPicPr preferRelativeResize="0"/>
                            </pic:nvPicPr>
                            <pic:blipFill>
                              <a:blip r:embed="rId79"/>
                              <a:srcRect/>
                              <a:stretch>
                                <a:fillRect/>
                              </a:stretch>
                            </pic:blipFill>
                            <pic:spPr>
                              <a:xfrm>
                                <a:off x="0" y="0"/>
                                <a:ext cx="102394" cy="12700"/>
                              </a:xfrm>
                              <a:prstGeom prst="rect"/>
                              <a:ln/>
                            </pic:spPr>
                          </pic:pic>
                        </a:graphicData>
                      </a:graphic>
                    </wp:anchor>
                  </w:drawing>
                </mc:Fallback>
              </mc:AlternateContent>
            </w:r>
            <w:r w:rsidRPr="0012559C">
              <w:rPr>
                <w:noProof/>
              </w:rPr>
              <mc:AlternateContent>
                <mc:Choice Requires="wpg">
                  <w:drawing>
                    <wp:anchor distT="0" distB="0" distL="115200" distR="115200" simplePos="0" relativeHeight="251719680" behindDoc="0" locked="0" layoutInCell="1" hidden="0" allowOverlap="1">
                      <wp:simplePos x="0" y="0"/>
                      <wp:positionH relativeFrom="column">
                        <wp:posOffset>115200</wp:posOffset>
                      </wp:positionH>
                      <wp:positionV relativeFrom="paragraph">
                        <wp:posOffset>76200</wp:posOffset>
                      </wp:positionV>
                      <wp:extent cx="134938" cy="12700"/>
                      <wp:effectExtent l="0" t="0" r="0" b="0"/>
                      <wp:wrapNone/>
                      <wp:docPr id="2050637995" name="Прямая со стрелкой 2050637995"/>
                      <wp:cNvGraphicFramePr/>
                      <a:graphic xmlns:a="http://schemas.openxmlformats.org/drawingml/2006/main">
                        <a:graphicData uri="http://schemas.microsoft.com/office/word/2010/wordprocessingShape">
                          <wps:wsp>
                            <wps:cNvCnPr/>
                            <wps:spPr>
                              <a:xfrm>
                                <a:off x="5278532" y="3780000"/>
                                <a:ext cx="134937"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5200" distR="115200" hidden="0" layoutInCell="1" locked="0" relativeHeight="0" simplePos="0">
                      <wp:simplePos x="0" y="0"/>
                      <wp:positionH relativeFrom="column">
                        <wp:posOffset>115200</wp:posOffset>
                      </wp:positionH>
                      <wp:positionV relativeFrom="paragraph">
                        <wp:posOffset>76200</wp:posOffset>
                      </wp:positionV>
                      <wp:extent cx="134938" cy="12700"/>
                      <wp:effectExtent b="0" l="0" r="0" t="0"/>
                      <wp:wrapNone/>
                      <wp:docPr id="2050637995" name="image84.png"/>
                      <a:graphic>
                        <a:graphicData uri="http://schemas.openxmlformats.org/drawingml/2006/picture">
                          <pic:pic>
                            <pic:nvPicPr>
                              <pic:cNvPr id="0" name="image84.png"/>
                              <pic:cNvPicPr preferRelativeResize="0"/>
                            </pic:nvPicPr>
                            <pic:blipFill>
                              <a:blip r:embed="rId80"/>
                              <a:srcRect/>
                              <a:stretch>
                                <a:fillRect/>
                              </a:stretch>
                            </pic:blipFill>
                            <pic:spPr>
                              <a:xfrm>
                                <a:off x="0" y="0"/>
                                <a:ext cx="134938" cy="12700"/>
                              </a:xfrm>
                              <a:prstGeom prst="rect"/>
                              <a:ln/>
                            </pic:spPr>
                          </pic:pic>
                        </a:graphicData>
                      </a:graphic>
                    </wp:anchor>
                  </w:drawing>
                </mc:Fallback>
              </mc:AlternateContent>
            </w:r>
            <w:r w:rsidRPr="0012559C">
              <w:rPr>
                <w:noProof/>
              </w:rPr>
              <mc:AlternateContent>
                <mc:Choice Requires="wpg">
                  <w:drawing>
                    <wp:anchor distT="0" distB="0" distL="115200" distR="115200" simplePos="0" relativeHeight="251720704" behindDoc="0" locked="0" layoutInCell="1" hidden="0" allowOverlap="1">
                      <wp:simplePos x="0" y="0"/>
                      <wp:positionH relativeFrom="column">
                        <wp:posOffset>242200</wp:posOffset>
                      </wp:positionH>
                      <wp:positionV relativeFrom="paragraph">
                        <wp:posOffset>254000</wp:posOffset>
                      </wp:positionV>
                      <wp:extent cx="115094" cy="12700"/>
                      <wp:effectExtent l="0" t="0" r="0" b="0"/>
                      <wp:wrapNone/>
                      <wp:docPr id="2050638000" name="Прямая со стрелкой 2050638000"/>
                      <wp:cNvGraphicFramePr/>
                      <a:graphic xmlns:a="http://schemas.openxmlformats.org/drawingml/2006/main">
                        <a:graphicData uri="http://schemas.microsoft.com/office/word/2010/wordprocessingShape">
                          <wps:wsp>
                            <wps:cNvCnPr/>
                            <wps:spPr>
                              <a:xfrm>
                                <a:off x="5288454" y="3780000"/>
                                <a:ext cx="11509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5200" distR="115200" hidden="0" layoutInCell="1" locked="0" relativeHeight="0" simplePos="0">
                      <wp:simplePos x="0" y="0"/>
                      <wp:positionH relativeFrom="column">
                        <wp:posOffset>242200</wp:posOffset>
                      </wp:positionH>
                      <wp:positionV relativeFrom="paragraph">
                        <wp:posOffset>254000</wp:posOffset>
                      </wp:positionV>
                      <wp:extent cx="115094" cy="12700"/>
                      <wp:effectExtent b="0" l="0" r="0" t="0"/>
                      <wp:wrapNone/>
                      <wp:docPr id="2050638000" name="image102.png"/>
                      <a:graphic>
                        <a:graphicData uri="http://schemas.openxmlformats.org/drawingml/2006/picture">
                          <pic:pic>
                            <pic:nvPicPr>
                              <pic:cNvPr id="0" name="image102.png"/>
                              <pic:cNvPicPr preferRelativeResize="0"/>
                            </pic:nvPicPr>
                            <pic:blipFill>
                              <a:blip r:embed="rId81"/>
                              <a:srcRect/>
                              <a:stretch>
                                <a:fillRect/>
                              </a:stretch>
                            </pic:blipFill>
                            <pic:spPr>
                              <a:xfrm>
                                <a:off x="0" y="0"/>
                                <a:ext cx="115094" cy="12700"/>
                              </a:xfrm>
                              <a:prstGeom prst="rect"/>
                              <a:ln/>
                            </pic:spPr>
                          </pic:pic>
                        </a:graphicData>
                      </a:graphic>
                    </wp:anchor>
                  </w:drawing>
                </mc:Fallback>
              </mc:AlternateContent>
            </w:r>
            <w:r w:rsidRPr="0012559C">
              <w:rPr>
                <w:noProof/>
              </w:rPr>
              <mc:AlternateContent>
                <mc:Choice Requires="wpg">
                  <w:drawing>
                    <wp:anchor distT="0" distB="0" distL="115200" distR="115200" simplePos="0" relativeHeight="251721728" behindDoc="0" locked="0" layoutInCell="1" hidden="0" allowOverlap="1">
                      <wp:simplePos x="0" y="0"/>
                      <wp:positionH relativeFrom="column">
                        <wp:posOffset>115200</wp:posOffset>
                      </wp:positionH>
                      <wp:positionV relativeFrom="paragraph">
                        <wp:posOffset>76200</wp:posOffset>
                      </wp:positionV>
                      <wp:extent cx="12700" cy="166688"/>
                      <wp:effectExtent l="0" t="0" r="0" b="0"/>
                      <wp:wrapNone/>
                      <wp:docPr id="2050637997" name="Прямая со стрелкой 2050637997"/>
                      <wp:cNvGraphicFramePr/>
                      <a:graphic xmlns:a="http://schemas.openxmlformats.org/drawingml/2006/main">
                        <a:graphicData uri="http://schemas.microsoft.com/office/word/2010/wordprocessingShape">
                          <wps:wsp>
                            <wps:cNvCnPr/>
                            <wps:spPr>
                              <a:xfrm rot="10800000">
                                <a:off x="5346000" y="3696657"/>
                                <a:ext cx="0" cy="166686"/>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5200" distR="115200" hidden="0" layoutInCell="1" locked="0" relativeHeight="0" simplePos="0">
                      <wp:simplePos x="0" y="0"/>
                      <wp:positionH relativeFrom="column">
                        <wp:posOffset>115200</wp:posOffset>
                      </wp:positionH>
                      <wp:positionV relativeFrom="paragraph">
                        <wp:posOffset>76200</wp:posOffset>
                      </wp:positionV>
                      <wp:extent cx="12700" cy="166688"/>
                      <wp:effectExtent b="0" l="0" r="0" t="0"/>
                      <wp:wrapNone/>
                      <wp:docPr id="2050637997" name="image87.png"/>
                      <a:graphic>
                        <a:graphicData uri="http://schemas.openxmlformats.org/drawingml/2006/picture">
                          <pic:pic>
                            <pic:nvPicPr>
                              <pic:cNvPr id="0" name="image87.png"/>
                              <pic:cNvPicPr preferRelativeResize="0"/>
                            </pic:nvPicPr>
                            <pic:blipFill>
                              <a:blip r:embed="rId82"/>
                              <a:srcRect/>
                              <a:stretch>
                                <a:fillRect/>
                              </a:stretch>
                            </pic:blipFill>
                            <pic:spPr>
                              <a:xfrm>
                                <a:off x="0" y="0"/>
                                <a:ext cx="12700" cy="166688"/>
                              </a:xfrm>
                              <a:prstGeom prst="rect"/>
                              <a:ln/>
                            </pic:spPr>
                          </pic:pic>
                        </a:graphicData>
                      </a:graphic>
                    </wp:anchor>
                  </w:drawing>
                </mc:Fallback>
              </mc:AlternateContent>
            </w:r>
            <w:r w:rsidRPr="0012559C">
              <w:rPr>
                <w:noProof/>
              </w:rPr>
              <mc:AlternateContent>
                <mc:Choice Requires="wpg">
                  <w:drawing>
                    <wp:anchor distT="0" distB="0" distL="115200" distR="115200" simplePos="0" relativeHeight="251722752" behindDoc="0" locked="0" layoutInCell="1" hidden="0" allowOverlap="1">
                      <wp:simplePos x="0" y="0"/>
                      <wp:positionH relativeFrom="column">
                        <wp:posOffset>242200</wp:posOffset>
                      </wp:positionH>
                      <wp:positionV relativeFrom="paragraph">
                        <wp:posOffset>76200</wp:posOffset>
                      </wp:positionV>
                      <wp:extent cx="12700" cy="178594"/>
                      <wp:effectExtent l="0" t="0" r="0" b="0"/>
                      <wp:wrapNone/>
                      <wp:docPr id="2050637992" name="Прямая со стрелкой 2050637992"/>
                      <wp:cNvGraphicFramePr/>
                      <a:graphic xmlns:a="http://schemas.openxmlformats.org/drawingml/2006/main">
                        <a:graphicData uri="http://schemas.microsoft.com/office/word/2010/wordprocessingShape">
                          <wps:wsp>
                            <wps:cNvCnPr/>
                            <wps:spPr>
                              <a:xfrm>
                                <a:off x="5346000" y="3690705"/>
                                <a:ext cx="0" cy="178591"/>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5200" distR="115200" hidden="0" layoutInCell="1" locked="0" relativeHeight="0" simplePos="0">
                      <wp:simplePos x="0" y="0"/>
                      <wp:positionH relativeFrom="column">
                        <wp:posOffset>242200</wp:posOffset>
                      </wp:positionH>
                      <wp:positionV relativeFrom="paragraph">
                        <wp:posOffset>76200</wp:posOffset>
                      </wp:positionV>
                      <wp:extent cx="12700" cy="178594"/>
                      <wp:effectExtent b="0" l="0" r="0" t="0"/>
                      <wp:wrapNone/>
                      <wp:docPr id="2050637992" name="image81.png"/>
                      <a:graphic>
                        <a:graphicData uri="http://schemas.openxmlformats.org/drawingml/2006/picture">
                          <pic:pic>
                            <pic:nvPicPr>
                              <pic:cNvPr id="0" name="image81.png"/>
                              <pic:cNvPicPr preferRelativeResize="0"/>
                            </pic:nvPicPr>
                            <pic:blipFill>
                              <a:blip r:embed="rId83"/>
                              <a:srcRect/>
                              <a:stretch>
                                <a:fillRect/>
                              </a:stretch>
                            </pic:blipFill>
                            <pic:spPr>
                              <a:xfrm>
                                <a:off x="0" y="0"/>
                                <a:ext cx="12700" cy="178594"/>
                              </a:xfrm>
                              <a:prstGeom prst="rect"/>
                              <a:ln/>
                            </pic:spPr>
                          </pic:pic>
                        </a:graphicData>
                      </a:graphic>
                    </wp:anchor>
                  </w:drawing>
                </mc:Fallback>
              </mc:AlternateContent>
            </w:r>
          </w:p>
          <w:p w14:paraId="000001FE" w14:textId="77777777" w:rsidR="00AA0B92" w:rsidRPr="0012559C" w:rsidRDefault="00AA0B92">
            <w:pPr>
              <w:jc w:val="center"/>
            </w:pPr>
          </w:p>
        </w:tc>
        <w:tc>
          <w:tcPr>
            <w:tcW w:w="635" w:type="dxa"/>
          </w:tcPr>
          <w:p w14:paraId="000001FF"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861" w:type="dxa"/>
          </w:tcPr>
          <w:p w14:paraId="00000200"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826" w:type="dxa"/>
          </w:tcPr>
          <w:p w14:paraId="00000201" w14:textId="77777777" w:rsidR="00AA0B92" w:rsidRPr="0012559C" w:rsidRDefault="00000000">
            <w:pPr>
              <w:jc w:val="center"/>
            </w:pPr>
            <w:r w:rsidRPr="0012559C">
              <w:rPr>
                <w:rFonts w:ascii="Times New Roman" w:eastAsia="Times New Roman" w:hAnsi="Times New Roman" w:cs="Times New Roman"/>
                <w:sz w:val="28"/>
                <w:szCs w:val="28"/>
              </w:rPr>
              <w:t>1</w:t>
            </w:r>
          </w:p>
        </w:tc>
        <w:tc>
          <w:tcPr>
            <w:tcW w:w="884" w:type="dxa"/>
          </w:tcPr>
          <w:p w14:paraId="00000202" w14:textId="77777777" w:rsidR="00AA0B92" w:rsidRPr="0012559C" w:rsidRDefault="00000000">
            <w:pPr>
              <w:jc w:val="center"/>
            </w:pPr>
            <w:r w:rsidRPr="0012559C">
              <w:rPr>
                <w:rFonts w:ascii="Times New Roman" w:eastAsia="Times New Roman" w:hAnsi="Times New Roman" w:cs="Times New Roman"/>
                <w:sz w:val="28"/>
                <w:szCs w:val="28"/>
              </w:rPr>
              <w:t>1</w:t>
            </w:r>
          </w:p>
        </w:tc>
        <w:tc>
          <w:tcPr>
            <w:tcW w:w="2774" w:type="dxa"/>
          </w:tcPr>
          <w:p w14:paraId="00000203"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Не используется</w:t>
            </w:r>
          </w:p>
        </w:tc>
      </w:tr>
    </w:tbl>
    <w:p w14:paraId="00000204" w14:textId="77777777" w:rsidR="00AA0B92" w:rsidRPr="0012559C" w:rsidRDefault="00AA0B92">
      <w:pPr>
        <w:spacing w:after="0" w:line="240" w:lineRule="auto"/>
        <w:rPr>
          <w:rFonts w:ascii="Times New Roman" w:eastAsia="Times New Roman" w:hAnsi="Times New Roman" w:cs="Times New Roman"/>
          <w:sz w:val="28"/>
          <w:szCs w:val="28"/>
        </w:rPr>
      </w:pPr>
    </w:p>
    <w:p w14:paraId="00000205" w14:textId="77777777" w:rsidR="00AA0B92" w:rsidRPr="0012559C" w:rsidRDefault="00000000">
      <w:pPr>
        <w:spacing w:after="0"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Состояние выходов тактируемого RS-триггера может изменяться только в моменты прихода тактовых импульсов.</w:t>
      </w:r>
    </w:p>
    <w:p w14:paraId="00000206" w14:textId="77777777" w:rsidR="00AA0B92" w:rsidRPr="0012559C" w:rsidRDefault="00000000">
      <w:pPr>
        <w:spacing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 xml:space="preserve">Важную роль во многих цифровых схемах играет такая характеристика RS-триггера, как наличие памяти. Если триггер установлен в состояние 1 или 0, то он остается в этом состояние даже при некоторых изменениях входных сигналов. </w:t>
      </w:r>
    </w:p>
    <w:p w14:paraId="00000207" w14:textId="77777777" w:rsidR="00AA0B92" w:rsidRPr="0012559C" w:rsidRDefault="00AA0B92">
      <w:pPr>
        <w:spacing w:line="240" w:lineRule="auto"/>
        <w:rPr>
          <w:rFonts w:ascii="Times New Roman" w:eastAsia="Times New Roman" w:hAnsi="Times New Roman" w:cs="Times New Roman"/>
          <w:sz w:val="28"/>
          <w:szCs w:val="28"/>
        </w:rPr>
      </w:pPr>
    </w:p>
    <w:p w14:paraId="00000208" w14:textId="77777777" w:rsidR="00AA0B92" w:rsidRPr="0012559C" w:rsidRDefault="00AA0B92">
      <w:pPr>
        <w:spacing w:line="240" w:lineRule="auto"/>
        <w:rPr>
          <w:rFonts w:ascii="Times New Roman" w:eastAsia="Times New Roman" w:hAnsi="Times New Roman" w:cs="Times New Roman"/>
          <w:sz w:val="28"/>
          <w:szCs w:val="28"/>
        </w:rPr>
      </w:pPr>
    </w:p>
    <w:p w14:paraId="00000209" w14:textId="77777777" w:rsidR="00AA0B92" w:rsidRPr="0012559C" w:rsidRDefault="00AA0B92">
      <w:pPr>
        <w:spacing w:line="240" w:lineRule="auto"/>
        <w:rPr>
          <w:rFonts w:ascii="Times New Roman" w:eastAsia="Times New Roman" w:hAnsi="Times New Roman" w:cs="Times New Roman"/>
          <w:sz w:val="28"/>
          <w:szCs w:val="28"/>
        </w:rPr>
      </w:pPr>
    </w:p>
    <w:p w14:paraId="0000020A" w14:textId="77777777" w:rsidR="00AA0B92" w:rsidRPr="0012559C" w:rsidRDefault="00AA0B92">
      <w:pPr>
        <w:spacing w:line="240" w:lineRule="auto"/>
        <w:rPr>
          <w:rFonts w:ascii="Times New Roman" w:eastAsia="Times New Roman" w:hAnsi="Times New Roman" w:cs="Times New Roman"/>
          <w:sz w:val="28"/>
          <w:szCs w:val="28"/>
        </w:rPr>
      </w:pPr>
    </w:p>
    <w:p w14:paraId="0000020B" w14:textId="77777777" w:rsidR="00AA0B92" w:rsidRPr="0012559C" w:rsidRDefault="00AA0B92">
      <w:pPr>
        <w:spacing w:line="240" w:lineRule="auto"/>
        <w:rPr>
          <w:rFonts w:ascii="Times New Roman" w:eastAsia="Times New Roman" w:hAnsi="Times New Roman" w:cs="Times New Roman"/>
          <w:sz w:val="28"/>
          <w:szCs w:val="28"/>
        </w:rPr>
      </w:pPr>
    </w:p>
    <w:p w14:paraId="0000020C" w14:textId="77777777" w:rsidR="00AA0B92" w:rsidRPr="0012559C" w:rsidRDefault="00AA0B92">
      <w:pPr>
        <w:spacing w:line="240" w:lineRule="auto"/>
        <w:rPr>
          <w:rFonts w:ascii="Times New Roman" w:eastAsia="Times New Roman" w:hAnsi="Times New Roman" w:cs="Times New Roman"/>
          <w:sz w:val="28"/>
          <w:szCs w:val="28"/>
        </w:rPr>
      </w:pPr>
    </w:p>
    <w:p w14:paraId="0000020D" w14:textId="77777777" w:rsidR="00AA0B92" w:rsidRPr="0012559C" w:rsidRDefault="00AA0B92">
      <w:pPr>
        <w:spacing w:line="240" w:lineRule="auto"/>
        <w:rPr>
          <w:rFonts w:ascii="Times New Roman" w:eastAsia="Times New Roman" w:hAnsi="Times New Roman" w:cs="Times New Roman"/>
          <w:sz w:val="28"/>
          <w:szCs w:val="28"/>
        </w:rPr>
      </w:pPr>
    </w:p>
    <w:p w14:paraId="0000020E" w14:textId="77777777" w:rsidR="00AA0B92" w:rsidRPr="0012559C" w:rsidRDefault="00AA0B92">
      <w:pPr>
        <w:spacing w:line="240" w:lineRule="auto"/>
        <w:rPr>
          <w:rFonts w:ascii="Times New Roman" w:eastAsia="Times New Roman" w:hAnsi="Times New Roman" w:cs="Times New Roman"/>
          <w:sz w:val="28"/>
          <w:szCs w:val="28"/>
        </w:rPr>
      </w:pPr>
    </w:p>
    <w:p w14:paraId="0000020F" w14:textId="77777777" w:rsidR="00AA0B92" w:rsidRPr="0012559C" w:rsidRDefault="00AA0B92">
      <w:pPr>
        <w:spacing w:line="240" w:lineRule="auto"/>
        <w:rPr>
          <w:rFonts w:ascii="Times New Roman" w:eastAsia="Times New Roman" w:hAnsi="Times New Roman" w:cs="Times New Roman"/>
          <w:sz w:val="28"/>
          <w:szCs w:val="28"/>
        </w:rPr>
      </w:pPr>
    </w:p>
    <w:p w14:paraId="00000210" w14:textId="77777777" w:rsidR="00AA0B92" w:rsidRPr="0012559C" w:rsidRDefault="00AA0B92">
      <w:pPr>
        <w:spacing w:line="240" w:lineRule="auto"/>
        <w:rPr>
          <w:rFonts w:ascii="Times New Roman" w:eastAsia="Times New Roman" w:hAnsi="Times New Roman" w:cs="Times New Roman"/>
          <w:sz w:val="28"/>
          <w:szCs w:val="28"/>
        </w:rPr>
      </w:pPr>
    </w:p>
    <w:p w14:paraId="00000211" w14:textId="77777777" w:rsidR="00AA0B92" w:rsidRPr="0012559C" w:rsidRDefault="00AA0B92">
      <w:pPr>
        <w:spacing w:line="240" w:lineRule="auto"/>
        <w:rPr>
          <w:rFonts w:ascii="Times New Roman" w:eastAsia="Times New Roman" w:hAnsi="Times New Roman" w:cs="Times New Roman"/>
          <w:sz w:val="28"/>
          <w:szCs w:val="28"/>
        </w:rPr>
      </w:pPr>
    </w:p>
    <w:p w14:paraId="00000212" w14:textId="77777777" w:rsidR="00AA0B92" w:rsidRPr="0012559C" w:rsidRDefault="00000000">
      <w:pPr>
        <w:numPr>
          <w:ilvl w:val="0"/>
          <w:numId w:val="2"/>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12559C">
        <w:rPr>
          <w:rFonts w:ascii="Times New Roman" w:eastAsia="Times New Roman" w:hAnsi="Times New Roman" w:cs="Times New Roman"/>
          <w:color w:val="000000"/>
          <w:sz w:val="28"/>
          <w:szCs w:val="28"/>
        </w:rPr>
        <w:lastRenderedPageBreak/>
        <w:t>Приведите тип и опишите принцип работы элемента, представленного на рисунке</w:t>
      </w:r>
    </w:p>
    <w:p w14:paraId="00000213" w14:textId="77777777" w:rsidR="00AA0B92" w:rsidRPr="0012559C" w:rsidRDefault="00000000">
      <w:pPr>
        <w:spacing w:after="0" w:line="240" w:lineRule="auto"/>
      </w:pPr>
      <w:r w:rsidRPr="0012559C">
        <w:rPr>
          <w:noProof/>
        </w:rPr>
        <w:drawing>
          <wp:anchor distT="0" distB="0" distL="114300" distR="114300" simplePos="0" relativeHeight="251723776" behindDoc="0" locked="0" layoutInCell="1" hidden="0" allowOverlap="1">
            <wp:simplePos x="0" y="0"/>
            <wp:positionH relativeFrom="column">
              <wp:posOffset>19051</wp:posOffset>
            </wp:positionH>
            <wp:positionV relativeFrom="paragraph">
              <wp:posOffset>19050</wp:posOffset>
            </wp:positionV>
            <wp:extent cx="1130451" cy="879239"/>
            <wp:effectExtent l="0" t="0" r="0" b="0"/>
            <wp:wrapSquare wrapText="bothSides" distT="0" distB="0" distL="114300" distR="114300"/>
            <wp:docPr id="2050638078"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84"/>
                    <a:srcRect/>
                    <a:stretch>
                      <a:fillRect/>
                    </a:stretch>
                  </pic:blipFill>
                  <pic:spPr>
                    <a:xfrm>
                      <a:off x="0" y="0"/>
                      <a:ext cx="1130451" cy="879239"/>
                    </a:xfrm>
                    <a:prstGeom prst="rect">
                      <a:avLst/>
                    </a:prstGeom>
                    <a:ln/>
                  </pic:spPr>
                </pic:pic>
              </a:graphicData>
            </a:graphic>
          </wp:anchor>
        </w:drawing>
      </w:r>
    </w:p>
    <w:p w14:paraId="00000214" w14:textId="77777777" w:rsidR="00AA0B92" w:rsidRPr="0012559C" w:rsidRDefault="00000000">
      <w:pPr>
        <w:spacing w:after="0"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На рисунке изображен D-триггер с двумя дополнительными входами: предварительной установки (S) и очистки (R).</w:t>
      </w:r>
    </w:p>
    <w:p w14:paraId="00000215" w14:textId="77777777" w:rsidR="00AA0B92" w:rsidRPr="0012559C" w:rsidRDefault="00000000">
      <w:pPr>
        <w:spacing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Принцип работы триггера иллюстрирует его таблица истинности:</w:t>
      </w:r>
    </w:p>
    <w:tbl>
      <w:tblPr>
        <w:tblStyle w:val="aff7"/>
        <w:tblW w:w="86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058"/>
        <w:gridCol w:w="1225"/>
        <w:gridCol w:w="1238"/>
        <w:gridCol w:w="1205"/>
        <w:gridCol w:w="1340"/>
        <w:gridCol w:w="755"/>
        <w:gridCol w:w="842"/>
      </w:tblGrid>
      <w:tr w:rsidR="00AA0B92" w:rsidRPr="0012559C" w14:paraId="07989788" w14:textId="77777777">
        <w:trPr>
          <w:trHeight w:val="300"/>
        </w:trPr>
        <w:tc>
          <w:tcPr>
            <w:tcW w:w="2058" w:type="dxa"/>
            <w:vMerge w:val="restart"/>
          </w:tcPr>
          <w:p w14:paraId="00000216"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Режим работы</w:t>
            </w:r>
          </w:p>
          <w:p w14:paraId="00000217" w14:textId="77777777" w:rsidR="00AA0B92" w:rsidRPr="0012559C" w:rsidRDefault="00AA0B92">
            <w:pPr>
              <w:rPr>
                <w:rFonts w:ascii="Times New Roman" w:eastAsia="Times New Roman" w:hAnsi="Times New Roman" w:cs="Times New Roman"/>
                <w:sz w:val="28"/>
                <w:szCs w:val="28"/>
              </w:rPr>
            </w:pPr>
          </w:p>
        </w:tc>
        <w:tc>
          <w:tcPr>
            <w:tcW w:w="5008" w:type="dxa"/>
            <w:gridSpan w:val="4"/>
          </w:tcPr>
          <w:p w14:paraId="00000218"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Входы</w:t>
            </w:r>
          </w:p>
        </w:tc>
        <w:tc>
          <w:tcPr>
            <w:tcW w:w="1597" w:type="dxa"/>
            <w:gridSpan w:val="2"/>
            <w:vMerge w:val="restart"/>
          </w:tcPr>
          <w:p w14:paraId="0000021C"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Выходы</w:t>
            </w:r>
          </w:p>
        </w:tc>
      </w:tr>
      <w:tr w:rsidR="00AA0B92" w:rsidRPr="0012559C" w14:paraId="03F9F3B5" w14:textId="77777777">
        <w:trPr>
          <w:trHeight w:val="300"/>
        </w:trPr>
        <w:tc>
          <w:tcPr>
            <w:tcW w:w="2058" w:type="dxa"/>
            <w:vMerge/>
          </w:tcPr>
          <w:p w14:paraId="0000021E" w14:textId="77777777" w:rsidR="00AA0B92" w:rsidRPr="0012559C" w:rsidRDefault="00AA0B92">
            <w:pPr>
              <w:widowControl w:val="0"/>
              <w:spacing w:line="276" w:lineRule="auto"/>
              <w:rPr>
                <w:rFonts w:ascii="Times New Roman" w:eastAsia="Times New Roman" w:hAnsi="Times New Roman" w:cs="Times New Roman"/>
                <w:sz w:val="28"/>
                <w:szCs w:val="28"/>
              </w:rPr>
            </w:pPr>
          </w:p>
        </w:tc>
        <w:tc>
          <w:tcPr>
            <w:tcW w:w="2463" w:type="dxa"/>
            <w:gridSpan w:val="2"/>
          </w:tcPr>
          <w:p w14:paraId="0000021F" w14:textId="77777777" w:rsidR="00AA0B92" w:rsidRPr="0012559C" w:rsidRDefault="00000000">
            <w:pPr>
              <w:jc w:val="center"/>
            </w:pPr>
            <w:r w:rsidRPr="0012559C">
              <w:rPr>
                <w:rFonts w:ascii="Times New Roman" w:eastAsia="Times New Roman" w:hAnsi="Times New Roman" w:cs="Times New Roman"/>
                <w:sz w:val="28"/>
                <w:szCs w:val="28"/>
              </w:rPr>
              <w:t>Асинхронный</w:t>
            </w:r>
          </w:p>
        </w:tc>
        <w:tc>
          <w:tcPr>
            <w:tcW w:w="2545" w:type="dxa"/>
            <w:gridSpan w:val="2"/>
          </w:tcPr>
          <w:p w14:paraId="00000221"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Синхронный</w:t>
            </w:r>
          </w:p>
        </w:tc>
        <w:tc>
          <w:tcPr>
            <w:tcW w:w="1597" w:type="dxa"/>
            <w:gridSpan w:val="2"/>
            <w:vMerge/>
          </w:tcPr>
          <w:p w14:paraId="00000223" w14:textId="77777777" w:rsidR="00AA0B92" w:rsidRPr="0012559C" w:rsidRDefault="00AA0B92">
            <w:pPr>
              <w:widowControl w:val="0"/>
              <w:spacing w:line="276" w:lineRule="auto"/>
              <w:rPr>
                <w:rFonts w:ascii="Times New Roman" w:eastAsia="Times New Roman" w:hAnsi="Times New Roman" w:cs="Times New Roman"/>
                <w:sz w:val="28"/>
                <w:szCs w:val="28"/>
              </w:rPr>
            </w:pPr>
          </w:p>
        </w:tc>
      </w:tr>
      <w:tr w:rsidR="00AA0B92" w:rsidRPr="0012559C" w14:paraId="27071C2E" w14:textId="77777777">
        <w:trPr>
          <w:trHeight w:val="300"/>
        </w:trPr>
        <w:tc>
          <w:tcPr>
            <w:tcW w:w="2058" w:type="dxa"/>
            <w:vMerge/>
          </w:tcPr>
          <w:p w14:paraId="00000225" w14:textId="77777777" w:rsidR="00AA0B92" w:rsidRPr="0012559C" w:rsidRDefault="00AA0B92">
            <w:pPr>
              <w:widowControl w:val="0"/>
              <w:spacing w:line="276" w:lineRule="auto"/>
              <w:rPr>
                <w:rFonts w:ascii="Times New Roman" w:eastAsia="Times New Roman" w:hAnsi="Times New Roman" w:cs="Times New Roman"/>
                <w:sz w:val="28"/>
                <w:szCs w:val="28"/>
              </w:rPr>
            </w:pPr>
          </w:p>
        </w:tc>
        <w:tc>
          <w:tcPr>
            <w:tcW w:w="1225" w:type="dxa"/>
          </w:tcPr>
          <w:p w14:paraId="00000226"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S</w:t>
            </w:r>
          </w:p>
        </w:tc>
        <w:tc>
          <w:tcPr>
            <w:tcW w:w="1238" w:type="dxa"/>
          </w:tcPr>
          <w:p w14:paraId="00000227"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R</w:t>
            </w:r>
          </w:p>
        </w:tc>
        <w:tc>
          <w:tcPr>
            <w:tcW w:w="1205" w:type="dxa"/>
          </w:tcPr>
          <w:p w14:paraId="00000228"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C</w:t>
            </w:r>
          </w:p>
        </w:tc>
        <w:tc>
          <w:tcPr>
            <w:tcW w:w="1340" w:type="dxa"/>
          </w:tcPr>
          <w:p w14:paraId="00000229"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D</w:t>
            </w:r>
          </w:p>
        </w:tc>
        <w:tc>
          <w:tcPr>
            <w:tcW w:w="755" w:type="dxa"/>
          </w:tcPr>
          <w:p w14:paraId="0000022A"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Q</w:t>
            </w:r>
          </w:p>
        </w:tc>
        <w:tc>
          <w:tcPr>
            <w:tcW w:w="842" w:type="dxa"/>
          </w:tcPr>
          <w:p w14:paraId="0000022B"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-Q</w:t>
            </w:r>
          </w:p>
        </w:tc>
      </w:tr>
      <w:tr w:rsidR="00AA0B92" w:rsidRPr="0012559C" w14:paraId="56D0D7BE" w14:textId="77777777">
        <w:trPr>
          <w:trHeight w:val="463"/>
        </w:trPr>
        <w:tc>
          <w:tcPr>
            <w:tcW w:w="2058" w:type="dxa"/>
          </w:tcPr>
          <w:p w14:paraId="0000022C" w14:textId="77777777" w:rsidR="00AA0B92" w:rsidRPr="0012559C" w:rsidRDefault="00000000">
            <w:r w:rsidRPr="0012559C">
              <w:rPr>
                <w:rFonts w:ascii="Times New Roman" w:eastAsia="Times New Roman" w:hAnsi="Times New Roman" w:cs="Times New Roman"/>
                <w:sz w:val="28"/>
                <w:szCs w:val="28"/>
              </w:rPr>
              <w:t>Асинхронная установка 1</w:t>
            </w:r>
          </w:p>
        </w:tc>
        <w:tc>
          <w:tcPr>
            <w:tcW w:w="1225" w:type="dxa"/>
          </w:tcPr>
          <w:p w14:paraId="0000022D"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1238" w:type="dxa"/>
          </w:tcPr>
          <w:p w14:paraId="0000022E"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205" w:type="dxa"/>
          </w:tcPr>
          <w:p w14:paraId="0000022F"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X</w:t>
            </w:r>
          </w:p>
        </w:tc>
        <w:tc>
          <w:tcPr>
            <w:tcW w:w="1340" w:type="dxa"/>
          </w:tcPr>
          <w:p w14:paraId="00000230"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X</w:t>
            </w:r>
          </w:p>
        </w:tc>
        <w:tc>
          <w:tcPr>
            <w:tcW w:w="755" w:type="dxa"/>
          </w:tcPr>
          <w:p w14:paraId="00000231"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842" w:type="dxa"/>
          </w:tcPr>
          <w:p w14:paraId="00000232"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r>
      <w:tr w:rsidR="00AA0B92" w:rsidRPr="0012559C" w14:paraId="24F1755B" w14:textId="77777777">
        <w:trPr>
          <w:trHeight w:val="300"/>
        </w:trPr>
        <w:tc>
          <w:tcPr>
            <w:tcW w:w="2058" w:type="dxa"/>
          </w:tcPr>
          <w:p w14:paraId="00000233" w14:textId="77777777" w:rsidR="00AA0B92" w:rsidRPr="0012559C" w:rsidRDefault="00000000">
            <w:r w:rsidRPr="0012559C">
              <w:rPr>
                <w:rFonts w:ascii="Times New Roman" w:eastAsia="Times New Roman" w:hAnsi="Times New Roman" w:cs="Times New Roman"/>
                <w:sz w:val="28"/>
                <w:szCs w:val="28"/>
              </w:rPr>
              <w:t>Асинхронная установка 0</w:t>
            </w:r>
          </w:p>
        </w:tc>
        <w:tc>
          <w:tcPr>
            <w:tcW w:w="1225" w:type="dxa"/>
          </w:tcPr>
          <w:p w14:paraId="00000234"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238" w:type="dxa"/>
          </w:tcPr>
          <w:p w14:paraId="00000235"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1205" w:type="dxa"/>
          </w:tcPr>
          <w:p w14:paraId="00000236"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X</w:t>
            </w:r>
          </w:p>
        </w:tc>
        <w:tc>
          <w:tcPr>
            <w:tcW w:w="1340" w:type="dxa"/>
          </w:tcPr>
          <w:p w14:paraId="00000237"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X</w:t>
            </w:r>
          </w:p>
        </w:tc>
        <w:tc>
          <w:tcPr>
            <w:tcW w:w="755" w:type="dxa"/>
          </w:tcPr>
          <w:p w14:paraId="00000238"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842" w:type="dxa"/>
          </w:tcPr>
          <w:p w14:paraId="00000239"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r>
      <w:tr w:rsidR="00AA0B92" w:rsidRPr="0012559C" w14:paraId="5E2FFC06" w14:textId="77777777">
        <w:trPr>
          <w:trHeight w:val="300"/>
        </w:trPr>
        <w:tc>
          <w:tcPr>
            <w:tcW w:w="2058" w:type="dxa"/>
          </w:tcPr>
          <w:p w14:paraId="0000023A"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Запрещенное состояние</w:t>
            </w:r>
          </w:p>
        </w:tc>
        <w:tc>
          <w:tcPr>
            <w:tcW w:w="1225" w:type="dxa"/>
          </w:tcPr>
          <w:p w14:paraId="0000023B"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1238" w:type="dxa"/>
          </w:tcPr>
          <w:p w14:paraId="0000023C"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1205" w:type="dxa"/>
          </w:tcPr>
          <w:p w14:paraId="0000023D"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X</w:t>
            </w:r>
          </w:p>
        </w:tc>
        <w:tc>
          <w:tcPr>
            <w:tcW w:w="1340" w:type="dxa"/>
          </w:tcPr>
          <w:p w14:paraId="0000023E"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X</w:t>
            </w:r>
          </w:p>
        </w:tc>
        <w:tc>
          <w:tcPr>
            <w:tcW w:w="755" w:type="dxa"/>
          </w:tcPr>
          <w:p w14:paraId="0000023F"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842" w:type="dxa"/>
          </w:tcPr>
          <w:p w14:paraId="00000240"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r>
      <w:tr w:rsidR="00AA0B92" w:rsidRPr="0012559C" w14:paraId="65970C05" w14:textId="77777777">
        <w:trPr>
          <w:trHeight w:val="300"/>
        </w:trPr>
        <w:tc>
          <w:tcPr>
            <w:tcW w:w="2058" w:type="dxa"/>
          </w:tcPr>
          <w:p w14:paraId="00000241"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Установка 1</w:t>
            </w:r>
          </w:p>
        </w:tc>
        <w:tc>
          <w:tcPr>
            <w:tcW w:w="1225" w:type="dxa"/>
          </w:tcPr>
          <w:p w14:paraId="00000242"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238" w:type="dxa"/>
          </w:tcPr>
          <w:p w14:paraId="00000243"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205" w:type="dxa"/>
          </w:tcPr>
          <w:p w14:paraId="00000244" w14:textId="77777777" w:rsidR="00AA0B92" w:rsidRPr="0012559C" w:rsidRDefault="00000000">
            <w:pPr>
              <w:jc w:val="center"/>
              <w:rPr>
                <w:rFonts w:ascii="Times New Roman" w:eastAsia="Times New Roman" w:hAnsi="Times New Roman" w:cs="Times New Roman"/>
                <w:sz w:val="28"/>
                <w:szCs w:val="28"/>
              </w:rPr>
            </w:pPr>
            <w:sdt>
              <w:sdtPr>
                <w:tag w:val="goog_rdk_1"/>
                <w:id w:val="-473448611"/>
              </w:sdtPr>
              <w:sdtContent>
                <w:r w:rsidRPr="0012559C">
                  <w:rPr>
                    <w:rFonts w:ascii="Cardo" w:eastAsia="Cardo" w:hAnsi="Cardo" w:cs="Cardo"/>
                    <w:sz w:val="28"/>
                    <w:szCs w:val="28"/>
                  </w:rPr>
                  <w:t>↑</w:t>
                </w:r>
              </w:sdtContent>
            </w:sdt>
          </w:p>
        </w:tc>
        <w:tc>
          <w:tcPr>
            <w:tcW w:w="1340" w:type="dxa"/>
          </w:tcPr>
          <w:p w14:paraId="00000245"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755" w:type="dxa"/>
          </w:tcPr>
          <w:p w14:paraId="00000246"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842" w:type="dxa"/>
          </w:tcPr>
          <w:p w14:paraId="00000247"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r>
      <w:tr w:rsidR="00AA0B92" w:rsidRPr="0012559C" w14:paraId="0844EFEC" w14:textId="77777777">
        <w:tc>
          <w:tcPr>
            <w:tcW w:w="2058" w:type="dxa"/>
          </w:tcPr>
          <w:p w14:paraId="00000248"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Установка 0</w:t>
            </w:r>
          </w:p>
        </w:tc>
        <w:tc>
          <w:tcPr>
            <w:tcW w:w="1225" w:type="dxa"/>
          </w:tcPr>
          <w:p w14:paraId="00000249"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238" w:type="dxa"/>
          </w:tcPr>
          <w:p w14:paraId="0000024A"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205" w:type="dxa"/>
          </w:tcPr>
          <w:p w14:paraId="0000024B" w14:textId="77777777" w:rsidR="00AA0B92" w:rsidRPr="0012559C" w:rsidRDefault="00000000">
            <w:pPr>
              <w:jc w:val="center"/>
              <w:rPr>
                <w:rFonts w:ascii="Times New Roman" w:eastAsia="Times New Roman" w:hAnsi="Times New Roman" w:cs="Times New Roman"/>
                <w:sz w:val="28"/>
                <w:szCs w:val="28"/>
              </w:rPr>
            </w:pPr>
            <w:sdt>
              <w:sdtPr>
                <w:tag w:val="goog_rdk_2"/>
                <w:id w:val="-580294356"/>
              </w:sdtPr>
              <w:sdtContent>
                <w:r w:rsidRPr="0012559C">
                  <w:rPr>
                    <w:rFonts w:ascii="Cardo" w:eastAsia="Cardo" w:hAnsi="Cardo" w:cs="Cardo"/>
                    <w:sz w:val="28"/>
                    <w:szCs w:val="28"/>
                  </w:rPr>
                  <w:t>↑</w:t>
                </w:r>
              </w:sdtContent>
            </w:sdt>
          </w:p>
        </w:tc>
        <w:tc>
          <w:tcPr>
            <w:tcW w:w="1340" w:type="dxa"/>
          </w:tcPr>
          <w:p w14:paraId="0000024C"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755" w:type="dxa"/>
          </w:tcPr>
          <w:p w14:paraId="0000024D"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842" w:type="dxa"/>
          </w:tcPr>
          <w:p w14:paraId="0000024E"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r>
    </w:tbl>
    <w:p w14:paraId="0000024F" w14:textId="77777777" w:rsidR="00AA0B92" w:rsidRPr="0012559C" w:rsidRDefault="00000000">
      <w:pPr>
        <w:spacing w:after="0"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Входы разделяются на асинхронный и синхронный. Асинхронные входы S и R в активных состояниях блокируют действия синхронных входов (D и C). При этом синхронные входы (D и C) могут находиться в любых состояниях.</w:t>
      </w:r>
      <w:r w:rsidRPr="0012559C">
        <w:t xml:space="preserve"> </w:t>
      </w:r>
      <w:r w:rsidRPr="0012559C">
        <w:rPr>
          <w:rFonts w:ascii="Times New Roman" w:eastAsia="Times New Roman" w:hAnsi="Times New Roman" w:cs="Times New Roman"/>
          <w:sz w:val="28"/>
          <w:szCs w:val="28"/>
        </w:rPr>
        <w:t>Если оба асинхронных входа приведены в неактивное состояние (S=1 и R=1), D-триггер можно установить в состояние 1 или 0, используя D и С входы. Поскольку эта операция осуществляется одновременно с приходом тактового импульса, она называется синхронной операцией.</w:t>
      </w:r>
    </w:p>
    <w:p w14:paraId="00000250" w14:textId="77777777" w:rsidR="00AA0B92" w:rsidRPr="0012559C" w:rsidRDefault="00000000">
      <w:pPr>
        <w:numPr>
          <w:ilvl w:val="0"/>
          <w:numId w:val="2"/>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12559C">
        <w:rPr>
          <w:rFonts w:ascii="Times New Roman" w:eastAsia="Times New Roman" w:hAnsi="Times New Roman" w:cs="Times New Roman"/>
          <w:color w:val="000000"/>
          <w:sz w:val="28"/>
          <w:szCs w:val="28"/>
        </w:rPr>
        <w:t>Приведите тип и опишите принцип работы элемента, представленного на рисунке</w:t>
      </w:r>
    </w:p>
    <w:p w14:paraId="00000251" w14:textId="77777777" w:rsidR="00AA0B92" w:rsidRPr="0012559C" w:rsidRDefault="00000000">
      <w:pPr>
        <w:spacing w:after="0" w:line="240" w:lineRule="auto"/>
      </w:pPr>
      <w:r w:rsidRPr="0012559C">
        <w:rPr>
          <w:noProof/>
        </w:rPr>
        <w:drawing>
          <wp:anchor distT="0" distB="0" distL="0" distR="0" simplePos="0" relativeHeight="251724800" behindDoc="0" locked="0" layoutInCell="1" hidden="0" allowOverlap="1">
            <wp:simplePos x="0" y="0"/>
            <wp:positionH relativeFrom="column">
              <wp:posOffset>19050</wp:posOffset>
            </wp:positionH>
            <wp:positionV relativeFrom="paragraph">
              <wp:posOffset>19050</wp:posOffset>
            </wp:positionV>
            <wp:extent cx="1203129" cy="766279"/>
            <wp:effectExtent l="0" t="0" r="0" b="0"/>
            <wp:wrapSquare wrapText="bothSides" distT="0" distB="0" distL="0" distR="0"/>
            <wp:docPr id="2050638063"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85"/>
                    <a:srcRect/>
                    <a:stretch>
                      <a:fillRect/>
                    </a:stretch>
                  </pic:blipFill>
                  <pic:spPr>
                    <a:xfrm>
                      <a:off x="0" y="0"/>
                      <a:ext cx="1203129" cy="766279"/>
                    </a:xfrm>
                    <a:prstGeom prst="rect">
                      <a:avLst/>
                    </a:prstGeom>
                    <a:ln/>
                  </pic:spPr>
                </pic:pic>
              </a:graphicData>
            </a:graphic>
          </wp:anchor>
        </w:drawing>
      </w:r>
    </w:p>
    <w:p w14:paraId="00000252" w14:textId="77777777" w:rsidR="00AA0B92" w:rsidRPr="0012559C" w:rsidRDefault="00000000">
      <w:pPr>
        <w:spacing w:after="0"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На рисунке изображен T-триггер. Триггер типа Т называется триггером со счётным входом. Он изменяет свое состояние на противоположное каждый раз, когда на его вход приходит очередной сигнал. Принцип работы триггера иллюстрирует его таблица истинности:</w:t>
      </w:r>
    </w:p>
    <w:tbl>
      <w:tblPr>
        <w:tblStyle w:val="aff8"/>
        <w:tblW w:w="16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780"/>
        <w:gridCol w:w="885"/>
      </w:tblGrid>
      <w:tr w:rsidR="00AA0B92" w:rsidRPr="0012559C" w14:paraId="11134992" w14:textId="77777777">
        <w:trPr>
          <w:trHeight w:val="300"/>
        </w:trPr>
        <w:tc>
          <w:tcPr>
            <w:tcW w:w="780" w:type="dxa"/>
          </w:tcPr>
          <w:p w14:paraId="00000253" w14:textId="77777777" w:rsidR="00AA0B92" w:rsidRPr="0012559C" w:rsidRDefault="00000000">
            <w:pPr>
              <w:rPr>
                <w:rFonts w:ascii="Times New Roman" w:eastAsia="Times New Roman" w:hAnsi="Times New Roman" w:cs="Times New Roman"/>
              </w:rPr>
            </w:pPr>
            <w:r w:rsidRPr="0012559C">
              <w:rPr>
                <w:rFonts w:ascii="Times New Roman" w:eastAsia="Times New Roman" w:hAnsi="Times New Roman" w:cs="Times New Roman"/>
              </w:rPr>
              <w:t>T</w:t>
            </w:r>
          </w:p>
        </w:tc>
        <w:tc>
          <w:tcPr>
            <w:tcW w:w="885" w:type="dxa"/>
          </w:tcPr>
          <w:p w14:paraId="00000254" w14:textId="77777777" w:rsidR="00AA0B92" w:rsidRPr="0012559C" w:rsidRDefault="00000000">
            <w:pPr>
              <w:jc w:val="center"/>
            </w:pPr>
            <m:oMathPara>
              <m:oMath>
                <m:sSup>
                  <m:sSupPr>
                    <m:ctrlPr>
                      <w:rPr>
                        <w:rFonts w:ascii="Cambria Math" w:hAnsi="Cambria Math"/>
                      </w:rPr>
                    </m:ctrlPr>
                  </m:sSupPr>
                  <m:e>
                    <m:r>
                      <w:rPr>
                        <w:rFonts w:ascii="Cambria Math" w:hAnsi="Cambria Math"/>
                      </w:rPr>
                      <m:t>Q</m:t>
                    </m:r>
                  </m:e>
                  <m:sup>
                    <m:r>
                      <w:rPr>
                        <w:rFonts w:ascii="Cambria Math" w:hAnsi="Cambria Math"/>
                      </w:rPr>
                      <m:t>n+1</m:t>
                    </m:r>
                  </m:sup>
                </m:sSup>
              </m:oMath>
            </m:oMathPara>
          </w:p>
          <w:p w14:paraId="00000255" w14:textId="77777777" w:rsidR="00AA0B92" w:rsidRPr="0012559C" w:rsidRDefault="00AA0B92">
            <w:pPr>
              <w:rPr>
                <w:rFonts w:ascii="Times New Roman" w:eastAsia="Times New Roman" w:hAnsi="Times New Roman" w:cs="Times New Roman"/>
              </w:rPr>
            </w:pPr>
          </w:p>
        </w:tc>
      </w:tr>
      <w:tr w:rsidR="00AA0B92" w:rsidRPr="0012559C" w14:paraId="35B99CEC" w14:textId="77777777">
        <w:trPr>
          <w:trHeight w:val="300"/>
        </w:trPr>
        <w:tc>
          <w:tcPr>
            <w:tcW w:w="780" w:type="dxa"/>
          </w:tcPr>
          <w:p w14:paraId="00000256" w14:textId="77777777" w:rsidR="00AA0B92" w:rsidRPr="0012559C" w:rsidRDefault="00000000">
            <w:pPr>
              <w:rPr>
                <w:rFonts w:ascii="Times New Roman" w:eastAsia="Times New Roman" w:hAnsi="Times New Roman" w:cs="Times New Roman"/>
              </w:rPr>
            </w:pPr>
            <w:r w:rsidRPr="0012559C">
              <w:rPr>
                <w:rFonts w:ascii="Times New Roman" w:eastAsia="Times New Roman" w:hAnsi="Times New Roman" w:cs="Times New Roman"/>
              </w:rPr>
              <w:t>0</w:t>
            </w:r>
          </w:p>
          <w:p w14:paraId="00000257" w14:textId="77777777" w:rsidR="00AA0B92" w:rsidRPr="0012559C" w:rsidRDefault="00AA0B92">
            <w:pPr>
              <w:rPr>
                <w:rFonts w:ascii="Times New Roman" w:eastAsia="Times New Roman" w:hAnsi="Times New Roman" w:cs="Times New Roman"/>
              </w:rPr>
            </w:pPr>
          </w:p>
          <w:p w14:paraId="00000258" w14:textId="77777777" w:rsidR="00AA0B92" w:rsidRPr="0012559C" w:rsidRDefault="00000000">
            <w:pPr>
              <w:rPr>
                <w:rFonts w:ascii="Times New Roman" w:eastAsia="Times New Roman" w:hAnsi="Times New Roman" w:cs="Times New Roman"/>
              </w:rPr>
            </w:pPr>
            <w:r w:rsidRPr="0012559C">
              <w:rPr>
                <w:rFonts w:ascii="Times New Roman" w:eastAsia="Times New Roman" w:hAnsi="Times New Roman" w:cs="Times New Roman"/>
              </w:rPr>
              <w:t>1</w:t>
            </w:r>
          </w:p>
        </w:tc>
        <w:tc>
          <w:tcPr>
            <w:tcW w:w="885" w:type="dxa"/>
          </w:tcPr>
          <w:p w14:paraId="00000259" w14:textId="77777777" w:rsidR="00AA0B92" w:rsidRPr="0012559C" w:rsidRDefault="00000000">
            <w:pPr>
              <w:jc w:val="center"/>
            </w:pPr>
            <m:oMathPara>
              <m:oMath>
                <m:sSup>
                  <m:sSupPr>
                    <m:ctrlPr>
                      <w:rPr>
                        <w:rFonts w:ascii="Cambria Math" w:hAnsi="Cambria Math"/>
                      </w:rPr>
                    </m:ctrlPr>
                  </m:sSupPr>
                  <m:e>
                    <m:r>
                      <w:rPr>
                        <w:rFonts w:ascii="Cambria Math" w:hAnsi="Cambria Math"/>
                      </w:rPr>
                      <m:t>Q</m:t>
                    </m:r>
                  </m:e>
                  <m:sup>
                    <m:r>
                      <w:rPr>
                        <w:rFonts w:ascii="Cambria Math" w:hAnsi="Cambria Math"/>
                      </w:rPr>
                      <m:t>n</m:t>
                    </m:r>
                  </m:sup>
                </m:sSup>
              </m:oMath>
            </m:oMathPara>
          </w:p>
          <w:p w14:paraId="0000025A" w14:textId="77777777" w:rsidR="00AA0B92" w:rsidRPr="0012559C" w:rsidRDefault="00000000">
            <w:pPr>
              <w:rPr>
                <w:rFonts w:ascii="Times New Roman" w:eastAsia="Times New Roman" w:hAnsi="Times New Roman" w:cs="Times New Roman"/>
              </w:rPr>
            </w:pPr>
            <w:r w:rsidRPr="0012559C">
              <w:rPr>
                <w:rFonts w:ascii="Times New Roman" w:eastAsia="Times New Roman" w:hAnsi="Times New Roman" w:cs="Times New Roman"/>
              </w:rPr>
              <w:t xml:space="preserve">   </w:t>
            </w:r>
            <m:oMath>
              <m:sSup>
                <m:sSupPr>
                  <m:ctrlPr>
                    <w:rPr>
                      <w:rFonts w:ascii="Cambria Math" w:hAnsi="Cambria Math"/>
                    </w:rPr>
                  </m:ctrlPr>
                </m:sSupPr>
                <m:e>
                  <m:bar>
                    <m:barPr>
                      <m:ctrlPr>
                        <w:rPr>
                          <w:rFonts w:ascii="Cambria Math" w:hAnsi="Cambria Math"/>
                        </w:rPr>
                      </m:ctrlPr>
                    </m:barPr>
                    <m:e>
                      <m:r>
                        <w:rPr>
                          <w:rFonts w:ascii="Cambria Math" w:hAnsi="Cambria Math"/>
                        </w:rPr>
                        <m:t>Q</m:t>
                      </m:r>
                    </m:e>
                  </m:bar>
                </m:e>
                <m:sup>
                  <m:r>
                    <w:rPr>
                      <w:rFonts w:ascii="Cambria Math" w:hAnsi="Cambria Math"/>
                    </w:rPr>
                    <m:t>n</m:t>
                  </m:r>
                </m:sup>
              </m:sSup>
            </m:oMath>
          </w:p>
        </w:tc>
      </w:tr>
    </w:tbl>
    <w:p w14:paraId="0000025B" w14:textId="77777777" w:rsidR="00AA0B92" w:rsidRPr="0012559C" w:rsidRDefault="00000000">
      <w:pPr>
        <w:spacing w:line="240" w:lineRule="auto"/>
      </w:pPr>
      <w:r w:rsidRPr="0012559C">
        <w:rPr>
          <w:rFonts w:ascii="Times New Roman" w:eastAsia="Times New Roman" w:hAnsi="Times New Roman" w:cs="Times New Roman"/>
          <w:sz w:val="28"/>
          <w:szCs w:val="28"/>
        </w:rPr>
        <w:t>Состояние его выхода меняется на противоположное при поступлении на вход счётного сигнала Т=1 и сохраняется неизменным при Т=0.</w:t>
      </w:r>
    </w:p>
    <w:p w14:paraId="0000025C" w14:textId="77777777" w:rsidR="00AA0B92" w:rsidRPr="0012559C" w:rsidRDefault="00000000">
      <w:pPr>
        <w:numPr>
          <w:ilvl w:val="0"/>
          <w:numId w:val="2"/>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12559C">
        <w:rPr>
          <w:rFonts w:ascii="Times New Roman" w:eastAsia="Times New Roman" w:hAnsi="Times New Roman" w:cs="Times New Roman"/>
          <w:color w:val="000000"/>
          <w:sz w:val="28"/>
          <w:szCs w:val="28"/>
        </w:rPr>
        <w:lastRenderedPageBreak/>
        <w:t>Приведите тип и опишите принцип работы элемента, представленного на рисунке</w:t>
      </w:r>
    </w:p>
    <w:p w14:paraId="0000025D" w14:textId="77777777" w:rsidR="00AA0B92" w:rsidRPr="0012559C" w:rsidRDefault="00000000">
      <w:pPr>
        <w:spacing w:after="0" w:line="240" w:lineRule="auto"/>
      </w:pPr>
      <w:r w:rsidRPr="0012559C">
        <w:rPr>
          <w:noProof/>
        </w:rPr>
        <w:drawing>
          <wp:anchor distT="0" distB="0" distL="0" distR="0" simplePos="0" relativeHeight="251725824" behindDoc="0" locked="0" layoutInCell="1" hidden="0" allowOverlap="1">
            <wp:simplePos x="0" y="0"/>
            <wp:positionH relativeFrom="column">
              <wp:posOffset>19050</wp:posOffset>
            </wp:positionH>
            <wp:positionV relativeFrom="paragraph">
              <wp:posOffset>19050</wp:posOffset>
            </wp:positionV>
            <wp:extent cx="1153499" cy="834590"/>
            <wp:effectExtent l="0" t="0" r="0" b="0"/>
            <wp:wrapSquare wrapText="bothSides" distT="0" distB="0" distL="0" distR="0"/>
            <wp:docPr id="2050638017" name="image4.png" descr="Идет вставка изображения..."/>
            <wp:cNvGraphicFramePr/>
            <a:graphic xmlns:a="http://schemas.openxmlformats.org/drawingml/2006/main">
              <a:graphicData uri="http://schemas.openxmlformats.org/drawingml/2006/picture">
                <pic:pic xmlns:pic="http://schemas.openxmlformats.org/drawingml/2006/picture">
                  <pic:nvPicPr>
                    <pic:cNvPr id="0" name="image4.png" descr="Идет вставка изображения..."/>
                    <pic:cNvPicPr preferRelativeResize="0"/>
                  </pic:nvPicPr>
                  <pic:blipFill>
                    <a:blip r:embed="rId86"/>
                    <a:srcRect/>
                    <a:stretch>
                      <a:fillRect/>
                    </a:stretch>
                  </pic:blipFill>
                  <pic:spPr>
                    <a:xfrm>
                      <a:off x="0" y="0"/>
                      <a:ext cx="1153499" cy="834590"/>
                    </a:xfrm>
                    <a:prstGeom prst="rect">
                      <a:avLst/>
                    </a:prstGeom>
                    <a:ln/>
                  </pic:spPr>
                </pic:pic>
              </a:graphicData>
            </a:graphic>
          </wp:anchor>
        </w:drawing>
      </w:r>
    </w:p>
    <w:p w14:paraId="0000025E" w14:textId="77777777" w:rsidR="00AA0B92" w:rsidRPr="0012559C" w:rsidRDefault="00000000">
      <w:pPr>
        <w:spacing w:after="0"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На рисунке изображен JK-триггер.</w:t>
      </w:r>
    </w:p>
    <w:p w14:paraId="0000025F" w14:textId="77777777" w:rsidR="00AA0B92" w:rsidRPr="0012559C" w:rsidRDefault="00000000">
      <w:pPr>
        <w:spacing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JK-триггер наиболее широко используемый универсальный триггер, обладающий характеристиками всех других типов триггеров.</w:t>
      </w:r>
    </w:p>
    <w:p w14:paraId="00000260" w14:textId="77777777" w:rsidR="00AA0B92" w:rsidRPr="0012559C" w:rsidRDefault="00000000">
      <w:pPr>
        <w:spacing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Принцип работы триггера иллюстрирует его таблица истинности</w:t>
      </w:r>
    </w:p>
    <w:tbl>
      <w:tblPr>
        <w:tblStyle w:val="aff9"/>
        <w:tblW w:w="90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253"/>
        <w:gridCol w:w="780"/>
        <w:gridCol w:w="480"/>
        <w:gridCol w:w="510"/>
        <w:gridCol w:w="1032"/>
        <w:gridCol w:w="1095"/>
        <w:gridCol w:w="2863"/>
      </w:tblGrid>
      <w:tr w:rsidR="00AA0B92" w:rsidRPr="0012559C" w14:paraId="2CC5EB5E" w14:textId="77777777">
        <w:trPr>
          <w:trHeight w:val="300"/>
        </w:trPr>
        <w:tc>
          <w:tcPr>
            <w:tcW w:w="2254" w:type="dxa"/>
            <w:vMerge w:val="restart"/>
          </w:tcPr>
          <w:p w14:paraId="00000261"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Режим работы</w:t>
            </w:r>
          </w:p>
        </w:tc>
        <w:tc>
          <w:tcPr>
            <w:tcW w:w="1770" w:type="dxa"/>
            <w:gridSpan w:val="3"/>
          </w:tcPr>
          <w:p w14:paraId="00000262"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Входы</w:t>
            </w:r>
          </w:p>
        </w:tc>
        <w:tc>
          <w:tcPr>
            <w:tcW w:w="4990" w:type="dxa"/>
            <w:gridSpan w:val="3"/>
          </w:tcPr>
          <w:p w14:paraId="00000265"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Выходы</w:t>
            </w:r>
          </w:p>
        </w:tc>
      </w:tr>
      <w:tr w:rsidR="00AA0B92" w:rsidRPr="0012559C" w14:paraId="3FE342A0" w14:textId="77777777">
        <w:trPr>
          <w:trHeight w:val="300"/>
        </w:trPr>
        <w:tc>
          <w:tcPr>
            <w:tcW w:w="2254" w:type="dxa"/>
            <w:vMerge/>
          </w:tcPr>
          <w:p w14:paraId="00000268" w14:textId="77777777" w:rsidR="00AA0B92" w:rsidRPr="0012559C" w:rsidRDefault="00AA0B92">
            <w:pPr>
              <w:widowControl w:val="0"/>
              <w:spacing w:line="276" w:lineRule="auto"/>
              <w:rPr>
                <w:rFonts w:ascii="Times New Roman" w:eastAsia="Times New Roman" w:hAnsi="Times New Roman" w:cs="Times New Roman"/>
                <w:sz w:val="28"/>
                <w:szCs w:val="28"/>
              </w:rPr>
            </w:pPr>
          </w:p>
        </w:tc>
        <w:tc>
          <w:tcPr>
            <w:tcW w:w="780" w:type="dxa"/>
          </w:tcPr>
          <w:p w14:paraId="00000269"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С</w:t>
            </w:r>
          </w:p>
        </w:tc>
        <w:tc>
          <w:tcPr>
            <w:tcW w:w="480" w:type="dxa"/>
          </w:tcPr>
          <w:p w14:paraId="0000026A"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J</w:t>
            </w:r>
          </w:p>
        </w:tc>
        <w:tc>
          <w:tcPr>
            <w:tcW w:w="510" w:type="dxa"/>
          </w:tcPr>
          <w:p w14:paraId="0000026B" w14:textId="77777777" w:rsidR="00AA0B92" w:rsidRPr="0012559C" w:rsidRDefault="00000000">
            <w:pPr>
              <w:jc w:val="center"/>
            </w:pPr>
            <w:r w:rsidRPr="0012559C">
              <w:rPr>
                <w:rFonts w:ascii="Times New Roman" w:eastAsia="Times New Roman" w:hAnsi="Times New Roman" w:cs="Times New Roman"/>
                <w:sz w:val="28"/>
                <w:szCs w:val="28"/>
              </w:rPr>
              <w:t>K</w:t>
            </w:r>
          </w:p>
        </w:tc>
        <w:tc>
          <w:tcPr>
            <w:tcW w:w="1032" w:type="dxa"/>
          </w:tcPr>
          <w:p w14:paraId="0000026C"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Q</w:t>
            </w:r>
          </w:p>
        </w:tc>
        <w:tc>
          <w:tcPr>
            <w:tcW w:w="1095" w:type="dxa"/>
          </w:tcPr>
          <w:p w14:paraId="0000026D"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-Q</w:t>
            </w:r>
          </w:p>
        </w:tc>
        <w:tc>
          <w:tcPr>
            <w:tcW w:w="2863" w:type="dxa"/>
          </w:tcPr>
          <w:p w14:paraId="0000026E"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Влияние на выход Q</w:t>
            </w:r>
          </w:p>
        </w:tc>
      </w:tr>
      <w:tr w:rsidR="00AA0B92" w:rsidRPr="0012559C" w14:paraId="0C7FC6ED" w14:textId="77777777">
        <w:trPr>
          <w:trHeight w:val="300"/>
        </w:trPr>
        <w:tc>
          <w:tcPr>
            <w:tcW w:w="2254" w:type="dxa"/>
          </w:tcPr>
          <w:p w14:paraId="0000026F"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Хранение</w:t>
            </w:r>
          </w:p>
        </w:tc>
        <w:tc>
          <w:tcPr>
            <w:tcW w:w="780" w:type="dxa"/>
          </w:tcPr>
          <w:p w14:paraId="00000270" w14:textId="77777777" w:rsidR="00AA0B92" w:rsidRPr="0012559C" w:rsidRDefault="00000000">
            <w:r w:rsidRPr="0012559C">
              <w:rPr>
                <w:noProof/>
              </w:rPr>
              <mc:AlternateContent>
                <mc:Choice Requires="wpg">
                  <w:drawing>
                    <wp:anchor distT="0" distB="0" distL="115200" distR="115200" simplePos="0" relativeHeight="251726848" behindDoc="0" locked="0" layoutInCell="1" hidden="0" allowOverlap="1">
                      <wp:simplePos x="0" y="0"/>
                      <wp:positionH relativeFrom="column">
                        <wp:posOffset>242200</wp:posOffset>
                      </wp:positionH>
                      <wp:positionV relativeFrom="paragraph">
                        <wp:posOffset>76200</wp:posOffset>
                      </wp:positionV>
                      <wp:extent cx="12700" cy="178594"/>
                      <wp:effectExtent l="0" t="0" r="0" b="0"/>
                      <wp:wrapNone/>
                      <wp:docPr id="2050637957" name="Прямая со стрелкой 2050637957"/>
                      <wp:cNvGraphicFramePr/>
                      <a:graphic xmlns:a="http://schemas.openxmlformats.org/drawingml/2006/main">
                        <a:graphicData uri="http://schemas.microsoft.com/office/word/2010/wordprocessingShape">
                          <wps:wsp>
                            <wps:cNvCnPr/>
                            <wps:spPr>
                              <a:xfrm>
                                <a:off x="5346000" y="3690705"/>
                                <a:ext cx="0" cy="178591"/>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5200" distR="115200" hidden="0" layoutInCell="1" locked="0" relativeHeight="0" simplePos="0">
                      <wp:simplePos x="0" y="0"/>
                      <wp:positionH relativeFrom="column">
                        <wp:posOffset>242200</wp:posOffset>
                      </wp:positionH>
                      <wp:positionV relativeFrom="paragraph">
                        <wp:posOffset>76200</wp:posOffset>
                      </wp:positionV>
                      <wp:extent cx="12700" cy="178594"/>
                      <wp:effectExtent b="0" l="0" r="0" t="0"/>
                      <wp:wrapNone/>
                      <wp:docPr id="2050637957" name="image9.png"/>
                      <a:graphic>
                        <a:graphicData uri="http://schemas.openxmlformats.org/drawingml/2006/picture">
                          <pic:pic>
                            <pic:nvPicPr>
                              <pic:cNvPr id="0" name="image9.png"/>
                              <pic:cNvPicPr preferRelativeResize="0"/>
                            </pic:nvPicPr>
                            <pic:blipFill>
                              <a:blip r:embed="rId87"/>
                              <a:srcRect/>
                              <a:stretch>
                                <a:fillRect/>
                              </a:stretch>
                            </pic:blipFill>
                            <pic:spPr>
                              <a:xfrm>
                                <a:off x="0" y="0"/>
                                <a:ext cx="12700" cy="178594"/>
                              </a:xfrm>
                              <a:prstGeom prst="rect"/>
                              <a:ln/>
                            </pic:spPr>
                          </pic:pic>
                        </a:graphicData>
                      </a:graphic>
                    </wp:anchor>
                  </w:drawing>
                </mc:Fallback>
              </mc:AlternateContent>
            </w:r>
            <w:r w:rsidRPr="0012559C">
              <w:rPr>
                <w:noProof/>
              </w:rPr>
              <mc:AlternateContent>
                <mc:Choice Requires="wpg">
                  <w:drawing>
                    <wp:anchor distT="0" distB="0" distL="115200" distR="115200" simplePos="0" relativeHeight="251727872" behindDoc="0" locked="0" layoutInCell="1" hidden="0" allowOverlap="1">
                      <wp:simplePos x="0" y="0"/>
                      <wp:positionH relativeFrom="column">
                        <wp:posOffset>115200</wp:posOffset>
                      </wp:positionH>
                      <wp:positionV relativeFrom="paragraph">
                        <wp:posOffset>76200</wp:posOffset>
                      </wp:positionV>
                      <wp:extent cx="12700" cy="166688"/>
                      <wp:effectExtent l="0" t="0" r="0" b="0"/>
                      <wp:wrapNone/>
                      <wp:docPr id="2050637986" name="Прямая со стрелкой 2050637986"/>
                      <wp:cNvGraphicFramePr/>
                      <a:graphic xmlns:a="http://schemas.openxmlformats.org/drawingml/2006/main">
                        <a:graphicData uri="http://schemas.microsoft.com/office/word/2010/wordprocessingShape">
                          <wps:wsp>
                            <wps:cNvCnPr/>
                            <wps:spPr>
                              <a:xfrm rot="10800000">
                                <a:off x="5346000" y="3696657"/>
                                <a:ext cx="0" cy="166686"/>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5200" distR="115200" hidden="0" layoutInCell="1" locked="0" relativeHeight="0" simplePos="0">
                      <wp:simplePos x="0" y="0"/>
                      <wp:positionH relativeFrom="column">
                        <wp:posOffset>115200</wp:posOffset>
                      </wp:positionH>
                      <wp:positionV relativeFrom="paragraph">
                        <wp:posOffset>76200</wp:posOffset>
                      </wp:positionV>
                      <wp:extent cx="12700" cy="166688"/>
                      <wp:effectExtent b="0" l="0" r="0" t="0"/>
                      <wp:wrapNone/>
                      <wp:docPr id="2050637986" name="image65.png"/>
                      <a:graphic>
                        <a:graphicData uri="http://schemas.openxmlformats.org/drawingml/2006/picture">
                          <pic:pic>
                            <pic:nvPicPr>
                              <pic:cNvPr id="0" name="image65.png"/>
                              <pic:cNvPicPr preferRelativeResize="0"/>
                            </pic:nvPicPr>
                            <pic:blipFill>
                              <a:blip r:embed="rId88"/>
                              <a:srcRect/>
                              <a:stretch>
                                <a:fillRect/>
                              </a:stretch>
                            </pic:blipFill>
                            <pic:spPr>
                              <a:xfrm>
                                <a:off x="0" y="0"/>
                                <a:ext cx="12700" cy="166688"/>
                              </a:xfrm>
                              <a:prstGeom prst="rect"/>
                              <a:ln/>
                            </pic:spPr>
                          </pic:pic>
                        </a:graphicData>
                      </a:graphic>
                    </wp:anchor>
                  </w:drawing>
                </mc:Fallback>
              </mc:AlternateContent>
            </w:r>
            <w:r w:rsidRPr="0012559C">
              <w:rPr>
                <w:noProof/>
              </w:rPr>
              <mc:AlternateContent>
                <mc:Choice Requires="wpg">
                  <w:drawing>
                    <wp:anchor distT="0" distB="0" distL="115200" distR="115200" simplePos="0" relativeHeight="251728896" behindDoc="0" locked="0" layoutInCell="1" hidden="0" allowOverlap="1">
                      <wp:simplePos x="0" y="0"/>
                      <wp:positionH relativeFrom="column">
                        <wp:posOffset>115200</wp:posOffset>
                      </wp:positionH>
                      <wp:positionV relativeFrom="paragraph">
                        <wp:posOffset>76200</wp:posOffset>
                      </wp:positionV>
                      <wp:extent cx="134938" cy="12700"/>
                      <wp:effectExtent l="0" t="0" r="0" b="0"/>
                      <wp:wrapNone/>
                      <wp:docPr id="2050638013" name="Прямая со стрелкой 2050638013"/>
                      <wp:cNvGraphicFramePr/>
                      <a:graphic xmlns:a="http://schemas.openxmlformats.org/drawingml/2006/main">
                        <a:graphicData uri="http://schemas.microsoft.com/office/word/2010/wordprocessingShape">
                          <wps:wsp>
                            <wps:cNvCnPr/>
                            <wps:spPr>
                              <a:xfrm>
                                <a:off x="5278532" y="3780000"/>
                                <a:ext cx="134937"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5200" distR="115200" hidden="0" layoutInCell="1" locked="0" relativeHeight="0" simplePos="0">
                      <wp:simplePos x="0" y="0"/>
                      <wp:positionH relativeFrom="column">
                        <wp:posOffset>115200</wp:posOffset>
                      </wp:positionH>
                      <wp:positionV relativeFrom="paragraph">
                        <wp:posOffset>76200</wp:posOffset>
                      </wp:positionV>
                      <wp:extent cx="134938" cy="12700"/>
                      <wp:effectExtent b="0" l="0" r="0" t="0"/>
                      <wp:wrapNone/>
                      <wp:docPr id="2050638013" name="image127.png"/>
                      <a:graphic>
                        <a:graphicData uri="http://schemas.openxmlformats.org/drawingml/2006/picture">
                          <pic:pic>
                            <pic:nvPicPr>
                              <pic:cNvPr id="0" name="image127.png"/>
                              <pic:cNvPicPr preferRelativeResize="0"/>
                            </pic:nvPicPr>
                            <pic:blipFill>
                              <a:blip r:embed="rId89"/>
                              <a:srcRect/>
                              <a:stretch>
                                <a:fillRect/>
                              </a:stretch>
                            </pic:blipFill>
                            <pic:spPr>
                              <a:xfrm>
                                <a:off x="0" y="0"/>
                                <a:ext cx="134938" cy="12700"/>
                              </a:xfrm>
                              <a:prstGeom prst="rect"/>
                              <a:ln/>
                            </pic:spPr>
                          </pic:pic>
                        </a:graphicData>
                      </a:graphic>
                    </wp:anchor>
                  </w:drawing>
                </mc:Fallback>
              </mc:AlternateContent>
            </w:r>
            <w:r w:rsidRPr="0012559C">
              <w:rPr>
                <w:noProof/>
              </w:rPr>
              <mc:AlternateContent>
                <mc:Choice Requires="wpg">
                  <w:drawing>
                    <wp:anchor distT="0" distB="0" distL="115200" distR="115200" simplePos="0" relativeHeight="251729920" behindDoc="0" locked="0" layoutInCell="1" hidden="0" allowOverlap="1">
                      <wp:simplePos x="0" y="0"/>
                      <wp:positionH relativeFrom="column">
                        <wp:posOffset>26301</wp:posOffset>
                      </wp:positionH>
                      <wp:positionV relativeFrom="paragraph">
                        <wp:posOffset>254000</wp:posOffset>
                      </wp:positionV>
                      <wp:extent cx="102394" cy="12700"/>
                      <wp:effectExtent l="0" t="0" r="0" b="0"/>
                      <wp:wrapNone/>
                      <wp:docPr id="2050637970" name="Прямая со стрелкой 2050637970"/>
                      <wp:cNvGraphicFramePr/>
                      <a:graphic xmlns:a="http://schemas.openxmlformats.org/drawingml/2006/main">
                        <a:graphicData uri="http://schemas.microsoft.com/office/word/2010/wordprocessingShape">
                          <wps:wsp>
                            <wps:cNvCnPr/>
                            <wps:spPr>
                              <a:xfrm>
                                <a:off x="5294804" y="3780000"/>
                                <a:ext cx="10239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5200" distR="115200" hidden="0" layoutInCell="1" locked="0" relativeHeight="0" simplePos="0">
                      <wp:simplePos x="0" y="0"/>
                      <wp:positionH relativeFrom="column">
                        <wp:posOffset>26301</wp:posOffset>
                      </wp:positionH>
                      <wp:positionV relativeFrom="paragraph">
                        <wp:posOffset>254000</wp:posOffset>
                      </wp:positionV>
                      <wp:extent cx="102394" cy="12700"/>
                      <wp:effectExtent b="0" l="0" r="0" t="0"/>
                      <wp:wrapNone/>
                      <wp:docPr id="2050637970" name="image24.png"/>
                      <a:graphic>
                        <a:graphicData uri="http://schemas.openxmlformats.org/drawingml/2006/picture">
                          <pic:pic>
                            <pic:nvPicPr>
                              <pic:cNvPr id="0" name="image24.png"/>
                              <pic:cNvPicPr preferRelativeResize="0"/>
                            </pic:nvPicPr>
                            <pic:blipFill>
                              <a:blip r:embed="rId90"/>
                              <a:srcRect/>
                              <a:stretch>
                                <a:fillRect/>
                              </a:stretch>
                            </pic:blipFill>
                            <pic:spPr>
                              <a:xfrm>
                                <a:off x="0" y="0"/>
                                <a:ext cx="102394" cy="12700"/>
                              </a:xfrm>
                              <a:prstGeom prst="rect"/>
                              <a:ln/>
                            </pic:spPr>
                          </pic:pic>
                        </a:graphicData>
                      </a:graphic>
                    </wp:anchor>
                  </w:drawing>
                </mc:Fallback>
              </mc:AlternateContent>
            </w:r>
            <w:r w:rsidRPr="0012559C">
              <w:rPr>
                <w:noProof/>
              </w:rPr>
              <mc:AlternateContent>
                <mc:Choice Requires="wpg">
                  <w:drawing>
                    <wp:anchor distT="0" distB="0" distL="115200" distR="115200" simplePos="0" relativeHeight="251730944" behindDoc="0" locked="0" layoutInCell="1" hidden="0" allowOverlap="1">
                      <wp:simplePos x="0" y="0"/>
                      <wp:positionH relativeFrom="column">
                        <wp:posOffset>242200</wp:posOffset>
                      </wp:positionH>
                      <wp:positionV relativeFrom="paragraph">
                        <wp:posOffset>254000</wp:posOffset>
                      </wp:positionV>
                      <wp:extent cx="115094" cy="12700"/>
                      <wp:effectExtent l="0" t="0" r="0" b="0"/>
                      <wp:wrapNone/>
                      <wp:docPr id="2050637993" name="Прямая со стрелкой 2050637993"/>
                      <wp:cNvGraphicFramePr/>
                      <a:graphic xmlns:a="http://schemas.openxmlformats.org/drawingml/2006/main">
                        <a:graphicData uri="http://schemas.microsoft.com/office/word/2010/wordprocessingShape">
                          <wps:wsp>
                            <wps:cNvCnPr/>
                            <wps:spPr>
                              <a:xfrm>
                                <a:off x="5288454" y="3780000"/>
                                <a:ext cx="11509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5200" distR="115200" hidden="0" layoutInCell="1" locked="0" relativeHeight="0" simplePos="0">
                      <wp:simplePos x="0" y="0"/>
                      <wp:positionH relativeFrom="column">
                        <wp:posOffset>242200</wp:posOffset>
                      </wp:positionH>
                      <wp:positionV relativeFrom="paragraph">
                        <wp:posOffset>254000</wp:posOffset>
                      </wp:positionV>
                      <wp:extent cx="115094" cy="12700"/>
                      <wp:effectExtent b="0" l="0" r="0" t="0"/>
                      <wp:wrapNone/>
                      <wp:docPr id="2050637993" name="image82.png"/>
                      <a:graphic>
                        <a:graphicData uri="http://schemas.openxmlformats.org/drawingml/2006/picture">
                          <pic:pic>
                            <pic:nvPicPr>
                              <pic:cNvPr id="0" name="image82.png"/>
                              <pic:cNvPicPr preferRelativeResize="0"/>
                            </pic:nvPicPr>
                            <pic:blipFill>
                              <a:blip r:embed="rId91"/>
                              <a:srcRect/>
                              <a:stretch>
                                <a:fillRect/>
                              </a:stretch>
                            </pic:blipFill>
                            <pic:spPr>
                              <a:xfrm>
                                <a:off x="0" y="0"/>
                                <a:ext cx="115094" cy="12700"/>
                              </a:xfrm>
                              <a:prstGeom prst="rect"/>
                              <a:ln/>
                            </pic:spPr>
                          </pic:pic>
                        </a:graphicData>
                      </a:graphic>
                    </wp:anchor>
                  </w:drawing>
                </mc:Fallback>
              </mc:AlternateContent>
            </w:r>
          </w:p>
          <w:p w14:paraId="00000271" w14:textId="77777777" w:rsidR="00AA0B92" w:rsidRPr="0012559C" w:rsidRDefault="00AA0B92">
            <w:pPr>
              <w:jc w:val="center"/>
            </w:pPr>
          </w:p>
          <w:p w14:paraId="00000272" w14:textId="77777777" w:rsidR="00AA0B92" w:rsidRPr="0012559C" w:rsidRDefault="00AA0B92">
            <w:pPr>
              <w:jc w:val="center"/>
            </w:pPr>
          </w:p>
        </w:tc>
        <w:tc>
          <w:tcPr>
            <w:tcW w:w="480" w:type="dxa"/>
          </w:tcPr>
          <w:p w14:paraId="00000273"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510" w:type="dxa"/>
          </w:tcPr>
          <w:p w14:paraId="00000274"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2127" w:type="dxa"/>
            <w:gridSpan w:val="2"/>
          </w:tcPr>
          <w:p w14:paraId="00000275"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Без изменений</w:t>
            </w:r>
          </w:p>
        </w:tc>
        <w:tc>
          <w:tcPr>
            <w:tcW w:w="2863" w:type="dxa"/>
          </w:tcPr>
          <w:p w14:paraId="00000277"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Без изменений</w:t>
            </w:r>
          </w:p>
        </w:tc>
      </w:tr>
      <w:tr w:rsidR="00AA0B92" w:rsidRPr="0012559C" w14:paraId="1CFF1A90" w14:textId="77777777">
        <w:trPr>
          <w:trHeight w:val="300"/>
        </w:trPr>
        <w:tc>
          <w:tcPr>
            <w:tcW w:w="2254" w:type="dxa"/>
          </w:tcPr>
          <w:p w14:paraId="00000278"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Установка 1</w:t>
            </w:r>
          </w:p>
        </w:tc>
        <w:tc>
          <w:tcPr>
            <w:tcW w:w="780" w:type="dxa"/>
          </w:tcPr>
          <w:p w14:paraId="00000279" w14:textId="77777777" w:rsidR="00AA0B92" w:rsidRPr="0012559C" w:rsidRDefault="00000000">
            <w:r w:rsidRPr="0012559C">
              <w:rPr>
                <w:noProof/>
              </w:rPr>
              <mc:AlternateContent>
                <mc:Choice Requires="wpg">
                  <w:drawing>
                    <wp:anchor distT="0" distB="0" distL="115200" distR="115200" simplePos="0" relativeHeight="251731968" behindDoc="0" locked="0" layoutInCell="1" hidden="0" allowOverlap="1">
                      <wp:simplePos x="0" y="0"/>
                      <wp:positionH relativeFrom="column">
                        <wp:posOffset>115200</wp:posOffset>
                      </wp:positionH>
                      <wp:positionV relativeFrom="paragraph">
                        <wp:posOffset>76200</wp:posOffset>
                      </wp:positionV>
                      <wp:extent cx="134938" cy="12700"/>
                      <wp:effectExtent l="0" t="0" r="0" b="0"/>
                      <wp:wrapNone/>
                      <wp:docPr id="2050637988" name="Прямая со стрелкой 2050637988"/>
                      <wp:cNvGraphicFramePr/>
                      <a:graphic xmlns:a="http://schemas.openxmlformats.org/drawingml/2006/main">
                        <a:graphicData uri="http://schemas.microsoft.com/office/word/2010/wordprocessingShape">
                          <wps:wsp>
                            <wps:cNvCnPr/>
                            <wps:spPr>
                              <a:xfrm>
                                <a:off x="5278532" y="3780000"/>
                                <a:ext cx="134937"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5200" distR="115200" hidden="0" layoutInCell="1" locked="0" relativeHeight="0" simplePos="0">
                      <wp:simplePos x="0" y="0"/>
                      <wp:positionH relativeFrom="column">
                        <wp:posOffset>115200</wp:posOffset>
                      </wp:positionH>
                      <wp:positionV relativeFrom="paragraph">
                        <wp:posOffset>76200</wp:posOffset>
                      </wp:positionV>
                      <wp:extent cx="134938" cy="12700"/>
                      <wp:effectExtent b="0" l="0" r="0" t="0"/>
                      <wp:wrapNone/>
                      <wp:docPr id="2050637988" name="image70.png"/>
                      <a:graphic>
                        <a:graphicData uri="http://schemas.openxmlformats.org/drawingml/2006/picture">
                          <pic:pic>
                            <pic:nvPicPr>
                              <pic:cNvPr id="0" name="image70.png"/>
                              <pic:cNvPicPr preferRelativeResize="0"/>
                            </pic:nvPicPr>
                            <pic:blipFill>
                              <a:blip r:embed="rId92"/>
                              <a:srcRect/>
                              <a:stretch>
                                <a:fillRect/>
                              </a:stretch>
                            </pic:blipFill>
                            <pic:spPr>
                              <a:xfrm>
                                <a:off x="0" y="0"/>
                                <a:ext cx="134938" cy="12700"/>
                              </a:xfrm>
                              <a:prstGeom prst="rect"/>
                              <a:ln/>
                            </pic:spPr>
                          </pic:pic>
                        </a:graphicData>
                      </a:graphic>
                    </wp:anchor>
                  </w:drawing>
                </mc:Fallback>
              </mc:AlternateContent>
            </w:r>
            <w:r w:rsidRPr="0012559C">
              <w:rPr>
                <w:noProof/>
              </w:rPr>
              <mc:AlternateContent>
                <mc:Choice Requires="wpg">
                  <w:drawing>
                    <wp:anchor distT="0" distB="0" distL="115200" distR="115200" simplePos="0" relativeHeight="251732992" behindDoc="0" locked="0" layoutInCell="1" hidden="0" allowOverlap="1">
                      <wp:simplePos x="0" y="0"/>
                      <wp:positionH relativeFrom="column">
                        <wp:posOffset>242200</wp:posOffset>
                      </wp:positionH>
                      <wp:positionV relativeFrom="paragraph">
                        <wp:posOffset>254000</wp:posOffset>
                      </wp:positionV>
                      <wp:extent cx="115094" cy="12700"/>
                      <wp:effectExtent l="0" t="0" r="0" b="0"/>
                      <wp:wrapNone/>
                      <wp:docPr id="2050637966" name="Прямая со стрелкой 2050637966"/>
                      <wp:cNvGraphicFramePr/>
                      <a:graphic xmlns:a="http://schemas.openxmlformats.org/drawingml/2006/main">
                        <a:graphicData uri="http://schemas.microsoft.com/office/word/2010/wordprocessingShape">
                          <wps:wsp>
                            <wps:cNvCnPr/>
                            <wps:spPr>
                              <a:xfrm>
                                <a:off x="5288454" y="3780000"/>
                                <a:ext cx="11509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5200" distR="115200" hidden="0" layoutInCell="1" locked="0" relativeHeight="0" simplePos="0">
                      <wp:simplePos x="0" y="0"/>
                      <wp:positionH relativeFrom="column">
                        <wp:posOffset>242200</wp:posOffset>
                      </wp:positionH>
                      <wp:positionV relativeFrom="paragraph">
                        <wp:posOffset>254000</wp:posOffset>
                      </wp:positionV>
                      <wp:extent cx="115094" cy="12700"/>
                      <wp:effectExtent b="0" l="0" r="0" t="0"/>
                      <wp:wrapNone/>
                      <wp:docPr id="2050637966" name="image19.png"/>
                      <a:graphic>
                        <a:graphicData uri="http://schemas.openxmlformats.org/drawingml/2006/picture">
                          <pic:pic>
                            <pic:nvPicPr>
                              <pic:cNvPr id="0" name="image19.png"/>
                              <pic:cNvPicPr preferRelativeResize="0"/>
                            </pic:nvPicPr>
                            <pic:blipFill>
                              <a:blip r:embed="rId93"/>
                              <a:srcRect/>
                              <a:stretch>
                                <a:fillRect/>
                              </a:stretch>
                            </pic:blipFill>
                            <pic:spPr>
                              <a:xfrm>
                                <a:off x="0" y="0"/>
                                <a:ext cx="115094" cy="12700"/>
                              </a:xfrm>
                              <a:prstGeom prst="rect"/>
                              <a:ln/>
                            </pic:spPr>
                          </pic:pic>
                        </a:graphicData>
                      </a:graphic>
                    </wp:anchor>
                  </w:drawing>
                </mc:Fallback>
              </mc:AlternateContent>
            </w:r>
            <w:r w:rsidRPr="0012559C">
              <w:rPr>
                <w:noProof/>
              </w:rPr>
              <mc:AlternateContent>
                <mc:Choice Requires="wpg">
                  <w:drawing>
                    <wp:anchor distT="0" distB="0" distL="115200" distR="115200" simplePos="0" relativeHeight="251734016" behindDoc="0" locked="0" layoutInCell="1" hidden="0" allowOverlap="1">
                      <wp:simplePos x="0" y="0"/>
                      <wp:positionH relativeFrom="column">
                        <wp:posOffset>26301</wp:posOffset>
                      </wp:positionH>
                      <wp:positionV relativeFrom="paragraph">
                        <wp:posOffset>254000</wp:posOffset>
                      </wp:positionV>
                      <wp:extent cx="102394" cy="12700"/>
                      <wp:effectExtent l="0" t="0" r="0" b="0"/>
                      <wp:wrapNone/>
                      <wp:docPr id="2050637965" name="Прямая со стрелкой 2050637965"/>
                      <wp:cNvGraphicFramePr/>
                      <a:graphic xmlns:a="http://schemas.openxmlformats.org/drawingml/2006/main">
                        <a:graphicData uri="http://schemas.microsoft.com/office/word/2010/wordprocessingShape">
                          <wps:wsp>
                            <wps:cNvCnPr/>
                            <wps:spPr>
                              <a:xfrm>
                                <a:off x="5294804" y="3780000"/>
                                <a:ext cx="10239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5200" distR="115200" hidden="0" layoutInCell="1" locked="0" relativeHeight="0" simplePos="0">
                      <wp:simplePos x="0" y="0"/>
                      <wp:positionH relativeFrom="column">
                        <wp:posOffset>26301</wp:posOffset>
                      </wp:positionH>
                      <wp:positionV relativeFrom="paragraph">
                        <wp:posOffset>254000</wp:posOffset>
                      </wp:positionV>
                      <wp:extent cx="102394" cy="12700"/>
                      <wp:effectExtent b="0" l="0" r="0" t="0"/>
                      <wp:wrapNone/>
                      <wp:docPr id="2050637965" name="image18.png"/>
                      <a:graphic>
                        <a:graphicData uri="http://schemas.openxmlformats.org/drawingml/2006/picture">
                          <pic:pic>
                            <pic:nvPicPr>
                              <pic:cNvPr id="0" name="image18.png"/>
                              <pic:cNvPicPr preferRelativeResize="0"/>
                            </pic:nvPicPr>
                            <pic:blipFill>
                              <a:blip r:embed="rId94"/>
                              <a:srcRect/>
                              <a:stretch>
                                <a:fillRect/>
                              </a:stretch>
                            </pic:blipFill>
                            <pic:spPr>
                              <a:xfrm>
                                <a:off x="0" y="0"/>
                                <a:ext cx="102394" cy="12700"/>
                              </a:xfrm>
                              <a:prstGeom prst="rect"/>
                              <a:ln/>
                            </pic:spPr>
                          </pic:pic>
                        </a:graphicData>
                      </a:graphic>
                    </wp:anchor>
                  </w:drawing>
                </mc:Fallback>
              </mc:AlternateContent>
            </w:r>
            <w:r w:rsidRPr="0012559C">
              <w:rPr>
                <w:noProof/>
              </w:rPr>
              <mc:AlternateContent>
                <mc:Choice Requires="wpg">
                  <w:drawing>
                    <wp:anchor distT="0" distB="0" distL="115200" distR="115200" simplePos="0" relativeHeight="251735040" behindDoc="0" locked="0" layoutInCell="1" hidden="0" allowOverlap="1">
                      <wp:simplePos x="0" y="0"/>
                      <wp:positionH relativeFrom="column">
                        <wp:posOffset>115200</wp:posOffset>
                      </wp:positionH>
                      <wp:positionV relativeFrom="paragraph">
                        <wp:posOffset>76200</wp:posOffset>
                      </wp:positionV>
                      <wp:extent cx="12700" cy="166688"/>
                      <wp:effectExtent l="0" t="0" r="0" b="0"/>
                      <wp:wrapNone/>
                      <wp:docPr id="2050637983" name="Прямая со стрелкой 2050637983"/>
                      <wp:cNvGraphicFramePr/>
                      <a:graphic xmlns:a="http://schemas.openxmlformats.org/drawingml/2006/main">
                        <a:graphicData uri="http://schemas.microsoft.com/office/word/2010/wordprocessingShape">
                          <wps:wsp>
                            <wps:cNvCnPr/>
                            <wps:spPr>
                              <a:xfrm rot="10800000">
                                <a:off x="5346000" y="3696657"/>
                                <a:ext cx="0" cy="166686"/>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5200" distR="115200" hidden="0" layoutInCell="1" locked="0" relativeHeight="0" simplePos="0">
                      <wp:simplePos x="0" y="0"/>
                      <wp:positionH relativeFrom="column">
                        <wp:posOffset>115200</wp:posOffset>
                      </wp:positionH>
                      <wp:positionV relativeFrom="paragraph">
                        <wp:posOffset>76200</wp:posOffset>
                      </wp:positionV>
                      <wp:extent cx="12700" cy="166688"/>
                      <wp:effectExtent b="0" l="0" r="0" t="0"/>
                      <wp:wrapNone/>
                      <wp:docPr id="2050637983" name="image56.png"/>
                      <a:graphic>
                        <a:graphicData uri="http://schemas.openxmlformats.org/drawingml/2006/picture">
                          <pic:pic>
                            <pic:nvPicPr>
                              <pic:cNvPr id="0" name="image56.png"/>
                              <pic:cNvPicPr preferRelativeResize="0"/>
                            </pic:nvPicPr>
                            <pic:blipFill>
                              <a:blip r:embed="rId95"/>
                              <a:srcRect/>
                              <a:stretch>
                                <a:fillRect/>
                              </a:stretch>
                            </pic:blipFill>
                            <pic:spPr>
                              <a:xfrm>
                                <a:off x="0" y="0"/>
                                <a:ext cx="12700" cy="166688"/>
                              </a:xfrm>
                              <a:prstGeom prst="rect"/>
                              <a:ln/>
                            </pic:spPr>
                          </pic:pic>
                        </a:graphicData>
                      </a:graphic>
                    </wp:anchor>
                  </w:drawing>
                </mc:Fallback>
              </mc:AlternateContent>
            </w:r>
            <w:r w:rsidRPr="0012559C">
              <w:rPr>
                <w:noProof/>
              </w:rPr>
              <mc:AlternateContent>
                <mc:Choice Requires="wpg">
                  <w:drawing>
                    <wp:anchor distT="0" distB="0" distL="115200" distR="115200" simplePos="0" relativeHeight="251736064" behindDoc="0" locked="0" layoutInCell="1" hidden="0" allowOverlap="1">
                      <wp:simplePos x="0" y="0"/>
                      <wp:positionH relativeFrom="column">
                        <wp:posOffset>242200</wp:posOffset>
                      </wp:positionH>
                      <wp:positionV relativeFrom="paragraph">
                        <wp:posOffset>76200</wp:posOffset>
                      </wp:positionV>
                      <wp:extent cx="12700" cy="178594"/>
                      <wp:effectExtent l="0" t="0" r="0" b="0"/>
                      <wp:wrapNone/>
                      <wp:docPr id="2050637956" name="Прямая со стрелкой 2050637956"/>
                      <wp:cNvGraphicFramePr/>
                      <a:graphic xmlns:a="http://schemas.openxmlformats.org/drawingml/2006/main">
                        <a:graphicData uri="http://schemas.microsoft.com/office/word/2010/wordprocessingShape">
                          <wps:wsp>
                            <wps:cNvCnPr/>
                            <wps:spPr>
                              <a:xfrm>
                                <a:off x="5346000" y="3690705"/>
                                <a:ext cx="0" cy="178591"/>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5200" distR="115200" hidden="0" layoutInCell="1" locked="0" relativeHeight="0" simplePos="0">
                      <wp:simplePos x="0" y="0"/>
                      <wp:positionH relativeFrom="column">
                        <wp:posOffset>242200</wp:posOffset>
                      </wp:positionH>
                      <wp:positionV relativeFrom="paragraph">
                        <wp:posOffset>76200</wp:posOffset>
                      </wp:positionV>
                      <wp:extent cx="12700" cy="178594"/>
                      <wp:effectExtent b="0" l="0" r="0" t="0"/>
                      <wp:wrapNone/>
                      <wp:docPr id="2050637956" name="image8.png"/>
                      <a:graphic>
                        <a:graphicData uri="http://schemas.openxmlformats.org/drawingml/2006/picture">
                          <pic:pic>
                            <pic:nvPicPr>
                              <pic:cNvPr id="0" name="image8.png"/>
                              <pic:cNvPicPr preferRelativeResize="0"/>
                            </pic:nvPicPr>
                            <pic:blipFill>
                              <a:blip r:embed="rId96"/>
                              <a:srcRect/>
                              <a:stretch>
                                <a:fillRect/>
                              </a:stretch>
                            </pic:blipFill>
                            <pic:spPr>
                              <a:xfrm>
                                <a:off x="0" y="0"/>
                                <a:ext cx="12700" cy="178594"/>
                              </a:xfrm>
                              <a:prstGeom prst="rect"/>
                              <a:ln/>
                            </pic:spPr>
                          </pic:pic>
                        </a:graphicData>
                      </a:graphic>
                    </wp:anchor>
                  </w:drawing>
                </mc:Fallback>
              </mc:AlternateContent>
            </w:r>
          </w:p>
          <w:p w14:paraId="0000027A" w14:textId="77777777" w:rsidR="00AA0B92" w:rsidRPr="0012559C" w:rsidRDefault="00AA0B92">
            <w:pPr>
              <w:jc w:val="center"/>
            </w:pPr>
          </w:p>
        </w:tc>
        <w:tc>
          <w:tcPr>
            <w:tcW w:w="480" w:type="dxa"/>
          </w:tcPr>
          <w:p w14:paraId="0000027B"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510" w:type="dxa"/>
          </w:tcPr>
          <w:p w14:paraId="0000027C" w14:textId="77777777" w:rsidR="00AA0B92" w:rsidRPr="0012559C" w:rsidRDefault="00000000">
            <w:pPr>
              <w:jc w:val="center"/>
            </w:pPr>
            <w:r w:rsidRPr="0012559C">
              <w:rPr>
                <w:rFonts w:ascii="Times New Roman" w:eastAsia="Times New Roman" w:hAnsi="Times New Roman" w:cs="Times New Roman"/>
                <w:sz w:val="28"/>
                <w:szCs w:val="28"/>
              </w:rPr>
              <w:t>1</w:t>
            </w:r>
          </w:p>
        </w:tc>
        <w:tc>
          <w:tcPr>
            <w:tcW w:w="1032" w:type="dxa"/>
          </w:tcPr>
          <w:p w14:paraId="0000027D" w14:textId="77777777" w:rsidR="00AA0B92" w:rsidRPr="0012559C" w:rsidRDefault="00000000">
            <w:pPr>
              <w:jc w:val="center"/>
            </w:pPr>
            <w:r w:rsidRPr="0012559C">
              <w:rPr>
                <w:rFonts w:ascii="Times New Roman" w:eastAsia="Times New Roman" w:hAnsi="Times New Roman" w:cs="Times New Roman"/>
                <w:sz w:val="28"/>
                <w:szCs w:val="28"/>
              </w:rPr>
              <w:t>0</w:t>
            </w:r>
          </w:p>
        </w:tc>
        <w:tc>
          <w:tcPr>
            <w:tcW w:w="1095" w:type="dxa"/>
          </w:tcPr>
          <w:p w14:paraId="0000027E" w14:textId="77777777" w:rsidR="00AA0B92" w:rsidRPr="0012559C" w:rsidRDefault="00000000">
            <w:pPr>
              <w:jc w:val="center"/>
            </w:pPr>
            <w:r w:rsidRPr="0012559C">
              <w:rPr>
                <w:rFonts w:ascii="Times New Roman" w:eastAsia="Times New Roman" w:hAnsi="Times New Roman" w:cs="Times New Roman"/>
                <w:sz w:val="28"/>
                <w:szCs w:val="28"/>
              </w:rPr>
              <w:t>1</w:t>
            </w:r>
          </w:p>
        </w:tc>
        <w:tc>
          <w:tcPr>
            <w:tcW w:w="2863" w:type="dxa"/>
          </w:tcPr>
          <w:p w14:paraId="0000027F"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Сброс или очистка состояния 0</w:t>
            </w:r>
          </w:p>
        </w:tc>
      </w:tr>
      <w:tr w:rsidR="00AA0B92" w:rsidRPr="0012559C" w14:paraId="01AABD17" w14:textId="77777777">
        <w:trPr>
          <w:trHeight w:val="300"/>
        </w:trPr>
        <w:tc>
          <w:tcPr>
            <w:tcW w:w="2254" w:type="dxa"/>
          </w:tcPr>
          <w:p w14:paraId="00000280"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 xml:space="preserve">Установка 0 </w:t>
            </w:r>
          </w:p>
        </w:tc>
        <w:tc>
          <w:tcPr>
            <w:tcW w:w="780" w:type="dxa"/>
          </w:tcPr>
          <w:p w14:paraId="00000281" w14:textId="77777777" w:rsidR="00AA0B92" w:rsidRPr="0012559C" w:rsidRDefault="00000000">
            <w:r w:rsidRPr="0012559C">
              <w:rPr>
                <w:noProof/>
              </w:rPr>
              <mc:AlternateContent>
                <mc:Choice Requires="wpg">
                  <w:drawing>
                    <wp:anchor distT="0" distB="0" distL="115200" distR="115200" simplePos="0" relativeHeight="251737088" behindDoc="0" locked="0" layoutInCell="1" hidden="0" allowOverlap="1">
                      <wp:simplePos x="0" y="0"/>
                      <wp:positionH relativeFrom="column">
                        <wp:posOffset>242200</wp:posOffset>
                      </wp:positionH>
                      <wp:positionV relativeFrom="paragraph">
                        <wp:posOffset>254000</wp:posOffset>
                      </wp:positionV>
                      <wp:extent cx="115094" cy="12700"/>
                      <wp:effectExtent l="0" t="0" r="0" b="0"/>
                      <wp:wrapNone/>
                      <wp:docPr id="2050638006" name="Прямая со стрелкой 2050638006"/>
                      <wp:cNvGraphicFramePr/>
                      <a:graphic xmlns:a="http://schemas.openxmlformats.org/drawingml/2006/main">
                        <a:graphicData uri="http://schemas.microsoft.com/office/word/2010/wordprocessingShape">
                          <wps:wsp>
                            <wps:cNvCnPr/>
                            <wps:spPr>
                              <a:xfrm>
                                <a:off x="5288454" y="3780000"/>
                                <a:ext cx="11509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5200" distR="115200" hidden="0" layoutInCell="1" locked="0" relativeHeight="0" simplePos="0">
                      <wp:simplePos x="0" y="0"/>
                      <wp:positionH relativeFrom="column">
                        <wp:posOffset>242200</wp:posOffset>
                      </wp:positionH>
                      <wp:positionV relativeFrom="paragraph">
                        <wp:posOffset>254000</wp:posOffset>
                      </wp:positionV>
                      <wp:extent cx="115094" cy="12700"/>
                      <wp:effectExtent b="0" l="0" r="0" t="0"/>
                      <wp:wrapNone/>
                      <wp:docPr id="2050638006" name="image114.png"/>
                      <a:graphic>
                        <a:graphicData uri="http://schemas.openxmlformats.org/drawingml/2006/picture">
                          <pic:pic>
                            <pic:nvPicPr>
                              <pic:cNvPr id="0" name="image114.png"/>
                              <pic:cNvPicPr preferRelativeResize="0"/>
                            </pic:nvPicPr>
                            <pic:blipFill>
                              <a:blip r:embed="rId97"/>
                              <a:srcRect/>
                              <a:stretch>
                                <a:fillRect/>
                              </a:stretch>
                            </pic:blipFill>
                            <pic:spPr>
                              <a:xfrm>
                                <a:off x="0" y="0"/>
                                <a:ext cx="115094" cy="12700"/>
                              </a:xfrm>
                              <a:prstGeom prst="rect"/>
                              <a:ln/>
                            </pic:spPr>
                          </pic:pic>
                        </a:graphicData>
                      </a:graphic>
                    </wp:anchor>
                  </w:drawing>
                </mc:Fallback>
              </mc:AlternateContent>
            </w:r>
            <w:r w:rsidRPr="0012559C">
              <w:rPr>
                <w:noProof/>
              </w:rPr>
              <mc:AlternateContent>
                <mc:Choice Requires="wpg">
                  <w:drawing>
                    <wp:anchor distT="0" distB="0" distL="115200" distR="115200" simplePos="0" relativeHeight="251738112" behindDoc="0" locked="0" layoutInCell="1" hidden="0" allowOverlap="1">
                      <wp:simplePos x="0" y="0"/>
                      <wp:positionH relativeFrom="column">
                        <wp:posOffset>242200</wp:posOffset>
                      </wp:positionH>
                      <wp:positionV relativeFrom="paragraph">
                        <wp:posOffset>76200</wp:posOffset>
                      </wp:positionV>
                      <wp:extent cx="12700" cy="178594"/>
                      <wp:effectExtent l="0" t="0" r="0" b="0"/>
                      <wp:wrapNone/>
                      <wp:docPr id="2050637971" name="Прямая со стрелкой 2050637971"/>
                      <wp:cNvGraphicFramePr/>
                      <a:graphic xmlns:a="http://schemas.openxmlformats.org/drawingml/2006/main">
                        <a:graphicData uri="http://schemas.microsoft.com/office/word/2010/wordprocessingShape">
                          <wps:wsp>
                            <wps:cNvCnPr/>
                            <wps:spPr>
                              <a:xfrm>
                                <a:off x="5346000" y="3690705"/>
                                <a:ext cx="0" cy="178591"/>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5200" distR="115200" hidden="0" layoutInCell="1" locked="0" relativeHeight="0" simplePos="0">
                      <wp:simplePos x="0" y="0"/>
                      <wp:positionH relativeFrom="column">
                        <wp:posOffset>242200</wp:posOffset>
                      </wp:positionH>
                      <wp:positionV relativeFrom="paragraph">
                        <wp:posOffset>76200</wp:posOffset>
                      </wp:positionV>
                      <wp:extent cx="12700" cy="178594"/>
                      <wp:effectExtent b="0" l="0" r="0" t="0"/>
                      <wp:wrapNone/>
                      <wp:docPr id="2050637971" name="image25.png"/>
                      <a:graphic>
                        <a:graphicData uri="http://schemas.openxmlformats.org/drawingml/2006/picture">
                          <pic:pic>
                            <pic:nvPicPr>
                              <pic:cNvPr id="0" name="image25.png"/>
                              <pic:cNvPicPr preferRelativeResize="0"/>
                            </pic:nvPicPr>
                            <pic:blipFill>
                              <a:blip r:embed="rId98"/>
                              <a:srcRect/>
                              <a:stretch>
                                <a:fillRect/>
                              </a:stretch>
                            </pic:blipFill>
                            <pic:spPr>
                              <a:xfrm>
                                <a:off x="0" y="0"/>
                                <a:ext cx="12700" cy="178594"/>
                              </a:xfrm>
                              <a:prstGeom prst="rect"/>
                              <a:ln/>
                            </pic:spPr>
                          </pic:pic>
                        </a:graphicData>
                      </a:graphic>
                    </wp:anchor>
                  </w:drawing>
                </mc:Fallback>
              </mc:AlternateContent>
            </w:r>
            <w:r w:rsidRPr="0012559C">
              <w:rPr>
                <w:noProof/>
              </w:rPr>
              <mc:AlternateContent>
                <mc:Choice Requires="wpg">
                  <w:drawing>
                    <wp:anchor distT="0" distB="0" distL="115200" distR="115200" simplePos="0" relativeHeight="251739136" behindDoc="0" locked="0" layoutInCell="1" hidden="0" allowOverlap="1">
                      <wp:simplePos x="0" y="0"/>
                      <wp:positionH relativeFrom="column">
                        <wp:posOffset>26301</wp:posOffset>
                      </wp:positionH>
                      <wp:positionV relativeFrom="paragraph">
                        <wp:posOffset>254000</wp:posOffset>
                      </wp:positionV>
                      <wp:extent cx="102394" cy="12700"/>
                      <wp:effectExtent l="0" t="0" r="0" b="0"/>
                      <wp:wrapNone/>
                      <wp:docPr id="2050637959" name="Прямая со стрелкой 2050637959"/>
                      <wp:cNvGraphicFramePr/>
                      <a:graphic xmlns:a="http://schemas.openxmlformats.org/drawingml/2006/main">
                        <a:graphicData uri="http://schemas.microsoft.com/office/word/2010/wordprocessingShape">
                          <wps:wsp>
                            <wps:cNvCnPr/>
                            <wps:spPr>
                              <a:xfrm>
                                <a:off x="5294804" y="3780000"/>
                                <a:ext cx="10239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5200" distR="115200" hidden="0" layoutInCell="1" locked="0" relativeHeight="0" simplePos="0">
                      <wp:simplePos x="0" y="0"/>
                      <wp:positionH relativeFrom="column">
                        <wp:posOffset>26301</wp:posOffset>
                      </wp:positionH>
                      <wp:positionV relativeFrom="paragraph">
                        <wp:posOffset>254000</wp:posOffset>
                      </wp:positionV>
                      <wp:extent cx="102394" cy="12700"/>
                      <wp:effectExtent b="0" l="0" r="0" t="0"/>
                      <wp:wrapNone/>
                      <wp:docPr id="2050637959" name="image12.png"/>
                      <a:graphic>
                        <a:graphicData uri="http://schemas.openxmlformats.org/drawingml/2006/picture">
                          <pic:pic>
                            <pic:nvPicPr>
                              <pic:cNvPr id="0" name="image12.png"/>
                              <pic:cNvPicPr preferRelativeResize="0"/>
                            </pic:nvPicPr>
                            <pic:blipFill>
                              <a:blip r:embed="rId99"/>
                              <a:srcRect/>
                              <a:stretch>
                                <a:fillRect/>
                              </a:stretch>
                            </pic:blipFill>
                            <pic:spPr>
                              <a:xfrm>
                                <a:off x="0" y="0"/>
                                <a:ext cx="102394" cy="12700"/>
                              </a:xfrm>
                              <a:prstGeom prst="rect"/>
                              <a:ln/>
                            </pic:spPr>
                          </pic:pic>
                        </a:graphicData>
                      </a:graphic>
                    </wp:anchor>
                  </w:drawing>
                </mc:Fallback>
              </mc:AlternateContent>
            </w:r>
            <w:r w:rsidRPr="0012559C">
              <w:rPr>
                <w:noProof/>
              </w:rPr>
              <mc:AlternateContent>
                <mc:Choice Requires="wpg">
                  <w:drawing>
                    <wp:anchor distT="0" distB="0" distL="115200" distR="115200" simplePos="0" relativeHeight="251740160" behindDoc="0" locked="0" layoutInCell="1" hidden="0" allowOverlap="1">
                      <wp:simplePos x="0" y="0"/>
                      <wp:positionH relativeFrom="column">
                        <wp:posOffset>115200</wp:posOffset>
                      </wp:positionH>
                      <wp:positionV relativeFrom="paragraph">
                        <wp:posOffset>76200</wp:posOffset>
                      </wp:positionV>
                      <wp:extent cx="134938" cy="12700"/>
                      <wp:effectExtent l="0" t="0" r="0" b="0"/>
                      <wp:wrapNone/>
                      <wp:docPr id="2050638011" name="Прямая со стрелкой 2050638011"/>
                      <wp:cNvGraphicFramePr/>
                      <a:graphic xmlns:a="http://schemas.openxmlformats.org/drawingml/2006/main">
                        <a:graphicData uri="http://schemas.microsoft.com/office/word/2010/wordprocessingShape">
                          <wps:wsp>
                            <wps:cNvCnPr/>
                            <wps:spPr>
                              <a:xfrm>
                                <a:off x="5278532" y="3780000"/>
                                <a:ext cx="134937"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5200" distR="115200" hidden="0" layoutInCell="1" locked="0" relativeHeight="0" simplePos="0">
                      <wp:simplePos x="0" y="0"/>
                      <wp:positionH relativeFrom="column">
                        <wp:posOffset>115200</wp:posOffset>
                      </wp:positionH>
                      <wp:positionV relativeFrom="paragraph">
                        <wp:posOffset>76200</wp:posOffset>
                      </wp:positionV>
                      <wp:extent cx="134938" cy="12700"/>
                      <wp:effectExtent b="0" l="0" r="0" t="0"/>
                      <wp:wrapNone/>
                      <wp:docPr id="2050638011" name="image123.png"/>
                      <a:graphic>
                        <a:graphicData uri="http://schemas.openxmlformats.org/drawingml/2006/picture">
                          <pic:pic>
                            <pic:nvPicPr>
                              <pic:cNvPr id="0" name="image123.png"/>
                              <pic:cNvPicPr preferRelativeResize="0"/>
                            </pic:nvPicPr>
                            <pic:blipFill>
                              <a:blip r:embed="rId100"/>
                              <a:srcRect/>
                              <a:stretch>
                                <a:fillRect/>
                              </a:stretch>
                            </pic:blipFill>
                            <pic:spPr>
                              <a:xfrm>
                                <a:off x="0" y="0"/>
                                <a:ext cx="134938" cy="12700"/>
                              </a:xfrm>
                              <a:prstGeom prst="rect"/>
                              <a:ln/>
                            </pic:spPr>
                          </pic:pic>
                        </a:graphicData>
                      </a:graphic>
                    </wp:anchor>
                  </w:drawing>
                </mc:Fallback>
              </mc:AlternateContent>
            </w:r>
            <w:r w:rsidRPr="0012559C">
              <w:rPr>
                <w:noProof/>
              </w:rPr>
              <mc:AlternateContent>
                <mc:Choice Requires="wpg">
                  <w:drawing>
                    <wp:anchor distT="0" distB="0" distL="115200" distR="115200" simplePos="0" relativeHeight="251741184" behindDoc="0" locked="0" layoutInCell="1" hidden="0" allowOverlap="1">
                      <wp:simplePos x="0" y="0"/>
                      <wp:positionH relativeFrom="column">
                        <wp:posOffset>115200</wp:posOffset>
                      </wp:positionH>
                      <wp:positionV relativeFrom="paragraph">
                        <wp:posOffset>76200</wp:posOffset>
                      </wp:positionV>
                      <wp:extent cx="12700" cy="166688"/>
                      <wp:effectExtent l="0" t="0" r="0" b="0"/>
                      <wp:wrapNone/>
                      <wp:docPr id="2050637984" name="Прямая со стрелкой 2050637984"/>
                      <wp:cNvGraphicFramePr/>
                      <a:graphic xmlns:a="http://schemas.openxmlformats.org/drawingml/2006/main">
                        <a:graphicData uri="http://schemas.microsoft.com/office/word/2010/wordprocessingShape">
                          <wps:wsp>
                            <wps:cNvCnPr/>
                            <wps:spPr>
                              <a:xfrm rot="10800000">
                                <a:off x="5346000" y="3696657"/>
                                <a:ext cx="0" cy="166686"/>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5200" distR="115200" hidden="0" layoutInCell="1" locked="0" relativeHeight="0" simplePos="0">
                      <wp:simplePos x="0" y="0"/>
                      <wp:positionH relativeFrom="column">
                        <wp:posOffset>115200</wp:posOffset>
                      </wp:positionH>
                      <wp:positionV relativeFrom="paragraph">
                        <wp:posOffset>76200</wp:posOffset>
                      </wp:positionV>
                      <wp:extent cx="12700" cy="166688"/>
                      <wp:effectExtent b="0" l="0" r="0" t="0"/>
                      <wp:wrapNone/>
                      <wp:docPr id="2050637984" name="image62.png"/>
                      <a:graphic>
                        <a:graphicData uri="http://schemas.openxmlformats.org/drawingml/2006/picture">
                          <pic:pic>
                            <pic:nvPicPr>
                              <pic:cNvPr id="0" name="image62.png"/>
                              <pic:cNvPicPr preferRelativeResize="0"/>
                            </pic:nvPicPr>
                            <pic:blipFill>
                              <a:blip r:embed="rId101"/>
                              <a:srcRect/>
                              <a:stretch>
                                <a:fillRect/>
                              </a:stretch>
                            </pic:blipFill>
                            <pic:spPr>
                              <a:xfrm>
                                <a:off x="0" y="0"/>
                                <a:ext cx="12700" cy="166688"/>
                              </a:xfrm>
                              <a:prstGeom prst="rect"/>
                              <a:ln/>
                            </pic:spPr>
                          </pic:pic>
                        </a:graphicData>
                      </a:graphic>
                    </wp:anchor>
                  </w:drawing>
                </mc:Fallback>
              </mc:AlternateContent>
            </w:r>
          </w:p>
          <w:p w14:paraId="00000282" w14:textId="77777777" w:rsidR="00AA0B92" w:rsidRPr="0012559C" w:rsidRDefault="00AA0B92">
            <w:pPr>
              <w:jc w:val="center"/>
            </w:pPr>
          </w:p>
        </w:tc>
        <w:tc>
          <w:tcPr>
            <w:tcW w:w="480" w:type="dxa"/>
          </w:tcPr>
          <w:p w14:paraId="00000283"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510" w:type="dxa"/>
          </w:tcPr>
          <w:p w14:paraId="00000284" w14:textId="77777777" w:rsidR="00AA0B92" w:rsidRPr="0012559C" w:rsidRDefault="00000000">
            <w:pPr>
              <w:jc w:val="center"/>
            </w:pPr>
            <w:r w:rsidRPr="0012559C">
              <w:rPr>
                <w:rFonts w:ascii="Times New Roman" w:eastAsia="Times New Roman" w:hAnsi="Times New Roman" w:cs="Times New Roman"/>
                <w:sz w:val="28"/>
                <w:szCs w:val="28"/>
              </w:rPr>
              <w:t>0</w:t>
            </w:r>
          </w:p>
        </w:tc>
        <w:tc>
          <w:tcPr>
            <w:tcW w:w="1032" w:type="dxa"/>
          </w:tcPr>
          <w:p w14:paraId="00000285" w14:textId="77777777" w:rsidR="00AA0B92" w:rsidRPr="0012559C" w:rsidRDefault="00000000">
            <w:pPr>
              <w:jc w:val="center"/>
            </w:pPr>
            <w:r w:rsidRPr="0012559C">
              <w:rPr>
                <w:rFonts w:ascii="Times New Roman" w:eastAsia="Times New Roman" w:hAnsi="Times New Roman" w:cs="Times New Roman"/>
                <w:sz w:val="28"/>
                <w:szCs w:val="28"/>
              </w:rPr>
              <w:t>1</w:t>
            </w:r>
          </w:p>
        </w:tc>
        <w:tc>
          <w:tcPr>
            <w:tcW w:w="1095" w:type="dxa"/>
          </w:tcPr>
          <w:p w14:paraId="00000286" w14:textId="77777777" w:rsidR="00AA0B92" w:rsidRPr="0012559C" w:rsidRDefault="00000000">
            <w:pPr>
              <w:jc w:val="center"/>
            </w:pPr>
            <w:r w:rsidRPr="0012559C">
              <w:rPr>
                <w:rFonts w:ascii="Times New Roman" w:eastAsia="Times New Roman" w:hAnsi="Times New Roman" w:cs="Times New Roman"/>
                <w:sz w:val="28"/>
                <w:szCs w:val="28"/>
              </w:rPr>
              <w:t>0</w:t>
            </w:r>
          </w:p>
        </w:tc>
        <w:tc>
          <w:tcPr>
            <w:tcW w:w="2863" w:type="dxa"/>
          </w:tcPr>
          <w:p w14:paraId="00000287"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Установка в состояние 1</w:t>
            </w:r>
          </w:p>
        </w:tc>
      </w:tr>
      <w:tr w:rsidR="00AA0B92" w:rsidRPr="0012559C" w14:paraId="0E24C65E" w14:textId="77777777">
        <w:trPr>
          <w:trHeight w:val="300"/>
        </w:trPr>
        <w:tc>
          <w:tcPr>
            <w:tcW w:w="2254" w:type="dxa"/>
          </w:tcPr>
          <w:p w14:paraId="00000288" w14:textId="77777777" w:rsidR="00AA0B92" w:rsidRPr="0012559C" w:rsidRDefault="00000000">
            <w:r w:rsidRPr="0012559C">
              <w:rPr>
                <w:rFonts w:ascii="Times New Roman" w:eastAsia="Times New Roman" w:hAnsi="Times New Roman" w:cs="Times New Roman"/>
                <w:sz w:val="28"/>
                <w:szCs w:val="28"/>
              </w:rPr>
              <w:t>Переключение</w:t>
            </w:r>
          </w:p>
        </w:tc>
        <w:tc>
          <w:tcPr>
            <w:tcW w:w="780" w:type="dxa"/>
          </w:tcPr>
          <w:p w14:paraId="00000289" w14:textId="77777777" w:rsidR="00AA0B92" w:rsidRPr="0012559C" w:rsidRDefault="00000000">
            <w:r w:rsidRPr="0012559C">
              <w:rPr>
                <w:noProof/>
              </w:rPr>
              <mc:AlternateContent>
                <mc:Choice Requires="wpg">
                  <w:drawing>
                    <wp:anchor distT="0" distB="0" distL="115200" distR="115200" simplePos="0" relativeHeight="251742208" behindDoc="0" locked="0" layoutInCell="1" hidden="0" allowOverlap="1">
                      <wp:simplePos x="0" y="0"/>
                      <wp:positionH relativeFrom="column">
                        <wp:posOffset>26301</wp:posOffset>
                      </wp:positionH>
                      <wp:positionV relativeFrom="paragraph">
                        <wp:posOffset>254000</wp:posOffset>
                      </wp:positionV>
                      <wp:extent cx="102394" cy="12700"/>
                      <wp:effectExtent l="0" t="0" r="0" b="0"/>
                      <wp:wrapNone/>
                      <wp:docPr id="2050637974" name="Прямая со стрелкой 2050637974"/>
                      <wp:cNvGraphicFramePr/>
                      <a:graphic xmlns:a="http://schemas.openxmlformats.org/drawingml/2006/main">
                        <a:graphicData uri="http://schemas.microsoft.com/office/word/2010/wordprocessingShape">
                          <wps:wsp>
                            <wps:cNvCnPr/>
                            <wps:spPr>
                              <a:xfrm>
                                <a:off x="5294804" y="3780000"/>
                                <a:ext cx="10239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5200" distR="115200" hidden="0" layoutInCell="1" locked="0" relativeHeight="0" simplePos="0">
                      <wp:simplePos x="0" y="0"/>
                      <wp:positionH relativeFrom="column">
                        <wp:posOffset>26301</wp:posOffset>
                      </wp:positionH>
                      <wp:positionV relativeFrom="paragraph">
                        <wp:posOffset>254000</wp:posOffset>
                      </wp:positionV>
                      <wp:extent cx="102394" cy="12700"/>
                      <wp:effectExtent b="0" l="0" r="0" t="0"/>
                      <wp:wrapNone/>
                      <wp:docPr id="2050637974" name="image31.png"/>
                      <a:graphic>
                        <a:graphicData uri="http://schemas.openxmlformats.org/drawingml/2006/picture">
                          <pic:pic>
                            <pic:nvPicPr>
                              <pic:cNvPr id="0" name="image31.png"/>
                              <pic:cNvPicPr preferRelativeResize="0"/>
                            </pic:nvPicPr>
                            <pic:blipFill>
                              <a:blip r:embed="rId102"/>
                              <a:srcRect/>
                              <a:stretch>
                                <a:fillRect/>
                              </a:stretch>
                            </pic:blipFill>
                            <pic:spPr>
                              <a:xfrm>
                                <a:off x="0" y="0"/>
                                <a:ext cx="102394" cy="12700"/>
                              </a:xfrm>
                              <a:prstGeom prst="rect"/>
                              <a:ln/>
                            </pic:spPr>
                          </pic:pic>
                        </a:graphicData>
                      </a:graphic>
                    </wp:anchor>
                  </w:drawing>
                </mc:Fallback>
              </mc:AlternateContent>
            </w:r>
            <w:r w:rsidRPr="0012559C">
              <w:rPr>
                <w:noProof/>
              </w:rPr>
              <mc:AlternateContent>
                <mc:Choice Requires="wpg">
                  <w:drawing>
                    <wp:anchor distT="0" distB="0" distL="115200" distR="115200" simplePos="0" relativeHeight="251743232" behindDoc="0" locked="0" layoutInCell="1" hidden="0" allowOverlap="1">
                      <wp:simplePos x="0" y="0"/>
                      <wp:positionH relativeFrom="column">
                        <wp:posOffset>115200</wp:posOffset>
                      </wp:positionH>
                      <wp:positionV relativeFrom="paragraph">
                        <wp:posOffset>76200</wp:posOffset>
                      </wp:positionV>
                      <wp:extent cx="12700" cy="166688"/>
                      <wp:effectExtent l="0" t="0" r="0" b="0"/>
                      <wp:wrapNone/>
                      <wp:docPr id="2050638010" name="Прямая со стрелкой 2050638010"/>
                      <wp:cNvGraphicFramePr/>
                      <a:graphic xmlns:a="http://schemas.openxmlformats.org/drawingml/2006/main">
                        <a:graphicData uri="http://schemas.microsoft.com/office/word/2010/wordprocessingShape">
                          <wps:wsp>
                            <wps:cNvCnPr/>
                            <wps:spPr>
                              <a:xfrm rot="10800000">
                                <a:off x="5346000" y="3696657"/>
                                <a:ext cx="0" cy="166686"/>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5200" distR="115200" hidden="0" layoutInCell="1" locked="0" relativeHeight="0" simplePos="0">
                      <wp:simplePos x="0" y="0"/>
                      <wp:positionH relativeFrom="column">
                        <wp:posOffset>115200</wp:posOffset>
                      </wp:positionH>
                      <wp:positionV relativeFrom="paragraph">
                        <wp:posOffset>76200</wp:posOffset>
                      </wp:positionV>
                      <wp:extent cx="12700" cy="166688"/>
                      <wp:effectExtent b="0" l="0" r="0" t="0"/>
                      <wp:wrapNone/>
                      <wp:docPr id="2050638010" name="image121.png"/>
                      <a:graphic>
                        <a:graphicData uri="http://schemas.openxmlformats.org/drawingml/2006/picture">
                          <pic:pic>
                            <pic:nvPicPr>
                              <pic:cNvPr id="0" name="image121.png"/>
                              <pic:cNvPicPr preferRelativeResize="0"/>
                            </pic:nvPicPr>
                            <pic:blipFill>
                              <a:blip r:embed="rId103"/>
                              <a:srcRect/>
                              <a:stretch>
                                <a:fillRect/>
                              </a:stretch>
                            </pic:blipFill>
                            <pic:spPr>
                              <a:xfrm>
                                <a:off x="0" y="0"/>
                                <a:ext cx="12700" cy="166688"/>
                              </a:xfrm>
                              <a:prstGeom prst="rect"/>
                              <a:ln/>
                            </pic:spPr>
                          </pic:pic>
                        </a:graphicData>
                      </a:graphic>
                    </wp:anchor>
                  </w:drawing>
                </mc:Fallback>
              </mc:AlternateContent>
            </w:r>
            <w:r w:rsidRPr="0012559C">
              <w:rPr>
                <w:noProof/>
              </w:rPr>
              <mc:AlternateContent>
                <mc:Choice Requires="wpg">
                  <w:drawing>
                    <wp:anchor distT="0" distB="0" distL="115200" distR="115200" simplePos="0" relativeHeight="251744256" behindDoc="0" locked="0" layoutInCell="1" hidden="0" allowOverlap="1">
                      <wp:simplePos x="0" y="0"/>
                      <wp:positionH relativeFrom="column">
                        <wp:posOffset>242200</wp:posOffset>
                      </wp:positionH>
                      <wp:positionV relativeFrom="paragraph">
                        <wp:posOffset>76200</wp:posOffset>
                      </wp:positionV>
                      <wp:extent cx="12700" cy="178594"/>
                      <wp:effectExtent l="0" t="0" r="0" b="0"/>
                      <wp:wrapNone/>
                      <wp:docPr id="2050638007" name="Прямая со стрелкой 2050638007"/>
                      <wp:cNvGraphicFramePr/>
                      <a:graphic xmlns:a="http://schemas.openxmlformats.org/drawingml/2006/main">
                        <a:graphicData uri="http://schemas.microsoft.com/office/word/2010/wordprocessingShape">
                          <wps:wsp>
                            <wps:cNvCnPr/>
                            <wps:spPr>
                              <a:xfrm>
                                <a:off x="5346000" y="3690705"/>
                                <a:ext cx="0" cy="178591"/>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5200" distR="115200" hidden="0" layoutInCell="1" locked="0" relativeHeight="0" simplePos="0">
                      <wp:simplePos x="0" y="0"/>
                      <wp:positionH relativeFrom="column">
                        <wp:posOffset>242200</wp:posOffset>
                      </wp:positionH>
                      <wp:positionV relativeFrom="paragraph">
                        <wp:posOffset>76200</wp:posOffset>
                      </wp:positionV>
                      <wp:extent cx="12700" cy="178594"/>
                      <wp:effectExtent b="0" l="0" r="0" t="0"/>
                      <wp:wrapNone/>
                      <wp:docPr id="2050638007" name="image118.png"/>
                      <a:graphic>
                        <a:graphicData uri="http://schemas.openxmlformats.org/drawingml/2006/picture">
                          <pic:pic>
                            <pic:nvPicPr>
                              <pic:cNvPr id="0" name="image118.png"/>
                              <pic:cNvPicPr preferRelativeResize="0"/>
                            </pic:nvPicPr>
                            <pic:blipFill>
                              <a:blip r:embed="rId104"/>
                              <a:srcRect/>
                              <a:stretch>
                                <a:fillRect/>
                              </a:stretch>
                            </pic:blipFill>
                            <pic:spPr>
                              <a:xfrm>
                                <a:off x="0" y="0"/>
                                <a:ext cx="12700" cy="178594"/>
                              </a:xfrm>
                              <a:prstGeom prst="rect"/>
                              <a:ln/>
                            </pic:spPr>
                          </pic:pic>
                        </a:graphicData>
                      </a:graphic>
                    </wp:anchor>
                  </w:drawing>
                </mc:Fallback>
              </mc:AlternateContent>
            </w:r>
            <w:r w:rsidRPr="0012559C">
              <w:rPr>
                <w:noProof/>
              </w:rPr>
              <mc:AlternateContent>
                <mc:Choice Requires="wpg">
                  <w:drawing>
                    <wp:anchor distT="0" distB="0" distL="115200" distR="115200" simplePos="0" relativeHeight="251745280" behindDoc="0" locked="0" layoutInCell="1" hidden="0" allowOverlap="1">
                      <wp:simplePos x="0" y="0"/>
                      <wp:positionH relativeFrom="column">
                        <wp:posOffset>115200</wp:posOffset>
                      </wp:positionH>
                      <wp:positionV relativeFrom="paragraph">
                        <wp:posOffset>76200</wp:posOffset>
                      </wp:positionV>
                      <wp:extent cx="134938" cy="12700"/>
                      <wp:effectExtent l="0" t="0" r="0" b="0"/>
                      <wp:wrapNone/>
                      <wp:docPr id="2050637989" name="Прямая со стрелкой 2050637989"/>
                      <wp:cNvGraphicFramePr/>
                      <a:graphic xmlns:a="http://schemas.openxmlformats.org/drawingml/2006/main">
                        <a:graphicData uri="http://schemas.microsoft.com/office/word/2010/wordprocessingShape">
                          <wps:wsp>
                            <wps:cNvCnPr/>
                            <wps:spPr>
                              <a:xfrm>
                                <a:off x="5278532" y="3780000"/>
                                <a:ext cx="134937"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5200" distR="115200" hidden="0" layoutInCell="1" locked="0" relativeHeight="0" simplePos="0">
                      <wp:simplePos x="0" y="0"/>
                      <wp:positionH relativeFrom="column">
                        <wp:posOffset>115200</wp:posOffset>
                      </wp:positionH>
                      <wp:positionV relativeFrom="paragraph">
                        <wp:posOffset>76200</wp:posOffset>
                      </wp:positionV>
                      <wp:extent cx="134938" cy="12700"/>
                      <wp:effectExtent b="0" l="0" r="0" t="0"/>
                      <wp:wrapNone/>
                      <wp:docPr id="2050637989" name="image77.png"/>
                      <a:graphic>
                        <a:graphicData uri="http://schemas.openxmlformats.org/drawingml/2006/picture">
                          <pic:pic>
                            <pic:nvPicPr>
                              <pic:cNvPr id="0" name="image77.png"/>
                              <pic:cNvPicPr preferRelativeResize="0"/>
                            </pic:nvPicPr>
                            <pic:blipFill>
                              <a:blip r:embed="rId105"/>
                              <a:srcRect/>
                              <a:stretch>
                                <a:fillRect/>
                              </a:stretch>
                            </pic:blipFill>
                            <pic:spPr>
                              <a:xfrm>
                                <a:off x="0" y="0"/>
                                <a:ext cx="134938" cy="12700"/>
                              </a:xfrm>
                              <a:prstGeom prst="rect"/>
                              <a:ln/>
                            </pic:spPr>
                          </pic:pic>
                        </a:graphicData>
                      </a:graphic>
                    </wp:anchor>
                  </w:drawing>
                </mc:Fallback>
              </mc:AlternateContent>
            </w:r>
            <w:r w:rsidRPr="0012559C">
              <w:rPr>
                <w:noProof/>
              </w:rPr>
              <mc:AlternateContent>
                <mc:Choice Requires="wpg">
                  <w:drawing>
                    <wp:anchor distT="0" distB="0" distL="115200" distR="115200" simplePos="0" relativeHeight="251746304" behindDoc="0" locked="0" layoutInCell="1" hidden="0" allowOverlap="1">
                      <wp:simplePos x="0" y="0"/>
                      <wp:positionH relativeFrom="column">
                        <wp:posOffset>242200</wp:posOffset>
                      </wp:positionH>
                      <wp:positionV relativeFrom="paragraph">
                        <wp:posOffset>254000</wp:posOffset>
                      </wp:positionV>
                      <wp:extent cx="115094" cy="12700"/>
                      <wp:effectExtent l="0" t="0" r="0" b="0"/>
                      <wp:wrapNone/>
                      <wp:docPr id="2050637975" name="Прямая со стрелкой 2050637975"/>
                      <wp:cNvGraphicFramePr/>
                      <a:graphic xmlns:a="http://schemas.openxmlformats.org/drawingml/2006/main">
                        <a:graphicData uri="http://schemas.microsoft.com/office/word/2010/wordprocessingShape">
                          <wps:wsp>
                            <wps:cNvCnPr/>
                            <wps:spPr>
                              <a:xfrm>
                                <a:off x="5288454" y="3780000"/>
                                <a:ext cx="11509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5200" distR="115200" hidden="0" layoutInCell="1" locked="0" relativeHeight="0" simplePos="0">
                      <wp:simplePos x="0" y="0"/>
                      <wp:positionH relativeFrom="column">
                        <wp:posOffset>242200</wp:posOffset>
                      </wp:positionH>
                      <wp:positionV relativeFrom="paragraph">
                        <wp:posOffset>254000</wp:posOffset>
                      </wp:positionV>
                      <wp:extent cx="115094" cy="12700"/>
                      <wp:effectExtent b="0" l="0" r="0" t="0"/>
                      <wp:wrapNone/>
                      <wp:docPr id="2050637975" name="image32.png"/>
                      <a:graphic>
                        <a:graphicData uri="http://schemas.openxmlformats.org/drawingml/2006/picture">
                          <pic:pic>
                            <pic:nvPicPr>
                              <pic:cNvPr id="0" name="image32.png"/>
                              <pic:cNvPicPr preferRelativeResize="0"/>
                            </pic:nvPicPr>
                            <pic:blipFill>
                              <a:blip r:embed="rId106"/>
                              <a:srcRect/>
                              <a:stretch>
                                <a:fillRect/>
                              </a:stretch>
                            </pic:blipFill>
                            <pic:spPr>
                              <a:xfrm>
                                <a:off x="0" y="0"/>
                                <a:ext cx="115094" cy="12700"/>
                              </a:xfrm>
                              <a:prstGeom prst="rect"/>
                              <a:ln/>
                            </pic:spPr>
                          </pic:pic>
                        </a:graphicData>
                      </a:graphic>
                    </wp:anchor>
                  </w:drawing>
                </mc:Fallback>
              </mc:AlternateContent>
            </w:r>
          </w:p>
          <w:p w14:paraId="0000028A" w14:textId="77777777" w:rsidR="00AA0B92" w:rsidRPr="0012559C" w:rsidRDefault="00AA0B92">
            <w:pPr>
              <w:jc w:val="center"/>
            </w:pPr>
          </w:p>
        </w:tc>
        <w:tc>
          <w:tcPr>
            <w:tcW w:w="480" w:type="dxa"/>
          </w:tcPr>
          <w:p w14:paraId="0000028B"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510" w:type="dxa"/>
          </w:tcPr>
          <w:p w14:paraId="0000028C"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2127" w:type="dxa"/>
            <w:gridSpan w:val="2"/>
          </w:tcPr>
          <w:p w14:paraId="0000028D"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Переключается</w:t>
            </w:r>
          </w:p>
        </w:tc>
        <w:tc>
          <w:tcPr>
            <w:tcW w:w="2863" w:type="dxa"/>
          </w:tcPr>
          <w:p w14:paraId="0000028F" w14:textId="77777777" w:rsidR="00AA0B92" w:rsidRPr="0012559C" w:rsidRDefault="00000000">
            <w:r w:rsidRPr="0012559C">
              <w:rPr>
                <w:rFonts w:ascii="Times New Roman" w:eastAsia="Times New Roman" w:hAnsi="Times New Roman" w:cs="Times New Roman"/>
                <w:sz w:val="28"/>
                <w:szCs w:val="28"/>
              </w:rPr>
              <w:t xml:space="preserve">Изменяется состояние на противоположное </w:t>
            </w:r>
          </w:p>
        </w:tc>
      </w:tr>
    </w:tbl>
    <w:p w14:paraId="00000290" w14:textId="77777777" w:rsidR="00AA0B92" w:rsidRPr="0012559C" w:rsidRDefault="00000000">
      <w:pPr>
        <w:spacing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 xml:space="preserve">Строки 2 и 3 описывают режимы, соответствующие установке триггера в состояние 0 и 1. Строка 4 соответствует переключательному режиму работы JK-триггера. Если на обоих входах J и K установлен уровень логической 1, то следующие друг за другом тактовые импульсы будут вызывать перебросы уровней сигналов на выходах триггера от 1 к 0, от 0 к 1 и т.д. </w:t>
      </w:r>
    </w:p>
    <w:p w14:paraId="00000291" w14:textId="77777777" w:rsidR="00AA0B92" w:rsidRPr="0012559C" w:rsidRDefault="00AA0B92">
      <w:pPr>
        <w:spacing w:line="240" w:lineRule="auto"/>
        <w:rPr>
          <w:rFonts w:ascii="Times New Roman" w:eastAsia="Times New Roman" w:hAnsi="Times New Roman" w:cs="Times New Roman"/>
          <w:sz w:val="28"/>
          <w:szCs w:val="28"/>
        </w:rPr>
      </w:pPr>
    </w:p>
    <w:p w14:paraId="00000292" w14:textId="77777777" w:rsidR="00AA0B92" w:rsidRPr="0012559C" w:rsidRDefault="00AA0B92">
      <w:pPr>
        <w:spacing w:line="240" w:lineRule="auto"/>
        <w:rPr>
          <w:rFonts w:ascii="Times New Roman" w:eastAsia="Times New Roman" w:hAnsi="Times New Roman" w:cs="Times New Roman"/>
          <w:sz w:val="28"/>
          <w:szCs w:val="28"/>
        </w:rPr>
      </w:pPr>
    </w:p>
    <w:p w14:paraId="00000293" w14:textId="77777777" w:rsidR="00AA0B92" w:rsidRPr="0012559C" w:rsidRDefault="00AA0B92">
      <w:pPr>
        <w:spacing w:line="240" w:lineRule="auto"/>
        <w:rPr>
          <w:rFonts w:ascii="Times New Roman" w:eastAsia="Times New Roman" w:hAnsi="Times New Roman" w:cs="Times New Roman"/>
          <w:sz w:val="28"/>
          <w:szCs w:val="28"/>
        </w:rPr>
      </w:pPr>
    </w:p>
    <w:p w14:paraId="00000294" w14:textId="77777777" w:rsidR="00AA0B92" w:rsidRPr="0012559C" w:rsidRDefault="00AA0B92">
      <w:pPr>
        <w:spacing w:line="240" w:lineRule="auto"/>
        <w:rPr>
          <w:rFonts w:ascii="Times New Roman" w:eastAsia="Times New Roman" w:hAnsi="Times New Roman" w:cs="Times New Roman"/>
          <w:sz w:val="28"/>
          <w:szCs w:val="28"/>
        </w:rPr>
      </w:pPr>
    </w:p>
    <w:p w14:paraId="00000295" w14:textId="77777777" w:rsidR="00AA0B92" w:rsidRPr="0012559C" w:rsidRDefault="00AA0B92">
      <w:pPr>
        <w:spacing w:line="240" w:lineRule="auto"/>
        <w:rPr>
          <w:rFonts w:ascii="Times New Roman" w:eastAsia="Times New Roman" w:hAnsi="Times New Roman" w:cs="Times New Roman"/>
          <w:sz w:val="28"/>
          <w:szCs w:val="28"/>
        </w:rPr>
      </w:pPr>
    </w:p>
    <w:p w14:paraId="00000296" w14:textId="77777777" w:rsidR="00AA0B92" w:rsidRPr="0012559C" w:rsidRDefault="00AA0B92">
      <w:pPr>
        <w:spacing w:line="240" w:lineRule="auto"/>
        <w:rPr>
          <w:rFonts w:ascii="Times New Roman" w:eastAsia="Times New Roman" w:hAnsi="Times New Roman" w:cs="Times New Roman"/>
          <w:sz w:val="28"/>
          <w:szCs w:val="28"/>
        </w:rPr>
      </w:pPr>
    </w:p>
    <w:p w14:paraId="00000297" w14:textId="77777777" w:rsidR="00AA0B92" w:rsidRPr="0012559C" w:rsidRDefault="00AA0B92">
      <w:pPr>
        <w:spacing w:line="240" w:lineRule="auto"/>
        <w:rPr>
          <w:rFonts w:ascii="Times New Roman" w:eastAsia="Times New Roman" w:hAnsi="Times New Roman" w:cs="Times New Roman"/>
          <w:sz w:val="28"/>
          <w:szCs w:val="28"/>
        </w:rPr>
      </w:pPr>
    </w:p>
    <w:p w14:paraId="00000298" w14:textId="77777777" w:rsidR="00AA0B92" w:rsidRPr="0012559C" w:rsidRDefault="00AA0B92">
      <w:pPr>
        <w:spacing w:line="240" w:lineRule="auto"/>
        <w:rPr>
          <w:rFonts w:ascii="Times New Roman" w:eastAsia="Times New Roman" w:hAnsi="Times New Roman" w:cs="Times New Roman"/>
          <w:sz w:val="28"/>
          <w:szCs w:val="28"/>
        </w:rPr>
      </w:pPr>
    </w:p>
    <w:p w14:paraId="00000299" w14:textId="77777777" w:rsidR="00AA0B92" w:rsidRPr="0012559C" w:rsidRDefault="00AA0B92">
      <w:pPr>
        <w:spacing w:line="240" w:lineRule="auto"/>
        <w:rPr>
          <w:rFonts w:ascii="Times New Roman" w:eastAsia="Times New Roman" w:hAnsi="Times New Roman" w:cs="Times New Roman"/>
          <w:sz w:val="28"/>
          <w:szCs w:val="28"/>
        </w:rPr>
      </w:pPr>
    </w:p>
    <w:p w14:paraId="0000029A" w14:textId="77777777" w:rsidR="00AA0B92" w:rsidRPr="0012559C" w:rsidRDefault="00AA0B92">
      <w:pPr>
        <w:spacing w:line="240" w:lineRule="auto"/>
        <w:rPr>
          <w:rFonts w:ascii="Times New Roman" w:eastAsia="Times New Roman" w:hAnsi="Times New Roman" w:cs="Times New Roman"/>
          <w:sz w:val="28"/>
          <w:szCs w:val="28"/>
        </w:rPr>
      </w:pPr>
    </w:p>
    <w:p w14:paraId="0000029B" w14:textId="77777777" w:rsidR="00AA0B92" w:rsidRPr="0012559C" w:rsidRDefault="00000000">
      <w:pPr>
        <w:numPr>
          <w:ilvl w:val="0"/>
          <w:numId w:val="2"/>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12559C">
        <w:rPr>
          <w:rFonts w:ascii="Times New Roman" w:eastAsia="Times New Roman" w:hAnsi="Times New Roman" w:cs="Times New Roman"/>
          <w:color w:val="000000"/>
          <w:sz w:val="28"/>
          <w:szCs w:val="28"/>
        </w:rPr>
        <w:lastRenderedPageBreak/>
        <w:t>Приведите тип и опишите принцип работы элемента, представленного на рисунке</w:t>
      </w:r>
    </w:p>
    <w:p w14:paraId="0000029C" w14:textId="77777777" w:rsidR="00AA0B92" w:rsidRPr="0012559C" w:rsidRDefault="00000000">
      <w:pPr>
        <w:spacing w:after="0" w:line="240" w:lineRule="auto"/>
      </w:pPr>
      <w:r w:rsidRPr="0012559C">
        <w:rPr>
          <w:noProof/>
        </w:rPr>
        <w:drawing>
          <wp:anchor distT="0" distB="0" distL="0" distR="0" simplePos="0" relativeHeight="251747328" behindDoc="0" locked="0" layoutInCell="1" hidden="0" allowOverlap="1">
            <wp:simplePos x="0" y="0"/>
            <wp:positionH relativeFrom="column">
              <wp:posOffset>19050</wp:posOffset>
            </wp:positionH>
            <wp:positionV relativeFrom="paragraph">
              <wp:posOffset>19050</wp:posOffset>
            </wp:positionV>
            <wp:extent cx="1115399" cy="1233501"/>
            <wp:effectExtent l="0" t="0" r="0" b="0"/>
            <wp:wrapSquare wrapText="bothSides" distT="0" distB="0" distL="0" distR="0"/>
            <wp:docPr id="205063802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07"/>
                    <a:srcRect/>
                    <a:stretch>
                      <a:fillRect/>
                    </a:stretch>
                  </pic:blipFill>
                  <pic:spPr>
                    <a:xfrm>
                      <a:off x="0" y="0"/>
                      <a:ext cx="1115399" cy="1233501"/>
                    </a:xfrm>
                    <a:prstGeom prst="rect">
                      <a:avLst/>
                    </a:prstGeom>
                    <a:ln/>
                  </pic:spPr>
                </pic:pic>
              </a:graphicData>
            </a:graphic>
          </wp:anchor>
        </w:drawing>
      </w:r>
    </w:p>
    <w:p w14:paraId="0000029D" w14:textId="77777777" w:rsidR="00AA0B92" w:rsidRPr="0012559C" w:rsidRDefault="00AA0B92">
      <w:pPr>
        <w:spacing w:after="0" w:line="240" w:lineRule="auto"/>
      </w:pPr>
    </w:p>
    <w:p w14:paraId="0000029E" w14:textId="77777777" w:rsidR="00AA0B92" w:rsidRPr="0012559C" w:rsidRDefault="00000000">
      <w:pPr>
        <w:spacing w:after="0"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На рисунке изображен JK-триггер с двумя дополнительными входами: предварительной установки S и очистки R.</w:t>
      </w:r>
    </w:p>
    <w:p w14:paraId="0000029F" w14:textId="77777777" w:rsidR="00AA0B92" w:rsidRPr="0012559C" w:rsidRDefault="00000000">
      <w:pPr>
        <w:spacing w:after="0"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Асинхронные входы (S и R) в активных состояниях блокируют действия синхронных входов.</w:t>
      </w:r>
    </w:p>
    <w:p w14:paraId="000002A0" w14:textId="77777777" w:rsidR="00AA0B92" w:rsidRPr="0012559C" w:rsidRDefault="00000000">
      <w:pPr>
        <w:spacing w:line="240" w:lineRule="auto"/>
      </w:pPr>
      <w:r w:rsidRPr="0012559C">
        <w:rPr>
          <w:rFonts w:ascii="Times New Roman" w:eastAsia="Times New Roman" w:hAnsi="Times New Roman" w:cs="Times New Roman"/>
          <w:sz w:val="28"/>
          <w:szCs w:val="28"/>
        </w:rPr>
        <w:t>Принцип работы триггера иллюстрирует его таблица истинности</w:t>
      </w:r>
    </w:p>
    <w:p w14:paraId="000002A1" w14:textId="77777777" w:rsidR="00AA0B92" w:rsidRPr="0012559C" w:rsidRDefault="00AA0B92">
      <w:pPr>
        <w:spacing w:line="240" w:lineRule="auto"/>
        <w:rPr>
          <w:rFonts w:ascii="Times New Roman" w:eastAsia="Times New Roman" w:hAnsi="Times New Roman" w:cs="Times New Roman"/>
          <w:sz w:val="28"/>
          <w:szCs w:val="28"/>
        </w:rPr>
      </w:pPr>
    </w:p>
    <w:tbl>
      <w:tblPr>
        <w:tblStyle w:val="affa"/>
        <w:tblW w:w="90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103"/>
        <w:gridCol w:w="712"/>
        <w:gridCol w:w="847"/>
        <w:gridCol w:w="726"/>
        <w:gridCol w:w="486"/>
        <w:gridCol w:w="551"/>
        <w:gridCol w:w="1776"/>
        <w:gridCol w:w="1824"/>
      </w:tblGrid>
      <w:tr w:rsidR="00AA0B92" w:rsidRPr="0012559C" w14:paraId="33DAC1AB" w14:textId="77777777">
        <w:trPr>
          <w:trHeight w:val="300"/>
        </w:trPr>
        <w:tc>
          <w:tcPr>
            <w:tcW w:w="2103" w:type="dxa"/>
            <w:vMerge w:val="restart"/>
          </w:tcPr>
          <w:p w14:paraId="000002A2"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Режим работы</w:t>
            </w:r>
          </w:p>
          <w:p w14:paraId="000002A3" w14:textId="77777777" w:rsidR="00AA0B92" w:rsidRPr="0012559C" w:rsidRDefault="00AA0B92">
            <w:pPr>
              <w:rPr>
                <w:rFonts w:ascii="Times New Roman" w:eastAsia="Times New Roman" w:hAnsi="Times New Roman" w:cs="Times New Roman"/>
                <w:sz w:val="28"/>
                <w:szCs w:val="28"/>
              </w:rPr>
            </w:pPr>
          </w:p>
        </w:tc>
        <w:tc>
          <w:tcPr>
            <w:tcW w:w="3322" w:type="dxa"/>
            <w:gridSpan w:val="5"/>
          </w:tcPr>
          <w:p w14:paraId="000002A4"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Входы</w:t>
            </w:r>
          </w:p>
        </w:tc>
        <w:tc>
          <w:tcPr>
            <w:tcW w:w="3600" w:type="dxa"/>
            <w:gridSpan w:val="2"/>
            <w:vMerge w:val="restart"/>
          </w:tcPr>
          <w:p w14:paraId="000002A9"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Выходы</w:t>
            </w:r>
          </w:p>
        </w:tc>
      </w:tr>
      <w:tr w:rsidR="00AA0B92" w:rsidRPr="0012559C" w14:paraId="6A448C78" w14:textId="77777777">
        <w:trPr>
          <w:trHeight w:val="300"/>
        </w:trPr>
        <w:tc>
          <w:tcPr>
            <w:tcW w:w="2103" w:type="dxa"/>
            <w:vMerge/>
          </w:tcPr>
          <w:p w14:paraId="000002AB" w14:textId="77777777" w:rsidR="00AA0B92" w:rsidRPr="0012559C" w:rsidRDefault="00AA0B92">
            <w:pPr>
              <w:widowControl w:val="0"/>
              <w:spacing w:line="276" w:lineRule="auto"/>
              <w:rPr>
                <w:rFonts w:ascii="Times New Roman" w:eastAsia="Times New Roman" w:hAnsi="Times New Roman" w:cs="Times New Roman"/>
                <w:sz w:val="28"/>
                <w:szCs w:val="28"/>
              </w:rPr>
            </w:pPr>
          </w:p>
        </w:tc>
        <w:tc>
          <w:tcPr>
            <w:tcW w:w="1559" w:type="dxa"/>
            <w:gridSpan w:val="2"/>
          </w:tcPr>
          <w:p w14:paraId="000002AC" w14:textId="77777777" w:rsidR="00AA0B92" w:rsidRPr="0012559C" w:rsidRDefault="00000000">
            <w:pPr>
              <w:jc w:val="center"/>
            </w:pPr>
            <w:r w:rsidRPr="0012559C">
              <w:rPr>
                <w:rFonts w:ascii="Times New Roman" w:eastAsia="Times New Roman" w:hAnsi="Times New Roman" w:cs="Times New Roman"/>
                <w:sz w:val="28"/>
                <w:szCs w:val="28"/>
              </w:rPr>
              <w:t>Асинхронные</w:t>
            </w:r>
          </w:p>
        </w:tc>
        <w:tc>
          <w:tcPr>
            <w:tcW w:w="1763" w:type="dxa"/>
            <w:gridSpan w:val="3"/>
          </w:tcPr>
          <w:p w14:paraId="000002AE"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Синхронные</w:t>
            </w:r>
          </w:p>
        </w:tc>
        <w:tc>
          <w:tcPr>
            <w:tcW w:w="3600" w:type="dxa"/>
            <w:gridSpan w:val="2"/>
            <w:vMerge/>
          </w:tcPr>
          <w:p w14:paraId="000002B1" w14:textId="77777777" w:rsidR="00AA0B92" w:rsidRPr="0012559C" w:rsidRDefault="00AA0B92">
            <w:pPr>
              <w:widowControl w:val="0"/>
              <w:spacing w:line="276" w:lineRule="auto"/>
              <w:rPr>
                <w:rFonts w:ascii="Times New Roman" w:eastAsia="Times New Roman" w:hAnsi="Times New Roman" w:cs="Times New Roman"/>
                <w:sz w:val="28"/>
                <w:szCs w:val="28"/>
              </w:rPr>
            </w:pPr>
          </w:p>
        </w:tc>
      </w:tr>
      <w:tr w:rsidR="00AA0B92" w:rsidRPr="0012559C" w14:paraId="62CDBF25" w14:textId="77777777">
        <w:trPr>
          <w:trHeight w:val="300"/>
        </w:trPr>
        <w:tc>
          <w:tcPr>
            <w:tcW w:w="2103" w:type="dxa"/>
            <w:vMerge/>
          </w:tcPr>
          <w:p w14:paraId="000002B3" w14:textId="77777777" w:rsidR="00AA0B92" w:rsidRPr="0012559C" w:rsidRDefault="00AA0B92">
            <w:pPr>
              <w:widowControl w:val="0"/>
              <w:spacing w:line="276" w:lineRule="auto"/>
              <w:rPr>
                <w:rFonts w:ascii="Times New Roman" w:eastAsia="Times New Roman" w:hAnsi="Times New Roman" w:cs="Times New Roman"/>
                <w:sz w:val="28"/>
                <w:szCs w:val="28"/>
              </w:rPr>
            </w:pPr>
          </w:p>
        </w:tc>
        <w:tc>
          <w:tcPr>
            <w:tcW w:w="712" w:type="dxa"/>
          </w:tcPr>
          <w:p w14:paraId="000002B4"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S</w:t>
            </w:r>
          </w:p>
        </w:tc>
        <w:tc>
          <w:tcPr>
            <w:tcW w:w="847" w:type="dxa"/>
          </w:tcPr>
          <w:p w14:paraId="000002B5"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R</w:t>
            </w:r>
          </w:p>
        </w:tc>
        <w:tc>
          <w:tcPr>
            <w:tcW w:w="726" w:type="dxa"/>
          </w:tcPr>
          <w:p w14:paraId="000002B6"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C</w:t>
            </w:r>
          </w:p>
        </w:tc>
        <w:tc>
          <w:tcPr>
            <w:tcW w:w="486" w:type="dxa"/>
          </w:tcPr>
          <w:p w14:paraId="000002B7"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J</w:t>
            </w:r>
          </w:p>
        </w:tc>
        <w:tc>
          <w:tcPr>
            <w:tcW w:w="551" w:type="dxa"/>
          </w:tcPr>
          <w:p w14:paraId="000002B8" w14:textId="77777777" w:rsidR="00AA0B92" w:rsidRPr="0012559C" w:rsidRDefault="00000000">
            <w:pPr>
              <w:jc w:val="center"/>
            </w:pPr>
            <w:r w:rsidRPr="0012559C">
              <w:rPr>
                <w:rFonts w:ascii="Times New Roman" w:eastAsia="Times New Roman" w:hAnsi="Times New Roman" w:cs="Times New Roman"/>
                <w:sz w:val="28"/>
                <w:szCs w:val="28"/>
              </w:rPr>
              <w:t>K</w:t>
            </w:r>
          </w:p>
        </w:tc>
        <w:tc>
          <w:tcPr>
            <w:tcW w:w="1776" w:type="dxa"/>
          </w:tcPr>
          <w:p w14:paraId="000002B9"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Q</w:t>
            </w:r>
          </w:p>
        </w:tc>
        <w:tc>
          <w:tcPr>
            <w:tcW w:w="1824" w:type="dxa"/>
          </w:tcPr>
          <w:p w14:paraId="000002BA"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-Q</w:t>
            </w:r>
          </w:p>
        </w:tc>
      </w:tr>
      <w:tr w:rsidR="00AA0B92" w:rsidRPr="0012559C" w14:paraId="0A2AC955" w14:textId="77777777">
        <w:trPr>
          <w:trHeight w:val="300"/>
        </w:trPr>
        <w:tc>
          <w:tcPr>
            <w:tcW w:w="2103" w:type="dxa"/>
          </w:tcPr>
          <w:p w14:paraId="000002BB" w14:textId="77777777" w:rsidR="00AA0B92" w:rsidRPr="0012559C" w:rsidRDefault="00000000">
            <w:r w:rsidRPr="0012559C">
              <w:rPr>
                <w:rFonts w:ascii="Times New Roman" w:eastAsia="Times New Roman" w:hAnsi="Times New Roman" w:cs="Times New Roman"/>
                <w:sz w:val="28"/>
                <w:szCs w:val="28"/>
              </w:rPr>
              <w:t>Асинхронная установка 1</w:t>
            </w:r>
          </w:p>
        </w:tc>
        <w:tc>
          <w:tcPr>
            <w:tcW w:w="712" w:type="dxa"/>
          </w:tcPr>
          <w:p w14:paraId="000002BC"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847" w:type="dxa"/>
          </w:tcPr>
          <w:p w14:paraId="000002BD"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726" w:type="dxa"/>
          </w:tcPr>
          <w:p w14:paraId="000002BE"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X</w:t>
            </w:r>
          </w:p>
        </w:tc>
        <w:tc>
          <w:tcPr>
            <w:tcW w:w="486" w:type="dxa"/>
          </w:tcPr>
          <w:p w14:paraId="000002BF"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X</w:t>
            </w:r>
          </w:p>
          <w:p w14:paraId="000002C0" w14:textId="77777777" w:rsidR="00AA0B92" w:rsidRPr="0012559C" w:rsidRDefault="00AA0B92">
            <w:pPr>
              <w:jc w:val="center"/>
              <w:rPr>
                <w:rFonts w:ascii="Times New Roman" w:eastAsia="Times New Roman" w:hAnsi="Times New Roman" w:cs="Times New Roman"/>
                <w:sz w:val="28"/>
                <w:szCs w:val="28"/>
              </w:rPr>
            </w:pPr>
          </w:p>
        </w:tc>
        <w:tc>
          <w:tcPr>
            <w:tcW w:w="551" w:type="dxa"/>
          </w:tcPr>
          <w:p w14:paraId="000002C1"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X</w:t>
            </w:r>
          </w:p>
        </w:tc>
        <w:tc>
          <w:tcPr>
            <w:tcW w:w="1776" w:type="dxa"/>
          </w:tcPr>
          <w:p w14:paraId="000002C2"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824" w:type="dxa"/>
          </w:tcPr>
          <w:p w14:paraId="000002C3"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r>
      <w:tr w:rsidR="00AA0B92" w:rsidRPr="0012559C" w14:paraId="267A8205" w14:textId="77777777">
        <w:trPr>
          <w:trHeight w:val="300"/>
        </w:trPr>
        <w:tc>
          <w:tcPr>
            <w:tcW w:w="2103" w:type="dxa"/>
          </w:tcPr>
          <w:p w14:paraId="000002C4" w14:textId="77777777" w:rsidR="00AA0B92" w:rsidRPr="0012559C" w:rsidRDefault="00000000">
            <w:r w:rsidRPr="0012559C">
              <w:rPr>
                <w:rFonts w:ascii="Times New Roman" w:eastAsia="Times New Roman" w:hAnsi="Times New Roman" w:cs="Times New Roman"/>
                <w:sz w:val="28"/>
                <w:szCs w:val="28"/>
              </w:rPr>
              <w:t>Асинхронная установка 0</w:t>
            </w:r>
          </w:p>
        </w:tc>
        <w:tc>
          <w:tcPr>
            <w:tcW w:w="712" w:type="dxa"/>
          </w:tcPr>
          <w:p w14:paraId="000002C5"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847" w:type="dxa"/>
          </w:tcPr>
          <w:p w14:paraId="000002C6"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726" w:type="dxa"/>
          </w:tcPr>
          <w:p w14:paraId="000002C7"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X</w:t>
            </w:r>
          </w:p>
        </w:tc>
        <w:tc>
          <w:tcPr>
            <w:tcW w:w="486" w:type="dxa"/>
          </w:tcPr>
          <w:p w14:paraId="000002C8"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X</w:t>
            </w:r>
          </w:p>
          <w:p w14:paraId="000002C9" w14:textId="77777777" w:rsidR="00AA0B92" w:rsidRPr="0012559C" w:rsidRDefault="00AA0B92">
            <w:pPr>
              <w:jc w:val="center"/>
              <w:rPr>
                <w:rFonts w:ascii="Times New Roman" w:eastAsia="Times New Roman" w:hAnsi="Times New Roman" w:cs="Times New Roman"/>
                <w:sz w:val="28"/>
                <w:szCs w:val="28"/>
              </w:rPr>
            </w:pPr>
          </w:p>
        </w:tc>
        <w:tc>
          <w:tcPr>
            <w:tcW w:w="551" w:type="dxa"/>
          </w:tcPr>
          <w:p w14:paraId="000002CA"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X</w:t>
            </w:r>
          </w:p>
        </w:tc>
        <w:tc>
          <w:tcPr>
            <w:tcW w:w="1776" w:type="dxa"/>
          </w:tcPr>
          <w:p w14:paraId="000002CB"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1824" w:type="dxa"/>
          </w:tcPr>
          <w:p w14:paraId="000002CC"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r>
      <w:tr w:rsidR="00AA0B92" w:rsidRPr="0012559C" w14:paraId="44DABFE0" w14:textId="77777777">
        <w:trPr>
          <w:trHeight w:val="300"/>
        </w:trPr>
        <w:tc>
          <w:tcPr>
            <w:tcW w:w="2103" w:type="dxa"/>
          </w:tcPr>
          <w:p w14:paraId="000002CD"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Запрещенное состояние</w:t>
            </w:r>
          </w:p>
        </w:tc>
        <w:tc>
          <w:tcPr>
            <w:tcW w:w="712" w:type="dxa"/>
          </w:tcPr>
          <w:p w14:paraId="000002CE"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847" w:type="dxa"/>
          </w:tcPr>
          <w:p w14:paraId="000002CF"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726" w:type="dxa"/>
          </w:tcPr>
          <w:p w14:paraId="000002D0"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X</w:t>
            </w:r>
          </w:p>
        </w:tc>
        <w:tc>
          <w:tcPr>
            <w:tcW w:w="486" w:type="dxa"/>
          </w:tcPr>
          <w:p w14:paraId="000002D1"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X</w:t>
            </w:r>
          </w:p>
          <w:p w14:paraId="000002D2" w14:textId="77777777" w:rsidR="00AA0B92" w:rsidRPr="0012559C" w:rsidRDefault="00AA0B92">
            <w:pPr>
              <w:jc w:val="center"/>
              <w:rPr>
                <w:rFonts w:ascii="Times New Roman" w:eastAsia="Times New Roman" w:hAnsi="Times New Roman" w:cs="Times New Roman"/>
                <w:sz w:val="28"/>
                <w:szCs w:val="28"/>
              </w:rPr>
            </w:pPr>
          </w:p>
        </w:tc>
        <w:tc>
          <w:tcPr>
            <w:tcW w:w="551" w:type="dxa"/>
          </w:tcPr>
          <w:p w14:paraId="000002D3"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X</w:t>
            </w:r>
          </w:p>
        </w:tc>
        <w:tc>
          <w:tcPr>
            <w:tcW w:w="1776" w:type="dxa"/>
          </w:tcPr>
          <w:p w14:paraId="000002D4"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824" w:type="dxa"/>
          </w:tcPr>
          <w:p w14:paraId="000002D5"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r>
      <w:tr w:rsidR="00AA0B92" w:rsidRPr="0012559C" w14:paraId="16FFC7D9" w14:textId="77777777">
        <w:trPr>
          <w:trHeight w:val="300"/>
        </w:trPr>
        <w:tc>
          <w:tcPr>
            <w:tcW w:w="2103" w:type="dxa"/>
          </w:tcPr>
          <w:p w14:paraId="000002D6"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Хранение</w:t>
            </w:r>
          </w:p>
        </w:tc>
        <w:tc>
          <w:tcPr>
            <w:tcW w:w="712" w:type="dxa"/>
          </w:tcPr>
          <w:p w14:paraId="000002D7"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847" w:type="dxa"/>
          </w:tcPr>
          <w:p w14:paraId="000002D8"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726" w:type="dxa"/>
          </w:tcPr>
          <w:p w14:paraId="000002D9" w14:textId="77777777" w:rsidR="00AA0B92" w:rsidRPr="0012559C" w:rsidRDefault="00000000">
            <w:r w:rsidRPr="0012559C">
              <w:rPr>
                <w:noProof/>
              </w:rPr>
              <mc:AlternateContent>
                <mc:Choice Requires="wpg">
                  <w:drawing>
                    <wp:anchor distT="0" distB="0" distL="115200" distR="115200" simplePos="0" relativeHeight="251748352" behindDoc="0" locked="0" layoutInCell="1" hidden="0" allowOverlap="1">
                      <wp:simplePos x="0" y="0"/>
                      <wp:positionH relativeFrom="column">
                        <wp:posOffset>115200</wp:posOffset>
                      </wp:positionH>
                      <wp:positionV relativeFrom="paragraph">
                        <wp:posOffset>76200</wp:posOffset>
                      </wp:positionV>
                      <wp:extent cx="12700" cy="166688"/>
                      <wp:effectExtent l="0" t="0" r="0" b="0"/>
                      <wp:wrapNone/>
                      <wp:docPr id="2050637990" name="Прямая со стрелкой 2050637990"/>
                      <wp:cNvGraphicFramePr/>
                      <a:graphic xmlns:a="http://schemas.openxmlformats.org/drawingml/2006/main">
                        <a:graphicData uri="http://schemas.microsoft.com/office/word/2010/wordprocessingShape">
                          <wps:wsp>
                            <wps:cNvCnPr/>
                            <wps:spPr>
                              <a:xfrm rot="10800000">
                                <a:off x="5346000" y="3696657"/>
                                <a:ext cx="0" cy="166687"/>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5200" distR="115200" hidden="0" layoutInCell="1" locked="0" relativeHeight="0" simplePos="0">
                      <wp:simplePos x="0" y="0"/>
                      <wp:positionH relativeFrom="column">
                        <wp:posOffset>115200</wp:posOffset>
                      </wp:positionH>
                      <wp:positionV relativeFrom="paragraph">
                        <wp:posOffset>76200</wp:posOffset>
                      </wp:positionV>
                      <wp:extent cx="12700" cy="166688"/>
                      <wp:effectExtent b="0" l="0" r="0" t="0"/>
                      <wp:wrapNone/>
                      <wp:docPr id="2050637990" name="image78.png"/>
                      <a:graphic>
                        <a:graphicData uri="http://schemas.openxmlformats.org/drawingml/2006/picture">
                          <pic:pic>
                            <pic:nvPicPr>
                              <pic:cNvPr id="0" name="image78.png"/>
                              <pic:cNvPicPr preferRelativeResize="0"/>
                            </pic:nvPicPr>
                            <pic:blipFill>
                              <a:blip r:embed="rId108"/>
                              <a:srcRect/>
                              <a:stretch>
                                <a:fillRect/>
                              </a:stretch>
                            </pic:blipFill>
                            <pic:spPr>
                              <a:xfrm>
                                <a:off x="0" y="0"/>
                                <a:ext cx="12700" cy="166688"/>
                              </a:xfrm>
                              <a:prstGeom prst="rect"/>
                              <a:ln/>
                            </pic:spPr>
                          </pic:pic>
                        </a:graphicData>
                      </a:graphic>
                    </wp:anchor>
                  </w:drawing>
                </mc:Fallback>
              </mc:AlternateContent>
            </w:r>
            <w:r w:rsidRPr="0012559C">
              <w:rPr>
                <w:noProof/>
              </w:rPr>
              <mc:AlternateContent>
                <mc:Choice Requires="wpg">
                  <w:drawing>
                    <wp:anchor distT="0" distB="0" distL="115200" distR="115200" simplePos="0" relativeHeight="251749376" behindDoc="0" locked="0" layoutInCell="1" hidden="0" allowOverlap="1">
                      <wp:simplePos x="0" y="0"/>
                      <wp:positionH relativeFrom="column">
                        <wp:posOffset>26301</wp:posOffset>
                      </wp:positionH>
                      <wp:positionV relativeFrom="paragraph">
                        <wp:posOffset>254000</wp:posOffset>
                      </wp:positionV>
                      <wp:extent cx="102394" cy="12700"/>
                      <wp:effectExtent l="0" t="0" r="0" b="0"/>
                      <wp:wrapNone/>
                      <wp:docPr id="2050637980" name="Прямая со стрелкой 2050637980"/>
                      <wp:cNvGraphicFramePr/>
                      <a:graphic xmlns:a="http://schemas.openxmlformats.org/drawingml/2006/main">
                        <a:graphicData uri="http://schemas.microsoft.com/office/word/2010/wordprocessingShape">
                          <wps:wsp>
                            <wps:cNvCnPr/>
                            <wps:spPr>
                              <a:xfrm>
                                <a:off x="5294804" y="3780000"/>
                                <a:ext cx="10239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5200" distR="115200" hidden="0" layoutInCell="1" locked="0" relativeHeight="0" simplePos="0">
                      <wp:simplePos x="0" y="0"/>
                      <wp:positionH relativeFrom="column">
                        <wp:posOffset>26301</wp:posOffset>
                      </wp:positionH>
                      <wp:positionV relativeFrom="paragraph">
                        <wp:posOffset>254000</wp:posOffset>
                      </wp:positionV>
                      <wp:extent cx="102394" cy="12700"/>
                      <wp:effectExtent b="0" l="0" r="0" t="0"/>
                      <wp:wrapNone/>
                      <wp:docPr id="2050637980" name="image49.png"/>
                      <a:graphic>
                        <a:graphicData uri="http://schemas.openxmlformats.org/drawingml/2006/picture">
                          <pic:pic>
                            <pic:nvPicPr>
                              <pic:cNvPr id="0" name="image49.png"/>
                              <pic:cNvPicPr preferRelativeResize="0"/>
                            </pic:nvPicPr>
                            <pic:blipFill>
                              <a:blip r:embed="rId109"/>
                              <a:srcRect/>
                              <a:stretch>
                                <a:fillRect/>
                              </a:stretch>
                            </pic:blipFill>
                            <pic:spPr>
                              <a:xfrm>
                                <a:off x="0" y="0"/>
                                <a:ext cx="102394" cy="12700"/>
                              </a:xfrm>
                              <a:prstGeom prst="rect"/>
                              <a:ln/>
                            </pic:spPr>
                          </pic:pic>
                        </a:graphicData>
                      </a:graphic>
                    </wp:anchor>
                  </w:drawing>
                </mc:Fallback>
              </mc:AlternateContent>
            </w:r>
            <w:r w:rsidRPr="0012559C">
              <w:rPr>
                <w:noProof/>
              </w:rPr>
              <mc:AlternateContent>
                <mc:Choice Requires="wpg">
                  <w:drawing>
                    <wp:anchor distT="0" distB="0" distL="115200" distR="115200" simplePos="0" relativeHeight="251750400" behindDoc="0" locked="0" layoutInCell="1" hidden="0" allowOverlap="1">
                      <wp:simplePos x="0" y="0"/>
                      <wp:positionH relativeFrom="column">
                        <wp:posOffset>115200</wp:posOffset>
                      </wp:positionH>
                      <wp:positionV relativeFrom="paragraph">
                        <wp:posOffset>76200</wp:posOffset>
                      </wp:positionV>
                      <wp:extent cx="134938" cy="12700"/>
                      <wp:effectExtent l="0" t="0" r="0" b="0"/>
                      <wp:wrapNone/>
                      <wp:docPr id="2050637985" name="Прямая со стрелкой 2050637985"/>
                      <wp:cNvGraphicFramePr/>
                      <a:graphic xmlns:a="http://schemas.openxmlformats.org/drawingml/2006/main">
                        <a:graphicData uri="http://schemas.microsoft.com/office/word/2010/wordprocessingShape">
                          <wps:wsp>
                            <wps:cNvCnPr/>
                            <wps:spPr>
                              <a:xfrm>
                                <a:off x="5278532" y="3780000"/>
                                <a:ext cx="134937"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5200" distR="115200" hidden="0" layoutInCell="1" locked="0" relativeHeight="0" simplePos="0">
                      <wp:simplePos x="0" y="0"/>
                      <wp:positionH relativeFrom="column">
                        <wp:posOffset>115200</wp:posOffset>
                      </wp:positionH>
                      <wp:positionV relativeFrom="paragraph">
                        <wp:posOffset>76200</wp:posOffset>
                      </wp:positionV>
                      <wp:extent cx="134938" cy="12700"/>
                      <wp:effectExtent b="0" l="0" r="0" t="0"/>
                      <wp:wrapNone/>
                      <wp:docPr id="2050637985" name="image64.png"/>
                      <a:graphic>
                        <a:graphicData uri="http://schemas.openxmlformats.org/drawingml/2006/picture">
                          <pic:pic>
                            <pic:nvPicPr>
                              <pic:cNvPr id="0" name="image64.png"/>
                              <pic:cNvPicPr preferRelativeResize="0"/>
                            </pic:nvPicPr>
                            <pic:blipFill>
                              <a:blip r:embed="rId110"/>
                              <a:srcRect/>
                              <a:stretch>
                                <a:fillRect/>
                              </a:stretch>
                            </pic:blipFill>
                            <pic:spPr>
                              <a:xfrm>
                                <a:off x="0" y="0"/>
                                <a:ext cx="134938" cy="12700"/>
                              </a:xfrm>
                              <a:prstGeom prst="rect"/>
                              <a:ln/>
                            </pic:spPr>
                          </pic:pic>
                        </a:graphicData>
                      </a:graphic>
                    </wp:anchor>
                  </w:drawing>
                </mc:Fallback>
              </mc:AlternateContent>
            </w:r>
            <w:r w:rsidRPr="0012559C">
              <w:rPr>
                <w:noProof/>
              </w:rPr>
              <mc:AlternateContent>
                <mc:Choice Requires="wpg">
                  <w:drawing>
                    <wp:anchor distT="0" distB="0" distL="115200" distR="115200" simplePos="0" relativeHeight="251751424" behindDoc="0" locked="0" layoutInCell="1" hidden="0" allowOverlap="1">
                      <wp:simplePos x="0" y="0"/>
                      <wp:positionH relativeFrom="column">
                        <wp:posOffset>242200</wp:posOffset>
                      </wp:positionH>
                      <wp:positionV relativeFrom="paragraph">
                        <wp:posOffset>76200</wp:posOffset>
                      </wp:positionV>
                      <wp:extent cx="12700" cy="178594"/>
                      <wp:effectExtent l="0" t="0" r="0" b="0"/>
                      <wp:wrapNone/>
                      <wp:docPr id="2050637960" name="Прямая со стрелкой 2050637960"/>
                      <wp:cNvGraphicFramePr/>
                      <a:graphic xmlns:a="http://schemas.openxmlformats.org/drawingml/2006/main">
                        <a:graphicData uri="http://schemas.microsoft.com/office/word/2010/wordprocessingShape">
                          <wps:wsp>
                            <wps:cNvCnPr/>
                            <wps:spPr>
                              <a:xfrm>
                                <a:off x="5346000" y="3690704"/>
                                <a:ext cx="0" cy="178593"/>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5200" distR="115200" hidden="0" layoutInCell="1" locked="0" relativeHeight="0" simplePos="0">
                      <wp:simplePos x="0" y="0"/>
                      <wp:positionH relativeFrom="column">
                        <wp:posOffset>242200</wp:posOffset>
                      </wp:positionH>
                      <wp:positionV relativeFrom="paragraph">
                        <wp:posOffset>76200</wp:posOffset>
                      </wp:positionV>
                      <wp:extent cx="12700" cy="178594"/>
                      <wp:effectExtent b="0" l="0" r="0" t="0"/>
                      <wp:wrapNone/>
                      <wp:docPr id="2050637960" name="image13.png"/>
                      <a:graphic>
                        <a:graphicData uri="http://schemas.openxmlformats.org/drawingml/2006/picture">
                          <pic:pic>
                            <pic:nvPicPr>
                              <pic:cNvPr id="0" name="image13.png"/>
                              <pic:cNvPicPr preferRelativeResize="0"/>
                            </pic:nvPicPr>
                            <pic:blipFill>
                              <a:blip r:embed="rId111"/>
                              <a:srcRect/>
                              <a:stretch>
                                <a:fillRect/>
                              </a:stretch>
                            </pic:blipFill>
                            <pic:spPr>
                              <a:xfrm>
                                <a:off x="0" y="0"/>
                                <a:ext cx="12700" cy="178594"/>
                              </a:xfrm>
                              <a:prstGeom prst="rect"/>
                              <a:ln/>
                            </pic:spPr>
                          </pic:pic>
                        </a:graphicData>
                      </a:graphic>
                    </wp:anchor>
                  </w:drawing>
                </mc:Fallback>
              </mc:AlternateContent>
            </w:r>
            <w:r w:rsidRPr="0012559C">
              <w:rPr>
                <w:noProof/>
              </w:rPr>
              <mc:AlternateContent>
                <mc:Choice Requires="wpg">
                  <w:drawing>
                    <wp:anchor distT="0" distB="0" distL="115200" distR="115200" simplePos="0" relativeHeight="251752448" behindDoc="0" locked="0" layoutInCell="1" hidden="0" allowOverlap="1">
                      <wp:simplePos x="0" y="0"/>
                      <wp:positionH relativeFrom="column">
                        <wp:posOffset>242200</wp:posOffset>
                      </wp:positionH>
                      <wp:positionV relativeFrom="paragraph">
                        <wp:posOffset>254000</wp:posOffset>
                      </wp:positionV>
                      <wp:extent cx="115094" cy="12700"/>
                      <wp:effectExtent l="0" t="0" r="0" b="0"/>
                      <wp:wrapNone/>
                      <wp:docPr id="2050638014" name="Прямая со стрелкой 2050638014"/>
                      <wp:cNvGraphicFramePr/>
                      <a:graphic xmlns:a="http://schemas.openxmlformats.org/drawingml/2006/main">
                        <a:graphicData uri="http://schemas.microsoft.com/office/word/2010/wordprocessingShape">
                          <wps:wsp>
                            <wps:cNvCnPr/>
                            <wps:spPr>
                              <a:xfrm>
                                <a:off x="5288454" y="3780000"/>
                                <a:ext cx="11509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5200" distR="115200" hidden="0" layoutInCell="1" locked="0" relativeHeight="0" simplePos="0">
                      <wp:simplePos x="0" y="0"/>
                      <wp:positionH relativeFrom="column">
                        <wp:posOffset>242200</wp:posOffset>
                      </wp:positionH>
                      <wp:positionV relativeFrom="paragraph">
                        <wp:posOffset>254000</wp:posOffset>
                      </wp:positionV>
                      <wp:extent cx="115094" cy="12700"/>
                      <wp:effectExtent b="0" l="0" r="0" t="0"/>
                      <wp:wrapNone/>
                      <wp:docPr id="2050638014" name="image128.png"/>
                      <a:graphic>
                        <a:graphicData uri="http://schemas.openxmlformats.org/drawingml/2006/picture">
                          <pic:pic>
                            <pic:nvPicPr>
                              <pic:cNvPr id="0" name="image128.png"/>
                              <pic:cNvPicPr preferRelativeResize="0"/>
                            </pic:nvPicPr>
                            <pic:blipFill>
                              <a:blip r:embed="rId112"/>
                              <a:srcRect/>
                              <a:stretch>
                                <a:fillRect/>
                              </a:stretch>
                            </pic:blipFill>
                            <pic:spPr>
                              <a:xfrm>
                                <a:off x="0" y="0"/>
                                <a:ext cx="115094" cy="12700"/>
                              </a:xfrm>
                              <a:prstGeom prst="rect"/>
                              <a:ln/>
                            </pic:spPr>
                          </pic:pic>
                        </a:graphicData>
                      </a:graphic>
                    </wp:anchor>
                  </w:drawing>
                </mc:Fallback>
              </mc:AlternateContent>
            </w:r>
          </w:p>
          <w:p w14:paraId="000002DA" w14:textId="77777777" w:rsidR="00AA0B92" w:rsidRPr="0012559C" w:rsidRDefault="00AA0B92">
            <w:pPr>
              <w:jc w:val="center"/>
            </w:pPr>
          </w:p>
        </w:tc>
        <w:tc>
          <w:tcPr>
            <w:tcW w:w="486" w:type="dxa"/>
          </w:tcPr>
          <w:p w14:paraId="000002DB"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551" w:type="dxa"/>
          </w:tcPr>
          <w:p w14:paraId="000002DC"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3600" w:type="dxa"/>
            <w:gridSpan w:val="2"/>
          </w:tcPr>
          <w:p w14:paraId="000002DD"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Без изменений</w:t>
            </w:r>
          </w:p>
        </w:tc>
      </w:tr>
      <w:tr w:rsidR="00AA0B92" w:rsidRPr="0012559C" w14:paraId="6DA290A4" w14:textId="77777777">
        <w:trPr>
          <w:trHeight w:val="300"/>
        </w:trPr>
        <w:tc>
          <w:tcPr>
            <w:tcW w:w="2103" w:type="dxa"/>
          </w:tcPr>
          <w:p w14:paraId="000002DF"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Установка 1</w:t>
            </w:r>
          </w:p>
        </w:tc>
        <w:tc>
          <w:tcPr>
            <w:tcW w:w="712" w:type="dxa"/>
          </w:tcPr>
          <w:p w14:paraId="000002E0"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847" w:type="dxa"/>
          </w:tcPr>
          <w:p w14:paraId="000002E1"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726" w:type="dxa"/>
          </w:tcPr>
          <w:p w14:paraId="000002E2" w14:textId="77777777" w:rsidR="00AA0B92" w:rsidRPr="0012559C" w:rsidRDefault="00000000">
            <w:r w:rsidRPr="0012559C">
              <w:rPr>
                <w:noProof/>
              </w:rPr>
              <mc:AlternateContent>
                <mc:Choice Requires="wpg">
                  <w:drawing>
                    <wp:anchor distT="0" distB="0" distL="115200" distR="115200" simplePos="0" relativeHeight="251753472" behindDoc="0" locked="0" layoutInCell="1" hidden="0" allowOverlap="1">
                      <wp:simplePos x="0" y="0"/>
                      <wp:positionH relativeFrom="column">
                        <wp:posOffset>242200</wp:posOffset>
                      </wp:positionH>
                      <wp:positionV relativeFrom="paragraph">
                        <wp:posOffset>76200</wp:posOffset>
                      </wp:positionV>
                      <wp:extent cx="12700" cy="178594"/>
                      <wp:effectExtent l="0" t="0" r="0" b="0"/>
                      <wp:wrapNone/>
                      <wp:docPr id="2050637973" name="Прямая со стрелкой 2050637973"/>
                      <wp:cNvGraphicFramePr/>
                      <a:graphic xmlns:a="http://schemas.openxmlformats.org/drawingml/2006/main">
                        <a:graphicData uri="http://schemas.microsoft.com/office/word/2010/wordprocessingShape">
                          <wps:wsp>
                            <wps:cNvCnPr/>
                            <wps:spPr>
                              <a:xfrm>
                                <a:off x="5346000" y="3690704"/>
                                <a:ext cx="0" cy="178593"/>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5200" distR="115200" hidden="0" layoutInCell="1" locked="0" relativeHeight="0" simplePos="0">
                      <wp:simplePos x="0" y="0"/>
                      <wp:positionH relativeFrom="column">
                        <wp:posOffset>242200</wp:posOffset>
                      </wp:positionH>
                      <wp:positionV relativeFrom="paragraph">
                        <wp:posOffset>76200</wp:posOffset>
                      </wp:positionV>
                      <wp:extent cx="12700" cy="178594"/>
                      <wp:effectExtent b="0" l="0" r="0" t="0"/>
                      <wp:wrapNone/>
                      <wp:docPr id="2050637973" name="image30.png"/>
                      <a:graphic>
                        <a:graphicData uri="http://schemas.openxmlformats.org/drawingml/2006/picture">
                          <pic:pic>
                            <pic:nvPicPr>
                              <pic:cNvPr id="0" name="image30.png"/>
                              <pic:cNvPicPr preferRelativeResize="0"/>
                            </pic:nvPicPr>
                            <pic:blipFill>
                              <a:blip r:embed="rId113"/>
                              <a:srcRect/>
                              <a:stretch>
                                <a:fillRect/>
                              </a:stretch>
                            </pic:blipFill>
                            <pic:spPr>
                              <a:xfrm>
                                <a:off x="0" y="0"/>
                                <a:ext cx="12700" cy="178594"/>
                              </a:xfrm>
                              <a:prstGeom prst="rect"/>
                              <a:ln/>
                            </pic:spPr>
                          </pic:pic>
                        </a:graphicData>
                      </a:graphic>
                    </wp:anchor>
                  </w:drawing>
                </mc:Fallback>
              </mc:AlternateContent>
            </w:r>
            <w:r w:rsidRPr="0012559C">
              <w:rPr>
                <w:noProof/>
              </w:rPr>
              <mc:AlternateContent>
                <mc:Choice Requires="wpg">
                  <w:drawing>
                    <wp:anchor distT="0" distB="0" distL="115200" distR="115200" simplePos="0" relativeHeight="251754496" behindDoc="0" locked="0" layoutInCell="1" hidden="0" allowOverlap="1">
                      <wp:simplePos x="0" y="0"/>
                      <wp:positionH relativeFrom="column">
                        <wp:posOffset>115200</wp:posOffset>
                      </wp:positionH>
                      <wp:positionV relativeFrom="paragraph">
                        <wp:posOffset>76200</wp:posOffset>
                      </wp:positionV>
                      <wp:extent cx="12700" cy="166688"/>
                      <wp:effectExtent l="0" t="0" r="0" b="0"/>
                      <wp:wrapNone/>
                      <wp:docPr id="2050637999" name="Прямая со стрелкой 2050637999"/>
                      <wp:cNvGraphicFramePr/>
                      <a:graphic xmlns:a="http://schemas.openxmlformats.org/drawingml/2006/main">
                        <a:graphicData uri="http://schemas.microsoft.com/office/word/2010/wordprocessingShape">
                          <wps:wsp>
                            <wps:cNvCnPr/>
                            <wps:spPr>
                              <a:xfrm rot="10800000">
                                <a:off x="5346000" y="3696657"/>
                                <a:ext cx="0" cy="166687"/>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5200" distR="115200" hidden="0" layoutInCell="1" locked="0" relativeHeight="0" simplePos="0">
                      <wp:simplePos x="0" y="0"/>
                      <wp:positionH relativeFrom="column">
                        <wp:posOffset>115200</wp:posOffset>
                      </wp:positionH>
                      <wp:positionV relativeFrom="paragraph">
                        <wp:posOffset>76200</wp:posOffset>
                      </wp:positionV>
                      <wp:extent cx="12700" cy="166688"/>
                      <wp:effectExtent b="0" l="0" r="0" t="0"/>
                      <wp:wrapNone/>
                      <wp:docPr id="2050637999" name="image98.png"/>
                      <a:graphic>
                        <a:graphicData uri="http://schemas.openxmlformats.org/drawingml/2006/picture">
                          <pic:pic>
                            <pic:nvPicPr>
                              <pic:cNvPr id="0" name="image98.png"/>
                              <pic:cNvPicPr preferRelativeResize="0"/>
                            </pic:nvPicPr>
                            <pic:blipFill>
                              <a:blip r:embed="rId114"/>
                              <a:srcRect/>
                              <a:stretch>
                                <a:fillRect/>
                              </a:stretch>
                            </pic:blipFill>
                            <pic:spPr>
                              <a:xfrm>
                                <a:off x="0" y="0"/>
                                <a:ext cx="12700" cy="166688"/>
                              </a:xfrm>
                              <a:prstGeom prst="rect"/>
                              <a:ln/>
                            </pic:spPr>
                          </pic:pic>
                        </a:graphicData>
                      </a:graphic>
                    </wp:anchor>
                  </w:drawing>
                </mc:Fallback>
              </mc:AlternateContent>
            </w:r>
            <w:r w:rsidRPr="0012559C">
              <w:rPr>
                <w:noProof/>
              </w:rPr>
              <mc:AlternateContent>
                <mc:Choice Requires="wpg">
                  <w:drawing>
                    <wp:anchor distT="0" distB="0" distL="115200" distR="115200" simplePos="0" relativeHeight="251755520" behindDoc="0" locked="0" layoutInCell="1" hidden="0" allowOverlap="1">
                      <wp:simplePos x="0" y="0"/>
                      <wp:positionH relativeFrom="column">
                        <wp:posOffset>242200</wp:posOffset>
                      </wp:positionH>
                      <wp:positionV relativeFrom="paragraph">
                        <wp:posOffset>254000</wp:posOffset>
                      </wp:positionV>
                      <wp:extent cx="115094" cy="12700"/>
                      <wp:effectExtent l="0" t="0" r="0" b="0"/>
                      <wp:wrapNone/>
                      <wp:docPr id="2050637976" name="Прямая со стрелкой 2050637976"/>
                      <wp:cNvGraphicFramePr/>
                      <a:graphic xmlns:a="http://schemas.openxmlformats.org/drawingml/2006/main">
                        <a:graphicData uri="http://schemas.microsoft.com/office/word/2010/wordprocessingShape">
                          <wps:wsp>
                            <wps:cNvCnPr/>
                            <wps:spPr>
                              <a:xfrm>
                                <a:off x="5288454" y="3780000"/>
                                <a:ext cx="11509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5200" distR="115200" hidden="0" layoutInCell="1" locked="0" relativeHeight="0" simplePos="0">
                      <wp:simplePos x="0" y="0"/>
                      <wp:positionH relativeFrom="column">
                        <wp:posOffset>242200</wp:posOffset>
                      </wp:positionH>
                      <wp:positionV relativeFrom="paragraph">
                        <wp:posOffset>254000</wp:posOffset>
                      </wp:positionV>
                      <wp:extent cx="115094" cy="12700"/>
                      <wp:effectExtent b="0" l="0" r="0" t="0"/>
                      <wp:wrapNone/>
                      <wp:docPr id="2050637976" name="image38.png"/>
                      <a:graphic>
                        <a:graphicData uri="http://schemas.openxmlformats.org/drawingml/2006/picture">
                          <pic:pic>
                            <pic:nvPicPr>
                              <pic:cNvPr id="0" name="image38.png"/>
                              <pic:cNvPicPr preferRelativeResize="0"/>
                            </pic:nvPicPr>
                            <pic:blipFill>
                              <a:blip r:embed="rId115"/>
                              <a:srcRect/>
                              <a:stretch>
                                <a:fillRect/>
                              </a:stretch>
                            </pic:blipFill>
                            <pic:spPr>
                              <a:xfrm>
                                <a:off x="0" y="0"/>
                                <a:ext cx="115094" cy="12700"/>
                              </a:xfrm>
                              <a:prstGeom prst="rect"/>
                              <a:ln/>
                            </pic:spPr>
                          </pic:pic>
                        </a:graphicData>
                      </a:graphic>
                    </wp:anchor>
                  </w:drawing>
                </mc:Fallback>
              </mc:AlternateContent>
            </w:r>
            <w:r w:rsidRPr="0012559C">
              <w:rPr>
                <w:noProof/>
              </w:rPr>
              <mc:AlternateContent>
                <mc:Choice Requires="wpg">
                  <w:drawing>
                    <wp:anchor distT="0" distB="0" distL="115200" distR="115200" simplePos="0" relativeHeight="251756544" behindDoc="0" locked="0" layoutInCell="1" hidden="0" allowOverlap="1">
                      <wp:simplePos x="0" y="0"/>
                      <wp:positionH relativeFrom="column">
                        <wp:posOffset>115200</wp:posOffset>
                      </wp:positionH>
                      <wp:positionV relativeFrom="paragraph">
                        <wp:posOffset>76200</wp:posOffset>
                      </wp:positionV>
                      <wp:extent cx="134938" cy="12700"/>
                      <wp:effectExtent l="0" t="0" r="0" b="0"/>
                      <wp:wrapNone/>
                      <wp:docPr id="2050637958" name="Прямая со стрелкой 2050637958"/>
                      <wp:cNvGraphicFramePr/>
                      <a:graphic xmlns:a="http://schemas.openxmlformats.org/drawingml/2006/main">
                        <a:graphicData uri="http://schemas.microsoft.com/office/word/2010/wordprocessingShape">
                          <wps:wsp>
                            <wps:cNvCnPr/>
                            <wps:spPr>
                              <a:xfrm>
                                <a:off x="5278532" y="3780000"/>
                                <a:ext cx="134937"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5200" distR="115200" hidden="0" layoutInCell="1" locked="0" relativeHeight="0" simplePos="0">
                      <wp:simplePos x="0" y="0"/>
                      <wp:positionH relativeFrom="column">
                        <wp:posOffset>115200</wp:posOffset>
                      </wp:positionH>
                      <wp:positionV relativeFrom="paragraph">
                        <wp:posOffset>76200</wp:posOffset>
                      </wp:positionV>
                      <wp:extent cx="134938" cy="12700"/>
                      <wp:effectExtent b="0" l="0" r="0" t="0"/>
                      <wp:wrapNone/>
                      <wp:docPr id="2050637958" name="image11.png"/>
                      <a:graphic>
                        <a:graphicData uri="http://schemas.openxmlformats.org/drawingml/2006/picture">
                          <pic:pic>
                            <pic:nvPicPr>
                              <pic:cNvPr id="0" name="image11.png"/>
                              <pic:cNvPicPr preferRelativeResize="0"/>
                            </pic:nvPicPr>
                            <pic:blipFill>
                              <a:blip r:embed="rId116"/>
                              <a:srcRect/>
                              <a:stretch>
                                <a:fillRect/>
                              </a:stretch>
                            </pic:blipFill>
                            <pic:spPr>
                              <a:xfrm>
                                <a:off x="0" y="0"/>
                                <a:ext cx="134938" cy="12700"/>
                              </a:xfrm>
                              <a:prstGeom prst="rect"/>
                              <a:ln/>
                            </pic:spPr>
                          </pic:pic>
                        </a:graphicData>
                      </a:graphic>
                    </wp:anchor>
                  </w:drawing>
                </mc:Fallback>
              </mc:AlternateContent>
            </w:r>
            <w:r w:rsidRPr="0012559C">
              <w:rPr>
                <w:noProof/>
              </w:rPr>
              <mc:AlternateContent>
                <mc:Choice Requires="wpg">
                  <w:drawing>
                    <wp:anchor distT="0" distB="0" distL="115200" distR="115200" simplePos="0" relativeHeight="251757568" behindDoc="0" locked="0" layoutInCell="1" hidden="0" allowOverlap="1">
                      <wp:simplePos x="0" y="0"/>
                      <wp:positionH relativeFrom="column">
                        <wp:posOffset>26301</wp:posOffset>
                      </wp:positionH>
                      <wp:positionV relativeFrom="paragraph">
                        <wp:posOffset>254000</wp:posOffset>
                      </wp:positionV>
                      <wp:extent cx="102394" cy="12700"/>
                      <wp:effectExtent l="0" t="0" r="0" b="0"/>
                      <wp:wrapNone/>
                      <wp:docPr id="2050637964" name="Прямая со стрелкой 2050637964"/>
                      <wp:cNvGraphicFramePr/>
                      <a:graphic xmlns:a="http://schemas.openxmlformats.org/drawingml/2006/main">
                        <a:graphicData uri="http://schemas.microsoft.com/office/word/2010/wordprocessingShape">
                          <wps:wsp>
                            <wps:cNvCnPr/>
                            <wps:spPr>
                              <a:xfrm>
                                <a:off x="5294804" y="3780000"/>
                                <a:ext cx="10239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5200" distR="115200" hidden="0" layoutInCell="1" locked="0" relativeHeight="0" simplePos="0">
                      <wp:simplePos x="0" y="0"/>
                      <wp:positionH relativeFrom="column">
                        <wp:posOffset>26301</wp:posOffset>
                      </wp:positionH>
                      <wp:positionV relativeFrom="paragraph">
                        <wp:posOffset>254000</wp:posOffset>
                      </wp:positionV>
                      <wp:extent cx="102394" cy="12700"/>
                      <wp:effectExtent b="0" l="0" r="0" t="0"/>
                      <wp:wrapNone/>
                      <wp:docPr id="2050637964" name="image17.png"/>
                      <a:graphic>
                        <a:graphicData uri="http://schemas.openxmlformats.org/drawingml/2006/picture">
                          <pic:pic>
                            <pic:nvPicPr>
                              <pic:cNvPr id="0" name="image17.png"/>
                              <pic:cNvPicPr preferRelativeResize="0"/>
                            </pic:nvPicPr>
                            <pic:blipFill>
                              <a:blip r:embed="rId117"/>
                              <a:srcRect/>
                              <a:stretch>
                                <a:fillRect/>
                              </a:stretch>
                            </pic:blipFill>
                            <pic:spPr>
                              <a:xfrm>
                                <a:off x="0" y="0"/>
                                <a:ext cx="102394" cy="12700"/>
                              </a:xfrm>
                              <a:prstGeom prst="rect"/>
                              <a:ln/>
                            </pic:spPr>
                          </pic:pic>
                        </a:graphicData>
                      </a:graphic>
                    </wp:anchor>
                  </w:drawing>
                </mc:Fallback>
              </mc:AlternateContent>
            </w:r>
          </w:p>
          <w:p w14:paraId="000002E3" w14:textId="77777777" w:rsidR="00AA0B92" w:rsidRPr="0012559C" w:rsidRDefault="00AA0B92">
            <w:pPr>
              <w:jc w:val="center"/>
            </w:pPr>
          </w:p>
        </w:tc>
        <w:tc>
          <w:tcPr>
            <w:tcW w:w="486" w:type="dxa"/>
          </w:tcPr>
          <w:p w14:paraId="000002E4"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551" w:type="dxa"/>
          </w:tcPr>
          <w:p w14:paraId="000002E5"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776" w:type="dxa"/>
          </w:tcPr>
          <w:p w14:paraId="000002E6" w14:textId="77777777" w:rsidR="00AA0B92" w:rsidRPr="0012559C" w:rsidRDefault="00000000">
            <w:pPr>
              <w:jc w:val="center"/>
            </w:pPr>
            <w:r w:rsidRPr="0012559C">
              <w:rPr>
                <w:rFonts w:ascii="Times New Roman" w:eastAsia="Times New Roman" w:hAnsi="Times New Roman" w:cs="Times New Roman"/>
                <w:sz w:val="28"/>
                <w:szCs w:val="28"/>
              </w:rPr>
              <w:t>0</w:t>
            </w:r>
          </w:p>
        </w:tc>
        <w:tc>
          <w:tcPr>
            <w:tcW w:w="1824" w:type="dxa"/>
          </w:tcPr>
          <w:p w14:paraId="000002E7" w14:textId="77777777" w:rsidR="00AA0B92" w:rsidRPr="0012559C" w:rsidRDefault="00000000">
            <w:pPr>
              <w:jc w:val="center"/>
            </w:pPr>
            <w:r w:rsidRPr="0012559C">
              <w:t>1</w:t>
            </w:r>
          </w:p>
        </w:tc>
      </w:tr>
      <w:tr w:rsidR="00AA0B92" w:rsidRPr="0012559C" w14:paraId="1093E85B" w14:textId="77777777">
        <w:trPr>
          <w:trHeight w:val="300"/>
        </w:trPr>
        <w:tc>
          <w:tcPr>
            <w:tcW w:w="2103" w:type="dxa"/>
          </w:tcPr>
          <w:p w14:paraId="000002E8"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Установка 0</w:t>
            </w:r>
          </w:p>
        </w:tc>
        <w:tc>
          <w:tcPr>
            <w:tcW w:w="712" w:type="dxa"/>
          </w:tcPr>
          <w:p w14:paraId="000002E9"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847" w:type="dxa"/>
          </w:tcPr>
          <w:p w14:paraId="000002EA"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726" w:type="dxa"/>
          </w:tcPr>
          <w:p w14:paraId="000002EB" w14:textId="77777777" w:rsidR="00AA0B92" w:rsidRPr="0012559C" w:rsidRDefault="00000000">
            <w:r w:rsidRPr="0012559C">
              <w:rPr>
                <w:noProof/>
              </w:rPr>
              <mc:AlternateContent>
                <mc:Choice Requires="wpg">
                  <w:drawing>
                    <wp:anchor distT="0" distB="0" distL="115200" distR="115200" simplePos="0" relativeHeight="251758592" behindDoc="0" locked="0" layoutInCell="1" hidden="0" allowOverlap="1">
                      <wp:simplePos x="0" y="0"/>
                      <wp:positionH relativeFrom="column">
                        <wp:posOffset>242200</wp:posOffset>
                      </wp:positionH>
                      <wp:positionV relativeFrom="paragraph">
                        <wp:posOffset>254000</wp:posOffset>
                      </wp:positionV>
                      <wp:extent cx="115094" cy="12700"/>
                      <wp:effectExtent l="0" t="0" r="0" b="0"/>
                      <wp:wrapNone/>
                      <wp:docPr id="2050637998" name="Прямая со стрелкой 2050637998"/>
                      <wp:cNvGraphicFramePr/>
                      <a:graphic xmlns:a="http://schemas.openxmlformats.org/drawingml/2006/main">
                        <a:graphicData uri="http://schemas.microsoft.com/office/word/2010/wordprocessingShape">
                          <wps:wsp>
                            <wps:cNvCnPr/>
                            <wps:spPr>
                              <a:xfrm>
                                <a:off x="5288454" y="3780000"/>
                                <a:ext cx="11509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5200" distR="115200" hidden="0" layoutInCell="1" locked="0" relativeHeight="0" simplePos="0">
                      <wp:simplePos x="0" y="0"/>
                      <wp:positionH relativeFrom="column">
                        <wp:posOffset>242200</wp:posOffset>
                      </wp:positionH>
                      <wp:positionV relativeFrom="paragraph">
                        <wp:posOffset>254000</wp:posOffset>
                      </wp:positionV>
                      <wp:extent cx="115094" cy="12700"/>
                      <wp:effectExtent b="0" l="0" r="0" t="0"/>
                      <wp:wrapNone/>
                      <wp:docPr id="2050637998" name="image97.png"/>
                      <a:graphic>
                        <a:graphicData uri="http://schemas.openxmlformats.org/drawingml/2006/picture">
                          <pic:pic>
                            <pic:nvPicPr>
                              <pic:cNvPr id="0" name="image97.png"/>
                              <pic:cNvPicPr preferRelativeResize="0"/>
                            </pic:nvPicPr>
                            <pic:blipFill>
                              <a:blip r:embed="rId118"/>
                              <a:srcRect/>
                              <a:stretch>
                                <a:fillRect/>
                              </a:stretch>
                            </pic:blipFill>
                            <pic:spPr>
                              <a:xfrm>
                                <a:off x="0" y="0"/>
                                <a:ext cx="115094" cy="12700"/>
                              </a:xfrm>
                              <a:prstGeom prst="rect"/>
                              <a:ln/>
                            </pic:spPr>
                          </pic:pic>
                        </a:graphicData>
                      </a:graphic>
                    </wp:anchor>
                  </w:drawing>
                </mc:Fallback>
              </mc:AlternateContent>
            </w:r>
            <w:r w:rsidRPr="0012559C">
              <w:rPr>
                <w:noProof/>
              </w:rPr>
              <mc:AlternateContent>
                <mc:Choice Requires="wpg">
                  <w:drawing>
                    <wp:anchor distT="0" distB="0" distL="115200" distR="115200" simplePos="0" relativeHeight="251759616" behindDoc="0" locked="0" layoutInCell="1" hidden="0" allowOverlap="1">
                      <wp:simplePos x="0" y="0"/>
                      <wp:positionH relativeFrom="column">
                        <wp:posOffset>115200</wp:posOffset>
                      </wp:positionH>
                      <wp:positionV relativeFrom="paragraph">
                        <wp:posOffset>76200</wp:posOffset>
                      </wp:positionV>
                      <wp:extent cx="12700" cy="166688"/>
                      <wp:effectExtent l="0" t="0" r="0" b="0"/>
                      <wp:wrapNone/>
                      <wp:docPr id="2050637978" name="Прямая со стрелкой 2050637978"/>
                      <wp:cNvGraphicFramePr/>
                      <a:graphic xmlns:a="http://schemas.openxmlformats.org/drawingml/2006/main">
                        <a:graphicData uri="http://schemas.microsoft.com/office/word/2010/wordprocessingShape">
                          <wps:wsp>
                            <wps:cNvCnPr/>
                            <wps:spPr>
                              <a:xfrm rot="10800000">
                                <a:off x="5346000" y="3696657"/>
                                <a:ext cx="0" cy="166687"/>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5200" distR="115200" hidden="0" layoutInCell="1" locked="0" relativeHeight="0" simplePos="0">
                      <wp:simplePos x="0" y="0"/>
                      <wp:positionH relativeFrom="column">
                        <wp:posOffset>115200</wp:posOffset>
                      </wp:positionH>
                      <wp:positionV relativeFrom="paragraph">
                        <wp:posOffset>76200</wp:posOffset>
                      </wp:positionV>
                      <wp:extent cx="12700" cy="166688"/>
                      <wp:effectExtent b="0" l="0" r="0" t="0"/>
                      <wp:wrapNone/>
                      <wp:docPr id="2050637978" name="image40.png"/>
                      <a:graphic>
                        <a:graphicData uri="http://schemas.openxmlformats.org/drawingml/2006/picture">
                          <pic:pic>
                            <pic:nvPicPr>
                              <pic:cNvPr id="0" name="image40.png"/>
                              <pic:cNvPicPr preferRelativeResize="0"/>
                            </pic:nvPicPr>
                            <pic:blipFill>
                              <a:blip r:embed="rId119"/>
                              <a:srcRect/>
                              <a:stretch>
                                <a:fillRect/>
                              </a:stretch>
                            </pic:blipFill>
                            <pic:spPr>
                              <a:xfrm>
                                <a:off x="0" y="0"/>
                                <a:ext cx="12700" cy="166688"/>
                              </a:xfrm>
                              <a:prstGeom prst="rect"/>
                              <a:ln/>
                            </pic:spPr>
                          </pic:pic>
                        </a:graphicData>
                      </a:graphic>
                    </wp:anchor>
                  </w:drawing>
                </mc:Fallback>
              </mc:AlternateContent>
            </w:r>
            <w:r w:rsidRPr="0012559C">
              <w:rPr>
                <w:noProof/>
              </w:rPr>
              <mc:AlternateContent>
                <mc:Choice Requires="wpg">
                  <w:drawing>
                    <wp:anchor distT="0" distB="0" distL="115200" distR="115200" simplePos="0" relativeHeight="251760640" behindDoc="0" locked="0" layoutInCell="1" hidden="0" allowOverlap="1">
                      <wp:simplePos x="0" y="0"/>
                      <wp:positionH relativeFrom="column">
                        <wp:posOffset>242200</wp:posOffset>
                      </wp:positionH>
                      <wp:positionV relativeFrom="paragraph">
                        <wp:posOffset>76200</wp:posOffset>
                      </wp:positionV>
                      <wp:extent cx="12700" cy="178594"/>
                      <wp:effectExtent l="0" t="0" r="0" b="0"/>
                      <wp:wrapNone/>
                      <wp:docPr id="2050638005" name="Прямая со стрелкой 2050638005"/>
                      <wp:cNvGraphicFramePr/>
                      <a:graphic xmlns:a="http://schemas.openxmlformats.org/drawingml/2006/main">
                        <a:graphicData uri="http://schemas.microsoft.com/office/word/2010/wordprocessingShape">
                          <wps:wsp>
                            <wps:cNvCnPr/>
                            <wps:spPr>
                              <a:xfrm>
                                <a:off x="5346000" y="3690704"/>
                                <a:ext cx="0" cy="178593"/>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5200" distR="115200" hidden="0" layoutInCell="1" locked="0" relativeHeight="0" simplePos="0">
                      <wp:simplePos x="0" y="0"/>
                      <wp:positionH relativeFrom="column">
                        <wp:posOffset>242200</wp:posOffset>
                      </wp:positionH>
                      <wp:positionV relativeFrom="paragraph">
                        <wp:posOffset>76200</wp:posOffset>
                      </wp:positionV>
                      <wp:extent cx="12700" cy="178594"/>
                      <wp:effectExtent b="0" l="0" r="0" t="0"/>
                      <wp:wrapNone/>
                      <wp:docPr id="2050638005" name="image112.png"/>
                      <a:graphic>
                        <a:graphicData uri="http://schemas.openxmlformats.org/drawingml/2006/picture">
                          <pic:pic>
                            <pic:nvPicPr>
                              <pic:cNvPr id="0" name="image112.png"/>
                              <pic:cNvPicPr preferRelativeResize="0"/>
                            </pic:nvPicPr>
                            <pic:blipFill>
                              <a:blip r:embed="rId120"/>
                              <a:srcRect/>
                              <a:stretch>
                                <a:fillRect/>
                              </a:stretch>
                            </pic:blipFill>
                            <pic:spPr>
                              <a:xfrm>
                                <a:off x="0" y="0"/>
                                <a:ext cx="12700" cy="178594"/>
                              </a:xfrm>
                              <a:prstGeom prst="rect"/>
                              <a:ln/>
                            </pic:spPr>
                          </pic:pic>
                        </a:graphicData>
                      </a:graphic>
                    </wp:anchor>
                  </w:drawing>
                </mc:Fallback>
              </mc:AlternateContent>
            </w:r>
            <w:r w:rsidRPr="0012559C">
              <w:rPr>
                <w:noProof/>
              </w:rPr>
              <mc:AlternateContent>
                <mc:Choice Requires="wpg">
                  <w:drawing>
                    <wp:anchor distT="0" distB="0" distL="115200" distR="115200" simplePos="0" relativeHeight="251761664" behindDoc="0" locked="0" layoutInCell="1" hidden="0" allowOverlap="1">
                      <wp:simplePos x="0" y="0"/>
                      <wp:positionH relativeFrom="column">
                        <wp:posOffset>26301</wp:posOffset>
                      </wp:positionH>
                      <wp:positionV relativeFrom="paragraph">
                        <wp:posOffset>254000</wp:posOffset>
                      </wp:positionV>
                      <wp:extent cx="102394" cy="12700"/>
                      <wp:effectExtent l="0" t="0" r="0" b="0"/>
                      <wp:wrapNone/>
                      <wp:docPr id="2050637979" name="Прямая со стрелкой 2050637979"/>
                      <wp:cNvGraphicFramePr/>
                      <a:graphic xmlns:a="http://schemas.openxmlformats.org/drawingml/2006/main">
                        <a:graphicData uri="http://schemas.microsoft.com/office/word/2010/wordprocessingShape">
                          <wps:wsp>
                            <wps:cNvCnPr/>
                            <wps:spPr>
                              <a:xfrm>
                                <a:off x="5294804" y="3780000"/>
                                <a:ext cx="10239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5200" distR="115200" hidden="0" layoutInCell="1" locked="0" relativeHeight="0" simplePos="0">
                      <wp:simplePos x="0" y="0"/>
                      <wp:positionH relativeFrom="column">
                        <wp:posOffset>26301</wp:posOffset>
                      </wp:positionH>
                      <wp:positionV relativeFrom="paragraph">
                        <wp:posOffset>254000</wp:posOffset>
                      </wp:positionV>
                      <wp:extent cx="102394" cy="12700"/>
                      <wp:effectExtent b="0" l="0" r="0" t="0"/>
                      <wp:wrapNone/>
                      <wp:docPr id="2050637979" name="image48.png"/>
                      <a:graphic>
                        <a:graphicData uri="http://schemas.openxmlformats.org/drawingml/2006/picture">
                          <pic:pic>
                            <pic:nvPicPr>
                              <pic:cNvPr id="0" name="image48.png"/>
                              <pic:cNvPicPr preferRelativeResize="0"/>
                            </pic:nvPicPr>
                            <pic:blipFill>
                              <a:blip r:embed="rId121"/>
                              <a:srcRect/>
                              <a:stretch>
                                <a:fillRect/>
                              </a:stretch>
                            </pic:blipFill>
                            <pic:spPr>
                              <a:xfrm>
                                <a:off x="0" y="0"/>
                                <a:ext cx="102394" cy="12700"/>
                              </a:xfrm>
                              <a:prstGeom prst="rect"/>
                              <a:ln/>
                            </pic:spPr>
                          </pic:pic>
                        </a:graphicData>
                      </a:graphic>
                    </wp:anchor>
                  </w:drawing>
                </mc:Fallback>
              </mc:AlternateContent>
            </w:r>
            <w:r w:rsidRPr="0012559C">
              <w:rPr>
                <w:noProof/>
              </w:rPr>
              <mc:AlternateContent>
                <mc:Choice Requires="wpg">
                  <w:drawing>
                    <wp:anchor distT="0" distB="0" distL="115200" distR="115200" simplePos="0" relativeHeight="251762688" behindDoc="0" locked="0" layoutInCell="1" hidden="0" allowOverlap="1">
                      <wp:simplePos x="0" y="0"/>
                      <wp:positionH relativeFrom="column">
                        <wp:posOffset>115200</wp:posOffset>
                      </wp:positionH>
                      <wp:positionV relativeFrom="paragraph">
                        <wp:posOffset>76200</wp:posOffset>
                      </wp:positionV>
                      <wp:extent cx="134938" cy="12700"/>
                      <wp:effectExtent l="0" t="0" r="0" b="0"/>
                      <wp:wrapNone/>
                      <wp:docPr id="2050637967" name="Прямая со стрелкой 2050637967"/>
                      <wp:cNvGraphicFramePr/>
                      <a:graphic xmlns:a="http://schemas.openxmlformats.org/drawingml/2006/main">
                        <a:graphicData uri="http://schemas.microsoft.com/office/word/2010/wordprocessingShape">
                          <wps:wsp>
                            <wps:cNvCnPr/>
                            <wps:spPr>
                              <a:xfrm>
                                <a:off x="5278532" y="3780000"/>
                                <a:ext cx="134937"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5200" distR="115200" hidden="0" layoutInCell="1" locked="0" relativeHeight="0" simplePos="0">
                      <wp:simplePos x="0" y="0"/>
                      <wp:positionH relativeFrom="column">
                        <wp:posOffset>115200</wp:posOffset>
                      </wp:positionH>
                      <wp:positionV relativeFrom="paragraph">
                        <wp:posOffset>76200</wp:posOffset>
                      </wp:positionV>
                      <wp:extent cx="134938" cy="12700"/>
                      <wp:effectExtent b="0" l="0" r="0" t="0"/>
                      <wp:wrapNone/>
                      <wp:docPr id="2050637967" name="image21.png"/>
                      <a:graphic>
                        <a:graphicData uri="http://schemas.openxmlformats.org/drawingml/2006/picture">
                          <pic:pic>
                            <pic:nvPicPr>
                              <pic:cNvPr id="0" name="image21.png"/>
                              <pic:cNvPicPr preferRelativeResize="0"/>
                            </pic:nvPicPr>
                            <pic:blipFill>
                              <a:blip r:embed="rId122"/>
                              <a:srcRect/>
                              <a:stretch>
                                <a:fillRect/>
                              </a:stretch>
                            </pic:blipFill>
                            <pic:spPr>
                              <a:xfrm>
                                <a:off x="0" y="0"/>
                                <a:ext cx="134938" cy="12700"/>
                              </a:xfrm>
                              <a:prstGeom prst="rect"/>
                              <a:ln/>
                            </pic:spPr>
                          </pic:pic>
                        </a:graphicData>
                      </a:graphic>
                    </wp:anchor>
                  </w:drawing>
                </mc:Fallback>
              </mc:AlternateContent>
            </w:r>
          </w:p>
          <w:p w14:paraId="000002EC" w14:textId="77777777" w:rsidR="00AA0B92" w:rsidRPr="0012559C" w:rsidRDefault="00AA0B92">
            <w:pPr>
              <w:jc w:val="center"/>
            </w:pPr>
          </w:p>
        </w:tc>
        <w:tc>
          <w:tcPr>
            <w:tcW w:w="486" w:type="dxa"/>
          </w:tcPr>
          <w:p w14:paraId="000002ED"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551" w:type="dxa"/>
          </w:tcPr>
          <w:p w14:paraId="000002EE"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1776" w:type="dxa"/>
          </w:tcPr>
          <w:p w14:paraId="000002EF" w14:textId="77777777" w:rsidR="00AA0B92" w:rsidRPr="0012559C" w:rsidRDefault="00000000">
            <w:pPr>
              <w:jc w:val="center"/>
            </w:pPr>
            <w:r w:rsidRPr="0012559C">
              <w:rPr>
                <w:rFonts w:ascii="Times New Roman" w:eastAsia="Times New Roman" w:hAnsi="Times New Roman" w:cs="Times New Roman"/>
                <w:sz w:val="28"/>
                <w:szCs w:val="28"/>
              </w:rPr>
              <w:t>1</w:t>
            </w:r>
          </w:p>
        </w:tc>
        <w:tc>
          <w:tcPr>
            <w:tcW w:w="1824" w:type="dxa"/>
          </w:tcPr>
          <w:p w14:paraId="000002F0" w14:textId="77777777" w:rsidR="00AA0B92" w:rsidRPr="0012559C" w:rsidRDefault="00000000">
            <w:pPr>
              <w:jc w:val="center"/>
            </w:pPr>
            <w:r w:rsidRPr="0012559C">
              <w:t>0</w:t>
            </w:r>
          </w:p>
        </w:tc>
      </w:tr>
      <w:tr w:rsidR="00AA0B92" w:rsidRPr="0012559C" w14:paraId="15459971" w14:textId="77777777">
        <w:trPr>
          <w:trHeight w:val="300"/>
        </w:trPr>
        <w:tc>
          <w:tcPr>
            <w:tcW w:w="2103" w:type="dxa"/>
          </w:tcPr>
          <w:p w14:paraId="000002F1"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Переключение</w:t>
            </w:r>
          </w:p>
        </w:tc>
        <w:tc>
          <w:tcPr>
            <w:tcW w:w="712" w:type="dxa"/>
          </w:tcPr>
          <w:p w14:paraId="000002F2"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847" w:type="dxa"/>
          </w:tcPr>
          <w:p w14:paraId="000002F3"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726" w:type="dxa"/>
          </w:tcPr>
          <w:p w14:paraId="000002F4" w14:textId="77777777" w:rsidR="00AA0B92" w:rsidRPr="0012559C" w:rsidRDefault="00000000">
            <w:r w:rsidRPr="0012559C">
              <w:rPr>
                <w:noProof/>
              </w:rPr>
              <mc:AlternateContent>
                <mc:Choice Requires="wpg">
                  <w:drawing>
                    <wp:anchor distT="0" distB="0" distL="115200" distR="115200" simplePos="0" relativeHeight="251763712" behindDoc="0" locked="0" layoutInCell="1" hidden="0" allowOverlap="1">
                      <wp:simplePos x="0" y="0"/>
                      <wp:positionH relativeFrom="column">
                        <wp:posOffset>115200</wp:posOffset>
                      </wp:positionH>
                      <wp:positionV relativeFrom="paragraph">
                        <wp:posOffset>76200</wp:posOffset>
                      </wp:positionV>
                      <wp:extent cx="134938" cy="12700"/>
                      <wp:effectExtent l="0" t="0" r="0" b="0"/>
                      <wp:wrapNone/>
                      <wp:docPr id="2050637962" name="Прямая со стрелкой 2050637962"/>
                      <wp:cNvGraphicFramePr/>
                      <a:graphic xmlns:a="http://schemas.openxmlformats.org/drawingml/2006/main">
                        <a:graphicData uri="http://schemas.microsoft.com/office/word/2010/wordprocessingShape">
                          <wps:wsp>
                            <wps:cNvCnPr/>
                            <wps:spPr>
                              <a:xfrm>
                                <a:off x="5278532" y="3780000"/>
                                <a:ext cx="134937"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5200" distR="115200" hidden="0" layoutInCell="1" locked="0" relativeHeight="0" simplePos="0">
                      <wp:simplePos x="0" y="0"/>
                      <wp:positionH relativeFrom="column">
                        <wp:posOffset>115200</wp:posOffset>
                      </wp:positionH>
                      <wp:positionV relativeFrom="paragraph">
                        <wp:posOffset>76200</wp:posOffset>
                      </wp:positionV>
                      <wp:extent cx="134938" cy="12700"/>
                      <wp:effectExtent b="0" l="0" r="0" t="0"/>
                      <wp:wrapNone/>
                      <wp:docPr id="2050637962" name="image15.png"/>
                      <a:graphic>
                        <a:graphicData uri="http://schemas.openxmlformats.org/drawingml/2006/picture">
                          <pic:pic>
                            <pic:nvPicPr>
                              <pic:cNvPr id="0" name="image15.png"/>
                              <pic:cNvPicPr preferRelativeResize="0"/>
                            </pic:nvPicPr>
                            <pic:blipFill>
                              <a:blip r:embed="rId123"/>
                              <a:srcRect/>
                              <a:stretch>
                                <a:fillRect/>
                              </a:stretch>
                            </pic:blipFill>
                            <pic:spPr>
                              <a:xfrm>
                                <a:off x="0" y="0"/>
                                <a:ext cx="134938" cy="12700"/>
                              </a:xfrm>
                              <a:prstGeom prst="rect"/>
                              <a:ln/>
                            </pic:spPr>
                          </pic:pic>
                        </a:graphicData>
                      </a:graphic>
                    </wp:anchor>
                  </w:drawing>
                </mc:Fallback>
              </mc:AlternateContent>
            </w:r>
            <w:r w:rsidRPr="0012559C">
              <w:rPr>
                <w:noProof/>
              </w:rPr>
              <mc:AlternateContent>
                <mc:Choice Requires="wpg">
                  <w:drawing>
                    <wp:anchor distT="0" distB="0" distL="115200" distR="115200" simplePos="0" relativeHeight="251764736" behindDoc="0" locked="0" layoutInCell="1" hidden="0" allowOverlap="1">
                      <wp:simplePos x="0" y="0"/>
                      <wp:positionH relativeFrom="column">
                        <wp:posOffset>115200</wp:posOffset>
                      </wp:positionH>
                      <wp:positionV relativeFrom="paragraph">
                        <wp:posOffset>76200</wp:posOffset>
                      </wp:positionV>
                      <wp:extent cx="12700" cy="166688"/>
                      <wp:effectExtent l="0" t="0" r="0" b="0"/>
                      <wp:wrapNone/>
                      <wp:docPr id="2050638009" name="Прямая со стрелкой 2050638009"/>
                      <wp:cNvGraphicFramePr/>
                      <a:graphic xmlns:a="http://schemas.openxmlformats.org/drawingml/2006/main">
                        <a:graphicData uri="http://schemas.microsoft.com/office/word/2010/wordprocessingShape">
                          <wps:wsp>
                            <wps:cNvCnPr/>
                            <wps:spPr>
                              <a:xfrm rot="10800000">
                                <a:off x="5346000" y="3696657"/>
                                <a:ext cx="0" cy="166687"/>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5200" distR="115200" hidden="0" layoutInCell="1" locked="0" relativeHeight="0" simplePos="0">
                      <wp:simplePos x="0" y="0"/>
                      <wp:positionH relativeFrom="column">
                        <wp:posOffset>115200</wp:posOffset>
                      </wp:positionH>
                      <wp:positionV relativeFrom="paragraph">
                        <wp:posOffset>76200</wp:posOffset>
                      </wp:positionV>
                      <wp:extent cx="12700" cy="166688"/>
                      <wp:effectExtent b="0" l="0" r="0" t="0"/>
                      <wp:wrapNone/>
                      <wp:docPr id="2050638009" name="image120.png"/>
                      <a:graphic>
                        <a:graphicData uri="http://schemas.openxmlformats.org/drawingml/2006/picture">
                          <pic:pic>
                            <pic:nvPicPr>
                              <pic:cNvPr id="0" name="image120.png"/>
                              <pic:cNvPicPr preferRelativeResize="0"/>
                            </pic:nvPicPr>
                            <pic:blipFill>
                              <a:blip r:embed="rId124"/>
                              <a:srcRect/>
                              <a:stretch>
                                <a:fillRect/>
                              </a:stretch>
                            </pic:blipFill>
                            <pic:spPr>
                              <a:xfrm>
                                <a:off x="0" y="0"/>
                                <a:ext cx="12700" cy="166688"/>
                              </a:xfrm>
                              <a:prstGeom prst="rect"/>
                              <a:ln/>
                            </pic:spPr>
                          </pic:pic>
                        </a:graphicData>
                      </a:graphic>
                    </wp:anchor>
                  </w:drawing>
                </mc:Fallback>
              </mc:AlternateContent>
            </w:r>
            <w:r w:rsidRPr="0012559C">
              <w:rPr>
                <w:noProof/>
              </w:rPr>
              <mc:AlternateContent>
                <mc:Choice Requires="wpg">
                  <w:drawing>
                    <wp:anchor distT="0" distB="0" distL="115200" distR="115200" simplePos="0" relativeHeight="251765760" behindDoc="0" locked="0" layoutInCell="1" hidden="0" allowOverlap="1">
                      <wp:simplePos x="0" y="0"/>
                      <wp:positionH relativeFrom="column">
                        <wp:posOffset>242200</wp:posOffset>
                      </wp:positionH>
                      <wp:positionV relativeFrom="paragraph">
                        <wp:posOffset>76200</wp:posOffset>
                      </wp:positionV>
                      <wp:extent cx="12700" cy="178594"/>
                      <wp:effectExtent l="0" t="0" r="0" b="0"/>
                      <wp:wrapNone/>
                      <wp:docPr id="2050638004" name="Прямая со стрелкой 2050638004"/>
                      <wp:cNvGraphicFramePr/>
                      <a:graphic xmlns:a="http://schemas.openxmlformats.org/drawingml/2006/main">
                        <a:graphicData uri="http://schemas.microsoft.com/office/word/2010/wordprocessingShape">
                          <wps:wsp>
                            <wps:cNvCnPr/>
                            <wps:spPr>
                              <a:xfrm>
                                <a:off x="5346000" y="3690704"/>
                                <a:ext cx="0" cy="178593"/>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5200" distR="115200" hidden="0" layoutInCell="1" locked="0" relativeHeight="0" simplePos="0">
                      <wp:simplePos x="0" y="0"/>
                      <wp:positionH relativeFrom="column">
                        <wp:posOffset>242200</wp:posOffset>
                      </wp:positionH>
                      <wp:positionV relativeFrom="paragraph">
                        <wp:posOffset>76200</wp:posOffset>
                      </wp:positionV>
                      <wp:extent cx="12700" cy="178594"/>
                      <wp:effectExtent b="0" l="0" r="0" t="0"/>
                      <wp:wrapNone/>
                      <wp:docPr id="2050638004" name="image111.png"/>
                      <a:graphic>
                        <a:graphicData uri="http://schemas.openxmlformats.org/drawingml/2006/picture">
                          <pic:pic>
                            <pic:nvPicPr>
                              <pic:cNvPr id="0" name="image111.png"/>
                              <pic:cNvPicPr preferRelativeResize="0"/>
                            </pic:nvPicPr>
                            <pic:blipFill>
                              <a:blip r:embed="rId125"/>
                              <a:srcRect/>
                              <a:stretch>
                                <a:fillRect/>
                              </a:stretch>
                            </pic:blipFill>
                            <pic:spPr>
                              <a:xfrm>
                                <a:off x="0" y="0"/>
                                <a:ext cx="12700" cy="178594"/>
                              </a:xfrm>
                              <a:prstGeom prst="rect"/>
                              <a:ln/>
                            </pic:spPr>
                          </pic:pic>
                        </a:graphicData>
                      </a:graphic>
                    </wp:anchor>
                  </w:drawing>
                </mc:Fallback>
              </mc:AlternateContent>
            </w:r>
            <w:r w:rsidRPr="0012559C">
              <w:rPr>
                <w:noProof/>
              </w:rPr>
              <mc:AlternateContent>
                <mc:Choice Requires="wpg">
                  <w:drawing>
                    <wp:anchor distT="0" distB="0" distL="115200" distR="115200" simplePos="0" relativeHeight="251766784" behindDoc="0" locked="0" layoutInCell="1" hidden="0" allowOverlap="1">
                      <wp:simplePos x="0" y="0"/>
                      <wp:positionH relativeFrom="column">
                        <wp:posOffset>26301</wp:posOffset>
                      </wp:positionH>
                      <wp:positionV relativeFrom="paragraph">
                        <wp:posOffset>254000</wp:posOffset>
                      </wp:positionV>
                      <wp:extent cx="102394" cy="12700"/>
                      <wp:effectExtent l="0" t="0" r="0" b="0"/>
                      <wp:wrapNone/>
                      <wp:docPr id="2050638015" name="Прямая со стрелкой 2050638015"/>
                      <wp:cNvGraphicFramePr/>
                      <a:graphic xmlns:a="http://schemas.openxmlformats.org/drawingml/2006/main">
                        <a:graphicData uri="http://schemas.microsoft.com/office/word/2010/wordprocessingShape">
                          <wps:wsp>
                            <wps:cNvCnPr/>
                            <wps:spPr>
                              <a:xfrm>
                                <a:off x="5294804" y="3780000"/>
                                <a:ext cx="10239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5200" distR="115200" hidden="0" layoutInCell="1" locked="0" relativeHeight="0" simplePos="0">
                      <wp:simplePos x="0" y="0"/>
                      <wp:positionH relativeFrom="column">
                        <wp:posOffset>26301</wp:posOffset>
                      </wp:positionH>
                      <wp:positionV relativeFrom="paragraph">
                        <wp:posOffset>254000</wp:posOffset>
                      </wp:positionV>
                      <wp:extent cx="102394" cy="12700"/>
                      <wp:effectExtent b="0" l="0" r="0" t="0"/>
                      <wp:wrapNone/>
                      <wp:docPr id="2050638015" name="image129.png"/>
                      <a:graphic>
                        <a:graphicData uri="http://schemas.openxmlformats.org/drawingml/2006/picture">
                          <pic:pic>
                            <pic:nvPicPr>
                              <pic:cNvPr id="0" name="image129.png"/>
                              <pic:cNvPicPr preferRelativeResize="0"/>
                            </pic:nvPicPr>
                            <pic:blipFill>
                              <a:blip r:embed="rId126"/>
                              <a:srcRect/>
                              <a:stretch>
                                <a:fillRect/>
                              </a:stretch>
                            </pic:blipFill>
                            <pic:spPr>
                              <a:xfrm>
                                <a:off x="0" y="0"/>
                                <a:ext cx="102394" cy="12700"/>
                              </a:xfrm>
                              <a:prstGeom prst="rect"/>
                              <a:ln/>
                            </pic:spPr>
                          </pic:pic>
                        </a:graphicData>
                      </a:graphic>
                    </wp:anchor>
                  </w:drawing>
                </mc:Fallback>
              </mc:AlternateContent>
            </w:r>
            <w:r w:rsidRPr="0012559C">
              <w:rPr>
                <w:noProof/>
              </w:rPr>
              <mc:AlternateContent>
                <mc:Choice Requires="wpg">
                  <w:drawing>
                    <wp:anchor distT="0" distB="0" distL="115200" distR="115200" simplePos="0" relativeHeight="251767808" behindDoc="0" locked="0" layoutInCell="1" hidden="0" allowOverlap="1">
                      <wp:simplePos x="0" y="0"/>
                      <wp:positionH relativeFrom="column">
                        <wp:posOffset>242200</wp:posOffset>
                      </wp:positionH>
                      <wp:positionV relativeFrom="paragraph">
                        <wp:posOffset>254000</wp:posOffset>
                      </wp:positionV>
                      <wp:extent cx="115094" cy="12700"/>
                      <wp:effectExtent l="0" t="0" r="0" b="0"/>
                      <wp:wrapNone/>
                      <wp:docPr id="2050637996" name="Прямая со стрелкой 2050637996"/>
                      <wp:cNvGraphicFramePr/>
                      <a:graphic xmlns:a="http://schemas.openxmlformats.org/drawingml/2006/main">
                        <a:graphicData uri="http://schemas.microsoft.com/office/word/2010/wordprocessingShape">
                          <wps:wsp>
                            <wps:cNvCnPr/>
                            <wps:spPr>
                              <a:xfrm>
                                <a:off x="5288454" y="3780000"/>
                                <a:ext cx="11509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5200" distR="115200" hidden="0" layoutInCell="1" locked="0" relativeHeight="0" simplePos="0">
                      <wp:simplePos x="0" y="0"/>
                      <wp:positionH relativeFrom="column">
                        <wp:posOffset>242200</wp:posOffset>
                      </wp:positionH>
                      <wp:positionV relativeFrom="paragraph">
                        <wp:posOffset>254000</wp:posOffset>
                      </wp:positionV>
                      <wp:extent cx="115094" cy="12700"/>
                      <wp:effectExtent b="0" l="0" r="0" t="0"/>
                      <wp:wrapNone/>
                      <wp:docPr id="2050637996" name="image86.png"/>
                      <a:graphic>
                        <a:graphicData uri="http://schemas.openxmlformats.org/drawingml/2006/picture">
                          <pic:pic>
                            <pic:nvPicPr>
                              <pic:cNvPr id="0" name="image86.png"/>
                              <pic:cNvPicPr preferRelativeResize="0"/>
                            </pic:nvPicPr>
                            <pic:blipFill>
                              <a:blip r:embed="rId127"/>
                              <a:srcRect/>
                              <a:stretch>
                                <a:fillRect/>
                              </a:stretch>
                            </pic:blipFill>
                            <pic:spPr>
                              <a:xfrm>
                                <a:off x="0" y="0"/>
                                <a:ext cx="115094" cy="12700"/>
                              </a:xfrm>
                              <a:prstGeom prst="rect"/>
                              <a:ln/>
                            </pic:spPr>
                          </pic:pic>
                        </a:graphicData>
                      </a:graphic>
                    </wp:anchor>
                  </w:drawing>
                </mc:Fallback>
              </mc:AlternateContent>
            </w:r>
          </w:p>
          <w:p w14:paraId="000002F5" w14:textId="77777777" w:rsidR="00AA0B92" w:rsidRPr="0012559C" w:rsidRDefault="00AA0B92">
            <w:pPr>
              <w:jc w:val="center"/>
            </w:pPr>
          </w:p>
        </w:tc>
        <w:tc>
          <w:tcPr>
            <w:tcW w:w="486" w:type="dxa"/>
          </w:tcPr>
          <w:p w14:paraId="000002F6"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551" w:type="dxa"/>
          </w:tcPr>
          <w:p w14:paraId="000002F7"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3600" w:type="dxa"/>
            <w:gridSpan w:val="2"/>
          </w:tcPr>
          <w:p w14:paraId="000002F8"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Противоположное состояние</w:t>
            </w:r>
          </w:p>
        </w:tc>
      </w:tr>
    </w:tbl>
    <w:p w14:paraId="000002FA" w14:textId="77777777" w:rsidR="00AA0B92" w:rsidRPr="0012559C" w:rsidRDefault="00000000">
      <w:pPr>
        <w:spacing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 xml:space="preserve">В этих режимах синхронные входы блокированы и их состояния не влияют на состояние выходов триггера, поэтому для входов J, K и C в этих строках поставлен знак Х. Одновременная подача на оба асинхронных входа активного уровня сигнала 0 соответствует запрещенному состоянию. </w:t>
      </w:r>
    </w:p>
    <w:p w14:paraId="000002FB" w14:textId="77777777" w:rsidR="00AA0B92" w:rsidRPr="0012559C" w:rsidRDefault="00AA0B92">
      <w:pPr>
        <w:spacing w:line="240" w:lineRule="auto"/>
        <w:rPr>
          <w:rFonts w:ascii="Times New Roman" w:eastAsia="Times New Roman" w:hAnsi="Times New Roman" w:cs="Times New Roman"/>
          <w:sz w:val="28"/>
          <w:szCs w:val="28"/>
        </w:rPr>
      </w:pPr>
    </w:p>
    <w:p w14:paraId="000002FC" w14:textId="77777777" w:rsidR="00AA0B92" w:rsidRPr="0012559C" w:rsidRDefault="00AA0B92">
      <w:pPr>
        <w:spacing w:line="240" w:lineRule="auto"/>
        <w:rPr>
          <w:rFonts w:ascii="Times New Roman" w:eastAsia="Times New Roman" w:hAnsi="Times New Roman" w:cs="Times New Roman"/>
          <w:sz w:val="28"/>
          <w:szCs w:val="28"/>
        </w:rPr>
      </w:pPr>
    </w:p>
    <w:p w14:paraId="000002FD" w14:textId="77777777" w:rsidR="00AA0B92" w:rsidRPr="0012559C" w:rsidRDefault="00AA0B92">
      <w:pPr>
        <w:spacing w:line="240" w:lineRule="auto"/>
        <w:rPr>
          <w:rFonts w:ascii="Times New Roman" w:eastAsia="Times New Roman" w:hAnsi="Times New Roman" w:cs="Times New Roman"/>
          <w:sz w:val="28"/>
          <w:szCs w:val="28"/>
        </w:rPr>
      </w:pPr>
    </w:p>
    <w:p w14:paraId="000002FE" w14:textId="77777777" w:rsidR="00AA0B92" w:rsidRPr="0012559C" w:rsidRDefault="00AA0B92">
      <w:pPr>
        <w:spacing w:line="240" w:lineRule="auto"/>
        <w:rPr>
          <w:rFonts w:ascii="Times New Roman" w:eastAsia="Times New Roman" w:hAnsi="Times New Roman" w:cs="Times New Roman"/>
          <w:sz w:val="28"/>
          <w:szCs w:val="28"/>
        </w:rPr>
      </w:pPr>
    </w:p>
    <w:p w14:paraId="000002FF" w14:textId="77777777" w:rsidR="00AA0B92" w:rsidRPr="0012559C" w:rsidRDefault="00AA0B92">
      <w:pPr>
        <w:spacing w:line="240" w:lineRule="auto"/>
        <w:rPr>
          <w:rFonts w:ascii="Times New Roman" w:eastAsia="Times New Roman" w:hAnsi="Times New Roman" w:cs="Times New Roman"/>
          <w:sz w:val="28"/>
          <w:szCs w:val="28"/>
        </w:rPr>
      </w:pPr>
    </w:p>
    <w:p w14:paraId="00000300" w14:textId="77777777" w:rsidR="00AA0B92" w:rsidRPr="0012559C" w:rsidRDefault="00000000">
      <w:pPr>
        <w:numPr>
          <w:ilvl w:val="0"/>
          <w:numId w:val="2"/>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12559C">
        <w:rPr>
          <w:rFonts w:ascii="Times New Roman" w:eastAsia="Times New Roman" w:hAnsi="Times New Roman" w:cs="Times New Roman"/>
          <w:color w:val="000000"/>
          <w:sz w:val="28"/>
          <w:szCs w:val="28"/>
        </w:rPr>
        <w:lastRenderedPageBreak/>
        <w:t>Приведите тип и опишите принцип работы элемента, представленного на рисунке</w:t>
      </w:r>
    </w:p>
    <w:p w14:paraId="00000301" w14:textId="77777777" w:rsidR="00AA0B92" w:rsidRPr="0012559C" w:rsidRDefault="00000000">
      <w:pPr>
        <w:spacing w:after="0" w:line="240" w:lineRule="auto"/>
      </w:pPr>
      <w:r w:rsidRPr="0012559C">
        <w:rPr>
          <w:noProof/>
        </w:rPr>
        <w:drawing>
          <wp:anchor distT="0" distB="0" distL="114300" distR="114300" simplePos="0" relativeHeight="251768832" behindDoc="0" locked="0" layoutInCell="1" hidden="0" allowOverlap="1">
            <wp:simplePos x="0" y="0"/>
            <wp:positionH relativeFrom="column">
              <wp:posOffset>19051</wp:posOffset>
            </wp:positionH>
            <wp:positionV relativeFrom="paragraph">
              <wp:posOffset>19050</wp:posOffset>
            </wp:positionV>
            <wp:extent cx="1762125" cy="1351632"/>
            <wp:effectExtent l="0" t="0" r="0" b="0"/>
            <wp:wrapSquare wrapText="bothSides" distT="0" distB="0" distL="114300" distR="114300"/>
            <wp:docPr id="2050638085" name="image125.png"/>
            <wp:cNvGraphicFramePr/>
            <a:graphic xmlns:a="http://schemas.openxmlformats.org/drawingml/2006/main">
              <a:graphicData uri="http://schemas.openxmlformats.org/drawingml/2006/picture">
                <pic:pic xmlns:pic="http://schemas.openxmlformats.org/drawingml/2006/picture">
                  <pic:nvPicPr>
                    <pic:cNvPr id="0" name="image125.png"/>
                    <pic:cNvPicPr preferRelativeResize="0"/>
                  </pic:nvPicPr>
                  <pic:blipFill>
                    <a:blip r:embed="rId128"/>
                    <a:srcRect/>
                    <a:stretch>
                      <a:fillRect/>
                    </a:stretch>
                  </pic:blipFill>
                  <pic:spPr>
                    <a:xfrm>
                      <a:off x="0" y="0"/>
                      <a:ext cx="1762125" cy="1351632"/>
                    </a:xfrm>
                    <a:prstGeom prst="rect">
                      <a:avLst/>
                    </a:prstGeom>
                    <a:ln/>
                  </pic:spPr>
                </pic:pic>
              </a:graphicData>
            </a:graphic>
          </wp:anchor>
        </w:drawing>
      </w:r>
    </w:p>
    <w:p w14:paraId="00000302" w14:textId="77777777" w:rsidR="00AA0B92" w:rsidRPr="0012559C" w:rsidRDefault="00000000">
      <w:pPr>
        <w:spacing w:after="0"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На рисунке изображена схема фиксатора.</w:t>
      </w:r>
    </w:p>
    <w:p w14:paraId="00000303" w14:textId="77777777" w:rsidR="00AA0B92" w:rsidRPr="0012559C" w:rsidRDefault="00000000">
      <w:pPr>
        <w:spacing w:after="0"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Фиксатором можно назвать любое цифровое запоминающее устройство. Примером такого устройства является D-триггер. Устройство состоит из четырех D-триггеров, объединенных в одной ИС.</w:t>
      </w:r>
    </w:p>
    <w:p w14:paraId="00000304" w14:textId="77777777" w:rsidR="00AA0B92" w:rsidRPr="0012559C" w:rsidRDefault="00000000">
      <w:pPr>
        <w:spacing w:after="0"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Информационный вход D0 , а также выходы Q0 и Q0 относятся к первому D-триггеру. Разрешающий вход E0-1 аналогичен синхронизирующему входу D-триггера и используется для управления сразу двумя триггерами D0 и D1 внутри ИС.</w:t>
      </w:r>
    </w:p>
    <w:p w14:paraId="00000305" w14:textId="77777777" w:rsidR="00AA0B92" w:rsidRPr="0012559C" w:rsidRDefault="00000000">
      <w:pPr>
        <w:spacing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Принцип работы фиксатора иллюстрирует его таблица истинности</w:t>
      </w:r>
    </w:p>
    <w:tbl>
      <w:tblPr>
        <w:tblStyle w:val="affb"/>
        <w:tblW w:w="60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760"/>
        <w:gridCol w:w="582"/>
        <w:gridCol w:w="565"/>
        <w:gridCol w:w="1092"/>
        <w:gridCol w:w="1012"/>
      </w:tblGrid>
      <w:tr w:rsidR="00AA0B92" w:rsidRPr="0012559C" w14:paraId="2A1C483D" w14:textId="77777777">
        <w:trPr>
          <w:trHeight w:val="300"/>
        </w:trPr>
        <w:tc>
          <w:tcPr>
            <w:tcW w:w="2760" w:type="dxa"/>
            <w:vMerge w:val="restart"/>
          </w:tcPr>
          <w:p w14:paraId="00000306"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Режим работы</w:t>
            </w:r>
          </w:p>
        </w:tc>
        <w:tc>
          <w:tcPr>
            <w:tcW w:w="1147" w:type="dxa"/>
            <w:gridSpan w:val="2"/>
          </w:tcPr>
          <w:p w14:paraId="00000307"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Входы</w:t>
            </w:r>
          </w:p>
        </w:tc>
        <w:tc>
          <w:tcPr>
            <w:tcW w:w="2104" w:type="dxa"/>
            <w:gridSpan w:val="2"/>
          </w:tcPr>
          <w:p w14:paraId="00000309"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Выходы</w:t>
            </w:r>
          </w:p>
        </w:tc>
      </w:tr>
      <w:tr w:rsidR="00AA0B92" w:rsidRPr="0012559C" w14:paraId="1A0C0AE1" w14:textId="77777777">
        <w:trPr>
          <w:trHeight w:val="300"/>
        </w:trPr>
        <w:tc>
          <w:tcPr>
            <w:tcW w:w="2760" w:type="dxa"/>
            <w:vMerge/>
          </w:tcPr>
          <w:p w14:paraId="0000030B" w14:textId="77777777" w:rsidR="00AA0B92" w:rsidRPr="0012559C" w:rsidRDefault="00AA0B92">
            <w:pPr>
              <w:widowControl w:val="0"/>
              <w:spacing w:line="276" w:lineRule="auto"/>
              <w:rPr>
                <w:rFonts w:ascii="Times New Roman" w:eastAsia="Times New Roman" w:hAnsi="Times New Roman" w:cs="Times New Roman"/>
                <w:sz w:val="28"/>
                <w:szCs w:val="28"/>
              </w:rPr>
            </w:pPr>
          </w:p>
        </w:tc>
        <w:tc>
          <w:tcPr>
            <w:tcW w:w="582" w:type="dxa"/>
          </w:tcPr>
          <w:p w14:paraId="0000030C" w14:textId="77777777" w:rsidR="00AA0B92" w:rsidRPr="0012559C" w:rsidRDefault="00000000">
            <w:pPr>
              <w:jc w:val="center"/>
            </w:pPr>
            <w:r w:rsidRPr="0012559C">
              <w:rPr>
                <w:rFonts w:ascii="Times New Roman" w:eastAsia="Times New Roman" w:hAnsi="Times New Roman" w:cs="Times New Roman"/>
                <w:sz w:val="28"/>
                <w:szCs w:val="28"/>
              </w:rPr>
              <w:t>E</w:t>
            </w:r>
          </w:p>
        </w:tc>
        <w:tc>
          <w:tcPr>
            <w:tcW w:w="565" w:type="dxa"/>
          </w:tcPr>
          <w:p w14:paraId="0000030D" w14:textId="77777777" w:rsidR="00AA0B92" w:rsidRPr="0012559C" w:rsidRDefault="00000000">
            <w:pPr>
              <w:jc w:val="center"/>
            </w:pPr>
            <w:r w:rsidRPr="0012559C">
              <w:rPr>
                <w:rFonts w:ascii="Times New Roman" w:eastAsia="Times New Roman" w:hAnsi="Times New Roman" w:cs="Times New Roman"/>
                <w:sz w:val="28"/>
                <w:szCs w:val="28"/>
              </w:rPr>
              <w:t>D</w:t>
            </w:r>
          </w:p>
        </w:tc>
        <w:tc>
          <w:tcPr>
            <w:tcW w:w="1092" w:type="dxa"/>
          </w:tcPr>
          <w:p w14:paraId="0000030E"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Q</w:t>
            </w:r>
          </w:p>
        </w:tc>
        <w:tc>
          <w:tcPr>
            <w:tcW w:w="1012" w:type="dxa"/>
          </w:tcPr>
          <w:p w14:paraId="0000030F"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-Q</w:t>
            </w:r>
          </w:p>
        </w:tc>
      </w:tr>
      <w:tr w:rsidR="00AA0B92" w:rsidRPr="0012559C" w14:paraId="5B0A0E7D" w14:textId="77777777">
        <w:trPr>
          <w:trHeight w:val="300"/>
        </w:trPr>
        <w:tc>
          <w:tcPr>
            <w:tcW w:w="2760" w:type="dxa"/>
            <w:vMerge w:val="restart"/>
          </w:tcPr>
          <w:p w14:paraId="00000310" w14:textId="77777777" w:rsidR="00AA0B92" w:rsidRPr="0012559C" w:rsidRDefault="00000000">
            <w:r w:rsidRPr="0012559C">
              <w:rPr>
                <w:rFonts w:ascii="Times New Roman" w:eastAsia="Times New Roman" w:hAnsi="Times New Roman" w:cs="Times New Roman"/>
                <w:sz w:val="28"/>
                <w:szCs w:val="28"/>
              </w:rPr>
              <w:t>Перессылка данных</w:t>
            </w:r>
          </w:p>
        </w:tc>
        <w:tc>
          <w:tcPr>
            <w:tcW w:w="582" w:type="dxa"/>
          </w:tcPr>
          <w:p w14:paraId="00000311" w14:textId="77777777" w:rsidR="00AA0B92" w:rsidRPr="0012559C" w:rsidRDefault="00000000">
            <w:pPr>
              <w:jc w:val="center"/>
            </w:pPr>
            <w:r w:rsidRPr="0012559C">
              <w:rPr>
                <w:rFonts w:ascii="Times New Roman" w:eastAsia="Times New Roman" w:hAnsi="Times New Roman" w:cs="Times New Roman"/>
                <w:sz w:val="28"/>
                <w:szCs w:val="28"/>
              </w:rPr>
              <w:t>1</w:t>
            </w:r>
          </w:p>
        </w:tc>
        <w:tc>
          <w:tcPr>
            <w:tcW w:w="565" w:type="dxa"/>
          </w:tcPr>
          <w:p w14:paraId="00000312"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1092" w:type="dxa"/>
          </w:tcPr>
          <w:p w14:paraId="00000313" w14:textId="77777777" w:rsidR="00AA0B92" w:rsidRPr="0012559C" w:rsidRDefault="00000000">
            <w:pPr>
              <w:jc w:val="center"/>
            </w:pPr>
            <w:r w:rsidRPr="0012559C">
              <w:rPr>
                <w:rFonts w:ascii="Times New Roman" w:eastAsia="Times New Roman" w:hAnsi="Times New Roman" w:cs="Times New Roman"/>
                <w:sz w:val="28"/>
                <w:szCs w:val="28"/>
              </w:rPr>
              <w:t>0</w:t>
            </w:r>
          </w:p>
        </w:tc>
        <w:tc>
          <w:tcPr>
            <w:tcW w:w="1012" w:type="dxa"/>
          </w:tcPr>
          <w:p w14:paraId="00000314"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r>
      <w:tr w:rsidR="00AA0B92" w:rsidRPr="0012559C" w14:paraId="2BDAA675" w14:textId="77777777">
        <w:trPr>
          <w:trHeight w:val="300"/>
        </w:trPr>
        <w:tc>
          <w:tcPr>
            <w:tcW w:w="2760" w:type="dxa"/>
            <w:vMerge/>
          </w:tcPr>
          <w:p w14:paraId="00000315" w14:textId="77777777" w:rsidR="00AA0B92" w:rsidRPr="0012559C" w:rsidRDefault="00AA0B92">
            <w:pPr>
              <w:widowControl w:val="0"/>
              <w:spacing w:line="276" w:lineRule="auto"/>
            </w:pPr>
          </w:p>
        </w:tc>
        <w:tc>
          <w:tcPr>
            <w:tcW w:w="582" w:type="dxa"/>
          </w:tcPr>
          <w:p w14:paraId="00000316"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565" w:type="dxa"/>
          </w:tcPr>
          <w:p w14:paraId="00000317" w14:textId="77777777" w:rsidR="00AA0B92" w:rsidRPr="0012559C" w:rsidRDefault="00000000">
            <w:pPr>
              <w:jc w:val="center"/>
            </w:pPr>
            <w:r w:rsidRPr="0012559C">
              <w:rPr>
                <w:rFonts w:ascii="Times New Roman" w:eastAsia="Times New Roman" w:hAnsi="Times New Roman" w:cs="Times New Roman"/>
                <w:sz w:val="28"/>
                <w:szCs w:val="28"/>
              </w:rPr>
              <w:t>1</w:t>
            </w:r>
          </w:p>
        </w:tc>
        <w:tc>
          <w:tcPr>
            <w:tcW w:w="1092" w:type="dxa"/>
          </w:tcPr>
          <w:p w14:paraId="00000318"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1012" w:type="dxa"/>
          </w:tcPr>
          <w:p w14:paraId="00000319"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r>
      <w:tr w:rsidR="00AA0B92" w:rsidRPr="0012559C" w14:paraId="7E309032" w14:textId="77777777">
        <w:trPr>
          <w:trHeight w:val="300"/>
        </w:trPr>
        <w:tc>
          <w:tcPr>
            <w:tcW w:w="2760" w:type="dxa"/>
          </w:tcPr>
          <w:p w14:paraId="0000031A" w14:textId="77777777" w:rsidR="00AA0B92" w:rsidRPr="0012559C" w:rsidRDefault="00000000">
            <w:r w:rsidRPr="0012559C">
              <w:rPr>
                <w:rFonts w:ascii="Times New Roman" w:eastAsia="Times New Roman" w:hAnsi="Times New Roman" w:cs="Times New Roman"/>
                <w:sz w:val="28"/>
                <w:szCs w:val="28"/>
              </w:rPr>
              <w:t>Фиксация данных</w:t>
            </w:r>
          </w:p>
        </w:tc>
        <w:tc>
          <w:tcPr>
            <w:tcW w:w="582" w:type="dxa"/>
          </w:tcPr>
          <w:p w14:paraId="0000031B"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565" w:type="dxa"/>
          </w:tcPr>
          <w:p w14:paraId="0000031C" w14:textId="77777777" w:rsidR="00AA0B92" w:rsidRPr="0012559C" w:rsidRDefault="00000000">
            <w:pPr>
              <w:jc w:val="center"/>
            </w:pPr>
            <w:r w:rsidRPr="0012559C">
              <w:rPr>
                <w:rFonts w:ascii="Times New Roman" w:eastAsia="Times New Roman" w:hAnsi="Times New Roman" w:cs="Times New Roman"/>
                <w:sz w:val="28"/>
                <w:szCs w:val="28"/>
              </w:rPr>
              <w:t>X</w:t>
            </w:r>
          </w:p>
        </w:tc>
        <w:tc>
          <w:tcPr>
            <w:tcW w:w="2104" w:type="dxa"/>
            <w:gridSpan w:val="2"/>
          </w:tcPr>
          <w:p w14:paraId="0000031D"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Без изменений</w:t>
            </w:r>
          </w:p>
        </w:tc>
      </w:tr>
    </w:tbl>
    <w:p w14:paraId="0000031F"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Данную схему называют прозрачным фиксатором, поскольку при наличии высокого уровня сигнала на входе Е выходные сигналы точно отслеживают информационные сигналы на D-входах</w:t>
      </w:r>
    </w:p>
    <w:p w14:paraId="00000320" w14:textId="77777777" w:rsidR="00AA0B92" w:rsidRPr="0012559C" w:rsidRDefault="00000000">
      <w:pPr>
        <w:numPr>
          <w:ilvl w:val="0"/>
          <w:numId w:val="2"/>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12559C">
        <w:rPr>
          <w:rFonts w:ascii="Times New Roman" w:eastAsia="Times New Roman" w:hAnsi="Times New Roman" w:cs="Times New Roman"/>
          <w:color w:val="000000"/>
          <w:sz w:val="28"/>
          <w:szCs w:val="28"/>
        </w:rPr>
        <w:t>Приведите тип и опишите принцип работы элемента, представленного на рисунке</w:t>
      </w:r>
    </w:p>
    <w:p w14:paraId="00000321" w14:textId="77777777" w:rsidR="00AA0B92" w:rsidRPr="0012559C" w:rsidRDefault="00000000">
      <w:pPr>
        <w:spacing w:after="0"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 xml:space="preserve"> </w:t>
      </w:r>
      <w:r w:rsidRPr="0012559C">
        <w:rPr>
          <w:noProof/>
        </w:rPr>
        <w:drawing>
          <wp:anchor distT="0" distB="0" distL="114300" distR="114300" simplePos="0" relativeHeight="251769856" behindDoc="0" locked="0" layoutInCell="1" hidden="0" allowOverlap="1">
            <wp:simplePos x="0" y="0"/>
            <wp:positionH relativeFrom="column">
              <wp:posOffset>63485</wp:posOffset>
            </wp:positionH>
            <wp:positionV relativeFrom="paragraph">
              <wp:posOffset>19050</wp:posOffset>
            </wp:positionV>
            <wp:extent cx="1343025" cy="1257300"/>
            <wp:effectExtent l="0" t="0" r="0" b="0"/>
            <wp:wrapSquare wrapText="bothSides" distT="0" distB="0" distL="114300" distR="114300"/>
            <wp:docPr id="2050638049"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29"/>
                    <a:srcRect/>
                    <a:stretch>
                      <a:fillRect/>
                    </a:stretch>
                  </pic:blipFill>
                  <pic:spPr>
                    <a:xfrm>
                      <a:off x="0" y="0"/>
                      <a:ext cx="1343025" cy="1257300"/>
                    </a:xfrm>
                    <a:prstGeom prst="rect">
                      <a:avLst/>
                    </a:prstGeom>
                    <a:ln/>
                  </pic:spPr>
                </pic:pic>
              </a:graphicData>
            </a:graphic>
          </wp:anchor>
        </w:drawing>
      </w:r>
    </w:p>
    <w:p w14:paraId="00000322" w14:textId="77777777" w:rsidR="00AA0B92" w:rsidRPr="0012559C" w:rsidRDefault="00000000">
      <w:pPr>
        <w:spacing w:after="0"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На рисунке изображен двухступенчатый RS-триггер.</w:t>
      </w:r>
    </w:p>
    <w:p w14:paraId="00000323" w14:textId="77777777" w:rsidR="00AA0B92" w:rsidRPr="0012559C" w:rsidRDefault="00000000">
      <w:pPr>
        <w:spacing w:after="0" w:line="240" w:lineRule="auto"/>
      </w:pPr>
      <w:r w:rsidRPr="0012559C">
        <w:rPr>
          <w:rFonts w:ascii="Times New Roman" w:eastAsia="Times New Roman" w:hAnsi="Times New Roman" w:cs="Times New Roman"/>
          <w:sz w:val="28"/>
          <w:szCs w:val="28"/>
        </w:rPr>
        <w:t>Для надёжной и чёткой работы триггерных ячеек в многоразрядных устройствах используются двухступенчатые триггеры, называемые MS-триггерами</w:t>
      </w:r>
    </w:p>
    <w:p w14:paraId="00000324" w14:textId="77777777" w:rsidR="00AA0B92" w:rsidRPr="0012559C" w:rsidRDefault="00000000">
      <w:pPr>
        <w:spacing w:after="0" w:line="240" w:lineRule="auto"/>
      </w:pPr>
      <w:r w:rsidRPr="0012559C">
        <w:rPr>
          <w:rFonts w:ascii="Times New Roman" w:eastAsia="Times New Roman" w:hAnsi="Times New Roman" w:cs="Times New Roman"/>
          <w:sz w:val="28"/>
          <w:szCs w:val="28"/>
        </w:rPr>
        <w:t>Входы с обоих триггеров ТМ (мастера) и ТП (помощника) соединены между собой через инвертор. Составным триггером ТМ-ТП управляет полный тактовый импульс C.</w:t>
      </w:r>
    </w:p>
    <w:p w14:paraId="00000325" w14:textId="77777777" w:rsidR="00AA0B92" w:rsidRPr="0012559C" w:rsidRDefault="00000000">
      <w:pPr>
        <w:spacing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Принцип работы триггера иллюстрирует его таблица истинности</w:t>
      </w:r>
    </w:p>
    <w:tbl>
      <w:tblPr>
        <w:tblStyle w:val="affc"/>
        <w:tblW w:w="739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502"/>
        <w:gridCol w:w="1502"/>
        <w:gridCol w:w="1185"/>
        <w:gridCol w:w="1590"/>
        <w:gridCol w:w="1620"/>
      </w:tblGrid>
      <w:tr w:rsidR="00AA0B92" w:rsidRPr="0012559C" w14:paraId="2818C920" w14:textId="77777777">
        <w:trPr>
          <w:trHeight w:val="300"/>
          <w:jc w:val="center"/>
        </w:trPr>
        <w:tc>
          <w:tcPr>
            <w:tcW w:w="3004" w:type="dxa"/>
            <w:gridSpan w:val="2"/>
          </w:tcPr>
          <w:p w14:paraId="00000326"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Записать в ТМ</w:t>
            </w:r>
          </w:p>
        </w:tc>
        <w:tc>
          <w:tcPr>
            <w:tcW w:w="1185" w:type="dxa"/>
            <w:vMerge w:val="restart"/>
          </w:tcPr>
          <w:p w14:paraId="00000328"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-C</w:t>
            </w:r>
          </w:p>
        </w:tc>
        <w:tc>
          <w:tcPr>
            <w:tcW w:w="3210" w:type="dxa"/>
            <w:gridSpan w:val="2"/>
          </w:tcPr>
          <w:p w14:paraId="00000329"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Переписать в ТП</w:t>
            </w:r>
          </w:p>
        </w:tc>
      </w:tr>
      <w:tr w:rsidR="00AA0B92" w:rsidRPr="0012559C" w14:paraId="59E886F2" w14:textId="77777777">
        <w:trPr>
          <w:trHeight w:val="300"/>
          <w:jc w:val="center"/>
        </w:trPr>
        <w:tc>
          <w:tcPr>
            <w:tcW w:w="1502" w:type="dxa"/>
          </w:tcPr>
          <w:p w14:paraId="0000032B"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Q’</w:t>
            </w:r>
          </w:p>
        </w:tc>
        <w:tc>
          <w:tcPr>
            <w:tcW w:w="1502" w:type="dxa"/>
          </w:tcPr>
          <w:p w14:paraId="0000032C"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-Q’</w:t>
            </w:r>
          </w:p>
        </w:tc>
        <w:tc>
          <w:tcPr>
            <w:tcW w:w="1185" w:type="dxa"/>
            <w:vMerge/>
          </w:tcPr>
          <w:p w14:paraId="0000032D" w14:textId="77777777" w:rsidR="00AA0B92" w:rsidRPr="0012559C" w:rsidRDefault="00AA0B92">
            <w:pPr>
              <w:widowControl w:val="0"/>
              <w:spacing w:line="276" w:lineRule="auto"/>
              <w:rPr>
                <w:rFonts w:ascii="Times New Roman" w:eastAsia="Times New Roman" w:hAnsi="Times New Roman" w:cs="Times New Roman"/>
                <w:sz w:val="28"/>
                <w:szCs w:val="28"/>
              </w:rPr>
            </w:pPr>
          </w:p>
        </w:tc>
        <w:tc>
          <w:tcPr>
            <w:tcW w:w="1590" w:type="dxa"/>
          </w:tcPr>
          <w:p w14:paraId="0000032E"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Q</w:t>
            </w:r>
          </w:p>
        </w:tc>
        <w:tc>
          <w:tcPr>
            <w:tcW w:w="1620" w:type="dxa"/>
          </w:tcPr>
          <w:p w14:paraId="0000032F"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-Q</w:t>
            </w:r>
          </w:p>
        </w:tc>
      </w:tr>
      <w:tr w:rsidR="00AA0B92" w:rsidRPr="0012559C" w14:paraId="55AE07D0" w14:textId="77777777">
        <w:trPr>
          <w:trHeight w:val="300"/>
          <w:jc w:val="center"/>
        </w:trPr>
        <w:tc>
          <w:tcPr>
            <w:tcW w:w="3004" w:type="dxa"/>
            <w:gridSpan w:val="2"/>
          </w:tcPr>
          <w:p w14:paraId="00000330"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Неопределенность</w:t>
            </w:r>
          </w:p>
        </w:tc>
        <w:tc>
          <w:tcPr>
            <w:tcW w:w="1185" w:type="dxa"/>
          </w:tcPr>
          <w:p w14:paraId="00000332" w14:textId="77777777" w:rsidR="00AA0B92" w:rsidRPr="0012559C" w:rsidRDefault="00000000">
            <w:pPr>
              <w:jc w:val="center"/>
              <w:rPr>
                <w:rFonts w:ascii="Times New Roman" w:eastAsia="Times New Roman" w:hAnsi="Times New Roman" w:cs="Times New Roman"/>
                <w:sz w:val="28"/>
                <w:szCs w:val="28"/>
              </w:rPr>
            </w:pPr>
            <w:sdt>
              <w:sdtPr>
                <w:tag w:val="goog_rdk_3"/>
                <w:id w:val="-1860498038"/>
              </w:sdtPr>
              <w:sdtContent>
                <w:r w:rsidRPr="0012559C">
                  <w:rPr>
                    <w:rFonts w:ascii="Cardo" w:eastAsia="Cardo" w:hAnsi="Cardo" w:cs="Cardo"/>
                    <w:sz w:val="28"/>
                    <w:szCs w:val="28"/>
                  </w:rPr>
                  <w:t>0→1</w:t>
                </w:r>
              </w:sdtContent>
            </w:sdt>
          </w:p>
        </w:tc>
        <w:tc>
          <w:tcPr>
            <w:tcW w:w="3210" w:type="dxa"/>
            <w:gridSpan w:val="2"/>
          </w:tcPr>
          <w:p w14:paraId="00000333"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Неопределенность</w:t>
            </w:r>
          </w:p>
        </w:tc>
      </w:tr>
      <w:tr w:rsidR="00AA0B92" w:rsidRPr="0012559C" w14:paraId="7D7394A7" w14:textId="77777777">
        <w:trPr>
          <w:trHeight w:val="300"/>
          <w:jc w:val="center"/>
        </w:trPr>
        <w:tc>
          <w:tcPr>
            <w:tcW w:w="1502" w:type="dxa"/>
          </w:tcPr>
          <w:p w14:paraId="00000335"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1502" w:type="dxa"/>
          </w:tcPr>
          <w:p w14:paraId="00000336"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185" w:type="dxa"/>
          </w:tcPr>
          <w:p w14:paraId="00000337" w14:textId="77777777" w:rsidR="00AA0B92" w:rsidRPr="0012559C" w:rsidRDefault="00000000">
            <w:pPr>
              <w:jc w:val="center"/>
              <w:rPr>
                <w:rFonts w:ascii="Times New Roman" w:eastAsia="Times New Roman" w:hAnsi="Times New Roman" w:cs="Times New Roman"/>
                <w:sz w:val="28"/>
                <w:szCs w:val="28"/>
              </w:rPr>
            </w:pPr>
            <w:sdt>
              <w:sdtPr>
                <w:tag w:val="goog_rdk_4"/>
                <w:id w:val="551418613"/>
              </w:sdtPr>
              <w:sdtContent>
                <w:r w:rsidRPr="0012559C">
                  <w:rPr>
                    <w:rFonts w:ascii="Cardo" w:eastAsia="Cardo" w:hAnsi="Cardo" w:cs="Cardo"/>
                    <w:sz w:val="28"/>
                    <w:szCs w:val="28"/>
                  </w:rPr>
                  <w:t>0→1</w:t>
                </w:r>
              </w:sdtContent>
            </w:sdt>
          </w:p>
        </w:tc>
        <w:tc>
          <w:tcPr>
            <w:tcW w:w="1590" w:type="dxa"/>
          </w:tcPr>
          <w:p w14:paraId="00000338"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1620" w:type="dxa"/>
          </w:tcPr>
          <w:p w14:paraId="00000339"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r>
      <w:tr w:rsidR="00AA0B92" w:rsidRPr="0012559C" w14:paraId="6E9DE932" w14:textId="77777777">
        <w:trPr>
          <w:trHeight w:val="300"/>
          <w:jc w:val="center"/>
        </w:trPr>
        <w:tc>
          <w:tcPr>
            <w:tcW w:w="1502" w:type="dxa"/>
          </w:tcPr>
          <w:p w14:paraId="0000033A"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502" w:type="dxa"/>
          </w:tcPr>
          <w:p w14:paraId="0000033B"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1185" w:type="dxa"/>
          </w:tcPr>
          <w:p w14:paraId="0000033C" w14:textId="77777777" w:rsidR="00AA0B92" w:rsidRPr="0012559C" w:rsidRDefault="00000000">
            <w:pPr>
              <w:jc w:val="center"/>
              <w:rPr>
                <w:rFonts w:ascii="Times New Roman" w:eastAsia="Times New Roman" w:hAnsi="Times New Roman" w:cs="Times New Roman"/>
                <w:sz w:val="28"/>
                <w:szCs w:val="28"/>
              </w:rPr>
            </w:pPr>
            <w:sdt>
              <w:sdtPr>
                <w:tag w:val="goog_rdk_5"/>
                <w:id w:val="-1405832412"/>
              </w:sdtPr>
              <w:sdtContent>
                <w:r w:rsidRPr="0012559C">
                  <w:rPr>
                    <w:rFonts w:ascii="Cardo" w:eastAsia="Cardo" w:hAnsi="Cardo" w:cs="Cardo"/>
                    <w:sz w:val="28"/>
                    <w:szCs w:val="28"/>
                  </w:rPr>
                  <w:t>0→1</w:t>
                </w:r>
              </w:sdtContent>
            </w:sdt>
          </w:p>
        </w:tc>
        <w:tc>
          <w:tcPr>
            <w:tcW w:w="1590" w:type="dxa"/>
          </w:tcPr>
          <w:p w14:paraId="0000033D"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620" w:type="dxa"/>
          </w:tcPr>
          <w:p w14:paraId="0000033E"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r>
      <w:tr w:rsidR="00AA0B92" w:rsidRPr="0012559C" w14:paraId="141DE464" w14:textId="77777777">
        <w:trPr>
          <w:trHeight w:val="300"/>
          <w:jc w:val="center"/>
        </w:trPr>
        <w:tc>
          <w:tcPr>
            <w:tcW w:w="3004" w:type="dxa"/>
            <w:gridSpan w:val="2"/>
          </w:tcPr>
          <w:p w14:paraId="0000033F"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lastRenderedPageBreak/>
              <w:t>Без изменений</w:t>
            </w:r>
          </w:p>
        </w:tc>
        <w:tc>
          <w:tcPr>
            <w:tcW w:w="1185" w:type="dxa"/>
          </w:tcPr>
          <w:p w14:paraId="00000341" w14:textId="77777777" w:rsidR="00AA0B92" w:rsidRPr="0012559C" w:rsidRDefault="00000000">
            <w:pPr>
              <w:jc w:val="center"/>
              <w:rPr>
                <w:rFonts w:ascii="Times New Roman" w:eastAsia="Times New Roman" w:hAnsi="Times New Roman" w:cs="Times New Roman"/>
                <w:sz w:val="28"/>
                <w:szCs w:val="28"/>
              </w:rPr>
            </w:pPr>
            <w:sdt>
              <w:sdtPr>
                <w:tag w:val="goog_rdk_6"/>
                <w:id w:val="1980727565"/>
              </w:sdtPr>
              <w:sdtContent>
                <w:r w:rsidRPr="0012559C">
                  <w:rPr>
                    <w:rFonts w:ascii="Cardo" w:eastAsia="Cardo" w:hAnsi="Cardo" w:cs="Cardo"/>
                    <w:sz w:val="28"/>
                    <w:szCs w:val="28"/>
                  </w:rPr>
                  <w:t>0→1</w:t>
                </w:r>
              </w:sdtContent>
            </w:sdt>
          </w:p>
        </w:tc>
        <w:tc>
          <w:tcPr>
            <w:tcW w:w="3210" w:type="dxa"/>
            <w:gridSpan w:val="2"/>
          </w:tcPr>
          <w:p w14:paraId="00000342"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Без изменений</w:t>
            </w:r>
          </w:p>
        </w:tc>
      </w:tr>
    </w:tbl>
    <w:p w14:paraId="00000344" w14:textId="77777777" w:rsidR="00AA0B92" w:rsidRPr="0012559C" w:rsidRDefault="00000000">
      <w:pPr>
        <w:numPr>
          <w:ilvl w:val="0"/>
          <w:numId w:val="2"/>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12559C">
        <w:rPr>
          <w:rFonts w:ascii="Times New Roman" w:eastAsia="Times New Roman" w:hAnsi="Times New Roman" w:cs="Times New Roman"/>
          <w:color w:val="000000"/>
          <w:sz w:val="28"/>
          <w:szCs w:val="28"/>
        </w:rPr>
        <w:t xml:space="preserve">Приведите назначение и опишите работу схемы, представленной на </w:t>
      </w:r>
    </w:p>
    <w:p w14:paraId="00000345" w14:textId="77777777" w:rsidR="00AA0B92" w:rsidRPr="0012559C" w:rsidRDefault="00000000">
      <w:pPr>
        <w:spacing w:after="0" w:line="240" w:lineRule="auto"/>
      </w:pPr>
      <w:r w:rsidRPr="0012559C">
        <w:rPr>
          <w:noProof/>
        </w:rPr>
        <w:drawing>
          <wp:anchor distT="0" distB="0" distL="114300" distR="114300" simplePos="0" relativeHeight="251770880" behindDoc="0" locked="0" layoutInCell="1" hidden="0" allowOverlap="1">
            <wp:simplePos x="0" y="0"/>
            <wp:positionH relativeFrom="column">
              <wp:posOffset>19051</wp:posOffset>
            </wp:positionH>
            <wp:positionV relativeFrom="paragraph">
              <wp:posOffset>19050</wp:posOffset>
            </wp:positionV>
            <wp:extent cx="2681288" cy="969140"/>
            <wp:effectExtent l="0" t="0" r="0" b="0"/>
            <wp:wrapSquare wrapText="bothSides" distT="0" distB="0" distL="114300" distR="114300"/>
            <wp:docPr id="2050638050"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130"/>
                    <a:srcRect/>
                    <a:stretch>
                      <a:fillRect/>
                    </a:stretch>
                  </pic:blipFill>
                  <pic:spPr>
                    <a:xfrm>
                      <a:off x="0" y="0"/>
                      <a:ext cx="2681288" cy="969140"/>
                    </a:xfrm>
                    <a:prstGeom prst="rect">
                      <a:avLst/>
                    </a:prstGeom>
                    <a:ln/>
                  </pic:spPr>
                </pic:pic>
              </a:graphicData>
            </a:graphic>
          </wp:anchor>
        </w:drawing>
      </w:r>
    </w:p>
    <w:p w14:paraId="00000346" w14:textId="77777777" w:rsidR="00AA0B92" w:rsidRPr="0012559C" w:rsidRDefault="00000000">
      <w:pPr>
        <w:spacing w:after="0"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На рисунке изображена схема счетчика по модулю 16</w:t>
      </w:r>
    </w:p>
    <w:p w14:paraId="00000347" w14:textId="77777777" w:rsidR="00AA0B92" w:rsidRPr="0012559C" w:rsidRDefault="00000000">
      <w:pPr>
        <w:spacing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Используя 4 двоичных разряда (D, C, B и A) можно считать от 0000 до 1111 (от 0 до 15 в десятичной системе). Столбец А соответствует самому младшему разряду, а столбец D самому старшему разряду. На рисунке показана схема счётчика по модулю 16, составленная из 4 JK-триггеров. Каждый JK-триггер работает в режиме переключения. Например,  начальный момент состояние выходов счётчика соответствует двоичному числу 0000. При поступлении тактового импульса 1 на синхронизирующий вход (C) триггера T1 этот триггер переключается и на индикаторе появляется двоичное число 0001. Тактовый импульс 2 возвращает триггер T1 в исходное состояние 0 (Q=0), что в свою очередь приводит к переключению триггера T2 в состояние 1 (Q=1). На индикаторе появится число 0010. Счёт продолжается: срез сигнала на выходе каждого триггера запускает следующий триггер.  Рассматриваемый счётчик называют счётчиком со сквозным переносом. Кроме этого данный счётчик можно назвать асинхронным, поскольку предыдущий триггер вырабатывает для последующего тактовые импульсы.</w:t>
      </w:r>
    </w:p>
    <w:tbl>
      <w:tblPr>
        <w:tblStyle w:val="affd"/>
        <w:tblW w:w="62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127"/>
        <w:gridCol w:w="1127"/>
        <w:gridCol w:w="1127"/>
        <w:gridCol w:w="1127"/>
        <w:gridCol w:w="1785"/>
      </w:tblGrid>
      <w:tr w:rsidR="00AA0B92" w:rsidRPr="0012559C" w14:paraId="59CF8719" w14:textId="77777777">
        <w:trPr>
          <w:trHeight w:val="300"/>
        </w:trPr>
        <w:tc>
          <w:tcPr>
            <w:tcW w:w="4508" w:type="dxa"/>
            <w:gridSpan w:val="4"/>
          </w:tcPr>
          <w:p w14:paraId="00000348"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Двоичный счет</w:t>
            </w:r>
          </w:p>
        </w:tc>
        <w:tc>
          <w:tcPr>
            <w:tcW w:w="1785" w:type="dxa"/>
            <w:vMerge w:val="restart"/>
          </w:tcPr>
          <w:p w14:paraId="0000034C"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Десятичный счет</w:t>
            </w:r>
          </w:p>
        </w:tc>
      </w:tr>
      <w:tr w:rsidR="00AA0B92" w:rsidRPr="0012559C" w14:paraId="097EC1D2" w14:textId="77777777">
        <w:trPr>
          <w:trHeight w:val="300"/>
        </w:trPr>
        <w:tc>
          <w:tcPr>
            <w:tcW w:w="1127" w:type="dxa"/>
          </w:tcPr>
          <w:p w14:paraId="0000034D"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D</w:t>
            </w:r>
          </w:p>
        </w:tc>
        <w:tc>
          <w:tcPr>
            <w:tcW w:w="1127" w:type="dxa"/>
          </w:tcPr>
          <w:p w14:paraId="0000034E"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C</w:t>
            </w:r>
          </w:p>
        </w:tc>
        <w:tc>
          <w:tcPr>
            <w:tcW w:w="1127" w:type="dxa"/>
          </w:tcPr>
          <w:p w14:paraId="0000034F"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B</w:t>
            </w:r>
          </w:p>
        </w:tc>
        <w:tc>
          <w:tcPr>
            <w:tcW w:w="1127" w:type="dxa"/>
          </w:tcPr>
          <w:p w14:paraId="00000350"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A</w:t>
            </w:r>
          </w:p>
        </w:tc>
        <w:tc>
          <w:tcPr>
            <w:tcW w:w="1785" w:type="dxa"/>
            <w:vMerge/>
          </w:tcPr>
          <w:p w14:paraId="00000351" w14:textId="77777777" w:rsidR="00AA0B92" w:rsidRPr="0012559C" w:rsidRDefault="00AA0B92">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r>
      <w:tr w:rsidR="00AA0B92" w:rsidRPr="0012559C" w14:paraId="5EDE52CE" w14:textId="77777777">
        <w:trPr>
          <w:trHeight w:val="300"/>
        </w:trPr>
        <w:tc>
          <w:tcPr>
            <w:tcW w:w="1127" w:type="dxa"/>
          </w:tcPr>
          <w:p w14:paraId="00000352"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8</w:t>
            </w:r>
          </w:p>
        </w:tc>
        <w:tc>
          <w:tcPr>
            <w:tcW w:w="1127" w:type="dxa"/>
          </w:tcPr>
          <w:p w14:paraId="00000353"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4</w:t>
            </w:r>
          </w:p>
        </w:tc>
        <w:tc>
          <w:tcPr>
            <w:tcW w:w="1127" w:type="dxa"/>
          </w:tcPr>
          <w:p w14:paraId="00000354"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2</w:t>
            </w:r>
          </w:p>
        </w:tc>
        <w:tc>
          <w:tcPr>
            <w:tcW w:w="1127" w:type="dxa"/>
          </w:tcPr>
          <w:p w14:paraId="00000355"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785" w:type="dxa"/>
            <w:vMerge/>
          </w:tcPr>
          <w:p w14:paraId="00000356" w14:textId="77777777" w:rsidR="00AA0B92" w:rsidRPr="0012559C" w:rsidRDefault="00AA0B92">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r>
      <w:tr w:rsidR="00AA0B92" w:rsidRPr="0012559C" w14:paraId="121B878C" w14:textId="77777777">
        <w:trPr>
          <w:trHeight w:val="300"/>
        </w:trPr>
        <w:tc>
          <w:tcPr>
            <w:tcW w:w="1127" w:type="dxa"/>
          </w:tcPr>
          <w:p w14:paraId="00000357"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1127" w:type="dxa"/>
          </w:tcPr>
          <w:p w14:paraId="00000358"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1127" w:type="dxa"/>
          </w:tcPr>
          <w:p w14:paraId="00000359"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1127" w:type="dxa"/>
          </w:tcPr>
          <w:p w14:paraId="0000035A"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1785" w:type="dxa"/>
          </w:tcPr>
          <w:p w14:paraId="0000035B"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r>
      <w:tr w:rsidR="00AA0B92" w:rsidRPr="0012559C" w14:paraId="452BD01D" w14:textId="77777777">
        <w:trPr>
          <w:trHeight w:val="300"/>
        </w:trPr>
        <w:tc>
          <w:tcPr>
            <w:tcW w:w="1127" w:type="dxa"/>
          </w:tcPr>
          <w:p w14:paraId="0000035C"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1127" w:type="dxa"/>
          </w:tcPr>
          <w:p w14:paraId="0000035D"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1127" w:type="dxa"/>
          </w:tcPr>
          <w:p w14:paraId="0000035E"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1127" w:type="dxa"/>
          </w:tcPr>
          <w:p w14:paraId="0000035F"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785" w:type="dxa"/>
          </w:tcPr>
          <w:p w14:paraId="00000360"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r>
      <w:tr w:rsidR="00AA0B92" w:rsidRPr="0012559C" w14:paraId="3CDBC299" w14:textId="77777777">
        <w:trPr>
          <w:trHeight w:val="300"/>
        </w:trPr>
        <w:tc>
          <w:tcPr>
            <w:tcW w:w="1127" w:type="dxa"/>
          </w:tcPr>
          <w:p w14:paraId="00000361"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1127" w:type="dxa"/>
          </w:tcPr>
          <w:p w14:paraId="00000362"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1127" w:type="dxa"/>
          </w:tcPr>
          <w:p w14:paraId="00000363"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127" w:type="dxa"/>
          </w:tcPr>
          <w:p w14:paraId="00000364"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1785" w:type="dxa"/>
          </w:tcPr>
          <w:p w14:paraId="00000365"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2</w:t>
            </w:r>
          </w:p>
        </w:tc>
      </w:tr>
      <w:tr w:rsidR="00AA0B92" w:rsidRPr="0012559C" w14:paraId="55C54E28" w14:textId="77777777">
        <w:trPr>
          <w:trHeight w:val="300"/>
        </w:trPr>
        <w:tc>
          <w:tcPr>
            <w:tcW w:w="1127" w:type="dxa"/>
          </w:tcPr>
          <w:p w14:paraId="00000366"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1127" w:type="dxa"/>
          </w:tcPr>
          <w:p w14:paraId="00000367"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1127" w:type="dxa"/>
          </w:tcPr>
          <w:p w14:paraId="00000368"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127" w:type="dxa"/>
          </w:tcPr>
          <w:p w14:paraId="00000369"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785" w:type="dxa"/>
          </w:tcPr>
          <w:p w14:paraId="0000036A"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3</w:t>
            </w:r>
          </w:p>
        </w:tc>
      </w:tr>
      <w:tr w:rsidR="00AA0B92" w:rsidRPr="0012559C" w14:paraId="0D5447ED" w14:textId="77777777">
        <w:trPr>
          <w:trHeight w:val="300"/>
        </w:trPr>
        <w:tc>
          <w:tcPr>
            <w:tcW w:w="1127" w:type="dxa"/>
          </w:tcPr>
          <w:p w14:paraId="0000036B"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1127" w:type="dxa"/>
          </w:tcPr>
          <w:p w14:paraId="0000036C"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127" w:type="dxa"/>
          </w:tcPr>
          <w:p w14:paraId="0000036D"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1127" w:type="dxa"/>
          </w:tcPr>
          <w:p w14:paraId="0000036E"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1785" w:type="dxa"/>
          </w:tcPr>
          <w:p w14:paraId="0000036F"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4</w:t>
            </w:r>
          </w:p>
        </w:tc>
      </w:tr>
      <w:tr w:rsidR="00AA0B92" w:rsidRPr="0012559C" w14:paraId="7557F815" w14:textId="77777777">
        <w:trPr>
          <w:trHeight w:val="300"/>
        </w:trPr>
        <w:tc>
          <w:tcPr>
            <w:tcW w:w="1127" w:type="dxa"/>
          </w:tcPr>
          <w:p w14:paraId="00000370"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1127" w:type="dxa"/>
          </w:tcPr>
          <w:p w14:paraId="00000371"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127" w:type="dxa"/>
          </w:tcPr>
          <w:p w14:paraId="00000372"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1127" w:type="dxa"/>
          </w:tcPr>
          <w:p w14:paraId="00000373"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785" w:type="dxa"/>
          </w:tcPr>
          <w:p w14:paraId="00000374"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5</w:t>
            </w:r>
          </w:p>
        </w:tc>
      </w:tr>
      <w:tr w:rsidR="00AA0B92" w:rsidRPr="0012559C" w14:paraId="4AD5252E" w14:textId="77777777">
        <w:trPr>
          <w:trHeight w:val="300"/>
        </w:trPr>
        <w:tc>
          <w:tcPr>
            <w:tcW w:w="1127" w:type="dxa"/>
          </w:tcPr>
          <w:p w14:paraId="00000375"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1127" w:type="dxa"/>
          </w:tcPr>
          <w:p w14:paraId="00000376"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127" w:type="dxa"/>
          </w:tcPr>
          <w:p w14:paraId="00000377"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127" w:type="dxa"/>
          </w:tcPr>
          <w:p w14:paraId="00000378"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1785" w:type="dxa"/>
          </w:tcPr>
          <w:p w14:paraId="00000379"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6</w:t>
            </w:r>
          </w:p>
        </w:tc>
      </w:tr>
      <w:tr w:rsidR="00AA0B92" w:rsidRPr="0012559C" w14:paraId="6E0030BF" w14:textId="77777777">
        <w:trPr>
          <w:trHeight w:val="300"/>
        </w:trPr>
        <w:tc>
          <w:tcPr>
            <w:tcW w:w="1127" w:type="dxa"/>
          </w:tcPr>
          <w:p w14:paraId="0000037A"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1127" w:type="dxa"/>
          </w:tcPr>
          <w:p w14:paraId="0000037B"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127" w:type="dxa"/>
          </w:tcPr>
          <w:p w14:paraId="0000037C"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127" w:type="dxa"/>
          </w:tcPr>
          <w:p w14:paraId="0000037D"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785" w:type="dxa"/>
          </w:tcPr>
          <w:p w14:paraId="0000037E"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7</w:t>
            </w:r>
          </w:p>
        </w:tc>
      </w:tr>
      <w:tr w:rsidR="00AA0B92" w:rsidRPr="0012559C" w14:paraId="185B03D4" w14:textId="77777777">
        <w:trPr>
          <w:trHeight w:val="300"/>
        </w:trPr>
        <w:tc>
          <w:tcPr>
            <w:tcW w:w="1127" w:type="dxa"/>
          </w:tcPr>
          <w:p w14:paraId="0000037F"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127" w:type="dxa"/>
          </w:tcPr>
          <w:p w14:paraId="00000380"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1127" w:type="dxa"/>
          </w:tcPr>
          <w:p w14:paraId="00000381"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1127" w:type="dxa"/>
          </w:tcPr>
          <w:p w14:paraId="00000382"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1785" w:type="dxa"/>
          </w:tcPr>
          <w:p w14:paraId="00000383"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8</w:t>
            </w:r>
          </w:p>
        </w:tc>
      </w:tr>
      <w:tr w:rsidR="00AA0B92" w:rsidRPr="0012559C" w14:paraId="76AE99FA" w14:textId="77777777">
        <w:trPr>
          <w:trHeight w:val="300"/>
        </w:trPr>
        <w:tc>
          <w:tcPr>
            <w:tcW w:w="1127" w:type="dxa"/>
          </w:tcPr>
          <w:p w14:paraId="00000384"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127" w:type="dxa"/>
          </w:tcPr>
          <w:p w14:paraId="00000385"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1127" w:type="dxa"/>
          </w:tcPr>
          <w:p w14:paraId="00000386"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1127" w:type="dxa"/>
          </w:tcPr>
          <w:p w14:paraId="00000387"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785" w:type="dxa"/>
          </w:tcPr>
          <w:p w14:paraId="00000388"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9</w:t>
            </w:r>
          </w:p>
        </w:tc>
      </w:tr>
      <w:tr w:rsidR="00AA0B92" w:rsidRPr="0012559C" w14:paraId="23561457" w14:textId="77777777">
        <w:trPr>
          <w:trHeight w:val="300"/>
        </w:trPr>
        <w:tc>
          <w:tcPr>
            <w:tcW w:w="1127" w:type="dxa"/>
          </w:tcPr>
          <w:p w14:paraId="00000389"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127" w:type="dxa"/>
          </w:tcPr>
          <w:p w14:paraId="0000038A"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1127" w:type="dxa"/>
          </w:tcPr>
          <w:p w14:paraId="0000038B"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127" w:type="dxa"/>
          </w:tcPr>
          <w:p w14:paraId="0000038C"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1785" w:type="dxa"/>
          </w:tcPr>
          <w:p w14:paraId="0000038D"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10</w:t>
            </w:r>
          </w:p>
        </w:tc>
      </w:tr>
      <w:tr w:rsidR="00AA0B92" w:rsidRPr="0012559C" w14:paraId="385725A6" w14:textId="77777777">
        <w:trPr>
          <w:trHeight w:val="300"/>
        </w:trPr>
        <w:tc>
          <w:tcPr>
            <w:tcW w:w="1127" w:type="dxa"/>
          </w:tcPr>
          <w:p w14:paraId="0000038E"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127" w:type="dxa"/>
          </w:tcPr>
          <w:p w14:paraId="0000038F"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1127" w:type="dxa"/>
          </w:tcPr>
          <w:p w14:paraId="00000390"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127" w:type="dxa"/>
          </w:tcPr>
          <w:p w14:paraId="00000391"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785" w:type="dxa"/>
          </w:tcPr>
          <w:p w14:paraId="00000392"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11</w:t>
            </w:r>
          </w:p>
        </w:tc>
      </w:tr>
      <w:tr w:rsidR="00AA0B92" w:rsidRPr="0012559C" w14:paraId="024C1532" w14:textId="77777777">
        <w:trPr>
          <w:trHeight w:val="300"/>
        </w:trPr>
        <w:tc>
          <w:tcPr>
            <w:tcW w:w="1127" w:type="dxa"/>
          </w:tcPr>
          <w:p w14:paraId="00000393"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127" w:type="dxa"/>
          </w:tcPr>
          <w:p w14:paraId="00000394"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127" w:type="dxa"/>
          </w:tcPr>
          <w:p w14:paraId="00000395"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1127" w:type="dxa"/>
          </w:tcPr>
          <w:p w14:paraId="00000396"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1785" w:type="dxa"/>
          </w:tcPr>
          <w:p w14:paraId="00000397"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12</w:t>
            </w:r>
          </w:p>
        </w:tc>
      </w:tr>
      <w:tr w:rsidR="00AA0B92" w:rsidRPr="0012559C" w14:paraId="3BD5C202" w14:textId="77777777">
        <w:trPr>
          <w:trHeight w:val="300"/>
        </w:trPr>
        <w:tc>
          <w:tcPr>
            <w:tcW w:w="1127" w:type="dxa"/>
          </w:tcPr>
          <w:p w14:paraId="00000398"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127" w:type="dxa"/>
          </w:tcPr>
          <w:p w14:paraId="00000399"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127" w:type="dxa"/>
          </w:tcPr>
          <w:p w14:paraId="0000039A"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1127" w:type="dxa"/>
          </w:tcPr>
          <w:p w14:paraId="0000039B"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785" w:type="dxa"/>
          </w:tcPr>
          <w:p w14:paraId="0000039C"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13</w:t>
            </w:r>
          </w:p>
        </w:tc>
      </w:tr>
      <w:tr w:rsidR="00AA0B92" w:rsidRPr="0012559C" w14:paraId="12808BF7" w14:textId="77777777">
        <w:trPr>
          <w:trHeight w:val="300"/>
        </w:trPr>
        <w:tc>
          <w:tcPr>
            <w:tcW w:w="1127" w:type="dxa"/>
          </w:tcPr>
          <w:p w14:paraId="0000039D"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127" w:type="dxa"/>
          </w:tcPr>
          <w:p w14:paraId="0000039E"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127" w:type="dxa"/>
          </w:tcPr>
          <w:p w14:paraId="0000039F"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127" w:type="dxa"/>
          </w:tcPr>
          <w:p w14:paraId="000003A0"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1785" w:type="dxa"/>
          </w:tcPr>
          <w:p w14:paraId="000003A1"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14</w:t>
            </w:r>
          </w:p>
        </w:tc>
      </w:tr>
      <w:tr w:rsidR="00AA0B92" w:rsidRPr="0012559C" w14:paraId="688646EA" w14:textId="77777777">
        <w:trPr>
          <w:trHeight w:val="300"/>
        </w:trPr>
        <w:tc>
          <w:tcPr>
            <w:tcW w:w="1127" w:type="dxa"/>
          </w:tcPr>
          <w:p w14:paraId="000003A2"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lastRenderedPageBreak/>
              <w:t>1</w:t>
            </w:r>
          </w:p>
        </w:tc>
        <w:tc>
          <w:tcPr>
            <w:tcW w:w="1127" w:type="dxa"/>
          </w:tcPr>
          <w:p w14:paraId="000003A3"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127" w:type="dxa"/>
          </w:tcPr>
          <w:p w14:paraId="000003A4"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127" w:type="dxa"/>
          </w:tcPr>
          <w:p w14:paraId="000003A5"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785" w:type="dxa"/>
          </w:tcPr>
          <w:p w14:paraId="000003A6"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15</w:t>
            </w:r>
          </w:p>
        </w:tc>
      </w:tr>
    </w:tbl>
    <w:p w14:paraId="000003A7" w14:textId="77777777" w:rsidR="00AA0B92" w:rsidRPr="0012559C" w:rsidRDefault="00000000">
      <w:pPr>
        <w:numPr>
          <w:ilvl w:val="0"/>
          <w:numId w:val="2"/>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12559C">
        <w:rPr>
          <w:rFonts w:ascii="Times New Roman" w:eastAsia="Times New Roman" w:hAnsi="Times New Roman" w:cs="Times New Roman"/>
          <w:color w:val="000000"/>
          <w:sz w:val="28"/>
          <w:szCs w:val="28"/>
        </w:rPr>
        <w:t>Приведите назначение и опишите работу схемы, представленной на рисунке</w:t>
      </w:r>
    </w:p>
    <w:p w14:paraId="000003A8" w14:textId="77777777" w:rsidR="00AA0B92" w:rsidRPr="0012559C" w:rsidRDefault="00000000">
      <w:pPr>
        <w:spacing w:after="0" w:line="240" w:lineRule="auto"/>
      </w:pPr>
      <w:r w:rsidRPr="0012559C">
        <w:rPr>
          <w:noProof/>
        </w:rPr>
        <w:drawing>
          <wp:anchor distT="0" distB="0" distL="114300" distR="114300" simplePos="0" relativeHeight="251771904" behindDoc="0" locked="0" layoutInCell="1" hidden="0" allowOverlap="1">
            <wp:simplePos x="0" y="0"/>
            <wp:positionH relativeFrom="column">
              <wp:posOffset>19051</wp:posOffset>
            </wp:positionH>
            <wp:positionV relativeFrom="paragraph">
              <wp:posOffset>19050</wp:posOffset>
            </wp:positionV>
            <wp:extent cx="3004425" cy="1370682"/>
            <wp:effectExtent l="0" t="0" r="0" b="0"/>
            <wp:wrapSquare wrapText="bothSides" distT="0" distB="0" distL="114300" distR="114300"/>
            <wp:docPr id="20506380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1"/>
                    <a:srcRect/>
                    <a:stretch>
                      <a:fillRect/>
                    </a:stretch>
                  </pic:blipFill>
                  <pic:spPr>
                    <a:xfrm>
                      <a:off x="0" y="0"/>
                      <a:ext cx="3004425" cy="1370682"/>
                    </a:xfrm>
                    <a:prstGeom prst="rect">
                      <a:avLst/>
                    </a:prstGeom>
                    <a:ln/>
                  </pic:spPr>
                </pic:pic>
              </a:graphicData>
            </a:graphic>
          </wp:anchor>
        </w:drawing>
      </w:r>
    </w:p>
    <w:p w14:paraId="000003A9" w14:textId="77777777" w:rsidR="00AA0B92" w:rsidRPr="0012559C" w:rsidRDefault="00000000">
      <w:pPr>
        <w:spacing w:after="0"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На рисунке изображен асинхронный счетчик по модулю 10.</w:t>
      </w:r>
    </w:p>
    <w:p w14:paraId="000003AA" w14:textId="77777777" w:rsidR="00AA0B92" w:rsidRPr="0012559C" w:rsidRDefault="00000000">
      <w:pPr>
        <w:spacing w:after="0"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 xml:space="preserve">Счётчик по модулю 10 считает от 0000 до 1001 (от 0 до 9 в десятичной системе). Для построения такого счётчика необходимо 4 триггера, а так же обратные связи, останавливающие счёт при коде 9=1001. </w:t>
      </w:r>
    </w:p>
    <w:p w14:paraId="000003AB" w14:textId="77777777" w:rsidR="00AA0B92" w:rsidRPr="0012559C" w:rsidRDefault="00000000">
      <w:pPr>
        <w:spacing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 xml:space="preserve">Принцип работы данной схемы:  </w:t>
      </w:r>
    </w:p>
    <w:tbl>
      <w:tblPr>
        <w:tblStyle w:val="affe"/>
        <w:tblW w:w="62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127"/>
        <w:gridCol w:w="1127"/>
        <w:gridCol w:w="1127"/>
        <w:gridCol w:w="1127"/>
        <w:gridCol w:w="1785"/>
      </w:tblGrid>
      <w:tr w:rsidR="00AA0B92" w:rsidRPr="0012559C" w14:paraId="025B6417" w14:textId="77777777">
        <w:trPr>
          <w:trHeight w:val="300"/>
        </w:trPr>
        <w:tc>
          <w:tcPr>
            <w:tcW w:w="4508" w:type="dxa"/>
            <w:gridSpan w:val="4"/>
          </w:tcPr>
          <w:p w14:paraId="000003AC"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Двоичный счет</w:t>
            </w:r>
          </w:p>
        </w:tc>
        <w:tc>
          <w:tcPr>
            <w:tcW w:w="1785" w:type="dxa"/>
            <w:vMerge w:val="restart"/>
          </w:tcPr>
          <w:p w14:paraId="000003B0"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Десятичный счет</w:t>
            </w:r>
          </w:p>
        </w:tc>
      </w:tr>
      <w:tr w:rsidR="00AA0B92" w:rsidRPr="0012559C" w14:paraId="071B7B1C" w14:textId="77777777">
        <w:trPr>
          <w:trHeight w:val="300"/>
        </w:trPr>
        <w:tc>
          <w:tcPr>
            <w:tcW w:w="1127" w:type="dxa"/>
          </w:tcPr>
          <w:p w14:paraId="000003B1"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D</w:t>
            </w:r>
          </w:p>
        </w:tc>
        <w:tc>
          <w:tcPr>
            <w:tcW w:w="1127" w:type="dxa"/>
          </w:tcPr>
          <w:p w14:paraId="000003B2"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C</w:t>
            </w:r>
          </w:p>
        </w:tc>
        <w:tc>
          <w:tcPr>
            <w:tcW w:w="1127" w:type="dxa"/>
          </w:tcPr>
          <w:p w14:paraId="000003B3"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B</w:t>
            </w:r>
          </w:p>
        </w:tc>
        <w:tc>
          <w:tcPr>
            <w:tcW w:w="1127" w:type="dxa"/>
          </w:tcPr>
          <w:p w14:paraId="000003B4"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A</w:t>
            </w:r>
          </w:p>
        </w:tc>
        <w:tc>
          <w:tcPr>
            <w:tcW w:w="1785" w:type="dxa"/>
            <w:vMerge/>
          </w:tcPr>
          <w:p w14:paraId="000003B5" w14:textId="77777777" w:rsidR="00AA0B92" w:rsidRPr="0012559C" w:rsidRDefault="00AA0B92">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r>
      <w:tr w:rsidR="00AA0B92" w:rsidRPr="0012559C" w14:paraId="444E8FDB" w14:textId="77777777">
        <w:trPr>
          <w:trHeight w:val="300"/>
        </w:trPr>
        <w:tc>
          <w:tcPr>
            <w:tcW w:w="1127" w:type="dxa"/>
          </w:tcPr>
          <w:p w14:paraId="000003B6"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8</w:t>
            </w:r>
          </w:p>
        </w:tc>
        <w:tc>
          <w:tcPr>
            <w:tcW w:w="1127" w:type="dxa"/>
          </w:tcPr>
          <w:p w14:paraId="000003B7"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4</w:t>
            </w:r>
          </w:p>
        </w:tc>
        <w:tc>
          <w:tcPr>
            <w:tcW w:w="1127" w:type="dxa"/>
          </w:tcPr>
          <w:p w14:paraId="000003B8"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2</w:t>
            </w:r>
          </w:p>
        </w:tc>
        <w:tc>
          <w:tcPr>
            <w:tcW w:w="1127" w:type="dxa"/>
          </w:tcPr>
          <w:p w14:paraId="000003B9"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785" w:type="dxa"/>
            <w:vMerge/>
          </w:tcPr>
          <w:p w14:paraId="000003BA" w14:textId="77777777" w:rsidR="00AA0B92" w:rsidRPr="0012559C" w:rsidRDefault="00AA0B92">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r>
      <w:tr w:rsidR="00AA0B92" w:rsidRPr="0012559C" w14:paraId="14F19540" w14:textId="77777777">
        <w:trPr>
          <w:trHeight w:val="300"/>
        </w:trPr>
        <w:tc>
          <w:tcPr>
            <w:tcW w:w="1127" w:type="dxa"/>
          </w:tcPr>
          <w:p w14:paraId="000003BB"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1127" w:type="dxa"/>
          </w:tcPr>
          <w:p w14:paraId="000003BC"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1127" w:type="dxa"/>
          </w:tcPr>
          <w:p w14:paraId="000003BD"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1127" w:type="dxa"/>
          </w:tcPr>
          <w:p w14:paraId="000003BE"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1785" w:type="dxa"/>
          </w:tcPr>
          <w:p w14:paraId="000003BF"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r>
      <w:tr w:rsidR="00AA0B92" w:rsidRPr="0012559C" w14:paraId="12F7747F" w14:textId="77777777">
        <w:trPr>
          <w:trHeight w:val="300"/>
        </w:trPr>
        <w:tc>
          <w:tcPr>
            <w:tcW w:w="1127" w:type="dxa"/>
          </w:tcPr>
          <w:p w14:paraId="000003C0"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1127" w:type="dxa"/>
          </w:tcPr>
          <w:p w14:paraId="000003C1"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1127" w:type="dxa"/>
          </w:tcPr>
          <w:p w14:paraId="000003C2"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1127" w:type="dxa"/>
          </w:tcPr>
          <w:p w14:paraId="000003C3"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785" w:type="dxa"/>
          </w:tcPr>
          <w:p w14:paraId="000003C4"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r>
      <w:tr w:rsidR="00AA0B92" w:rsidRPr="0012559C" w14:paraId="3A3CE11D" w14:textId="77777777">
        <w:trPr>
          <w:trHeight w:val="300"/>
        </w:trPr>
        <w:tc>
          <w:tcPr>
            <w:tcW w:w="1127" w:type="dxa"/>
          </w:tcPr>
          <w:p w14:paraId="000003C5"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1127" w:type="dxa"/>
          </w:tcPr>
          <w:p w14:paraId="000003C6"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1127" w:type="dxa"/>
          </w:tcPr>
          <w:p w14:paraId="000003C7"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127" w:type="dxa"/>
          </w:tcPr>
          <w:p w14:paraId="000003C8"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1785" w:type="dxa"/>
          </w:tcPr>
          <w:p w14:paraId="000003C9"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2</w:t>
            </w:r>
          </w:p>
        </w:tc>
      </w:tr>
      <w:tr w:rsidR="00AA0B92" w:rsidRPr="0012559C" w14:paraId="4C94D91F" w14:textId="77777777">
        <w:trPr>
          <w:trHeight w:val="300"/>
        </w:trPr>
        <w:tc>
          <w:tcPr>
            <w:tcW w:w="1127" w:type="dxa"/>
          </w:tcPr>
          <w:p w14:paraId="000003CA"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1127" w:type="dxa"/>
          </w:tcPr>
          <w:p w14:paraId="000003CB"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1127" w:type="dxa"/>
          </w:tcPr>
          <w:p w14:paraId="000003CC"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127" w:type="dxa"/>
          </w:tcPr>
          <w:p w14:paraId="000003CD"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785" w:type="dxa"/>
          </w:tcPr>
          <w:p w14:paraId="000003CE"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3</w:t>
            </w:r>
          </w:p>
        </w:tc>
      </w:tr>
      <w:tr w:rsidR="00AA0B92" w:rsidRPr="0012559C" w14:paraId="055A4DF6" w14:textId="77777777">
        <w:trPr>
          <w:trHeight w:val="300"/>
        </w:trPr>
        <w:tc>
          <w:tcPr>
            <w:tcW w:w="1127" w:type="dxa"/>
          </w:tcPr>
          <w:p w14:paraId="000003CF"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1127" w:type="dxa"/>
          </w:tcPr>
          <w:p w14:paraId="000003D0"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127" w:type="dxa"/>
          </w:tcPr>
          <w:p w14:paraId="000003D1"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1127" w:type="dxa"/>
          </w:tcPr>
          <w:p w14:paraId="000003D2"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1785" w:type="dxa"/>
          </w:tcPr>
          <w:p w14:paraId="000003D3"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4</w:t>
            </w:r>
          </w:p>
        </w:tc>
      </w:tr>
      <w:tr w:rsidR="00AA0B92" w:rsidRPr="0012559C" w14:paraId="746D85B8" w14:textId="77777777">
        <w:trPr>
          <w:trHeight w:val="300"/>
        </w:trPr>
        <w:tc>
          <w:tcPr>
            <w:tcW w:w="1127" w:type="dxa"/>
          </w:tcPr>
          <w:p w14:paraId="000003D4"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1127" w:type="dxa"/>
          </w:tcPr>
          <w:p w14:paraId="000003D5"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127" w:type="dxa"/>
          </w:tcPr>
          <w:p w14:paraId="000003D6"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1127" w:type="dxa"/>
          </w:tcPr>
          <w:p w14:paraId="000003D7"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785" w:type="dxa"/>
          </w:tcPr>
          <w:p w14:paraId="000003D8"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5</w:t>
            </w:r>
          </w:p>
        </w:tc>
      </w:tr>
      <w:tr w:rsidR="00AA0B92" w:rsidRPr="0012559C" w14:paraId="28AFDC41" w14:textId="77777777">
        <w:trPr>
          <w:trHeight w:val="300"/>
        </w:trPr>
        <w:tc>
          <w:tcPr>
            <w:tcW w:w="1127" w:type="dxa"/>
          </w:tcPr>
          <w:p w14:paraId="000003D9"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1127" w:type="dxa"/>
          </w:tcPr>
          <w:p w14:paraId="000003DA"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127" w:type="dxa"/>
          </w:tcPr>
          <w:p w14:paraId="000003DB"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127" w:type="dxa"/>
          </w:tcPr>
          <w:p w14:paraId="000003DC"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1785" w:type="dxa"/>
          </w:tcPr>
          <w:p w14:paraId="000003DD"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6</w:t>
            </w:r>
          </w:p>
        </w:tc>
      </w:tr>
      <w:tr w:rsidR="00AA0B92" w:rsidRPr="0012559C" w14:paraId="7DA17F8D" w14:textId="77777777">
        <w:trPr>
          <w:trHeight w:val="300"/>
        </w:trPr>
        <w:tc>
          <w:tcPr>
            <w:tcW w:w="1127" w:type="dxa"/>
          </w:tcPr>
          <w:p w14:paraId="000003DE"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1127" w:type="dxa"/>
          </w:tcPr>
          <w:p w14:paraId="000003DF"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127" w:type="dxa"/>
          </w:tcPr>
          <w:p w14:paraId="000003E0"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127" w:type="dxa"/>
          </w:tcPr>
          <w:p w14:paraId="000003E1"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785" w:type="dxa"/>
          </w:tcPr>
          <w:p w14:paraId="000003E2"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7</w:t>
            </w:r>
          </w:p>
        </w:tc>
      </w:tr>
      <w:tr w:rsidR="00AA0B92" w:rsidRPr="0012559C" w14:paraId="37A7518A" w14:textId="77777777">
        <w:trPr>
          <w:trHeight w:val="300"/>
        </w:trPr>
        <w:tc>
          <w:tcPr>
            <w:tcW w:w="1127" w:type="dxa"/>
          </w:tcPr>
          <w:p w14:paraId="000003E3"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127" w:type="dxa"/>
          </w:tcPr>
          <w:p w14:paraId="000003E4"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1127" w:type="dxa"/>
          </w:tcPr>
          <w:p w14:paraId="000003E5"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1127" w:type="dxa"/>
          </w:tcPr>
          <w:p w14:paraId="000003E6"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1785" w:type="dxa"/>
          </w:tcPr>
          <w:p w14:paraId="000003E7"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8</w:t>
            </w:r>
          </w:p>
        </w:tc>
      </w:tr>
      <w:tr w:rsidR="00AA0B92" w:rsidRPr="0012559C" w14:paraId="28EFE4CA" w14:textId="77777777">
        <w:trPr>
          <w:trHeight w:val="300"/>
        </w:trPr>
        <w:tc>
          <w:tcPr>
            <w:tcW w:w="1127" w:type="dxa"/>
          </w:tcPr>
          <w:p w14:paraId="000003E8"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127" w:type="dxa"/>
          </w:tcPr>
          <w:p w14:paraId="000003E9"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1127" w:type="dxa"/>
          </w:tcPr>
          <w:p w14:paraId="000003EA"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1127" w:type="dxa"/>
          </w:tcPr>
          <w:p w14:paraId="000003EB"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785" w:type="dxa"/>
          </w:tcPr>
          <w:p w14:paraId="000003EC"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9</w:t>
            </w:r>
          </w:p>
        </w:tc>
      </w:tr>
      <w:tr w:rsidR="00AA0B92" w:rsidRPr="0012559C" w14:paraId="1628E211" w14:textId="77777777">
        <w:trPr>
          <w:trHeight w:val="300"/>
        </w:trPr>
        <w:tc>
          <w:tcPr>
            <w:tcW w:w="1127" w:type="dxa"/>
          </w:tcPr>
          <w:p w14:paraId="000003ED"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127" w:type="dxa"/>
          </w:tcPr>
          <w:p w14:paraId="000003EE"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1127" w:type="dxa"/>
          </w:tcPr>
          <w:p w14:paraId="000003EF"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127" w:type="dxa"/>
          </w:tcPr>
          <w:p w14:paraId="000003F0"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1785" w:type="dxa"/>
          </w:tcPr>
          <w:p w14:paraId="000003F1"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10</w:t>
            </w:r>
          </w:p>
        </w:tc>
      </w:tr>
    </w:tbl>
    <w:p w14:paraId="000003F2" w14:textId="77777777" w:rsidR="00AA0B92" w:rsidRPr="0012559C" w:rsidRDefault="00000000">
      <w:pPr>
        <w:spacing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 xml:space="preserve">Из таблицы видно, что за числом 1001 следует 1010. При подаче логической 1, содержащейся в разрядах двоек и восьмерок двоичного числа 1010, на входы элемента И-НЕ, этот элемент подаст логический 0 на входы R четырех триггеров. Таким образом, все триггеры установятся в состояние 0 и счетчик снова начинает считать от 0000 до 1010. Подобное использование логического элемента И-НЕ позволяет создать счетчики с некоторыми другими значениями модуля. </w:t>
      </w:r>
    </w:p>
    <w:p w14:paraId="000003F3" w14:textId="77777777" w:rsidR="00AA0B92" w:rsidRPr="0012559C" w:rsidRDefault="00AA0B92">
      <w:pPr>
        <w:spacing w:line="240" w:lineRule="auto"/>
        <w:rPr>
          <w:rFonts w:ascii="Times New Roman" w:eastAsia="Times New Roman" w:hAnsi="Times New Roman" w:cs="Times New Roman"/>
          <w:sz w:val="28"/>
          <w:szCs w:val="28"/>
        </w:rPr>
      </w:pPr>
    </w:p>
    <w:p w14:paraId="000003F4" w14:textId="77777777" w:rsidR="00AA0B92" w:rsidRPr="0012559C" w:rsidRDefault="00AA0B92">
      <w:pPr>
        <w:spacing w:line="240" w:lineRule="auto"/>
        <w:rPr>
          <w:rFonts w:ascii="Times New Roman" w:eastAsia="Times New Roman" w:hAnsi="Times New Roman" w:cs="Times New Roman"/>
          <w:sz w:val="28"/>
          <w:szCs w:val="28"/>
        </w:rPr>
      </w:pPr>
    </w:p>
    <w:p w14:paraId="000003F5" w14:textId="77777777" w:rsidR="00AA0B92" w:rsidRPr="0012559C" w:rsidRDefault="00AA0B92">
      <w:pPr>
        <w:spacing w:line="240" w:lineRule="auto"/>
        <w:rPr>
          <w:rFonts w:ascii="Times New Roman" w:eastAsia="Times New Roman" w:hAnsi="Times New Roman" w:cs="Times New Roman"/>
          <w:sz w:val="28"/>
          <w:szCs w:val="28"/>
        </w:rPr>
      </w:pPr>
    </w:p>
    <w:p w14:paraId="000003F6" w14:textId="77777777" w:rsidR="00AA0B92" w:rsidRPr="0012559C" w:rsidRDefault="00AA0B92">
      <w:pPr>
        <w:spacing w:line="240" w:lineRule="auto"/>
        <w:rPr>
          <w:rFonts w:ascii="Times New Roman" w:eastAsia="Times New Roman" w:hAnsi="Times New Roman" w:cs="Times New Roman"/>
          <w:sz w:val="28"/>
          <w:szCs w:val="28"/>
        </w:rPr>
      </w:pPr>
    </w:p>
    <w:p w14:paraId="000003F7" w14:textId="77777777" w:rsidR="00AA0B92" w:rsidRPr="0012559C" w:rsidRDefault="00AA0B92">
      <w:pPr>
        <w:spacing w:line="240" w:lineRule="auto"/>
        <w:rPr>
          <w:rFonts w:ascii="Times New Roman" w:eastAsia="Times New Roman" w:hAnsi="Times New Roman" w:cs="Times New Roman"/>
          <w:sz w:val="28"/>
          <w:szCs w:val="28"/>
        </w:rPr>
      </w:pPr>
    </w:p>
    <w:p w14:paraId="000003F8" w14:textId="77777777" w:rsidR="00AA0B92" w:rsidRPr="0012559C" w:rsidRDefault="00000000">
      <w:pPr>
        <w:numPr>
          <w:ilvl w:val="0"/>
          <w:numId w:val="2"/>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12559C">
        <w:rPr>
          <w:rFonts w:ascii="Times New Roman" w:eastAsia="Times New Roman" w:hAnsi="Times New Roman" w:cs="Times New Roman"/>
          <w:color w:val="000000"/>
          <w:sz w:val="28"/>
          <w:szCs w:val="28"/>
        </w:rPr>
        <w:lastRenderedPageBreak/>
        <w:t>Приведите назначение и опишите работу схемы, представленной на рисунке</w:t>
      </w:r>
    </w:p>
    <w:p w14:paraId="000003F9" w14:textId="77777777" w:rsidR="00AA0B92" w:rsidRPr="0012559C" w:rsidRDefault="00000000">
      <w:pPr>
        <w:spacing w:after="0" w:line="240" w:lineRule="auto"/>
      </w:pPr>
      <w:r w:rsidRPr="0012559C">
        <w:rPr>
          <w:noProof/>
        </w:rPr>
        <w:drawing>
          <wp:anchor distT="0" distB="0" distL="114300" distR="114300" simplePos="0" relativeHeight="251772928" behindDoc="0" locked="0" layoutInCell="1" hidden="0" allowOverlap="1">
            <wp:simplePos x="0" y="0"/>
            <wp:positionH relativeFrom="column">
              <wp:posOffset>19051</wp:posOffset>
            </wp:positionH>
            <wp:positionV relativeFrom="paragraph">
              <wp:posOffset>19050</wp:posOffset>
            </wp:positionV>
            <wp:extent cx="2224088" cy="1000839"/>
            <wp:effectExtent l="0" t="0" r="0" b="0"/>
            <wp:wrapSquare wrapText="bothSides" distT="0" distB="0" distL="114300" distR="114300"/>
            <wp:docPr id="2050638058"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132"/>
                    <a:srcRect/>
                    <a:stretch>
                      <a:fillRect/>
                    </a:stretch>
                  </pic:blipFill>
                  <pic:spPr>
                    <a:xfrm>
                      <a:off x="0" y="0"/>
                      <a:ext cx="2224088" cy="1000839"/>
                    </a:xfrm>
                    <a:prstGeom prst="rect">
                      <a:avLst/>
                    </a:prstGeom>
                    <a:ln/>
                  </pic:spPr>
                </pic:pic>
              </a:graphicData>
            </a:graphic>
          </wp:anchor>
        </w:drawing>
      </w:r>
    </w:p>
    <w:p w14:paraId="000003FA" w14:textId="77777777" w:rsidR="00AA0B92" w:rsidRPr="0012559C" w:rsidRDefault="00000000">
      <w:pPr>
        <w:spacing w:after="0"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На рисунке изображена схема синхронного счетчика по модулю 8</w:t>
      </w:r>
    </w:p>
    <w:p w14:paraId="000003FB" w14:textId="77777777" w:rsidR="00AA0B92" w:rsidRPr="0012559C" w:rsidRDefault="00000000">
      <w:pPr>
        <w:spacing w:after="0"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В синхронных счетчиках все триггеры получают тактовый импульс одновременно, поскольку тактовые входы их соединяются параллельно. Такие триггеры переключаются практически одновременно.</w:t>
      </w:r>
    </w:p>
    <w:p w14:paraId="000003FC" w14:textId="77777777" w:rsidR="00AA0B92" w:rsidRPr="0012559C" w:rsidRDefault="00000000">
      <w:pPr>
        <w:spacing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Приведем последовательность двоичных чисел, проходимые счетчиком за один цикл счета</w:t>
      </w:r>
    </w:p>
    <w:tbl>
      <w:tblPr>
        <w:tblStyle w:val="afff"/>
        <w:tblW w:w="60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605"/>
        <w:gridCol w:w="795"/>
        <w:gridCol w:w="915"/>
        <w:gridCol w:w="1005"/>
        <w:gridCol w:w="1725"/>
      </w:tblGrid>
      <w:tr w:rsidR="00AA0B92" w:rsidRPr="0012559C" w14:paraId="397560FF" w14:textId="77777777">
        <w:trPr>
          <w:trHeight w:val="300"/>
        </w:trPr>
        <w:tc>
          <w:tcPr>
            <w:tcW w:w="1605" w:type="dxa"/>
            <w:vMerge w:val="restart"/>
          </w:tcPr>
          <w:p w14:paraId="000003FD"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Номер</w:t>
            </w:r>
            <w:r w:rsidRPr="0012559C">
              <w:br/>
            </w:r>
            <w:r w:rsidRPr="0012559C">
              <w:rPr>
                <w:rFonts w:ascii="Times New Roman" w:eastAsia="Times New Roman" w:hAnsi="Times New Roman" w:cs="Times New Roman"/>
                <w:sz w:val="28"/>
                <w:szCs w:val="28"/>
              </w:rPr>
              <w:t>тактового</w:t>
            </w:r>
            <w:r w:rsidRPr="0012559C">
              <w:br/>
            </w:r>
            <w:r w:rsidRPr="0012559C">
              <w:rPr>
                <w:rFonts w:ascii="Times New Roman" w:eastAsia="Times New Roman" w:hAnsi="Times New Roman" w:cs="Times New Roman"/>
                <w:sz w:val="28"/>
                <w:szCs w:val="28"/>
              </w:rPr>
              <w:t>импульса</w:t>
            </w:r>
          </w:p>
        </w:tc>
        <w:tc>
          <w:tcPr>
            <w:tcW w:w="2715" w:type="dxa"/>
            <w:gridSpan w:val="3"/>
          </w:tcPr>
          <w:p w14:paraId="000003FE"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Двоичная  счетная последовательность</w:t>
            </w:r>
          </w:p>
        </w:tc>
        <w:tc>
          <w:tcPr>
            <w:tcW w:w="1725" w:type="dxa"/>
            <w:vMerge w:val="restart"/>
          </w:tcPr>
          <w:p w14:paraId="00000401"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Десятичные  числа</w:t>
            </w:r>
          </w:p>
        </w:tc>
      </w:tr>
      <w:tr w:rsidR="00AA0B92" w:rsidRPr="0012559C" w14:paraId="6716E0AA" w14:textId="77777777">
        <w:trPr>
          <w:trHeight w:val="300"/>
        </w:trPr>
        <w:tc>
          <w:tcPr>
            <w:tcW w:w="1605" w:type="dxa"/>
            <w:vMerge/>
          </w:tcPr>
          <w:p w14:paraId="00000402" w14:textId="77777777" w:rsidR="00AA0B92" w:rsidRPr="0012559C" w:rsidRDefault="00AA0B92">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c>
          <w:tcPr>
            <w:tcW w:w="795" w:type="dxa"/>
          </w:tcPr>
          <w:p w14:paraId="00000403" w14:textId="77777777" w:rsidR="00AA0B92" w:rsidRPr="0012559C" w:rsidRDefault="00000000">
            <w:pPr>
              <w:spacing w:line="259"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C</w:t>
            </w:r>
          </w:p>
        </w:tc>
        <w:tc>
          <w:tcPr>
            <w:tcW w:w="915" w:type="dxa"/>
          </w:tcPr>
          <w:p w14:paraId="00000404"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B</w:t>
            </w:r>
          </w:p>
        </w:tc>
        <w:tc>
          <w:tcPr>
            <w:tcW w:w="1005" w:type="dxa"/>
          </w:tcPr>
          <w:p w14:paraId="00000405"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A</w:t>
            </w:r>
          </w:p>
        </w:tc>
        <w:tc>
          <w:tcPr>
            <w:tcW w:w="1725" w:type="dxa"/>
            <w:vMerge/>
          </w:tcPr>
          <w:p w14:paraId="00000406" w14:textId="77777777" w:rsidR="00AA0B92" w:rsidRPr="0012559C" w:rsidRDefault="00AA0B92">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r>
      <w:tr w:rsidR="00AA0B92" w:rsidRPr="0012559C" w14:paraId="73B5C547" w14:textId="77777777">
        <w:trPr>
          <w:trHeight w:val="300"/>
        </w:trPr>
        <w:tc>
          <w:tcPr>
            <w:tcW w:w="1605" w:type="dxa"/>
          </w:tcPr>
          <w:p w14:paraId="00000407"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795" w:type="dxa"/>
          </w:tcPr>
          <w:p w14:paraId="00000408"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915" w:type="dxa"/>
          </w:tcPr>
          <w:p w14:paraId="00000409"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1005" w:type="dxa"/>
          </w:tcPr>
          <w:p w14:paraId="0000040A"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1725" w:type="dxa"/>
          </w:tcPr>
          <w:p w14:paraId="0000040B"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r>
      <w:tr w:rsidR="00AA0B92" w:rsidRPr="0012559C" w14:paraId="1F5E27BC" w14:textId="77777777">
        <w:trPr>
          <w:trHeight w:val="300"/>
        </w:trPr>
        <w:tc>
          <w:tcPr>
            <w:tcW w:w="1605" w:type="dxa"/>
          </w:tcPr>
          <w:p w14:paraId="0000040C"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795" w:type="dxa"/>
          </w:tcPr>
          <w:p w14:paraId="0000040D"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915" w:type="dxa"/>
          </w:tcPr>
          <w:p w14:paraId="0000040E"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1005" w:type="dxa"/>
          </w:tcPr>
          <w:p w14:paraId="0000040F"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725" w:type="dxa"/>
          </w:tcPr>
          <w:p w14:paraId="00000410"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r>
      <w:tr w:rsidR="00AA0B92" w:rsidRPr="0012559C" w14:paraId="7A272359" w14:textId="77777777">
        <w:trPr>
          <w:trHeight w:val="300"/>
        </w:trPr>
        <w:tc>
          <w:tcPr>
            <w:tcW w:w="1605" w:type="dxa"/>
          </w:tcPr>
          <w:p w14:paraId="00000411"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2</w:t>
            </w:r>
          </w:p>
        </w:tc>
        <w:tc>
          <w:tcPr>
            <w:tcW w:w="795" w:type="dxa"/>
          </w:tcPr>
          <w:p w14:paraId="00000412"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915" w:type="dxa"/>
          </w:tcPr>
          <w:p w14:paraId="00000413"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005" w:type="dxa"/>
          </w:tcPr>
          <w:p w14:paraId="00000414"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1725" w:type="dxa"/>
          </w:tcPr>
          <w:p w14:paraId="00000415"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2</w:t>
            </w:r>
          </w:p>
        </w:tc>
      </w:tr>
      <w:tr w:rsidR="00AA0B92" w:rsidRPr="0012559C" w14:paraId="4A83F52F" w14:textId="77777777">
        <w:trPr>
          <w:trHeight w:val="300"/>
        </w:trPr>
        <w:tc>
          <w:tcPr>
            <w:tcW w:w="1605" w:type="dxa"/>
          </w:tcPr>
          <w:p w14:paraId="00000416"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3</w:t>
            </w:r>
          </w:p>
        </w:tc>
        <w:tc>
          <w:tcPr>
            <w:tcW w:w="795" w:type="dxa"/>
          </w:tcPr>
          <w:p w14:paraId="00000417"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915" w:type="dxa"/>
          </w:tcPr>
          <w:p w14:paraId="00000418"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005" w:type="dxa"/>
          </w:tcPr>
          <w:p w14:paraId="00000419"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725" w:type="dxa"/>
          </w:tcPr>
          <w:p w14:paraId="0000041A"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3</w:t>
            </w:r>
          </w:p>
        </w:tc>
      </w:tr>
      <w:tr w:rsidR="00AA0B92" w:rsidRPr="0012559C" w14:paraId="4361DC9F" w14:textId="77777777">
        <w:trPr>
          <w:trHeight w:val="300"/>
        </w:trPr>
        <w:tc>
          <w:tcPr>
            <w:tcW w:w="1605" w:type="dxa"/>
          </w:tcPr>
          <w:p w14:paraId="0000041B"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4</w:t>
            </w:r>
          </w:p>
        </w:tc>
        <w:tc>
          <w:tcPr>
            <w:tcW w:w="795" w:type="dxa"/>
          </w:tcPr>
          <w:p w14:paraId="0000041C"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915" w:type="dxa"/>
          </w:tcPr>
          <w:p w14:paraId="0000041D"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1005" w:type="dxa"/>
          </w:tcPr>
          <w:p w14:paraId="0000041E"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1725" w:type="dxa"/>
          </w:tcPr>
          <w:p w14:paraId="0000041F"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4</w:t>
            </w:r>
          </w:p>
        </w:tc>
      </w:tr>
      <w:tr w:rsidR="00AA0B92" w:rsidRPr="0012559C" w14:paraId="1C59A3B8" w14:textId="77777777">
        <w:trPr>
          <w:trHeight w:val="300"/>
        </w:trPr>
        <w:tc>
          <w:tcPr>
            <w:tcW w:w="1605" w:type="dxa"/>
          </w:tcPr>
          <w:p w14:paraId="00000420"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5</w:t>
            </w:r>
          </w:p>
        </w:tc>
        <w:tc>
          <w:tcPr>
            <w:tcW w:w="795" w:type="dxa"/>
          </w:tcPr>
          <w:p w14:paraId="00000421"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915" w:type="dxa"/>
          </w:tcPr>
          <w:p w14:paraId="00000422"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1005" w:type="dxa"/>
          </w:tcPr>
          <w:p w14:paraId="00000423"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725" w:type="dxa"/>
          </w:tcPr>
          <w:p w14:paraId="00000424"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5</w:t>
            </w:r>
          </w:p>
        </w:tc>
      </w:tr>
      <w:tr w:rsidR="00AA0B92" w:rsidRPr="0012559C" w14:paraId="35EA8929" w14:textId="77777777">
        <w:trPr>
          <w:trHeight w:val="300"/>
        </w:trPr>
        <w:tc>
          <w:tcPr>
            <w:tcW w:w="1605" w:type="dxa"/>
          </w:tcPr>
          <w:p w14:paraId="00000425"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6</w:t>
            </w:r>
          </w:p>
        </w:tc>
        <w:tc>
          <w:tcPr>
            <w:tcW w:w="795" w:type="dxa"/>
          </w:tcPr>
          <w:p w14:paraId="00000426"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915" w:type="dxa"/>
          </w:tcPr>
          <w:p w14:paraId="00000427"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005" w:type="dxa"/>
          </w:tcPr>
          <w:p w14:paraId="00000428"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1725" w:type="dxa"/>
          </w:tcPr>
          <w:p w14:paraId="00000429"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6</w:t>
            </w:r>
          </w:p>
        </w:tc>
      </w:tr>
      <w:tr w:rsidR="00AA0B92" w:rsidRPr="0012559C" w14:paraId="019CB008" w14:textId="77777777">
        <w:trPr>
          <w:trHeight w:val="300"/>
        </w:trPr>
        <w:tc>
          <w:tcPr>
            <w:tcW w:w="1605" w:type="dxa"/>
          </w:tcPr>
          <w:p w14:paraId="0000042A"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7</w:t>
            </w:r>
          </w:p>
        </w:tc>
        <w:tc>
          <w:tcPr>
            <w:tcW w:w="795" w:type="dxa"/>
          </w:tcPr>
          <w:p w14:paraId="0000042B"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915" w:type="dxa"/>
          </w:tcPr>
          <w:p w14:paraId="0000042C"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005" w:type="dxa"/>
          </w:tcPr>
          <w:p w14:paraId="0000042D"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725" w:type="dxa"/>
          </w:tcPr>
          <w:p w14:paraId="0000042E"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7</w:t>
            </w:r>
          </w:p>
        </w:tc>
      </w:tr>
      <w:tr w:rsidR="00AA0B92" w:rsidRPr="0012559C" w14:paraId="7319D6FB" w14:textId="77777777">
        <w:trPr>
          <w:trHeight w:val="300"/>
        </w:trPr>
        <w:tc>
          <w:tcPr>
            <w:tcW w:w="1605" w:type="dxa"/>
          </w:tcPr>
          <w:p w14:paraId="0000042F"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8</w:t>
            </w:r>
          </w:p>
        </w:tc>
        <w:tc>
          <w:tcPr>
            <w:tcW w:w="795" w:type="dxa"/>
          </w:tcPr>
          <w:p w14:paraId="00000430"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915" w:type="dxa"/>
          </w:tcPr>
          <w:p w14:paraId="00000431"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1005" w:type="dxa"/>
          </w:tcPr>
          <w:p w14:paraId="00000432"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1725" w:type="dxa"/>
          </w:tcPr>
          <w:p w14:paraId="00000433"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r>
    </w:tbl>
    <w:p w14:paraId="00000434" w14:textId="77777777" w:rsidR="00AA0B92" w:rsidRPr="0012559C" w:rsidRDefault="00000000">
      <w:pPr>
        <w:spacing w:after="0" w:line="240" w:lineRule="auto"/>
      </w:pPr>
      <w:r w:rsidRPr="0012559C">
        <w:rPr>
          <w:rFonts w:ascii="Times New Roman" w:eastAsia="Times New Roman" w:hAnsi="Times New Roman" w:cs="Times New Roman"/>
          <w:sz w:val="28"/>
          <w:szCs w:val="28"/>
        </w:rPr>
        <w:t>Рассмотрим принцип работы:</w:t>
      </w:r>
    </w:p>
    <w:p w14:paraId="00000435" w14:textId="77777777" w:rsidR="00AA0B92" w:rsidRPr="0012559C" w:rsidRDefault="00000000">
      <w:pPr>
        <w:spacing w:after="0" w:line="240" w:lineRule="auto"/>
      </w:pPr>
      <w:r w:rsidRPr="0012559C">
        <w:rPr>
          <w:rFonts w:ascii="Times New Roman" w:eastAsia="Times New Roman" w:hAnsi="Times New Roman" w:cs="Times New Roman"/>
          <w:sz w:val="28"/>
          <w:szCs w:val="28"/>
        </w:rPr>
        <w:t>Импульс 1 ‒ переключается только триггер T1, поскольку только у него на входах J и K действует уровень логической 1. T1 переходит из состояния 0 в состояние 1. Результат: 001. Импульс 2 ‒ переключаются два триггера T1 и T2, поскольку на входах J и K этих триггеров действует уровень логической 1. T1 переходит из состояния 1 в состояние 0, T2 — из состояния 0 в состояние 1.</w:t>
      </w:r>
      <w:r w:rsidRPr="0012559C">
        <w:t xml:space="preserve"> </w:t>
      </w:r>
      <w:r w:rsidRPr="0012559C">
        <w:rPr>
          <w:rFonts w:ascii="Times New Roman" w:eastAsia="Times New Roman" w:hAnsi="Times New Roman" w:cs="Times New Roman"/>
          <w:sz w:val="28"/>
          <w:szCs w:val="28"/>
        </w:rPr>
        <w:t>Результат: 010. Импульс 3 ‒ переключается только один триггер. T1 переходит из состояния 0 в состояние 1. T2 не переключается, поскольку на входах J и K действует уровень логического 0. Результат: 011. Импульс 4 ‒ все триггеры меняют свое состояние на противоположное. T1 и T2 переходят из 1 в 0. T3 переключается из 0 в 1. Результат: 100. Импульс 5 ‒ триггер T1 переходит из состояния 0 в состояние 1. Результат: на выходе 101. Импульс 6 ‒ переключаются два триггера. T1 переходит из 1 в 0, T2 - из 0 в 1. Результат: 110.</w:t>
      </w:r>
      <w:r w:rsidRPr="0012559C">
        <w:t xml:space="preserve"> </w:t>
      </w:r>
      <w:r w:rsidRPr="0012559C">
        <w:rPr>
          <w:rFonts w:ascii="Times New Roman" w:eastAsia="Times New Roman" w:hAnsi="Times New Roman" w:cs="Times New Roman"/>
          <w:sz w:val="28"/>
          <w:szCs w:val="28"/>
        </w:rPr>
        <w:t xml:space="preserve">Импульс 7 ‒ триггер T1 переходит из состояния 0 в состояние 1. Результат: 111. </w:t>
      </w:r>
    </w:p>
    <w:p w14:paraId="00000436" w14:textId="77777777" w:rsidR="00AA0B92" w:rsidRPr="0012559C" w:rsidRDefault="00000000">
      <w:pPr>
        <w:spacing w:after="0"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Импульс 8 ‒ все триггеры меняют свое состояние, переходя из 1 в 0. Результат: 000</w:t>
      </w:r>
    </w:p>
    <w:p w14:paraId="00000437" w14:textId="77777777" w:rsidR="00AA0B92" w:rsidRPr="0012559C" w:rsidRDefault="00000000">
      <w:pPr>
        <w:numPr>
          <w:ilvl w:val="0"/>
          <w:numId w:val="2"/>
        </w:numPr>
        <w:spacing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Приведите назначение и опишите работу схемы, представленной на рисунке</w:t>
      </w:r>
    </w:p>
    <w:p w14:paraId="00000438" w14:textId="77777777" w:rsidR="00AA0B92" w:rsidRPr="0012559C" w:rsidRDefault="00000000">
      <w:pPr>
        <w:spacing w:after="0" w:line="240" w:lineRule="auto"/>
      </w:pPr>
      <w:r w:rsidRPr="0012559C">
        <w:rPr>
          <w:noProof/>
        </w:rPr>
        <w:lastRenderedPageBreak/>
        <w:drawing>
          <wp:inline distT="0" distB="0" distL="114300" distR="114300">
            <wp:extent cx="4114800" cy="1876425"/>
            <wp:effectExtent l="0" t="0" r="0" b="0"/>
            <wp:docPr id="2050638060"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133"/>
                    <a:srcRect/>
                    <a:stretch>
                      <a:fillRect/>
                    </a:stretch>
                  </pic:blipFill>
                  <pic:spPr>
                    <a:xfrm>
                      <a:off x="0" y="0"/>
                      <a:ext cx="4114800" cy="1876425"/>
                    </a:xfrm>
                    <a:prstGeom prst="rect">
                      <a:avLst/>
                    </a:prstGeom>
                    <a:ln/>
                  </pic:spPr>
                </pic:pic>
              </a:graphicData>
            </a:graphic>
          </wp:inline>
        </w:drawing>
      </w:r>
    </w:p>
    <w:p w14:paraId="00000439" w14:textId="77777777" w:rsidR="00AA0B92" w:rsidRPr="0012559C" w:rsidRDefault="00000000">
      <w:pPr>
        <w:spacing w:after="0"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На рисунке изображена схема асинхронного вычитающего счетчика по модулю 8</w:t>
      </w:r>
    </w:p>
    <w:p w14:paraId="0000043A" w14:textId="77777777" w:rsidR="00AA0B92" w:rsidRPr="0012559C" w:rsidRDefault="00000000">
      <w:pPr>
        <w:spacing w:after="0"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Помимо суммирующих счетчиков, существуют счетчики, которые считают в обратном направлении - вычитающие.</w:t>
      </w:r>
    </w:p>
    <w:p w14:paraId="0000043B" w14:textId="77777777" w:rsidR="00AA0B92" w:rsidRPr="0012559C" w:rsidRDefault="00000000">
      <w:pPr>
        <w:spacing w:after="0"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 xml:space="preserve">В вычитающем счетчике синхронизирующий вход каждого триггера связан с инверсным выходом Q предыдущего триггера. Перед началом счета в обратном направлении предусмотрена предварительная его установка в состояние 111 (десятичное число 7) с помощью входа предустановки (S). </w:t>
      </w:r>
    </w:p>
    <w:p w14:paraId="0000043C" w14:textId="77777777" w:rsidR="00AA0B92" w:rsidRPr="0012559C" w:rsidRDefault="00000000">
      <w:pPr>
        <w:spacing w:after="0"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Так же этот счетчик циклического типа. Когда этот счетчик приходит в состояние 000, он снова начинает счет с двоичного числа 111.</w:t>
      </w:r>
    </w:p>
    <w:p w14:paraId="0000043D" w14:textId="77777777" w:rsidR="00AA0B92" w:rsidRPr="0012559C" w:rsidRDefault="00000000">
      <w:pPr>
        <w:spacing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Счетная последовательность двоичных чисел приведена таблице.</w:t>
      </w:r>
    </w:p>
    <w:tbl>
      <w:tblPr>
        <w:tblStyle w:val="afff0"/>
        <w:tblW w:w="6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530"/>
        <w:gridCol w:w="900"/>
        <w:gridCol w:w="840"/>
        <w:gridCol w:w="1065"/>
        <w:gridCol w:w="1725"/>
      </w:tblGrid>
      <w:tr w:rsidR="00AA0B92" w:rsidRPr="0012559C" w14:paraId="41593E3D" w14:textId="77777777">
        <w:trPr>
          <w:trHeight w:val="300"/>
        </w:trPr>
        <w:tc>
          <w:tcPr>
            <w:tcW w:w="1530" w:type="dxa"/>
            <w:vMerge w:val="restart"/>
          </w:tcPr>
          <w:p w14:paraId="0000043E"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Номер  тактового импульса</w:t>
            </w:r>
          </w:p>
        </w:tc>
        <w:tc>
          <w:tcPr>
            <w:tcW w:w="2805" w:type="dxa"/>
            <w:gridSpan w:val="3"/>
          </w:tcPr>
          <w:p w14:paraId="0000043F"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 xml:space="preserve">Двоичная счетная </w:t>
            </w:r>
            <w:r w:rsidRPr="0012559C">
              <w:br/>
            </w:r>
            <w:r w:rsidRPr="0012559C">
              <w:rPr>
                <w:rFonts w:ascii="Times New Roman" w:eastAsia="Times New Roman" w:hAnsi="Times New Roman" w:cs="Times New Roman"/>
                <w:sz w:val="28"/>
                <w:szCs w:val="28"/>
              </w:rPr>
              <w:t>последовательность</w:t>
            </w:r>
          </w:p>
        </w:tc>
        <w:tc>
          <w:tcPr>
            <w:tcW w:w="1725" w:type="dxa"/>
            <w:vMerge w:val="restart"/>
          </w:tcPr>
          <w:p w14:paraId="00000442"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Десятичные числа</w:t>
            </w:r>
          </w:p>
        </w:tc>
      </w:tr>
      <w:tr w:rsidR="00AA0B92" w:rsidRPr="0012559C" w14:paraId="17B5947C" w14:textId="77777777">
        <w:trPr>
          <w:trHeight w:val="300"/>
        </w:trPr>
        <w:tc>
          <w:tcPr>
            <w:tcW w:w="1530" w:type="dxa"/>
            <w:vMerge/>
          </w:tcPr>
          <w:p w14:paraId="00000443" w14:textId="77777777" w:rsidR="00AA0B92" w:rsidRPr="0012559C" w:rsidRDefault="00AA0B92">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c>
          <w:tcPr>
            <w:tcW w:w="900" w:type="dxa"/>
          </w:tcPr>
          <w:p w14:paraId="00000444"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С</w:t>
            </w:r>
          </w:p>
        </w:tc>
        <w:tc>
          <w:tcPr>
            <w:tcW w:w="840" w:type="dxa"/>
          </w:tcPr>
          <w:p w14:paraId="00000445"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B</w:t>
            </w:r>
          </w:p>
        </w:tc>
        <w:tc>
          <w:tcPr>
            <w:tcW w:w="1065" w:type="dxa"/>
          </w:tcPr>
          <w:p w14:paraId="00000446"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A</w:t>
            </w:r>
          </w:p>
        </w:tc>
        <w:tc>
          <w:tcPr>
            <w:tcW w:w="1725" w:type="dxa"/>
            <w:vMerge/>
          </w:tcPr>
          <w:p w14:paraId="00000447" w14:textId="77777777" w:rsidR="00AA0B92" w:rsidRPr="0012559C" w:rsidRDefault="00AA0B92">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r>
      <w:tr w:rsidR="00AA0B92" w:rsidRPr="0012559C" w14:paraId="2C0E2939" w14:textId="77777777">
        <w:trPr>
          <w:trHeight w:val="300"/>
        </w:trPr>
        <w:tc>
          <w:tcPr>
            <w:tcW w:w="1530" w:type="dxa"/>
          </w:tcPr>
          <w:p w14:paraId="00000448"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900" w:type="dxa"/>
          </w:tcPr>
          <w:p w14:paraId="00000449"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840" w:type="dxa"/>
          </w:tcPr>
          <w:p w14:paraId="0000044A"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065" w:type="dxa"/>
          </w:tcPr>
          <w:p w14:paraId="0000044B"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725" w:type="dxa"/>
          </w:tcPr>
          <w:p w14:paraId="0000044C"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7</w:t>
            </w:r>
          </w:p>
        </w:tc>
      </w:tr>
      <w:tr w:rsidR="00AA0B92" w:rsidRPr="0012559C" w14:paraId="365030D2" w14:textId="77777777">
        <w:trPr>
          <w:trHeight w:val="300"/>
        </w:trPr>
        <w:tc>
          <w:tcPr>
            <w:tcW w:w="1530" w:type="dxa"/>
          </w:tcPr>
          <w:p w14:paraId="0000044D"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900" w:type="dxa"/>
          </w:tcPr>
          <w:p w14:paraId="0000044E"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840" w:type="dxa"/>
          </w:tcPr>
          <w:p w14:paraId="0000044F"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065" w:type="dxa"/>
          </w:tcPr>
          <w:p w14:paraId="00000450"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1725" w:type="dxa"/>
          </w:tcPr>
          <w:p w14:paraId="00000451"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6</w:t>
            </w:r>
          </w:p>
        </w:tc>
      </w:tr>
      <w:tr w:rsidR="00AA0B92" w:rsidRPr="0012559C" w14:paraId="3D6DBC36" w14:textId="77777777">
        <w:trPr>
          <w:trHeight w:val="300"/>
        </w:trPr>
        <w:tc>
          <w:tcPr>
            <w:tcW w:w="1530" w:type="dxa"/>
          </w:tcPr>
          <w:p w14:paraId="00000452"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2</w:t>
            </w:r>
          </w:p>
        </w:tc>
        <w:tc>
          <w:tcPr>
            <w:tcW w:w="900" w:type="dxa"/>
          </w:tcPr>
          <w:p w14:paraId="00000453"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840" w:type="dxa"/>
          </w:tcPr>
          <w:p w14:paraId="00000454"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1065" w:type="dxa"/>
          </w:tcPr>
          <w:p w14:paraId="00000455"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725" w:type="dxa"/>
          </w:tcPr>
          <w:p w14:paraId="00000456"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5</w:t>
            </w:r>
          </w:p>
        </w:tc>
      </w:tr>
      <w:tr w:rsidR="00AA0B92" w:rsidRPr="0012559C" w14:paraId="35DA27E1" w14:textId="77777777">
        <w:trPr>
          <w:trHeight w:val="300"/>
        </w:trPr>
        <w:tc>
          <w:tcPr>
            <w:tcW w:w="1530" w:type="dxa"/>
          </w:tcPr>
          <w:p w14:paraId="00000457"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3</w:t>
            </w:r>
          </w:p>
        </w:tc>
        <w:tc>
          <w:tcPr>
            <w:tcW w:w="900" w:type="dxa"/>
          </w:tcPr>
          <w:p w14:paraId="00000458"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840" w:type="dxa"/>
          </w:tcPr>
          <w:p w14:paraId="00000459"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1065" w:type="dxa"/>
          </w:tcPr>
          <w:p w14:paraId="0000045A"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1725" w:type="dxa"/>
          </w:tcPr>
          <w:p w14:paraId="0000045B"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4</w:t>
            </w:r>
          </w:p>
        </w:tc>
      </w:tr>
      <w:tr w:rsidR="00AA0B92" w:rsidRPr="0012559C" w14:paraId="0D38A86D" w14:textId="77777777">
        <w:trPr>
          <w:trHeight w:val="300"/>
        </w:trPr>
        <w:tc>
          <w:tcPr>
            <w:tcW w:w="1530" w:type="dxa"/>
          </w:tcPr>
          <w:p w14:paraId="0000045C"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4</w:t>
            </w:r>
          </w:p>
        </w:tc>
        <w:tc>
          <w:tcPr>
            <w:tcW w:w="900" w:type="dxa"/>
          </w:tcPr>
          <w:p w14:paraId="0000045D"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840" w:type="dxa"/>
          </w:tcPr>
          <w:p w14:paraId="0000045E"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065" w:type="dxa"/>
          </w:tcPr>
          <w:p w14:paraId="0000045F"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725" w:type="dxa"/>
          </w:tcPr>
          <w:p w14:paraId="00000460"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3</w:t>
            </w:r>
          </w:p>
        </w:tc>
      </w:tr>
      <w:tr w:rsidR="00AA0B92" w:rsidRPr="0012559C" w14:paraId="51A20E3A" w14:textId="77777777">
        <w:trPr>
          <w:trHeight w:val="300"/>
        </w:trPr>
        <w:tc>
          <w:tcPr>
            <w:tcW w:w="1530" w:type="dxa"/>
          </w:tcPr>
          <w:p w14:paraId="00000461"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5</w:t>
            </w:r>
          </w:p>
        </w:tc>
        <w:tc>
          <w:tcPr>
            <w:tcW w:w="900" w:type="dxa"/>
          </w:tcPr>
          <w:p w14:paraId="00000462"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840" w:type="dxa"/>
          </w:tcPr>
          <w:p w14:paraId="00000463"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065" w:type="dxa"/>
          </w:tcPr>
          <w:p w14:paraId="00000464"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1725" w:type="dxa"/>
          </w:tcPr>
          <w:p w14:paraId="00000465"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2</w:t>
            </w:r>
          </w:p>
        </w:tc>
      </w:tr>
      <w:tr w:rsidR="00AA0B92" w:rsidRPr="0012559C" w14:paraId="51089C7D" w14:textId="77777777">
        <w:trPr>
          <w:trHeight w:val="300"/>
        </w:trPr>
        <w:tc>
          <w:tcPr>
            <w:tcW w:w="1530" w:type="dxa"/>
          </w:tcPr>
          <w:p w14:paraId="00000466"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6</w:t>
            </w:r>
          </w:p>
        </w:tc>
        <w:tc>
          <w:tcPr>
            <w:tcW w:w="900" w:type="dxa"/>
          </w:tcPr>
          <w:p w14:paraId="00000467"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840" w:type="dxa"/>
          </w:tcPr>
          <w:p w14:paraId="00000468"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1065" w:type="dxa"/>
          </w:tcPr>
          <w:p w14:paraId="00000469"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725" w:type="dxa"/>
          </w:tcPr>
          <w:p w14:paraId="0000046A"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r>
      <w:tr w:rsidR="00AA0B92" w:rsidRPr="0012559C" w14:paraId="526843F2" w14:textId="77777777">
        <w:trPr>
          <w:trHeight w:val="300"/>
        </w:trPr>
        <w:tc>
          <w:tcPr>
            <w:tcW w:w="1530" w:type="dxa"/>
          </w:tcPr>
          <w:p w14:paraId="0000046B"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7</w:t>
            </w:r>
          </w:p>
        </w:tc>
        <w:tc>
          <w:tcPr>
            <w:tcW w:w="900" w:type="dxa"/>
          </w:tcPr>
          <w:p w14:paraId="0000046C"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840" w:type="dxa"/>
          </w:tcPr>
          <w:p w14:paraId="0000046D"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1065" w:type="dxa"/>
          </w:tcPr>
          <w:p w14:paraId="0000046E"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1725" w:type="dxa"/>
          </w:tcPr>
          <w:p w14:paraId="0000046F"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r>
      <w:tr w:rsidR="00AA0B92" w:rsidRPr="0012559C" w14:paraId="05038145" w14:textId="77777777">
        <w:trPr>
          <w:trHeight w:val="300"/>
        </w:trPr>
        <w:tc>
          <w:tcPr>
            <w:tcW w:w="1530" w:type="dxa"/>
          </w:tcPr>
          <w:p w14:paraId="00000470"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8</w:t>
            </w:r>
          </w:p>
        </w:tc>
        <w:tc>
          <w:tcPr>
            <w:tcW w:w="900" w:type="dxa"/>
          </w:tcPr>
          <w:p w14:paraId="00000471"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840" w:type="dxa"/>
          </w:tcPr>
          <w:p w14:paraId="00000472"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065" w:type="dxa"/>
          </w:tcPr>
          <w:p w14:paraId="00000473"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725" w:type="dxa"/>
          </w:tcPr>
          <w:p w14:paraId="00000474"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7</w:t>
            </w:r>
          </w:p>
        </w:tc>
      </w:tr>
      <w:tr w:rsidR="00AA0B92" w:rsidRPr="0012559C" w14:paraId="7282EC2F" w14:textId="77777777">
        <w:trPr>
          <w:trHeight w:val="300"/>
        </w:trPr>
        <w:tc>
          <w:tcPr>
            <w:tcW w:w="1530" w:type="dxa"/>
          </w:tcPr>
          <w:p w14:paraId="00000475"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9</w:t>
            </w:r>
          </w:p>
        </w:tc>
        <w:tc>
          <w:tcPr>
            <w:tcW w:w="900" w:type="dxa"/>
          </w:tcPr>
          <w:p w14:paraId="00000476"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840" w:type="dxa"/>
          </w:tcPr>
          <w:p w14:paraId="00000477"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065" w:type="dxa"/>
          </w:tcPr>
          <w:p w14:paraId="00000478"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1725" w:type="dxa"/>
          </w:tcPr>
          <w:p w14:paraId="00000479"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6</w:t>
            </w:r>
          </w:p>
        </w:tc>
      </w:tr>
    </w:tbl>
    <w:p w14:paraId="0000047A" w14:textId="77777777" w:rsidR="00AA0B92" w:rsidRPr="0012559C" w:rsidRDefault="00AA0B92">
      <w:pPr>
        <w:pBdr>
          <w:top w:val="nil"/>
          <w:left w:val="nil"/>
          <w:bottom w:val="nil"/>
          <w:right w:val="nil"/>
          <w:between w:val="nil"/>
        </w:pBdr>
        <w:spacing w:line="240" w:lineRule="auto"/>
        <w:rPr>
          <w:rFonts w:ascii="Times New Roman" w:eastAsia="Times New Roman" w:hAnsi="Times New Roman" w:cs="Times New Roman"/>
          <w:sz w:val="28"/>
          <w:szCs w:val="28"/>
        </w:rPr>
      </w:pPr>
    </w:p>
    <w:p w14:paraId="0000047B" w14:textId="77777777" w:rsidR="00AA0B92" w:rsidRPr="0012559C" w:rsidRDefault="00AA0B92">
      <w:pPr>
        <w:pBdr>
          <w:top w:val="nil"/>
          <w:left w:val="nil"/>
          <w:bottom w:val="nil"/>
          <w:right w:val="nil"/>
          <w:between w:val="nil"/>
        </w:pBdr>
        <w:spacing w:line="240" w:lineRule="auto"/>
        <w:rPr>
          <w:rFonts w:ascii="Times New Roman" w:eastAsia="Times New Roman" w:hAnsi="Times New Roman" w:cs="Times New Roman"/>
          <w:sz w:val="28"/>
          <w:szCs w:val="28"/>
        </w:rPr>
      </w:pPr>
    </w:p>
    <w:p w14:paraId="0000047C" w14:textId="77777777" w:rsidR="00AA0B92" w:rsidRPr="0012559C" w:rsidRDefault="00AA0B92">
      <w:pPr>
        <w:pBdr>
          <w:top w:val="nil"/>
          <w:left w:val="nil"/>
          <w:bottom w:val="nil"/>
          <w:right w:val="nil"/>
          <w:between w:val="nil"/>
        </w:pBdr>
        <w:spacing w:line="240" w:lineRule="auto"/>
        <w:rPr>
          <w:rFonts w:ascii="Times New Roman" w:eastAsia="Times New Roman" w:hAnsi="Times New Roman" w:cs="Times New Roman"/>
          <w:sz w:val="28"/>
          <w:szCs w:val="28"/>
        </w:rPr>
      </w:pPr>
    </w:p>
    <w:p w14:paraId="0000047D" w14:textId="77777777" w:rsidR="00AA0B92" w:rsidRPr="0012559C" w:rsidRDefault="00000000">
      <w:pPr>
        <w:numPr>
          <w:ilvl w:val="0"/>
          <w:numId w:val="2"/>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12559C">
        <w:rPr>
          <w:rFonts w:ascii="Times New Roman" w:eastAsia="Times New Roman" w:hAnsi="Times New Roman" w:cs="Times New Roman"/>
          <w:color w:val="000000"/>
          <w:sz w:val="28"/>
          <w:szCs w:val="28"/>
        </w:rPr>
        <w:t>Приведите назначение и опишите работу схемы, представленной на рисунке</w:t>
      </w:r>
    </w:p>
    <w:p w14:paraId="0000047E" w14:textId="77777777" w:rsidR="00AA0B92" w:rsidRPr="0012559C" w:rsidRDefault="00000000">
      <w:pPr>
        <w:spacing w:after="0" w:line="240" w:lineRule="auto"/>
      </w:pPr>
      <w:r w:rsidRPr="0012559C">
        <w:rPr>
          <w:noProof/>
        </w:rPr>
        <w:lastRenderedPageBreak/>
        <w:drawing>
          <wp:inline distT="0" distB="0" distL="114300" distR="114300">
            <wp:extent cx="4572000" cy="1933575"/>
            <wp:effectExtent l="0" t="0" r="0" b="0"/>
            <wp:docPr id="2050638062"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134"/>
                    <a:srcRect/>
                    <a:stretch>
                      <a:fillRect/>
                    </a:stretch>
                  </pic:blipFill>
                  <pic:spPr>
                    <a:xfrm>
                      <a:off x="0" y="0"/>
                      <a:ext cx="4572000" cy="1933575"/>
                    </a:xfrm>
                    <a:prstGeom prst="rect">
                      <a:avLst/>
                    </a:prstGeom>
                    <a:ln/>
                  </pic:spPr>
                </pic:pic>
              </a:graphicData>
            </a:graphic>
          </wp:inline>
        </w:drawing>
      </w:r>
    </w:p>
    <w:p w14:paraId="0000047F" w14:textId="77777777" w:rsidR="00AA0B92" w:rsidRPr="0012559C" w:rsidRDefault="00000000">
      <w:pPr>
        <w:spacing w:after="0"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На рисунке изображена схема самоостанавливающегося счетчика по модулю 8.</w:t>
      </w:r>
    </w:p>
    <w:p w14:paraId="00000480" w14:textId="77777777" w:rsidR="00AA0B92" w:rsidRPr="0012559C" w:rsidRDefault="00000000">
      <w:pPr>
        <w:spacing w:after="0"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В некоторых случаях нужны счетчики, которые останавливаются, когда исчерпывается вся счетная последовательность. Рассмотрим, какие изменения нужно внести в схему вычитающего счетчика, чтобы счет прекращался при достижении состояния 000.</w:t>
      </w:r>
    </w:p>
    <w:p w14:paraId="00000481" w14:textId="77777777" w:rsidR="00AA0B92" w:rsidRPr="0012559C" w:rsidRDefault="00000000">
      <w:pPr>
        <w:spacing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Из рисунка видно, что для этого нужно ввести в схему логический элемент ИЛИ, который будет устанавливать на входах J и K триггера T1 уровень логического 0, когда на выходах (C, B, A) счетчика появится сигнал 000. Если нужно начать новый цикл счета с двоичного числа 111, на вход предустановки S следует подать уровень логического 0. Используя один логический элемент или их комбинацию, можно останавливать счет в прямом и обратном направлении.</w:t>
      </w:r>
    </w:p>
    <w:tbl>
      <w:tblPr>
        <w:tblStyle w:val="afff1"/>
        <w:tblW w:w="6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530"/>
        <w:gridCol w:w="900"/>
        <w:gridCol w:w="840"/>
        <w:gridCol w:w="1065"/>
        <w:gridCol w:w="1725"/>
      </w:tblGrid>
      <w:tr w:rsidR="00AA0B92" w:rsidRPr="0012559C" w14:paraId="23ABC927" w14:textId="77777777">
        <w:trPr>
          <w:trHeight w:val="300"/>
        </w:trPr>
        <w:tc>
          <w:tcPr>
            <w:tcW w:w="1530" w:type="dxa"/>
            <w:vMerge w:val="restart"/>
          </w:tcPr>
          <w:p w14:paraId="00000482"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Номер  тактового импульса</w:t>
            </w:r>
          </w:p>
        </w:tc>
        <w:tc>
          <w:tcPr>
            <w:tcW w:w="2805" w:type="dxa"/>
            <w:gridSpan w:val="3"/>
          </w:tcPr>
          <w:p w14:paraId="00000483"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 xml:space="preserve">Двоичная счетная </w:t>
            </w:r>
            <w:r w:rsidRPr="0012559C">
              <w:br/>
            </w:r>
            <w:r w:rsidRPr="0012559C">
              <w:rPr>
                <w:rFonts w:ascii="Times New Roman" w:eastAsia="Times New Roman" w:hAnsi="Times New Roman" w:cs="Times New Roman"/>
                <w:sz w:val="28"/>
                <w:szCs w:val="28"/>
              </w:rPr>
              <w:t>последовательность</w:t>
            </w:r>
          </w:p>
        </w:tc>
        <w:tc>
          <w:tcPr>
            <w:tcW w:w="1725" w:type="dxa"/>
            <w:vMerge w:val="restart"/>
          </w:tcPr>
          <w:p w14:paraId="00000486"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Десятичные числа</w:t>
            </w:r>
          </w:p>
        </w:tc>
      </w:tr>
      <w:tr w:rsidR="00AA0B92" w:rsidRPr="0012559C" w14:paraId="10509D3C" w14:textId="77777777">
        <w:trPr>
          <w:trHeight w:val="300"/>
        </w:trPr>
        <w:tc>
          <w:tcPr>
            <w:tcW w:w="1530" w:type="dxa"/>
            <w:vMerge/>
          </w:tcPr>
          <w:p w14:paraId="00000487" w14:textId="77777777" w:rsidR="00AA0B92" w:rsidRPr="0012559C" w:rsidRDefault="00AA0B92">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c>
          <w:tcPr>
            <w:tcW w:w="900" w:type="dxa"/>
          </w:tcPr>
          <w:p w14:paraId="00000488"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С</w:t>
            </w:r>
          </w:p>
        </w:tc>
        <w:tc>
          <w:tcPr>
            <w:tcW w:w="840" w:type="dxa"/>
          </w:tcPr>
          <w:p w14:paraId="00000489"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B</w:t>
            </w:r>
          </w:p>
        </w:tc>
        <w:tc>
          <w:tcPr>
            <w:tcW w:w="1065" w:type="dxa"/>
          </w:tcPr>
          <w:p w14:paraId="0000048A"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A</w:t>
            </w:r>
          </w:p>
        </w:tc>
        <w:tc>
          <w:tcPr>
            <w:tcW w:w="1725" w:type="dxa"/>
            <w:vMerge/>
          </w:tcPr>
          <w:p w14:paraId="0000048B" w14:textId="77777777" w:rsidR="00AA0B92" w:rsidRPr="0012559C" w:rsidRDefault="00AA0B92">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r>
      <w:tr w:rsidR="00AA0B92" w:rsidRPr="0012559C" w14:paraId="7FACC5E2" w14:textId="77777777">
        <w:trPr>
          <w:trHeight w:val="300"/>
        </w:trPr>
        <w:tc>
          <w:tcPr>
            <w:tcW w:w="1530" w:type="dxa"/>
          </w:tcPr>
          <w:p w14:paraId="0000048C"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900" w:type="dxa"/>
          </w:tcPr>
          <w:p w14:paraId="0000048D"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840" w:type="dxa"/>
          </w:tcPr>
          <w:p w14:paraId="0000048E"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065" w:type="dxa"/>
          </w:tcPr>
          <w:p w14:paraId="0000048F"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725" w:type="dxa"/>
          </w:tcPr>
          <w:p w14:paraId="00000490"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7</w:t>
            </w:r>
          </w:p>
        </w:tc>
      </w:tr>
      <w:tr w:rsidR="00AA0B92" w:rsidRPr="0012559C" w14:paraId="22306D0F" w14:textId="77777777">
        <w:trPr>
          <w:trHeight w:val="300"/>
        </w:trPr>
        <w:tc>
          <w:tcPr>
            <w:tcW w:w="1530" w:type="dxa"/>
          </w:tcPr>
          <w:p w14:paraId="00000491"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900" w:type="dxa"/>
          </w:tcPr>
          <w:p w14:paraId="00000492"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840" w:type="dxa"/>
          </w:tcPr>
          <w:p w14:paraId="00000493"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065" w:type="dxa"/>
          </w:tcPr>
          <w:p w14:paraId="00000494"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1725" w:type="dxa"/>
          </w:tcPr>
          <w:p w14:paraId="00000495"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6</w:t>
            </w:r>
          </w:p>
        </w:tc>
      </w:tr>
      <w:tr w:rsidR="00AA0B92" w:rsidRPr="0012559C" w14:paraId="36D498F7" w14:textId="77777777">
        <w:trPr>
          <w:trHeight w:val="300"/>
        </w:trPr>
        <w:tc>
          <w:tcPr>
            <w:tcW w:w="1530" w:type="dxa"/>
          </w:tcPr>
          <w:p w14:paraId="00000496"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2</w:t>
            </w:r>
          </w:p>
        </w:tc>
        <w:tc>
          <w:tcPr>
            <w:tcW w:w="900" w:type="dxa"/>
          </w:tcPr>
          <w:p w14:paraId="00000497"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840" w:type="dxa"/>
          </w:tcPr>
          <w:p w14:paraId="00000498"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1065" w:type="dxa"/>
          </w:tcPr>
          <w:p w14:paraId="00000499"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725" w:type="dxa"/>
          </w:tcPr>
          <w:p w14:paraId="0000049A"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5</w:t>
            </w:r>
          </w:p>
        </w:tc>
      </w:tr>
      <w:tr w:rsidR="00AA0B92" w:rsidRPr="0012559C" w14:paraId="14FCFE45" w14:textId="77777777">
        <w:trPr>
          <w:trHeight w:val="300"/>
        </w:trPr>
        <w:tc>
          <w:tcPr>
            <w:tcW w:w="1530" w:type="dxa"/>
          </w:tcPr>
          <w:p w14:paraId="0000049B"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3</w:t>
            </w:r>
          </w:p>
        </w:tc>
        <w:tc>
          <w:tcPr>
            <w:tcW w:w="900" w:type="dxa"/>
          </w:tcPr>
          <w:p w14:paraId="0000049C"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840" w:type="dxa"/>
          </w:tcPr>
          <w:p w14:paraId="0000049D"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1065" w:type="dxa"/>
          </w:tcPr>
          <w:p w14:paraId="0000049E"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1725" w:type="dxa"/>
          </w:tcPr>
          <w:p w14:paraId="0000049F"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4</w:t>
            </w:r>
          </w:p>
        </w:tc>
      </w:tr>
      <w:tr w:rsidR="00AA0B92" w:rsidRPr="0012559C" w14:paraId="48B35BEE" w14:textId="77777777">
        <w:trPr>
          <w:trHeight w:val="300"/>
        </w:trPr>
        <w:tc>
          <w:tcPr>
            <w:tcW w:w="1530" w:type="dxa"/>
          </w:tcPr>
          <w:p w14:paraId="000004A0"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4</w:t>
            </w:r>
          </w:p>
        </w:tc>
        <w:tc>
          <w:tcPr>
            <w:tcW w:w="900" w:type="dxa"/>
          </w:tcPr>
          <w:p w14:paraId="000004A1"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840" w:type="dxa"/>
          </w:tcPr>
          <w:p w14:paraId="000004A2"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065" w:type="dxa"/>
          </w:tcPr>
          <w:p w14:paraId="000004A3"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725" w:type="dxa"/>
          </w:tcPr>
          <w:p w14:paraId="000004A4"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3</w:t>
            </w:r>
          </w:p>
        </w:tc>
      </w:tr>
      <w:tr w:rsidR="00AA0B92" w:rsidRPr="0012559C" w14:paraId="23DAA283" w14:textId="77777777">
        <w:trPr>
          <w:trHeight w:val="300"/>
        </w:trPr>
        <w:tc>
          <w:tcPr>
            <w:tcW w:w="1530" w:type="dxa"/>
          </w:tcPr>
          <w:p w14:paraId="000004A5"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5</w:t>
            </w:r>
          </w:p>
        </w:tc>
        <w:tc>
          <w:tcPr>
            <w:tcW w:w="900" w:type="dxa"/>
          </w:tcPr>
          <w:p w14:paraId="000004A6"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840" w:type="dxa"/>
          </w:tcPr>
          <w:p w14:paraId="000004A7"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065" w:type="dxa"/>
          </w:tcPr>
          <w:p w14:paraId="000004A8"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1725" w:type="dxa"/>
          </w:tcPr>
          <w:p w14:paraId="000004A9"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2</w:t>
            </w:r>
          </w:p>
        </w:tc>
      </w:tr>
      <w:tr w:rsidR="00AA0B92" w:rsidRPr="0012559C" w14:paraId="15994865" w14:textId="77777777">
        <w:trPr>
          <w:trHeight w:val="300"/>
        </w:trPr>
        <w:tc>
          <w:tcPr>
            <w:tcW w:w="1530" w:type="dxa"/>
          </w:tcPr>
          <w:p w14:paraId="000004AA"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6</w:t>
            </w:r>
          </w:p>
        </w:tc>
        <w:tc>
          <w:tcPr>
            <w:tcW w:w="900" w:type="dxa"/>
          </w:tcPr>
          <w:p w14:paraId="000004AB"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840" w:type="dxa"/>
          </w:tcPr>
          <w:p w14:paraId="000004AC"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1065" w:type="dxa"/>
          </w:tcPr>
          <w:p w14:paraId="000004AD"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725" w:type="dxa"/>
          </w:tcPr>
          <w:p w14:paraId="000004AE"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r>
      <w:tr w:rsidR="00AA0B92" w:rsidRPr="0012559C" w14:paraId="347B0523" w14:textId="77777777">
        <w:trPr>
          <w:trHeight w:val="300"/>
        </w:trPr>
        <w:tc>
          <w:tcPr>
            <w:tcW w:w="1530" w:type="dxa"/>
          </w:tcPr>
          <w:p w14:paraId="000004AF"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7</w:t>
            </w:r>
          </w:p>
        </w:tc>
        <w:tc>
          <w:tcPr>
            <w:tcW w:w="900" w:type="dxa"/>
          </w:tcPr>
          <w:p w14:paraId="000004B0"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840" w:type="dxa"/>
          </w:tcPr>
          <w:p w14:paraId="000004B1"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1065" w:type="dxa"/>
          </w:tcPr>
          <w:p w14:paraId="000004B2"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1725" w:type="dxa"/>
          </w:tcPr>
          <w:p w14:paraId="000004B3"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r>
    </w:tbl>
    <w:p w14:paraId="000004B4" w14:textId="77777777" w:rsidR="00AA0B92" w:rsidRPr="0012559C" w:rsidRDefault="00AA0B92">
      <w:pPr>
        <w:spacing w:line="240" w:lineRule="auto"/>
      </w:pPr>
    </w:p>
    <w:p w14:paraId="000004B5" w14:textId="77777777" w:rsidR="00AA0B92" w:rsidRPr="0012559C" w:rsidRDefault="00AA0B92">
      <w:pPr>
        <w:spacing w:line="240" w:lineRule="auto"/>
      </w:pPr>
    </w:p>
    <w:p w14:paraId="000004B6" w14:textId="77777777" w:rsidR="00AA0B92" w:rsidRPr="0012559C" w:rsidRDefault="00AA0B92">
      <w:pPr>
        <w:spacing w:line="240" w:lineRule="auto"/>
      </w:pPr>
    </w:p>
    <w:p w14:paraId="000004B7" w14:textId="77777777" w:rsidR="00AA0B92" w:rsidRPr="0012559C" w:rsidRDefault="00AA0B92">
      <w:pPr>
        <w:spacing w:line="240" w:lineRule="auto"/>
      </w:pPr>
    </w:p>
    <w:p w14:paraId="000004B8" w14:textId="77777777" w:rsidR="00AA0B92" w:rsidRPr="0012559C" w:rsidRDefault="00000000">
      <w:pPr>
        <w:numPr>
          <w:ilvl w:val="0"/>
          <w:numId w:val="2"/>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12559C">
        <w:rPr>
          <w:rFonts w:ascii="Times New Roman" w:eastAsia="Times New Roman" w:hAnsi="Times New Roman" w:cs="Times New Roman"/>
          <w:color w:val="000000"/>
          <w:sz w:val="28"/>
          <w:szCs w:val="28"/>
        </w:rPr>
        <w:t>Приведите назначение и опишите работу схемы, представленной на рисунке</w:t>
      </w:r>
    </w:p>
    <w:p w14:paraId="000004B9" w14:textId="77777777" w:rsidR="00AA0B92" w:rsidRPr="0012559C" w:rsidRDefault="00000000">
      <w:pPr>
        <w:spacing w:after="0"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lastRenderedPageBreak/>
        <w:t xml:space="preserve"> </w:t>
      </w:r>
      <w:r w:rsidRPr="0012559C">
        <w:rPr>
          <w:noProof/>
        </w:rPr>
        <w:drawing>
          <wp:inline distT="0" distB="0" distL="114300" distR="114300">
            <wp:extent cx="4572000" cy="2333625"/>
            <wp:effectExtent l="0" t="0" r="0" b="0"/>
            <wp:docPr id="2050638064"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135"/>
                    <a:srcRect/>
                    <a:stretch>
                      <a:fillRect/>
                    </a:stretch>
                  </pic:blipFill>
                  <pic:spPr>
                    <a:xfrm>
                      <a:off x="0" y="0"/>
                      <a:ext cx="4572000" cy="2333625"/>
                    </a:xfrm>
                    <a:prstGeom prst="rect">
                      <a:avLst/>
                    </a:prstGeom>
                    <a:ln/>
                  </pic:spPr>
                </pic:pic>
              </a:graphicData>
            </a:graphic>
          </wp:inline>
        </w:drawing>
      </w:r>
    </w:p>
    <w:p w14:paraId="000004BA" w14:textId="77777777" w:rsidR="00AA0B92" w:rsidRPr="0012559C" w:rsidRDefault="00000000">
      <w:pPr>
        <w:spacing w:after="0" w:line="240" w:lineRule="auto"/>
      </w:pPr>
      <w:r w:rsidRPr="0012559C">
        <w:rPr>
          <w:rFonts w:ascii="Times New Roman" w:eastAsia="Times New Roman" w:hAnsi="Times New Roman" w:cs="Times New Roman"/>
          <w:sz w:val="28"/>
          <w:szCs w:val="28"/>
        </w:rPr>
        <w:t>На рисунке изображена схема четырехразрядного двоичного счетчика на 2, на 6 и на 12</w:t>
      </w:r>
    </w:p>
    <w:p w14:paraId="000004BB" w14:textId="77777777" w:rsidR="00AA0B92" w:rsidRPr="0012559C" w:rsidRDefault="00000000">
      <w:pPr>
        <w:spacing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Если подать тактовые импульсы с частотой f на вход С1, то на выходе А получим частоту f/2. Тактовые импульсы с частотой f на входе С2 запускают делитель на 6 и на выходе D имеем частоту f/6. При этом на выходах B и C имеем импульсы с частотой f/3. На выводы R1 и R2 подаются команды сброса. Для построения счетчика с модулем деления 12, требуется соединить делители на 2 и на 6, соединив выход А со входом С2. На вход С1 подается входная частота f, на выходе D получаем последовательность импульсов с частотой f/12.</w:t>
      </w:r>
    </w:p>
    <w:p w14:paraId="000004BC" w14:textId="77777777" w:rsidR="00AA0B92" w:rsidRPr="0012559C" w:rsidRDefault="00AA0B92">
      <w:pPr>
        <w:spacing w:line="240" w:lineRule="auto"/>
        <w:rPr>
          <w:rFonts w:ascii="Times New Roman" w:eastAsia="Times New Roman" w:hAnsi="Times New Roman" w:cs="Times New Roman"/>
          <w:sz w:val="28"/>
          <w:szCs w:val="28"/>
        </w:rPr>
      </w:pPr>
    </w:p>
    <w:p w14:paraId="000004BD" w14:textId="77777777" w:rsidR="00AA0B92" w:rsidRPr="0012559C" w:rsidRDefault="00AA0B92">
      <w:pPr>
        <w:spacing w:line="240" w:lineRule="auto"/>
        <w:rPr>
          <w:rFonts w:ascii="Times New Roman" w:eastAsia="Times New Roman" w:hAnsi="Times New Roman" w:cs="Times New Roman"/>
          <w:sz w:val="28"/>
          <w:szCs w:val="28"/>
        </w:rPr>
      </w:pPr>
    </w:p>
    <w:p w14:paraId="000004BE" w14:textId="77777777" w:rsidR="00AA0B92" w:rsidRPr="0012559C" w:rsidRDefault="00AA0B92">
      <w:pPr>
        <w:spacing w:line="240" w:lineRule="auto"/>
        <w:rPr>
          <w:rFonts w:ascii="Times New Roman" w:eastAsia="Times New Roman" w:hAnsi="Times New Roman" w:cs="Times New Roman"/>
          <w:sz w:val="28"/>
          <w:szCs w:val="28"/>
        </w:rPr>
      </w:pPr>
    </w:p>
    <w:p w14:paraId="000004BF" w14:textId="77777777" w:rsidR="00AA0B92" w:rsidRPr="0012559C" w:rsidRDefault="00AA0B92">
      <w:pPr>
        <w:spacing w:line="240" w:lineRule="auto"/>
        <w:rPr>
          <w:rFonts w:ascii="Times New Roman" w:eastAsia="Times New Roman" w:hAnsi="Times New Roman" w:cs="Times New Roman"/>
          <w:sz w:val="28"/>
          <w:szCs w:val="28"/>
        </w:rPr>
      </w:pPr>
    </w:p>
    <w:p w14:paraId="000004C0" w14:textId="77777777" w:rsidR="00AA0B92" w:rsidRPr="0012559C" w:rsidRDefault="00AA0B92">
      <w:pPr>
        <w:spacing w:line="240" w:lineRule="auto"/>
        <w:rPr>
          <w:rFonts w:ascii="Times New Roman" w:eastAsia="Times New Roman" w:hAnsi="Times New Roman" w:cs="Times New Roman"/>
          <w:sz w:val="28"/>
          <w:szCs w:val="28"/>
        </w:rPr>
      </w:pPr>
    </w:p>
    <w:p w14:paraId="000004C1" w14:textId="77777777" w:rsidR="00AA0B92" w:rsidRPr="0012559C" w:rsidRDefault="00AA0B92">
      <w:pPr>
        <w:spacing w:line="240" w:lineRule="auto"/>
        <w:rPr>
          <w:rFonts w:ascii="Times New Roman" w:eastAsia="Times New Roman" w:hAnsi="Times New Roman" w:cs="Times New Roman"/>
          <w:sz w:val="28"/>
          <w:szCs w:val="28"/>
        </w:rPr>
      </w:pPr>
    </w:p>
    <w:p w14:paraId="000004C2" w14:textId="77777777" w:rsidR="00AA0B92" w:rsidRPr="0012559C" w:rsidRDefault="00AA0B92">
      <w:pPr>
        <w:spacing w:line="240" w:lineRule="auto"/>
        <w:rPr>
          <w:rFonts w:ascii="Times New Roman" w:eastAsia="Times New Roman" w:hAnsi="Times New Roman" w:cs="Times New Roman"/>
          <w:sz w:val="28"/>
          <w:szCs w:val="28"/>
        </w:rPr>
      </w:pPr>
    </w:p>
    <w:p w14:paraId="000004C3" w14:textId="77777777" w:rsidR="00AA0B92" w:rsidRPr="0012559C" w:rsidRDefault="00AA0B92">
      <w:pPr>
        <w:spacing w:line="240" w:lineRule="auto"/>
        <w:rPr>
          <w:rFonts w:ascii="Times New Roman" w:eastAsia="Times New Roman" w:hAnsi="Times New Roman" w:cs="Times New Roman"/>
          <w:sz w:val="28"/>
          <w:szCs w:val="28"/>
        </w:rPr>
      </w:pPr>
    </w:p>
    <w:p w14:paraId="000004C4" w14:textId="77777777" w:rsidR="00AA0B92" w:rsidRPr="0012559C" w:rsidRDefault="00AA0B92">
      <w:pPr>
        <w:spacing w:line="240" w:lineRule="auto"/>
        <w:rPr>
          <w:rFonts w:ascii="Times New Roman" w:eastAsia="Times New Roman" w:hAnsi="Times New Roman" w:cs="Times New Roman"/>
          <w:sz w:val="28"/>
          <w:szCs w:val="28"/>
        </w:rPr>
      </w:pPr>
    </w:p>
    <w:p w14:paraId="000004C5" w14:textId="77777777" w:rsidR="00AA0B92" w:rsidRPr="0012559C" w:rsidRDefault="00AA0B92">
      <w:pPr>
        <w:spacing w:line="240" w:lineRule="auto"/>
        <w:rPr>
          <w:rFonts w:ascii="Times New Roman" w:eastAsia="Times New Roman" w:hAnsi="Times New Roman" w:cs="Times New Roman"/>
          <w:sz w:val="28"/>
          <w:szCs w:val="28"/>
        </w:rPr>
      </w:pPr>
    </w:p>
    <w:p w14:paraId="000004C6" w14:textId="77777777" w:rsidR="00AA0B92" w:rsidRPr="0012559C" w:rsidRDefault="00AA0B92">
      <w:pPr>
        <w:spacing w:line="240" w:lineRule="auto"/>
        <w:rPr>
          <w:rFonts w:ascii="Times New Roman" w:eastAsia="Times New Roman" w:hAnsi="Times New Roman" w:cs="Times New Roman"/>
          <w:sz w:val="28"/>
          <w:szCs w:val="28"/>
        </w:rPr>
      </w:pPr>
    </w:p>
    <w:p w14:paraId="000004C7" w14:textId="77777777" w:rsidR="00AA0B92" w:rsidRPr="0012559C" w:rsidRDefault="00AA0B92">
      <w:pPr>
        <w:spacing w:line="240" w:lineRule="auto"/>
        <w:rPr>
          <w:rFonts w:ascii="Times New Roman" w:eastAsia="Times New Roman" w:hAnsi="Times New Roman" w:cs="Times New Roman"/>
          <w:sz w:val="28"/>
          <w:szCs w:val="28"/>
        </w:rPr>
      </w:pPr>
    </w:p>
    <w:p w14:paraId="000004C8" w14:textId="77777777" w:rsidR="00AA0B92" w:rsidRPr="0012559C" w:rsidRDefault="00000000">
      <w:pPr>
        <w:numPr>
          <w:ilvl w:val="0"/>
          <w:numId w:val="2"/>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12559C">
        <w:rPr>
          <w:rFonts w:ascii="Times New Roman" w:eastAsia="Times New Roman" w:hAnsi="Times New Roman" w:cs="Times New Roman"/>
          <w:color w:val="000000"/>
          <w:sz w:val="28"/>
          <w:szCs w:val="28"/>
        </w:rPr>
        <w:t>Приведите назначение и опишите работу схемы, представленной на рисунке</w:t>
      </w:r>
    </w:p>
    <w:p w14:paraId="000004C9" w14:textId="77777777" w:rsidR="00AA0B92" w:rsidRPr="0012559C" w:rsidRDefault="00000000">
      <w:pPr>
        <w:spacing w:after="0" w:line="240" w:lineRule="auto"/>
        <w:rPr>
          <w:rFonts w:ascii="Times New Roman" w:eastAsia="Times New Roman" w:hAnsi="Times New Roman" w:cs="Times New Roman"/>
          <w:sz w:val="28"/>
          <w:szCs w:val="28"/>
        </w:rPr>
      </w:pPr>
      <w:r w:rsidRPr="0012559C">
        <w:rPr>
          <w:noProof/>
        </w:rPr>
        <w:lastRenderedPageBreak/>
        <w:drawing>
          <wp:inline distT="0" distB="0" distL="114300" distR="114300">
            <wp:extent cx="4576302" cy="1493319"/>
            <wp:effectExtent l="0" t="0" r="0" b="0"/>
            <wp:docPr id="2050638065"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136"/>
                    <a:srcRect/>
                    <a:stretch>
                      <a:fillRect/>
                    </a:stretch>
                  </pic:blipFill>
                  <pic:spPr>
                    <a:xfrm>
                      <a:off x="0" y="0"/>
                      <a:ext cx="4576302" cy="1493319"/>
                    </a:xfrm>
                    <a:prstGeom prst="rect">
                      <a:avLst/>
                    </a:prstGeom>
                    <a:ln/>
                  </pic:spPr>
                </pic:pic>
              </a:graphicData>
            </a:graphic>
          </wp:inline>
        </w:drawing>
      </w:r>
    </w:p>
    <w:p w14:paraId="000004CA" w14:textId="77777777" w:rsidR="00AA0B92" w:rsidRPr="0012559C" w:rsidRDefault="00000000">
      <w:pPr>
        <w:spacing w:after="0"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 xml:space="preserve"> На рисунке изображен регистр сдвига на D – триггерах</w:t>
      </w:r>
    </w:p>
    <w:p w14:paraId="000004CB" w14:textId="77777777" w:rsidR="00AA0B92" w:rsidRPr="0012559C" w:rsidRDefault="00000000">
      <w:pPr>
        <w:spacing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Такой регистр называют 4 – разрядным регистром сдвига. Он хранит 4 двоичных разряда данных: А, В, С, D. С помощью таблицы опишим принцип работы регистра.</w:t>
      </w:r>
    </w:p>
    <w:tbl>
      <w:tblPr>
        <w:tblStyle w:val="afff2"/>
        <w:tblW w:w="9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200"/>
        <w:gridCol w:w="1545"/>
        <w:gridCol w:w="1293"/>
        <w:gridCol w:w="1620"/>
        <w:gridCol w:w="930"/>
        <w:gridCol w:w="870"/>
        <w:gridCol w:w="795"/>
        <w:gridCol w:w="842"/>
      </w:tblGrid>
      <w:tr w:rsidR="00AA0B92" w:rsidRPr="0012559C" w14:paraId="6E80DD43" w14:textId="77777777">
        <w:trPr>
          <w:trHeight w:val="300"/>
        </w:trPr>
        <w:tc>
          <w:tcPr>
            <w:tcW w:w="5658" w:type="dxa"/>
            <w:gridSpan w:val="4"/>
          </w:tcPr>
          <w:p w14:paraId="000004CC"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Входы</w:t>
            </w:r>
          </w:p>
        </w:tc>
        <w:tc>
          <w:tcPr>
            <w:tcW w:w="3437" w:type="dxa"/>
            <w:gridSpan w:val="4"/>
          </w:tcPr>
          <w:p w14:paraId="000004D0"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Выходы</w:t>
            </w:r>
          </w:p>
        </w:tc>
      </w:tr>
      <w:tr w:rsidR="00AA0B92" w:rsidRPr="0012559C" w14:paraId="60B55377" w14:textId="77777777">
        <w:trPr>
          <w:trHeight w:val="375"/>
        </w:trPr>
        <w:tc>
          <w:tcPr>
            <w:tcW w:w="1200" w:type="dxa"/>
            <w:vMerge w:val="restart"/>
          </w:tcPr>
          <w:p w14:paraId="000004D4"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Номер  строки</w:t>
            </w:r>
          </w:p>
        </w:tc>
        <w:tc>
          <w:tcPr>
            <w:tcW w:w="1545" w:type="dxa"/>
            <w:vMerge w:val="restart"/>
          </w:tcPr>
          <w:p w14:paraId="000004D5"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Очистка</w:t>
            </w:r>
          </w:p>
        </w:tc>
        <w:tc>
          <w:tcPr>
            <w:tcW w:w="1293" w:type="dxa"/>
            <w:vMerge w:val="restart"/>
          </w:tcPr>
          <w:p w14:paraId="000004D6"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Данные</w:t>
            </w:r>
          </w:p>
        </w:tc>
        <w:tc>
          <w:tcPr>
            <w:tcW w:w="1620" w:type="dxa"/>
            <w:vMerge w:val="restart"/>
          </w:tcPr>
          <w:p w14:paraId="000004D7"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Номер тактового импульса</w:t>
            </w:r>
          </w:p>
        </w:tc>
        <w:tc>
          <w:tcPr>
            <w:tcW w:w="930" w:type="dxa"/>
          </w:tcPr>
          <w:p w14:paraId="000004D8"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T1</w:t>
            </w:r>
          </w:p>
        </w:tc>
        <w:tc>
          <w:tcPr>
            <w:tcW w:w="870" w:type="dxa"/>
          </w:tcPr>
          <w:p w14:paraId="000004D9"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T2</w:t>
            </w:r>
          </w:p>
        </w:tc>
        <w:tc>
          <w:tcPr>
            <w:tcW w:w="795" w:type="dxa"/>
          </w:tcPr>
          <w:p w14:paraId="000004DA"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T3</w:t>
            </w:r>
          </w:p>
        </w:tc>
        <w:tc>
          <w:tcPr>
            <w:tcW w:w="842" w:type="dxa"/>
          </w:tcPr>
          <w:p w14:paraId="000004DB"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T4</w:t>
            </w:r>
          </w:p>
        </w:tc>
      </w:tr>
      <w:tr w:rsidR="00AA0B92" w:rsidRPr="0012559C" w14:paraId="274FED73" w14:textId="77777777">
        <w:trPr>
          <w:trHeight w:val="300"/>
        </w:trPr>
        <w:tc>
          <w:tcPr>
            <w:tcW w:w="1200" w:type="dxa"/>
            <w:vMerge/>
          </w:tcPr>
          <w:p w14:paraId="000004DC" w14:textId="77777777" w:rsidR="00AA0B92" w:rsidRPr="0012559C" w:rsidRDefault="00AA0B92">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c>
          <w:tcPr>
            <w:tcW w:w="1545" w:type="dxa"/>
            <w:vMerge/>
          </w:tcPr>
          <w:p w14:paraId="000004DD" w14:textId="77777777" w:rsidR="00AA0B92" w:rsidRPr="0012559C" w:rsidRDefault="00AA0B92">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c>
          <w:tcPr>
            <w:tcW w:w="1293" w:type="dxa"/>
            <w:vMerge/>
          </w:tcPr>
          <w:p w14:paraId="000004DE" w14:textId="77777777" w:rsidR="00AA0B92" w:rsidRPr="0012559C" w:rsidRDefault="00AA0B92">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c>
          <w:tcPr>
            <w:tcW w:w="1620" w:type="dxa"/>
            <w:vMerge/>
          </w:tcPr>
          <w:p w14:paraId="000004DF" w14:textId="77777777" w:rsidR="00AA0B92" w:rsidRPr="0012559C" w:rsidRDefault="00AA0B92">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c>
          <w:tcPr>
            <w:tcW w:w="930" w:type="dxa"/>
          </w:tcPr>
          <w:p w14:paraId="000004E0"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A</w:t>
            </w:r>
          </w:p>
        </w:tc>
        <w:tc>
          <w:tcPr>
            <w:tcW w:w="870" w:type="dxa"/>
          </w:tcPr>
          <w:p w14:paraId="000004E1"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B</w:t>
            </w:r>
          </w:p>
        </w:tc>
        <w:tc>
          <w:tcPr>
            <w:tcW w:w="795" w:type="dxa"/>
          </w:tcPr>
          <w:p w14:paraId="000004E2"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C</w:t>
            </w:r>
          </w:p>
        </w:tc>
        <w:tc>
          <w:tcPr>
            <w:tcW w:w="842" w:type="dxa"/>
          </w:tcPr>
          <w:p w14:paraId="000004E3"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D</w:t>
            </w:r>
          </w:p>
        </w:tc>
      </w:tr>
      <w:tr w:rsidR="00AA0B92" w:rsidRPr="0012559C" w14:paraId="405519DD" w14:textId="77777777">
        <w:trPr>
          <w:trHeight w:val="300"/>
        </w:trPr>
        <w:tc>
          <w:tcPr>
            <w:tcW w:w="1200" w:type="dxa"/>
          </w:tcPr>
          <w:p w14:paraId="000004E4"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545" w:type="dxa"/>
          </w:tcPr>
          <w:p w14:paraId="000004E5"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1293" w:type="dxa"/>
          </w:tcPr>
          <w:p w14:paraId="000004E6"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1620" w:type="dxa"/>
          </w:tcPr>
          <w:p w14:paraId="000004E7"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930" w:type="dxa"/>
          </w:tcPr>
          <w:p w14:paraId="000004E8"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870" w:type="dxa"/>
          </w:tcPr>
          <w:p w14:paraId="000004E9"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795" w:type="dxa"/>
          </w:tcPr>
          <w:p w14:paraId="000004EA"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842" w:type="dxa"/>
          </w:tcPr>
          <w:p w14:paraId="000004EB"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r>
      <w:tr w:rsidR="00AA0B92" w:rsidRPr="0012559C" w14:paraId="1BCDF8E5" w14:textId="77777777">
        <w:trPr>
          <w:trHeight w:val="300"/>
        </w:trPr>
        <w:tc>
          <w:tcPr>
            <w:tcW w:w="1200" w:type="dxa"/>
          </w:tcPr>
          <w:p w14:paraId="000004EC"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2</w:t>
            </w:r>
          </w:p>
        </w:tc>
        <w:tc>
          <w:tcPr>
            <w:tcW w:w="1545" w:type="dxa"/>
          </w:tcPr>
          <w:p w14:paraId="000004ED" w14:textId="77777777" w:rsidR="00AA0B92" w:rsidRPr="0012559C" w:rsidRDefault="00000000">
            <w:pPr>
              <w:spacing w:line="259" w:lineRule="auto"/>
              <w:jc w:val="center"/>
            </w:pPr>
            <w:r w:rsidRPr="0012559C">
              <w:rPr>
                <w:rFonts w:ascii="Times New Roman" w:eastAsia="Times New Roman" w:hAnsi="Times New Roman" w:cs="Times New Roman"/>
                <w:sz w:val="28"/>
                <w:szCs w:val="28"/>
              </w:rPr>
              <w:t>1</w:t>
            </w:r>
          </w:p>
        </w:tc>
        <w:tc>
          <w:tcPr>
            <w:tcW w:w="1293" w:type="dxa"/>
          </w:tcPr>
          <w:p w14:paraId="000004EE"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620" w:type="dxa"/>
          </w:tcPr>
          <w:p w14:paraId="000004EF"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930" w:type="dxa"/>
          </w:tcPr>
          <w:p w14:paraId="000004F0"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870" w:type="dxa"/>
          </w:tcPr>
          <w:p w14:paraId="000004F1"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795" w:type="dxa"/>
          </w:tcPr>
          <w:p w14:paraId="000004F2"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842" w:type="dxa"/>
          </w:tcPr>
          <w:p w14:paraId="000004F3"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r>
      <w:tr w:rsidR="00AA0B92" w:rsidRPr="0012559C" w14:paraId="47D23937" w14:textId="77777777">
        <w:trPr>
          <w:trHeight w:val="300"/>
        </w:trPr>
        <w:tc>
          <w:tcPr>
            <w:tcW w:w="1200" w:type="dxa"/>
          </w:tcPr>
          <w:p w14:paraId="000004F4"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3</w:t>
            </w:r>
          </w:p>
        </w:tc>
        <w:tc>
          <w:tcPr>
            <w:tcW w:w="1545" w:type="dxa"/>
          </w:tcPr>
          <w:p w14:paraId="000004F5"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293" w:type="dxa"/>
          </w:tcPr>
          <w:p w14:paraId="000004F6"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620" w:type="dxa"/>
          </w:tcPr>
          <w:p w14:paraId="000004F7"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930" w:type="dxa"/>
          </w:tcPr>
          <w:p w14:paraId="000004F8"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870" w:type="dxa"/>
          </w:tcPr>
          <w:p w14:paraId="000004F9"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795" w:type="dxa"/>
          </w:tcPr>
          <w:p w14:paraId="000004FA"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842" w:type="dxa"/>
          </w:tcPr>
          <w:p w14:paraId="000004FB"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r>
      <w:tr w:rsidR="00AA0B92" w:rsidRPr="0012559C" w14:paraId="66E9CC85" w14:textId="77777777">
        <w:trPr>
          <w:trHeight w:val="300"/>
        </w:trPr>
        <w:tc>
          <w:tcPr>
            <w:tcW w:w="1200" w:type="dxa"/>
          </w:tcPr>
          <w:p w14:paraId="000004FC"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4</w:t>
            </w:r>
          </w:p>
        </w:tc>
        <w:tc>
          <w:tcPr>
            <w:tcW w:w="1545" w:type="dxa"/>
          </w:tcPr>
          <w:p w14:paraId="000004FD"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293" w:type="dxa"/>
          </w:tcPr>
          <w:p w14:paraId="000004FE"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620" w:type="dxa"/>
          </w:tcPr>
          <w:p w14:paraId="000004FF"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2</w:t>
            </w:r>
          </w:p>
        </w:tc>
        <w:tc>
          <w:tcPr>
            <w:tcW w:w="930" w:type="dxa"/>
          </w:tcPr>
          <w:p w14:paraId="00000500"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870" w:type="dxa"/>
          </w:tcPr>
          <w:p w14:paraId="00000501"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795" w:type="dxa"/>
          </w:tcPr>
          <w:p w14:paraId="00000502"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842" w:type="dxa"/>
          </w:tcPr>
          <w:p w14:paraId="00000503"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r>
      <w:tr w:rsidR="00AA0B92" w:rsidRPr="0012559C" w14:paraId="3257E67B" w14:textId="77777777">
        <w:trPr>
          <w:trHeight w:val="300"/>
        </w:trPr>
        <w:tc>
          <w:tcPr>
            <w:tcW w:w="1200" w:type="dxa"/>
          </w:tcPr>
          <w:p w14:paraId="00000504"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5</w:t>
            </w:r>
          </w:p>
        </w:tc>
        <w:tc>
          <w:tcPr>
            <w:tcW w:w="1545" w:type="dxa"/>
          </w:tcPr>
          <w:p w14:paraId="00000505"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293" w:type="dxa"/>
          </w:tcPr>
          <w:p w14:paraId="00000506"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620" w:type="dxa"/>
          </w:tcPr>
          <w:p w14:paraId="00000507"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3</w:t>
            </w:r>
          </w:p>
        </w:tc>
        <w:tc>
          <w:tcPr>
            <w:tcW w:w="930" w:type="dxa"/>
          </w:tcPr>
          <w:p w14:paraId="00000508"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870" w:type="dxa"/>
          </w:tcPr>
          <w:p w14:paraId="00000509"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795" w:type="dxa"/>
          </w:tcPr>
          <w:p w14:paraId="0000050A"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842" w:type="dxa"/>
          </w:tcPr>
          <w:p w14:paraId="0000050B"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r>
      <w:tr w:rsidR="00AA0B92" w:rsidRPr="0012559C" w14:paraId="7131C031" w14:textId="77777777">
        <w:trPr>
          <w:trHeight w:val="300"/>
        </w:trPr>
        <w:tc>
          <w:tcPr>
            <w:tcW w:w="1200" w:type="dxa"/>
          </w:tcPr>
          <w:p w14:paraId="0000050C"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6</w:t>
            </w:r>
          </w:p>
        </w:tc>
        <w:tc>
          <w:tcPr>
            <w:tcW w:w="1545" w:type="dxa"/>
          </w:tcPr>
          <w:p w14:paraId="0000050D"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293" w:type="dxa"/>
          </w:tcPr>
          <w:p w14:paraId="0000050E"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1620" w:type="dxa"/>
          </w:tcPr>
          <w:p w14:paraId="0000050F"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4</w:t>
            </w:r>
          </w:p>
        </w:tc>
        <w:tc>
          <w:tcPr>
            <w:tcW w:w="930" w:type="dxa"/>
          </w:tcPr>
          <w:p w14:paraId="00000510"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870" w:type="dxa"/>
          </w:tcPr>
          <w:p w14:paraId="00000511"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795" w:type="dxa"/>
          </w:tcPr>
          <w:p w14:paraId="00000512"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842" w:type="dxa"/>
          </w:tcPr>
          <w:p w14:paraId="00000513"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r>
      <w:tr w:rsidR="00AA0B92" w:rsidRPr="0012559C" w14:paraId="1CA70AE5" w14:textId="77777777">
        <w:trPr>
          <w:trHeight w:val="300"/>
        </w:trPr>
        <w:tc>
          <w:tcPr>
            <w:tcW w:w="1200" w:type="dxa"/>
          </w:tcPr>
          <w:p w14:paraId="00000514"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7</w:t>
            </w:r>
          </w:p>
        </w:tc>
        <w:tc>
          <w:tcPr>
            <w:tcW w:w="1545" w:type="dxa"/>
          </w:tcPr>
          <w:p w14:paraId="00000515"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293" w:type="dxa"/>
          </w:tcPr>
          <w:p w14:paraId="00000516"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1620" w:type="dxa"/>
          </w:tcPr>
          <w:p w14:paraId="00000517"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5</w:t>
            </w:r>
          </w:p>
        </w:tc>
        <w:tc>
          <w:tcPr>
            <w:tcW w:w="930" w:type="dxa"/>
          </w:tcPr>
          <w:p w14:paraId="00000518" w14:textId="77777777" w:rsidR="00AA0B92" w:rsidRPr="0012559C" w:rsidRDefault="00000000">
            <w:pPr>
              <w:spacing w:line="259" w:lineRule="auto"/>
              <w:jc w:val="center"/>
            </w:pPr>
            <w:r w:rsidRPr="0012559C">
              <w:rPr>
                <w:rFonts w:ascii="Times New Roman" w:eastAsia="Times New Roman" w:hAnsi="Times New Roman" w:cs="Times New Roman"/>
                <w:sz w:val="28"/>
                <w:szCs w:val="28"/>
              </w:rPr>
              <w:t>0</w:t>
            </w:r>
          </w:p>
        </w:tc>
        <w:tc>
          <w:tcPr>
            <w:tcW w:w="870" w:type="dxa"/>
          </w:tcPr>
          <w:p w14:paraId="00000519"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795" w:type="dxa"/>
          </w:tcPr>
          <w:p w14:paraId="0000051A"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842" w:type="dxa"/>
          </w:tcPr>
          <w:p w14:paraId="0000051B"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r>
      <w:tr w:rsidR="00AA0B92" w:rsidRPr="0012559C" w14:paraId="4F59A6AB" w14:textId="77777777">
        <w:trPr>
          <w:trHeight w:val="300"/>
        </w:trPr>
        <w:tc>
          <w:tcPr>
            <w:tcW w:w="1200" w:type="dxa"/>
          </w:tcPr>
          <w:p w14:paraId="0000051C"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8</w:t>
            </w:r>
          </w:p>
        </w:tc>
        <w:tc>
          <w:tcPr>
            <w:tcW w:w="1545" w:type="dxa"/>
          </w:tcPr>
          <w:p w14:paraId="0000051D"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293" w:type="dxa"/>
          </w:tcPr>
          <w:p w14:paraId="0000051E"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1620" w:type="dxa"/>
          </w:tcPr>
          <w:p w14:paraId="0000051F"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6</w:t>
            </w:r>
          </w:p>
        </w:tc>
        <w:tc>
          <w:tcPr>
            <w:tcW w:w="930" w:type="dxa"/>
          </w:tcPr>
          <w:p w14:paraId="00000520"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870" w:type="dxa"/>
          </w:tcPr>
          <w:p w14:paraId="00000521"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795" w:type="dxa"/>
          </w:tcPr>
          <w:p w14:paraId="00000522"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842" w:type="dxa"/>
          </w:tcPr>
          <w:p w14:paraId="00000523"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r>
      <w:tr w:rsidR="00AA0B92" w:rsidRPr="0012559C" w14:paraId="3D5BBFCB" w14:textId="77777777">
        <w:trPr>
          <w:trHeight w:val="300"/>
        </w:trPr>
        <w:tc>
          <w:tcPr>
            <w:tcW w:w="1200" w:type="dxa"/>
          </w:tcPr>
          <w:p w14:paraId="00000524"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9</w:t>
            </w:r>
          </w:p>
        </w:tc>
        <w:tc>
          <w:tcPr>
            <w:tcW w:w="1545" w:type="dxa"/>
          </w:tcPr>
          <w:p w14:paraId="00000525"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293" w:type="dxa"/>
          </w:tcPr>
          <w:p w14:paraId="00000526"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1620" w:type="dxa"/>
          </w:tcPr>
          <w:p w14:paraId="00000527"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7</w:t>
            </w:r>
          </w:p>
        </w:tc>
        <w:tc>
          <w:tcPr>
            <w:tcW w:w="930" w:type="dxa"/>
          </w:tcPr>
          <w:p w14:paraId="00000528"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870" w:type="dxa"/>
          </w:tcPr>
          <w:p w14:paraId="00000529"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795" w:type="dxa"/>
          </w:tcPr>
          <w:p w14:paraId="0000052A"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842" w:type="dxa"/>
          </w:tcPr>
          <w:p w14:paraId="0000052B"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r>
      <w:tr w:rsidR="00AA0B92" w:rsidRPr="0012559C" w14:paraId="03D9A824" w14:textId="77777777">
        <w:trPr>
          <w:trHeight w:val="300"/>
        </w:trPr>
        <w:tc>
          <w:tcPr>
            <w:tcW w:w="1200" w:type="dxa"/>
          </w:tcPr>
          <w:p w14:paraId="0000052C"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10</w:t>
            </w:r>
          </w:p>
        </w:tc>
        <w:tc>
          <w:tcPr>
            <w:tcW w:w="1545" w:type="dxa"/>
          </w:tcPr>
          <w:p w14:paraId="0000052D"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293" w:type="dxa"/>
          </w:tcPr>
          <w:p w14:paraId="0000052E"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1620" w:type="dxa"/>
          </w:tcPr>
          <w:p w14:paraId="0000052F"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8</w:t>
            </w:r>
          </w:p>
        </w:tc>
        <w:tc>
          <w:tcPr>
            <w:tcW w:w="930" w:type="dxa"/>
          </w:tcPr>
          <w:p w14:paraId="00000530"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870" w:type="dxa"/>
          </w:tcPr>
          <w:p w14:paraId="00000531"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795" w:type="dxa"/>
          </w:tcPr>
          <w:p w14:paraId="00000532"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842" w:type="dxa"/>
          </w:tcPr>
          <w:p w14:paraId="00000533"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r>
    </w:tbl>
    <w:p w14:paraId="00000534" w14:textId="77777777" w:rsidR="00AA0B92" w:rsidRPr="0012559C" w:rsidRDefault="00000000">
      <w:pP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Для очистки регистра, установки уровня логического 0 на его выходах, подадим логический 0 на вход R каждого триггера (строка 1). До прихода тактового импульса выходы регистра остаются в состоянии 0000 (строка 2). Подадим первый импульс на синхронизирующий вход C, на выходе получим 1000 (строка 3), поскольку логическая 1 со входа D – триггера Т1 переносится на его выход Q. При наличие логической 1 на входе D – триггера Т1, она с каждым тактовым импульсом вводится в разряд А, а введенные ранее единицы сдвигаются на одну позицию вправо (строки 4, 5). При подаче логического 0 на вход D – триггера Т1 он при каждом тактовом импульсе вводится в разряд А, а введенные ранее единицы и нули сдвигаются вправо (строки 6 – 10).</w:t>
      </w:r>
    </w:p>
    <w:p w14:paraId="00000535" w14:textId="77777777" w:rsidR="00AA0B92" w:rsidRPr="0012559C" w:rsidRDefault="00000000">
      <w:pPr>
        <w:numPr>
          <w:ilvl w:val="0"/>
          <w:numId w:val="2"/>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12559C">
        <w:rPr>
          <w:rFonts w:ascii="Times New Roman" w:eastAsia="Times New Roman" w:hAnsi="Times New Roman" w:cs="Times New Roman"/>
          <w:color w:val="000000"/>
          <w:sz w:val="28"/>
          <w:szCs w:val="28"/>
        </w:rPr>
        <w:t>Приведите назначение и опишите работу схемы, представленной на рисунке</w:t>
      </w:r>
    </w:p>
    <w:p w14:paraId="00000536" w14:textId="77777777" w:rsidR="00AA0B92" w:rsidRPr="0012559C" w:rsidRDefault="00AA0B92">
      <w:pPr>
        <w:spacing w:after="0" w:line="240" w:lineRule="auto"/>
      </w:pPr>
    </w:p>
    <w:p w14:paraId="00000537" w14:textId="77777777" w:rsidR="00AA0B92" w:rsidRPr="0012559C" w:rsidRDefault="00000000">
      <w:pPr>
        <w:spacing w:after="0"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lastRenderedPageBreak/>
        <w:t>На рисунке изображена схема 4 – разрядного параллельного кольцевого регистра</w:t>
      </w:r>
      <w:r w:rsidRPr="0012559C">
        <w:rPr>
          <w:noProof/>
        </w:rPr>
        <w:drawing>
          <wp:anchor distT="0" distB="0" distL="114300" distR="114300" simplePos="0" relativeHeight="251773952" behindDoc="0" locked="0" layoutInCell="1" hidden="0" allowOverlap="1">
            <wp:simplePos x="0" y="0"/>
            <wp:positionH relativeFrom="column">
              <wp:posOffset>19051</wp:posOffset>
            </wp:positionH>
            <wp:positionV relativeFrom="paragraph">
              <wp:posOffset>19050</wp:posOffset>
            </wp:positionV>
            <wp:extent cx="5638800" cy="1362075"/>
            <wp:effectExtent l="0" t="0" r="0" b="0"/>
            <wp:wrapSquare wrapText="bothSides" distT="0" distB="0" distL="114300" distR="114300"/>
            <wp:docPr id="20506380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7"/>
                    <a:srcRect/>
                    <a:stretch>
                      <a:fillRect/>
                    </a:stretch>
                  </pic:blipFill>
                  <pic:spPr>
                    <a:xfrm>
                      <a:off x="0" y="0"/>
                      <a:ext cx="5638800" cy="1362075"/>
                    </a:xfrm>
                    <a:prstGeom prst="rect">
                      <a:avLst/>
                    </a:prstGeom>
                    <a:ln/>
                  </pic:spPr>
                </pic:pic>
              </a:graphicData>
            </a:graphic>
          </wp:anchor>
        </w:drawing>
      </w:r>
    </w:p>
    <w:p w14:paraId="00000538" w14:textId="77777777" w:rsidR="00AA0B92" w:rsidRPr="0012559C" w:rsidRDefault="00000000">
      <w:pPr>
        <w:spacing w:after="0"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 xml:space="preserve">В схеме используется четыре JK – триггера. Входы А, В, С, D в этом устройстве являются информационными входами. Данный регистр является кольцевым, благодаря наличию обратной связи с выходов Q и Q триггера Т4 на входы J и K триггера Т1. Введенная в регистр информация, которая обычно теряется на выходе триггера Т4, будет циркулировать по регистру. </w:t>
      </w:r>
    </w:p>
    <w:p w14:paraId="00000539" w14:textId="77777777" w:rsidR="00AA0B92" w:rsidRPr="0012559C" w:rsidRDefault="00000000">
      <w:pPr>
        <w:spacing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 xml:space="preserve">)Рассмотрим принцип работы параллельного регистра сдвига по таблице. </w:t>
      </w:r>
    </w:p>
    <w:tbl>
      <w:tblPr>
        <w:tblStyle w:val="afff3"/>
        <w:tblW w:w="9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065"/>
        <w:gridCol w:w="1005"/>
        <w:gridCol w:w="525"/>
        <w:gridCol w:w="495"/>
        <w:gridCol w:w="555"/>
        <w:gridCol w:w="565"/>
        <w:gridCol w:w="1448"/>
        <w:gridCol w:w="930"/>
        <w:gridCol w:w="870"/>
        <w:gridCol w:w="795"/>
        <w:gridCol w:w="842"/>
      </w:tblGrid>
      <w:tr w:rsidR="00AA0B92" w:rsidRPr="0012559C" w14:paraId="501414F0" w14:textId="77777777">
        <w:trPr>
          <w:trHeight w:val="300"/>
        </w:trPr>
        <w:tc>
          <w:tcPr>
            <w:tcW w:w="5658" w:type="dxa"/>
            <w:gridSpan w:val="7"/>
          </w:tcPr>
          <w:p w14:paraId="0000053A"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Входы</w:t>
            </w:r>
          </w:p>
        </w:tc>
        <w:tc>
          <w:tcPr>
            <w:tcW w:w="3437" w:type="dxa"/>
            <w:gridSpan w:val="4"/>
          </w:tcPr>
          <w:p w14:paraId="00000541"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Выходы</w:t>
            </w:r>
          </w:p>
        </w:tc>
      </w:tr>
      <w:tr w:rsidR="00AA0B92" w:rsidRPr="0012559C" w14:paraId="2D742D4E" w14:textId="77777777">
        <w:trPr>
          <w:trHeight w:val="1080"/>
        </w:trPr>
        <w:tc>
          <w:tcPr>
            <w:tcW w:w="1065" w:type="dxa"/>
            <w:vMerge w:val="restart"/>
          </w:tcPr>
          <w:p w14:paraId="00000545"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Номер  строки</w:t>
            </w:r>
          </w:p>
        </w:tc>
        <w:tc>
          <w:tcPr>
            <w:tcW w:w="1005" w:type="dxa"/>
            <w:vMerge w:val="restart"/>
          </w:tcPr>
          <w:p w14:paraId="00000546"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Очистка</w:t>
            </w:r>
          </w:p>
        </w:tc>
        <w:tc>
          <w:tcPr>
            <w:tcW w:w="2140" w:type="dxa"/>
            <w:gridSpan w:val="4"/>
          </w:tcPr>
          <w:p w14:paraId="00000547"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Параллельная загрузка данных</w:t>
            </w:r>
          </w:p>
        </w:tc>
        <w:tc>
          <w:tcPr>
            <w:tcW w:w="1448" w:type="dxa"/>
            <w:vMerge w:val="restart"/>
          </w:tcPr>
          <w:p w14:paraId="0000054B"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Номер тактового импульса</w:t>
            </w:r>
          </w:p>
        </w:tc>
        <w:tc>
          <w:tcPr>
            <w:tcW w:w="930" w:type="dxa"/>
          </w:tcPr>
          <w:p w14:paraId="0000054C"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T1</w:t>
            </w:r>
          </w:p>
        </w:tc>
        <w:tc>
          <w:tcPr>
            <w:tcW w:w="870" w:type="dxa"/>
          </w:tcPr>
          <w:p w14:paraId="0000054D"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T2</w:t>
            </w:r>
          </w:p>
        </w:tc>
        <w:tc>
          <w:tcPr>
            <w:tcW w:w="795" w:type="dxa"/>
          </w:tcPr>
          <w:p w14:paraId="0000054E"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T3</w:t>
            </w:r>
          </w:p>
        </w:tc>
        <w:tc>
          <w:tcPr>
            <w:tcW w:w="842" w:type="dxa"/>
          </w:tcPr>
          <w:p w14:paraId="0000054F"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T4</w:t>
            </w:r>
          </w:p>
        </w:tc>
      </w:tr>
      <w:tr w:rsidR="00AA0B92" w:rsidRPr="0012559C" w14:paraId="5CFAD550" w14:textId="77777777">
        <w:trPr>
          <w:trHeight w:val="375"/>
        </w:trPr>
        <w:tc>
          <w:tcPr>
            <w:tcW w:w="1065" w:type="dxa"/>
            <w:vMerge/>
          </w:tcPr>
          <w:p w14:paraId="00000550" w14:textId="77777777" w:rsidR="00AA0B92" w:rsidRPr="0012559C" w:rsidRDefault="00AA0B92">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c>
          <w:tcPr>
            <w:tcW w:w="1005" w:type="dxa"/>
            <w:vMerge/>
          </w:tcPr>
          <w:p w14:paraId="00000551" w14:textId="77777777" w:rsidR="00AA0B92" w:rsidRPr="0012559C" w:rsidRDefault="00AA0B92">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c>
          <w:tcPr>
            <w:tcW w:w="525" w:type="dxa"/>
          </w:tcPr>
          <w:p w14:paraId="00000552"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A</w:t>
            </w:r>
          </w:p>
        </w:tc>
        <w:tc>
          <w:tcPr>
            <w:tcW w:w="495" w:type="dxa"/>
          </w:tcPr>
          <w:p w14:paraId="00000553"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B</w:t>
            </w:r>
          </w:p>
        </w:tc>
        <w:tc>
          <w:tcPr>
            <w:tcW w:w="555" w:type="dxa"/>
          </w:tcPr>
          <w:p w14:paraId="00000554"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C</w:t>
            </w:r>
          </w:p>
        </w:tc>
        <w:tc>
          <w:tcPr>
            <w:tcW w:w="565" w:type="dxa"/>
          </w:tcPr>
          <w:p w14:paraId="00000555"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D</w:t>
            </w:r>
          </w:p>
        </w:tc>
        <w:tc>
          <w:tcPr>
            <w:tcW w:w="1448" w:type="dxa"/>
            <w:vMerge/>
          </w:tcPr>
          <w:p w14:paraId="00000556" w14:textId="77777777" w:rsidR="00AA0B92" w:rsidRPr="0012559C" w:rsidRDefault="00AA0B92">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c>
          <w:tcPr>
            <w:tcW w:w="930" w:type="dxa"/>
          </w:tcPr>
          <w:p w14:paraId="00000557"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A</w:t>
            </w:r>
          </w:p>
        </w:tc>
        <w:tc>
          <w:tcPr>
            <w:tcW w:w="870" w:type="dxa"/>
          </w:tcPr>
          <w:p w14:paraId="00000558"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B</w:t>
            </w:r>
          </w:p>
        </w:tc>
        <w:tc>
          <w:tcPr>
            <w:tcW w:w="795" w:type="dxa"/>
          </w:tcPr>
          <w:p w14:paraId="00000559"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C</w:t>
            </w:r>
          </w:p>
        </w:tc>
        <w:tc>
          <w:tcPr>
            <w:tcW w:w="842" w:type="dxa"/>
          </w:tcPr>
          <w:p w14:paraId="0000055A"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D</w:t>
            </w:r>
          </w:p>
        </w:tc>
      </w:tr>
      <w:tr w:rsidR="00AA0B92" w:rsidRPr="0012559C" w14:paraId="1DD63EF2" w14:textId="77777777">
        <w:trPr>
          <w:trHeight w:val="300"/>
        </w:trPr>
        <w:tc>
          <w:tcPr>
            <w:tcW w:w="1065" w:type="dxa"/>
          </w:tcPr>
          <w:p w14:paraId="0000055B"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005" w:type="dxa"/>
          </w:tcPr>
          <w:p w14:paraId="0000055C"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525" w:type="dxa"/>
          </w:tcPr>
          <w:p w14:paraId="0000055D" w14:textId="77777777" w:rsidR="00AA0B92" w:rsidRPr="0012559C" w:rsidRDefault="00000000">
            <w:pPr>
              <w:spacing w:line="259" w:lineRule="auto"/>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495" w:type="dxa"/>
          </w:tcPr>
          <w:p w14:paraId="0000055E"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555" w:type="dxa"/>
          </w:tcPr>
          <w:p w14:paraId="0000055F"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565" w:type="dxa"/>
          </w:tcPr>
          <w:p w14:paraId="00000560"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1448" w:type="dxa"/>
          </w:tcPr>
          <w:p w14:paraId="00000561"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930" w:type="dxa"/>
          </w:tcPr>
          <w:p w14:paraId="00000562"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870" w:type="dxa"/>
          </w:tcPr>
          <w:p w14:paraId="00000563" w14:textId="77777777" w:rsidR="00AA0B92" w:rsidRPr="0012559C" w:rsidRDefault="00000000">
            <w:pPr>
              <w:spacing w:line="259" w:lineRule="auto"/>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795" w:type="dxa"/>
          </w:tcPr>
          <w:p w14:paraId="00000564"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842" w:type="dxa"/>
          </w:tcPr>
          <w:p w14:paraId="00000565"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r>
      <w:tr w:rsidR="00AA0B92" w:rsidRPr="0012559C" w14:paraId="3F399E6F" w14:textId="77777777">
        <w:trPr>
          <w:trHeight w:val="300"/>
        </w:trPr>
        <w:tc>
          <w:tcPr>
            <w:tcW w:w="1065" w:type="dxa"/>
          </w:tcPr>
          <w:p w14:paraId="00000566"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2</w:t>
            </w:r>
          </w:p>
        </w:tc>
        <w:tc>
          <w:tcPr>
            <w:tcW w:w="1005" w:type="dxa"/>
          </w:tcPr>
          <w:p w14:paraId="00000567" w14:textId="77777777" w:rsidR="00AA0B92" w:rsidRPr="0012559C" w:rsidRDefault="00000000">
            <w:pPr>
              <w:spacing w:line="259" w:lineRule="auto"/>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525" w:type="dxa"/>
          </w:tcPr>
          <w:p w14:paraId="00000568"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495" w:type="dxa"/>
          </w:tcPr>
          <w:p w14:paraId="00000569"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555" w:type="dxa"/>
          </w:tcPr>
          <w:p w14:paraId="0000056A"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565" w:type="dxa"/>
          </w:tcPr>
          <w:p w14:paraId="0000056B"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448" w:type="dxa"/>
          </w:tcPr>
          <w:p w14:paraId="0000056C"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930" w:type="dxa"/>
          </w:tcPr>
          <w:p w14:paraId="0000056D"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870" w:type="dxa"/>
          </w:tcPr>
          <w:p w14:paraId="0000056E"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795" w:type="dxa"/>
          </w:tcPr>
          <w:p w14:paraId="0000056F"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842" w:type="dxa"/>
          </w:tcPr>
          <w:p w14:paraId="00000570"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r>
      <w:tr w:rsidR="00AA0B92" w:rsidRPr="0012559C" w14:paraId="207FDDF8" w14:textId="77777777">
        <w:trPr>
          <w:trHeight w:val="300"/>
        </w:trPr>
        <w:tc>
          <w:tcPr>
            <w:tcW w:w="1065" w:type="dxa"/>
          </w:tcPr>
          <w:p w14:paraId="00000571"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3</w:t>
            </w:r>
          </w:p>
        </w:tc>
        <w:tc>
          <w:tcPr>
            <w:tcW w:w="1005" w:type="dxa"/>
          </w:tcPr>
          <w:p w14:paraId="00000572"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525" w:type="dxa"/>
          </w:tcPr>
          <w:p w14:paraId="00000573"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495" w:type="dxa"/>
          </w:tcPr>
          <w:p w14:paraId="00000574"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555" w:type="dxa"/>
          </w:tcPr>
          <w:p w14:paraId="00000575"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565" w:type="dxa"/>
          </w:tcPr>
          <w:p w14:paraId="00000576"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448" w:type="dxa"/>
          </w:tcPr>
          <w:p w14:paraId="00000577" w14:textId="77777777" w:rsidR="00AA0B92" w:rsidRPr="0012559C" w:rsidRDefault="00000000">
            <w:pPr>
              <w:spacing w:line="259" w:lineRule="auto"/>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930" w:type="dxa"/>
          </w:tcPr>
          <w:p w14:paraId="00000578" w14:textId="77777777" w:rsidR="00AA0B92" w:rsidRPr="0012559C" w:rsidRDefault="00000000">
            <w:pPr>
              <w:spacing w:line="259" w:lineRule="auto"/>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870" w:type="dxa"/>
          </w:tcPr>
          <w:p w14:paraId="00000579" w14:textId="77777777" w:rsidR="00AA0B92" w:rsidRPr="0012559C" w:rsidRDefault="00000000">
            <w:pPr>
              <w:spacing w:line="259" w:lineRule="auto"/>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795" w:type="dxa"/>
          </w:tcPr>
          <w:p w14:paraId="0000057A"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842" w:type="dxa"/>
          </w:tcPr>
          <w:p w14:paraId="0000057B"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r>
      <w:tr w:rsidR="00AA0B92" w:rsidRPr="0012559C" w14:paraId="64733E2C" w14:textId="77777777">
        <w:trPr>
          <w:trHeight w:val="300"/>
        </w:trPr>
        <w:tc>
          <w:tcPr>
            <w:tcW w:w="1065" w:type="dxa"/>
          </w:tcPr>
          <w:p w14:paraId="0000057C"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4</w:t>
            </w:r>
          </w:p>
        </w:tc>
        <w:tc>
          <w:tcPr>
            <w:tcW w:w="1005" w:type="dxa"/>
          </w:tcPr>
          <w:p w14:paraId="0000057D"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525" w:type="dxa"/>
          </w:tcPr>
          <w:p w14:paraId="0000057E"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495" w:type="dxa"/>
          </w:tcPr>
          <w:p w14:paraId="0000057F"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555" w:type="dxa"/>
          </w:tcPr>
          <w:p w14:paraId="00000580"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565" w:type="dxa"/>
          </w:tcPr>
          <w:p w14:paraId="00000581"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448" w:type="dxa"/>
          </w:tcPr>
          <w:p w14:paraId="00000582" w14:textId="77777777" w:rsidR="00AA0B92" w:rsidRPr="0012559C" w:rsidRDefault="00000000">
            <w:pPr>
              <w:spacing w:line="259" w:lineRule="auto"/>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930" w:type="dxa"/>
          </w:tcPr>
          <w:p w14:paraId="00000583" w14:textId="77777777" w:rsidR="00AA0B92" w:rsidRPr="0012559C" w:rsidRDefault="00000000">
            <w:pPr>
              <w:spacing w:line="259" w:lineRule="auto"/>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870" w:type="dxa"/>
          </w:tcPr>
          <w:p w14:paraId="00000584" w14:textId="77777777" w:rsidR="00AA0B92" w:rsidRPr="0012559C" w:rsidRDefault="00000000">
            <w:pPr>
              <w:spacing w:line="259" w:lineRule="auto"/>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795" w:type="dxa"/>
          </w:tcPr>
          <w:p w14:paraId="00000585" w14:textId="77777777" w:rsidR="00AA0B92" w:rsidRPr="0012559C" w:rsidRDefault="00000000">
            <w:pPr>
              <w:spacing w:line="259" w:lineRule="auto"/>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842" w:type="dxa"/>
          </w:tcPr>
          <w:p w14:paraId="00000586"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r>
      <w:tr w:rsidR="00AA0B92" w:rsidRPr="0012559C" w14:paraId="3424F7F9" w14:textId="77777777">
        <w:trPr>
          <w:trHeight w:val="300"/>
        </w:trPr>
        <w:tc>
          <w:tcPr>
            <w:tcW w:w="1065" w:type="dxa"/>
          </w:tcPr>
          <w:p w14:paraId="00000587"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5</w:t>
            </w:r>
          </w:p>
        </w:tc>
        <w:tc>
          <w:tcPr>
            <w:tcW w:w="1005" w:type="dxa"/>
          </w:tcPr>
          <w:p w14:paraId="00000588"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525" w:type="dxa"/>
          </w:tcPr>
          <w:p w14:paraId="00000589"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495" w:type="dxa"/>
          </w:tcPr>
          <w:p w14:paraId="0000058A"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555" w:type="dxa"/>
          </w:tcPr>
          <w:p w14:paraId="0000058B"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565" w:type="dxa"/>
          </w:tcPr>
          <w:p w14:paraId="0000058C"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448" w:type="dxa"/>
          </w:tcPr>
          <w:p w14:paraId="0000058D" w14:textId="77777777" w:rsidR="00AA0B92" w:rsidRPr="0012559C" w:rsidRDefault="00000000">
            <w:pPr>
              <w:spacing w:line="259" w:lineRule="auto"/>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2</w:t>
            </w:r>
          </w:p>
        </w:tc>
        <w:tc>
          <w:tcPr>
            <w:tcW w:w="930" w:type="dxa"/>
          </w:tcPr>
          <w:p w14:paraId="0000058E" w14:textId="77777777" w:rsidR="00AA0B92" w:rsidRPr="0012559C" w:rsidRDefault="00000000">
            <w:pPr>
              <w:spacing w:line="259" w:lineRule="auto"/>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870" w:type="dxa"/>
          </w:tcPr>
          <w:p w14:paraId="0000058F" w14:textId="77777777" w:rsidR="00AA0B92" w:rsidRPr="0012559C" w:rsidRDefault="00000000">
            <w:pPr>
              <w:spacing w:line="259" w:lineRule="auto"/>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795" w:type="dxa"/>
          </w:tcPr>
          <w:p w14:paraId="00000590" w14:textId="77777777" w:rsidR="00AA0B92" w:rsidRPr="0012559C" w:rsidRDefault="00000000">
            <w:pPr>
              <w:spacing w:line="259" w:lineRule="auto"/>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842" w:type="dxa"/>
          </w:tcPr>
          <w:p w14:paraId="00000591" w14:textId="77777777" w:rsidR="00AA0B92" w:rsidRPr="0012559C" w:rsidRDefault="00000000">
            <w:pPr>
              <w:spacing w:line="259" w:lineRule="auto"/>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r>
      <w:tr w:rsidR="00AA0B92" w:rsidRPr="0012559C" w14:paraId="0949EB12" w14:textId="77777777">
        <w:trPr>
          <w:trHeight w:val="300"/>
        </w:trPr>
        <w:tc>
          <w:tcPr>
            <w:tcW w:w="1065" w:type="dxa"/>
          </w:tcPr>
          <w:p w14:paraId="00000592"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6</w:t>
            </w:r>
          </w:p>
        </w:tc>
        <w:tc>
          <w:tcPr>
            <w:tcW w:w="1005" w:type="dxa"/>
          </w:tcPr>
          <w:p w14:paraId="00000593"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525" w:type="dxa"/>
          </w:tcPr>
          <w:p w14:paraId="00000594" w14:textId="77777777" w:rsidR="00AA0B92" w:rsidRPr="0012559C" w:rsidRDefault="00000000">
            <w:pPr>
              <w:spacing w:line="259" w:lineRule="auto"/>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495" w:type="dxa"/>
          </w:tcPr>
          <w:p w14:paraId="00000595"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555" w:type="dxa"/>
          </w:tcPr>
          <w:p w14:paraId="00000596"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565" w:type="dxa"/>
          </w:tcPr>
          <w:p w14:paraId="00000597"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448" w:type="dxa"/>
          </w:tcPr>
          <w:p w14:paraId="00000598" w14:textId="77777777" w:rsidR="00AA0B92" w:rsidRPr="0012559C" w:rsidRDefault="00000000">
            <w:pPr>
              <w:spacing w:line="259" w:lineRule="auto"/>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3</w:t>
            </w:r>
          </w:p>
        </w:tc>
        <w:tc>
          <w:tcPr>
            <w:tcW w:w="930" w:type="dxa"/>
          </w:tcPr>
          <w:p w14:paraId="00000599" w14:textId="77777777" w:rsidR="00AA0B92" w:rsidRPr="0012559C" w:rsidRDefault="00000000">
            <w:pPr>
              <w:spacing w:line="259" w:lineRule="auto"/>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870" w:type="dxa"/>
          </w:tcPr>
          <w:p w14:paraId="0000059A" w14:textId="77777777" w:rsidR="00AA0B92" w:rsidRPr="0012559C" w:rsidRDefault="00000000">
            <w:pPr>
              <w:spacing w:line="259" w:lineRule="auto"/>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795" w:type="dxa"/>
          </w:tcPr>
          <w:p w14:paraId="0000059B" w14:textId="77777777" w:rsidR="00AA0B92" w:rsidRPr="0012559C" w:rsidRDefault="00000000">
            <w:pPr>
              <w:spacing w:line="259" w:lineRule="auto"/>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842" w:type="dxa"/>
          </w:tcPr>
          <w:p w14:paraId="0000059C" w14:textId="77777777" w:rsidR="00AA0B92" w:rsidRPr="0012559C" w:rsidRDefault="00000000">
            <w:pPr>
              <w:spacing w:line="259" w:lineRule="auto"/>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r>
      <w:tr w:rsidR="00AA0B92" w:rsidRPr="0012559C" w14:paraId="73CBBC52" w14:textId="77777777">
        <w:trPr>
          <w:trHeight w:val="300"/>
        </w:trPr>
        <w:tc>
          <w:tcPr>
            <w:tcW w:w="1065" w:type="dxa"/>
          </w:tcPr>
          <w:p w14:paraId="0000059D"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7</w:t>
            </w:r>
          </w:p>
        </w:tc>
        <w:tc>
          <w:tcPr>
            <w:tcW w:w="1005" w:type="dxa"/>
          </w:tcPr>
          <w:p w14:paraId="0000059E"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525" w:type="dxa"/>
          </w:tcPr>
          <w:p w14:paraId="0000059F" w14:textId="77777777" w:rsidR="00AA0B92" w:rsidRPr="0012559C" w:rsidRDefault="00000000">
            <w:pPr>
              <w:spacing w:line="259" w:lineRule="auto"/>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495" w:type="dxa"/>
          </w:tcPr>
          <w:p w14:paraId="000005A0" w14:textId="77777777" w:rsidR="00AA0B92" w:rsidRPr="0012559C" w:rsidRDefault="00000000">
            <w:pPr>
              <w:spacing w:line="259" w:lineRule="auto"/>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555" w:type="dxa"/>
          </w:tcPr>
          <w:p w14:paraId="000005A1"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565" w:type="dxa"/>
          </w:tcPr>
          <w:p w14:paraId="000005A2"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448" w:type="dxa"/>
          </w:tcPr>
          <w:p w14:paraId="000005A3" w14:textId="77777777" w:rsidR="00AA0B92" w:rsidRPr="0012559C" w:rsidRDefault="00000000">
            <w:pPr>
              <w:spacing w:line="259" w:lineRule="auto"/>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4</w:t>
            </w:r>
          </w:p>
        </w:tc>
        <w:tc>
          <w:tcPr>
            <w:tcW w:w="930" w:type="dxa"/>
          </w:tcPr>
          <w:p w14:paraId="000005A4" w14:textId="77777777" w:rsidR="00AA0B92" w:rsidRPr="0012559C" w:rsidRDefault="00000000">
            <w:pPr>
              <w:spacing w:line="259" w:lineRule="auto"/>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870" w:type="dxa"/>
          </w:tcPr>
          <w:p w14:paraId="000005A5" w14:textId="77777777" w:rsidR="00AA0B92" w:rsidRPr="0012559C" w:rsidRDefault="00000000">
            <w:pPr>
              <w:spacing w:line="259" w:lineRule="auto"/>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795" w:type="dxa"/>
          </w:tcPr>
          <w:p w14:paraId="000005A6" w14:textId="77777777" w:rsidR="00AA0B92" w:rsidRPr="0012559C" w:rsidRDefault="00000000">
            <w:pPr>
              <w:spacing w:line="259" w:lineRule="auto"/>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842" w:type="dxa"/>
          </w:tcPr>
          <w:p w14:paraId="000005A7" w14:textId="77777777" w:rsidR="00AA0B92" w:rsidRPr="0012559C" w:rsidRDefault="00000000">
            <w:pPr>
              <w:spacing w:line="259" w:lineRule="auto"/>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r>
      <w:tr w:rsidR="00AA0B92" w:rsidRPr="0012559C" w14:paraId="6A048B20" w14:textId="77777777">
        <w:trPr>
          <w:trHeight w:val="300"/>
        </w:trPr>
        <w:tc>
          <w:tcPr>
            <w:tcW w:w="1065" w:type="dxa"/>
          </w:tcPr>
          <w:p w14:paraId="000005A8"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8</w:t>
            </w:r>
          </w:p>
        </w:tc>
        <w:tc>
          <w:tcPr>
            <w:tcW w:w="1005" w:type="dxa"/>
          </w:tcPr>
          <w:p w14:paraId="000005A9"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525" w:type="dxa"/>
          </w:tcPr>
          <w:p w14:paraId="000005AA" w14:textId="77777777" w:rsidR="00AA0B92" w:rsidRPr="0012559C" w:rsidRDefault="00000000">
            <w:pPr>
              <w:spacing w:line="259" w:lineRule="auto"/>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495" w:type="dxa"/>
          </w:tcPr>
          <w:p w14:paraId="000005AB"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555" w:type="dxa"/>
          </w:tcPr>
          <w:p w14:paraId="000005AC"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565" w:type="dxa"/>
          </w:tcPr>
          <w:p w14:paraId="000005AD"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1448" w:type="dxa"/>
          </w:tcPr>
          <w:p w14:paraId="000005AE" w14:textId="77777777" w:rsidR="00AA0B92" w:rsidRPr="0012559C" w:rsidRDefault="00000000">
            <w:pPr>
              <w:spacing w:line="259" w:lineRule="auto"/>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5</w:t>
            </w:r>
          </w:p>
        </w:tc>
        <w:tc>
          <w:tcPr>
            <w:tcW w:w="930" w:type="dxa"/>
          </w:tcPr>
          <w:p w14:paraId="000005AF"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870" w:type="dxa"/>
          </w:tcPr>
          <w:p w14:paraId="000005B0" w14:textId="77777777" w:rsidR="00AA0B92" w:rsidRPr="0012559C" w:rsidRDefault="00000000">
            <w:pPr>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0</w:t>
            </w:r>
          </w:p>
        </w:tc>
        <w:tc>
          <w:tcPr>
            <w:tcW w:w="795" w:type="dxa"/>
          </w:tcPr>
          <w:p w14:paraId="000005B1" w14:textId="77777777" w:rsidR="00AA0B92" w:rsidRPr="0012559C" w:rsidRDefault="00000000">
            <w:pPr>
              <w:spacing w:line="259" w:lineRule="auto"/>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1</w:t>
            </w:r>
          </w:p>
        </w:tc>
        <w:tc>
          <w:tcPr>
            <w:tcW w:w="842" w:type="dxa"/>
          </w:tcPr>
          <w:p w14:paraId="000005B2" w14:textId="77777777" w:rsidR="00AA0B92" w:rsidRPr="0012559C" w:rsidRDefault="00000000">
            <w:pPr>
              <w:spacing w:line="259" w:lineRule="auto"/>
              <w:jc w:val="center"/>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 xml:space="preserve">0 </w:t>
            </w:r>
          </w:p>
        </w:tc>
      </w:tr>
    </w:tbl>
    <w:p w14:paraId="000005B3" w14:textId="77777777" w:rsidR="00AA0B92" w:rsidRPr="0012559C" w:rsidRDefault="00000000">
      <w:pPr>
        <w:spacing w:after="0" w:line="240" w:lineRule="auto"/>
        <w:rPr>
          <w:rFonts w:ascii="Times New Roman" w:eastAsia="Times New Roman" w:hAnsi="Times New Roman" w:cs="Times New Roman"/>
          <w:sz w:val="28"/>
          <w:szCs w:val="28"/>
        </w:rPr>
      </w:pPr>
      <w:r w:rsidRPr="0012559C">
        <w:rPr>
          <w:rFonts w:ascii="Times New Roman" w:eastAsia="Times New Roman" w:hAnsi="Times New Roman" w:cs="Times New Roman"/>
          <w:sz w:val="28"/>
          <w:szCs w:val="28"/>
        </w:rPr>
        <w:t>При включении питания на выходах регистра может установится любая двоичная комбинация, например, как в (строке 1). При подаче логического 0 на входы R триггеров происходит очистка (строка 2). В строке 3 показана загрузка в регистр двоичной комбинации 0100. Последовательные тактовые импульсы (строки 4 - 8) вызывают сдвиг введенной информации вправо. При этом, единица из крайнего правого триггера Т4 (строка 5) переносится в крайний левый триггер Т1 (строка 6). Это говорит о кольцевом перемещении информации в регистре.</w:t>
      </w:r>
    </w:p>
    <w:p w14:paraId="000005B4" w14:textId="77777777" w:rsidR="00AA0B92" w:rsidRPr="0012559C" w:rsidRDefault="00AA0B92"/>
    <w:p w14:paraId="000005B5" w14:textId="77777777" w:rsidR="00AA0B92" w:rsidRPr="0012559C" w:rsidRDefault="00000000">
      <w:pPr>
        <w:spacing w:line="240" w:lineRule="auto"/>
        <w:rPr>
          <w:rFonts w:ascii="Times New Roman" w:eastAsia="Times New Roman" w:hAnsi="Times New Roman" w:cs="Times New Roman"/>
          <w:b/>
          <w:sz w:val="28"/>
          <w:szCs w:val="28"/>
          <w:u w:val="single"/>
        </w:rPr>
      </w:pPr>
      <w:r w:rsidRPr="0012559C">
        <w:rPr>
          <w:rFonts w:ascii="Times New Roman" w:eastAsia="Times New Roman" w:hAnsi="Times New Roman" w:cs="Times New Roman"/>
          <w:b/>
          <w:sz w:val="28"/>
          <w:szCs w:val="28"/>
          <w:u w:val="single"/>
        </w:rPr>
        <w:t>Оценка владений</w:t>
      </w:r>
    </w:p>
    <w:p w14:paraId="000005B6" w14:textId="77777777" w:rsidR="00AA0B92" w:rsidRPr="0012559C" w:rsidRDefault="00000000">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12559C">
        <w:rPr>
          <w:rFonts w:ascii="Times New Roman" w:eastAsia="Times New Roman" w:hAnsi="Times New Roman" w:cs="Times New Roman"/>
          <w:color w:val="000000"/>
          <w:sz w:val="28"/>
          <w:szCs w:val="28"/>
        </w:rPr>
        <w:lastRenderedPageBreak/>
        <w:t>Задачи по определению токов в ветвях электрических цепей с использованием законов Кирхгофа и теорем об эквивалентном источнике тока и напряжения.</w:t>
      </w:r>
    </w:p>
    <w:p w14:paraId="000005B7" w14:textId="77777777" w:rsidR="00AA0B92" w:rsidRPr="0012559C" w:rsidRDefault="00000000">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12559C">
        <w:rPr>
          <w:rFonts w:ascii="Times New Roman" w:eastAsia="Times New Roman" w:hAnsi="Times New Roman" w:cs="Times New Roman"/>
          <w:color w:val="000000"/>
          <w:sz w:val="28"/>
          <w:szCs w:val="28"/>
        </w:rPr>
        <w:t>Задачи по расчету электрических цепей, содержащих диоды.</w:t>
      </w:r>
    </w:p>
    <w:p w14:paraId="000005B8" w14:textId="77777777" w:rsidR="00AA0B92" w:rsidRPr="0012559C" w:rsidRDefault="00000000">
      <w:pPr>
        <w:numPr>
          <w:ilvl w:val="0"/>
          <w:numId w:val="1"/>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12559C">
        <w:rPr>
          <w:rFonts w:ascii="Times New Roman" w:eastAsia="Times New Roman" w:hAnsi="Times New Roman" w:cs="Times New Roman"/>
          <w:color w:val="000000"/>
          <w:sz w:val="28"/>
          <w:szCs w:val="28"/>
        </w:rPr>
        <w:t>Задачи на построение комбинационных логических схем.</w:t>
      </w:r>
    </w:p>
    <w:p w14:paraId="000005B9" w14:textId="77777777" w:rsidR="00AA0B92" w:rsidRDefault="00AA0B92">
      <w:pPr>
        <w:spacing w:line="240" w:lineRule="auto"/>
        <w:rPr>
          <w:rFonts w:ascii="Times New Roman" w:eastAsia="Times New Roman" w:hAnsi="Times New Roman" w:cs="Times New Roman"/>
          <w:sz w:val="28"/>
          <w:szCs w:val="28"/>
        </w:rPr>
      </w:pPr>
    </w:p>
    <w:sectPr w:rsidR="00AA0B92">
      <w:pgSz w:w="11906" w:h="16838"/>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Georgia">
    <w:panose1 w:val="02040502050405020303"/>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Noto Sans Symbols">
    <w:charset w:val="00"/>
    <w:family w:val="auto"/>
    <w:pitch w:val="default"/>
  </w:font>
  <w:font w:name="Liberation Sans">
    <w:altName w:val="Arial"/>
    <w:charset w:val="00"/>
    <w:family w:val="auto"/>
    <w:pitch w:val="default"/>
  </w:font>
  <w:font w:name="Cardo">
    <w:charset w:val="00"/>
    <w:family w:val="auto"/>
    <w:pitch w:val="default"/>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0344E0"/>
    <w:multiLevelType w:val="multilevel"/>
    <w:tmpl w:val="2828F1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746211E1"/>
    <w:multiLevelType w:val="multilevel"/>
    <w:tmpl w:val="15E425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76014307"/>
    <w:multiLevelType w:val="multilevel"/>
    <w:tmpl w:val="588662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390618441">
    <w:abstractNumId w:val="0"/>
  </w:num>
  <w:num w:numId="2" w16cid:durableId="1948851056">
    <w:abstractNumId w:val="2"/>
  </w:num>
  <w:num w:numId="3" w16cid:durableId="7268032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0B92"/>
    <w:rsid w:val="0012559C"/>
    <w:rsid w:val="00AA0B9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ECD94B3-65C0-4141-8121-6BFC5C899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a4">
    <w:name w:val="List Paragraph"/>
    <w:basedOn w:val="a"/>
    <w:uiPriority w:val="34"/>
    <w:qFormat/>
    <w:pPr>
      <w:ind w:left="720"/>
      <w:contextualSpacing/>
    </w:pPr>
  </w:style>
  <w:style w:type="table" w:styleId="a5">
    <w:name w:val="Table Grid"/>
    <w:basedOn w:val="a1"/>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6">
    <w:name w:val="Hyperlink"/>
    <w:basedOn w:val="a0"/>
    <w:uiPriority w:val="99"/>
    <w:unhideWhenUsed/>
    <w:rPr>
      <w:color w:val="0563C1" w:themeColor="hyperlink"/>
      <w:u w:val="single"/>
    </w:rPr>
  </w:style>
  <w:style w:type="paragraph" w:styleId="a7">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8">
    <w:basedOn w:val="a1"/>
    <w:pPr>
      <w:spacing w:after="0" w:line="240" w:lineRule="auto"/>
    </w:pPr>
    <w:tblPr>
      <w:tblStyleRowBandSize w:val="1"/>
      <w:tblStyleColBandSize w:val="1"/>
    </w:tblPr>
  </w:style>
  <w:style w:type="table" w:customStyle="1" w:styleId="a9">
    <w:basedOn w:val="a1"/>
    <w:pPr>
      <w:spacing w:after="0" w:line="240" w:lineRule="auto"/>
    </w:pPr>
    <w:tblPr>
      <w:tblStyleRowBandSize w:val="1"/>
      <w:tblStyleColBandSize w:val="1"/>
    </w:tblPr>
  </w:style>
  <w:style w:type="table" w:customStyle="1" w:styleId="aa">
    <w:basedOn w:val="a1"/>
    <w:pPr>
      <w:spacing w:after="0" w:line="240" w:lineRule="auto"/>
    </w:pPr>
    <w:tblPr>
      <w:tblStyleRowBandSize w:val="1"/>
      <w:tblStyleColBandSize w:val="1"/>
    </w:tblPr>
  </w:style>
  <w:style w:type="table" w:customStyle="1" w:styleId="ab">
    <w:basedOn w:val="a1"/>
    <w:pPr>
      <w:spacing w:after="0" w:line="240" w:lineRule="auto"/>
    </w:pPr>
    <w:tblPr>
      <w:tblStyleRowBandSize w:val="1"/>
      <w:tblStyleColBandSize w:val="1"/>
    </w:tblPr>
  </w:style>
  <w:style w:type="table" w:customStyle="1" w:styleId="ac">
    <w:basedOn w:val="a1"/>
    <w:pPr>
      <w:spacing w:after="0" w:line="240" w:lineRule="auto"/>
    </w:pPr>
    <w:tblPr>
      <w:tblStyleRowBandSize w:val="1"/>
      <w:tblStyleColBandSize w:val="1"/>
    </w:tblPr>
  </w:style>
  <w:style w:type="table" w:customStyle="1" w:styleId="ad">
    <w:basedOn w:val="a1"/>
    <w:pPr>
      <w:spacing w:after="0" w:line="240" w:lineRule="auto"/>
    </w:pPr>
    <w:tblPr>
      <w:tblStyleRowBandSize w:val="1"/>
      <w:tblStyleColBandSize w:val="1"/>
    </w:tblPr>
  </w:style>
  <w:style w:type="table" w:customStyle="1" w:styleId="ae">
    <w:basedOn w:val="a1"/>
    <w:pPr>
      <w:spacing w:after="0" w:line="240" w:lineRule="auto"/>
    </w:pPr>
    <w:tblPr>
      <w:tblStyleRowBandSize w:val="1"/>
      <w:tblStyleColBandSize w:val="1"/>
    </w:tblPr>
  </w:style>
  <w:style w:type="table" w:customStyle="1" w:styleId="af">
    <w:basedOn w:val="a1"/>
    <w:pPr>
      <w:spacing w:after="0" w:line="240" w:lineRule="auto"/>
    </w:pPr>
    <w:tblPr>
      <w:tblStyleRowBandSize w:val="1"/>
      <w:tblStyleColBandSize w:val="1"/>
    </w:tblPr>
  </w:style>
  <w:style w:type="table" w:customStyle="1" w:styleId="af0">
    <w:basedOn w:val="a1"/>
    <w:pPr>
      <w:spacing w:after="0" w:line="240" w:lineRule="auto"/>
    </w:pPr>
    <w:tblPr>
      <w:tblStyleRowBandSize w:val="1"/>
      <w:tblStyleColBandSize w:val="1"/>
    </w:tblPr>
  </w:style>
  <w:style w:type="table" w:customStyle="1" w:styleId="af1">
    <w:basedOn w:val="a1"/>
    <w:pPr>
      <w:spacing w:after="0" w:line="240" w:lineRule="auto"/>
    </w:pPr>
    <w:tblPr>
      <w:tblStyleRowBandSize w:val="1"/>
      <w:tblStyleColBandSize w:val="1"/>
    </w:tblPr>
  </w:style>
  <w:style w:type="table" w:customStyle="1" w:styleId="af2">
    <w:basedOn w:val="a1"/>
    <w:pPr>
      <w:spacing w:after="0" w:line="240" w:lineRule="auto"/>
    </w:pPr>
    <w:tblPr>
      <w:tblStyleRowBandSize w:val="1"/>
      <w:tblStyleColBandSize w:val="1"/>
    </w:tblPr>
  </w:style>
  <w:style w:type="table" w:customStyle="1" w:styleId="af3">
    <w:basedOn w:val="a1"/>
    <w:pPr>
      <w:spacing w:after="0" w:line="240" w:lineRule="auto"/>
    </w:pPr>
    <w:tblPr>
      <w:tblStyleRowBandSize w:val="1"/>
      <w:tblStyleColBandSize w:val="1"/>
    </w:tblPr>
  </w:style>
  <w:style w:type="table" w:customStyle="1" w:styleId="af4">
    <w:basedOn w:val="a1"/>
    <w:pPr>
      <w:spacing w:after="0" w:line="240" w:lineRule="auto"/>
    </w:pPr>
    <w:tblPr>
      <w:tblStyleRowBandSize w:val="1"/>
      <w:tblStyleColBandSize w:val="1"/>
    </w:tblPr>
  </w:style>
  <w:style w:type="table" w:customStyle="1" w:styleId="af5">
    <w:basedOn w:val="a1"/>
    <w:pPr>
      <w:spacing w:after="0" w:line="240" w:lineRule="auto"/>
    </w:pPr>
    <w:tblPr>
      <w:tblStyleRowBandSize w:val="1"/>
      <w:tblStyleColBandSize w:val="1"/>
    </w:tblPr>
  </w:style>
  <w:style w:type="table" w:customStyle="1" w:styleId="af6">
    <w:basedOn w:val="a1"/>
    <w:pPr>
      <w:spacing w:after="0" w:line="240" w:lineRule="auto"/>
    </w:pPr>
    <w:tblPr>
      <w:tblStyleRowBandSize w:val="1"/>
      <w:tblStyleColBandSize w:val="1"/>
    </w:tblPr>
  </w:style>
  <w:style w:type="table" w:customStyle="1" w:styleId="af7">
    <w:basedOn w:val="a1"/>
    <w:pPr>
      <w:spacing w:after="0" w:line="240" w:lineRule="auto"/>
    </w:pPr>
    <w:tblPr>
      <w:tblStyleRowBandSize w:val="1"/>
      <w:tblStyleColBandSize w:val="1"/>
    </w:tblPr>
  </w:style>
  <w:style w:type="table" w:customStyle="1" w:styleId="af8">
    <w:basedOn w:val="a1"/>
    <w:pPr>
      <w:spacing w:after="0" w:line="240" w:lineRule="auto"/>
    </w:pPr>
    <w:tblPr>
      <w:tblStyleRowBandSize w:val="1"/>
      <w:tblStyleColBandSize w:val="1"/>
    </w:tblPr>
  </w:style>
  <w:style w:type="table" w:customStyle="1" w:styleId="af9">
    <w:basedOn w:val="a1"/>
    <w:pPr>
      <w:spacing w:after="0" w:line="240" w:lineRule="auto"/>
    </w:pPr>
    <w:tblPr>
      <w:tblStyleRowBandSize w:val="1"/>
      <w:tblStyleColBandSize w:val="1"/>
    </w:tblPr>
  </w:style>
  <w:style w:type="table" w:customStyle="1" w:styleId="afa">
    <w:basedOn w:val="a1"/>
    <w:pPr>
      <w:spacing w:after="0" w:line="240" w:lineRule="auto"/>
    </w:pPr>
    <w:tblPr>
      <w:tblStyleRowBandSize w:val="1"/>
      <w:tblStyleColBandSize w:val="1"/>
    </w:tblPr>
  </w:style>
  <w:style w:type="table" w:customStyle="1" w:styleId="afb">
    <w:basedOn w:val="a1"/>
    <w:pPr>
      <w:spacing w:after="0" w:line="240" w:lineRule="auto"/>
    </w:pPr>
    <w:tblPr>
      <w:tblStyleRowBandSize w:val="1"/>
      <w:tblStyleColBandSize w:val="1"/>
    </w:tblPr>
  </w:style>
  <w:style w:type="table" w:customStyle="1" w:styleId="afc">
    <w:basedOn w:val="a1"/>
    <w:pPr>
      <w:spacing w:after="0" w:line="240" w:lineRule="auto"/>
    </w:pPr>
    <w:tblPr>
      <w:tblStyleRowBandSize w:val="1"/>
      <w:tblStyleColBandSize w:val="1"/>
    </w:tblPr>
  </w:style>
  <w:style w:type="table" w:customStyle="1" w:styleId="afd">
    <w:basedOn w:val="a1"/>
    <w:pPr>
      <w:spacing w:after="0" w:line="240" w:lineRule="auto"/>
    </w:pPr>
    <w:rPr>
      <w:rFonts w:ascii="Arial" w:eastAsia="Arial" w:hAnsi="Arial" w:cs="Arial"/>
      <w:color w:val="404040"/>
    </w:rPr>
    <w:tblPr>
      <w:tblStyleRowBandSize w:val="1"/>
      <w:tblStyleColBandSize w:val="1"/>
    </w:tblPr>
    <w:tcPr>
      <w:shd w:val="clear" w:color="auto" w:fill="A9D08E"/>
    </w:tcPr>
  </w:style>
  <w:style w:type="table" w:customStyle="1" w:styleId="afe">
    <w:basedOn w:val="a1"/>
    <w:pPr>
      <w:spacing w:after="0" w:line="240" w:lineRule="auto"/>
    </w:pPr>
    <w:rPr>
      <w:rFonts w:ascii="Arial" w:eastAsia="Arial" w:hAnsi="Arial" w:cs="Arial"/>
      <w:color w:val="404040"/>
    </w:rPr>
    <w:tblPr>
      <w:tblStyleRowBandSize w:val="1"/>
      <w:tblStyleColBandSize w:val="1"/>
    </w:tblPr>
    <w:tcPr>
      <w:shd w:val="clear" w:color="auto" w:fill="A9D08E"/>
    </w:tcPr>
  </w:style>
  <w:style w:type="table" w:customStyle="1" w:styleId="aff">
    <w:basedOn w:val="a1"/>
    <w:pPr>
      <w:spacing w:after="0" w:line="240" w:lineRule="auto"/>
    </w:pPr>
    <w:rPr>
      <w:rFonts w:ascii="Arial" w:eastAsia="Arial" w:hAnsi="Arial" w:cs="Arial"/>
      <w:color w:val="404040"/>
    </w:rPr>
    <w:tblPr>
      <w:tblStyleRowBandSize w:val="1"/>
      <w:tblStyleColBandSize w:val="1"/>
    </w:tblPr>
    <w:tcPr>
      <w:shd w:val="clear" w:color="auto" w:fill="A9D08E"/>
    </w:tcPr>
  </w:style>
  <w:style w:type="table" w:customStyle="1" w:styleId="aff0">
    <w:basedOn w:val="a1"/>
    <w:pPr>
      <w:spacing w:after="0" w:line="240" w:lineRule="auto"/>
    </w:pPr>
    <w:rPr>
      <w:rFonts w:ascii="Arial" w:eastAsia="Arial" w:hAnsi="Arial" w:cs="Arial"/>
      <w:color w:val="404040"/>
    </w:rPr>
    <w:tblPr>
      <w:tblStyleRowBandSize w:val="1"/>
      <w:tblStyleColBandSize w:val="1"/>
    </w:tblPr>
    <w:tcPr>
      <w:shd w:val="clear" w:color="auto" w:fill="A9D08E"/>
    </w:tcPr>
  </w:style>
  <w:style w:type="table" w:customStyle="1" w:styleId="aff1">
    <w:basedOn w:val="a1"/>
    <w:pPr>
      <w:spacing w:after="0" w:line="240" w:lineRule="auto"/>
    </w:pPr>
    <w:rPr>
      <w:rFonts w:ascii="Arial" w:eastAsia="Arial" w:hAnsi="Arial" w:cs="Arial"/>
      <w:color w:val="404040"/>
    </w:rPr>
    <w:tblPr>
      <w:tblStyleRowBandSize w:val="1"/>
      <w:tblStyleColBandSize w:val="1"/>
    </w:tblPr>
    <w:tcPr>
      <w:shd w:val="clear" w:color="auto" w:fill="A9D08E"/>
    </w:tcPr>
  </w:style>
  <w:style w:type="table" w:customStyle="1" w:styleId="aff2">
    <w:basedOn w:val="a1"/>
    <w:pPr>
      <w:spacing w:after="0" w:line="240" w:lineRule="auto"/>
    </w:pPr>
    <w:rPr>
      <w:rFonts w:ascii="Arial" w:eastAsia="Arial" w:hAnsi="Arial" w:cs="Arial"/>
      <w:color w:val="404040"/>
    </w:rPr>
    <w:tblPr>
      <w:tblStyleRowBandSize w:val="1"/>
      <w:tblStyleColBandSize w:val="1"/>
    </w:tblPr>
    <w:tcPr>
      <w:shd w:val="clear" w:color="auto" w:fill="A9D08E"/>
    </w:tcPr>
  </w:style>
  <w:style w:type="table" w:customStyle="1" w:styleId="aff3">
    <w:basedOn w:val="a1"/>
    <w:pPr>
      <w:spacing w:after="0" w:line="240" w:lineRule="auto"/>
    </w:pPr>
    <w:rPr>
      <w:rFonts w:ascii="Arial" w:eastAsia="Arial" w:hAnsi="Arial" w:cs="Arial"/>
      <w:color w:val="404040"/>
    </w:rPr>
    <w:tblPr>
      <w:tblStyleRowBandSize w:val="1"/>
      <w:tblStyleColBandSize w:val="1"/>
    </w:tblPr>
    <w:tcPr>
      <w:shd w:val="clear" w:color="auto" w:fill="A9D08E"/>
    </w:tcPr>
  </w:style>
  <w:style w:type="table" w:customStyle="1" w:styleId="aff4">
    <w:basedOn w:val="a1"/>
    <w:pPr>
      <w:spacing w:after="0" w:line="240" w:lineRule="auto"/>
    </w:pPr>
    <w:rPr>
      <w:rFonts w:ascii="Arial" w:eastAsia="Arial" w:hAnsi="Arial" w:cs="Arial"/>
      <w:color w:val="404040"/>
    </w:rPr>
    <w:tblPr>
      <w:tblStyleRowBandSize w:val="1"/>
      <w:tblStyleColBandSize w:val="1"/>
    </w:tblPr>
    <w:tcPr>
      <w:shd w:val="clear" w:color="auto" w:fill="A9D08E"/>
    </w:tcPr>
  </w:style>
  <w:style w:type="table" w:customStyle="1" w:styleId="aff5">
    <w:basedOn w:val="a1"/>
    <w:pPr>
      <w:spacing w:after="0" w:line="240" w:lineRule="auto"/>
    </w:pPr>
    <w:rPr>
      <w:rFonts w:ascii="Arial" w:eastAsia="Arial" w:hAnsi="Arial" w:cs="Arial"/>
      <w:color w:val="404040"/>
    </w:rPr>
    <w:tblPr>
      <w:tblStyleRowBandSize w:val="1"/>
      <w:tblStyleColBandSize w:val="1"/>
    </w:tblPr>
    <w:tcPr>
      <w:shd w:val="clear" w:color="auto" w:fill="A9D08E"/>
    </w:tcPr>
  </w:style>
  <w:style w:type="table" w:customStyle="1" w:styleId="aff6">
    <w:basedOn w:val="a1"/>
    <w:pPr>
      <w:spacing w:after="0" w:line="240" w:lineRule="auto"/>
    </w:pPr>
    <w:rPr>
      <w:rFonts w:ascii="Arial" w:eastAsia="Arial" w:hAnsi="Arial" w:cs="Arial"/>
      <w:color w:val="404040"/>
    </w:rPr>
    <w:tblPr>
      <w:tblStyleRowBandSize w:val="1"/>
      <w:tblStyleColBandSize w:val="1"/>
    </w:tblPr>
    <w:tcPr>
      <w:shd w:val="clear" w:color="auto" w:fill="A9D08E"/>
    </w:tcPr>
  </w:style>
  <w:style w:type="table" w:customStyle="1" w:styleId="aff7">
    <w:basedOn w:val="a1"/>
    <w:pPr>
      <w:spacing w:after="0" w:line="240" w:lineRule="auto"/>
    </w:pPr>
    <w:rPr>
      <w:rFonts w:ascii="Arial" w:eastAsia="Arial" w:hAnsi="Arial" w:cs="Arial"/>
      <w:color w:val="404040"/>
    </w:rPr>
    <w:tblPr>
      <w:tblStyleRowBandSize w:val="1"/>
      <w:tblStyleColBandSize w:val="1"/>
    </w:tblPr>
    <w:tcPr>
      <w:shd w:val="clear" w:color="auto" w:fill="A9D08E"/>
    </w:tcPr>
  </w:style>
  <w:style w:type="table" w:customStyle="1" w:styleId="aff8">
    <w:basedOn w:val="a1"/>
    <w:pPr>
      <w:spacing w:after="0" w:line="240" w:lineRule="auto"/>
    </w:pPr>
    <w:rPr>
      <w:rFonts w:ascii="Arial" w:eastAsia="Arial" w:hAnsi="Arial" w:cs="Arial"/>
      <w:color w:val="404040"/>
    </w:rPr>
    <w:tblPr>
      <w:tblStyleRowBandSize w:val="1"/>
      <w:tblStyleColBandSize w:val="1"/>
    </w:tblPr>
    <w:tcPr>
      <w:shd w:val="clear" w:color="auto" w:fill="A9D08E"/>
    </w:tcPr>
  </w:style>
  <w:style w:type="table" w:customStyle="1" w:styleId="aff9">
    <w:basedOn w:val="a1"/>
    <w:pPr>
      <w:spacing w:after="0" w:line="240" w:lineRule="auto"/>
    </w:pPr>
    <w:rPr>
      <w:rFonts w:ascii="Arial" w:eastAsia="Arial" w:hAnsi="Arial" w:cs="Arial"/>
      <w:color w:val="404040"/>
    </w:rPr>
    <w:tblPr>
      <w:tblStyleRowBandSize w:val="1"/>
      <w:tblStyleColBandSize w:val="1"/>
    </w:tblPr>
    <w:tcPr>
      <w:shd w:val="clear" w:color="auto" w:fill="A9D08E"/>
    </w:tcPr>
  </w:style>
  <w:style w:type="table" w:customStyle="1" w:styleId="affa">
    <w:basedOn w:val="a1"/>
    <w:pPr>
      <w:spacing w:after="0" w:line="240" w:lineRule="auto"/>
    </w:pPr>
    <w:rPr>
      <w:rFonts w:ascii="Arial" w:eastAsia="Arial" w:hAnsi="Arial" w:cs="Arial"/>
      <w:color w:val="404040"/>
    </w:rPr>
    <w:tblPr>
      <w:tblStyleRowBandSize w:val="1"/>
      <w:tblStyleColBandSize w:val="1"/>
    </w:tblPr>
    <w:tcPr>
      <w:shd w:val="clear" w:color="auto" w:fill="A9D08E"/>
    </w:tcPr>
  </w:style>
  <w:style w:type="table" w:customStyle="1" w:styleId="affb">
    <w:basedOn w:val="a1"/>
    <w:pPr>
      <w:spacing w:after="0" w:line="240" w:lineRule="auto"/>
    </w:pPr>
    <w:rPr>
      <w:rFonts w:ascii="Arial" w:eastAsia="Arial" w:hAnsi="Arial" w:cs="Arial"/>
      <w:color w:val="404040"/>
    </w:rPr>
    <w:tblPr>
      <w:tblStyleRowBandSize w:val="1"/>
      <w:tblStyleColBandSize w:val="1"/>
    </w:tblPr>
    <w:tcPr>
      <w:shd w:val="clear" w:color="auto" w:fill="A9D08E"/>
    </w:tcPr>
  </w:style>
  <w:style w:type="table" w:customStyle="1" w:styleId="affc">
    <w:basedOn w:val="a1"/>
    <w:pPr>
      <w:spacing w:after="0" w:line="240" w:lineRule="auto"/>
    </w:pPr>
    <w:rPr>
      <w:rFonts w:ascii="Arial" w:eastAsia="Arial" w:hAnsi="Arial" w:cs="Arial"/>
      <w:color w:val="404040"/>
    </w:rPr>
    <w:tblPr>
      <w:tblStyleRowBandSize w:val="1"/>
      <w:tblStyleColBandSize w:val="1"/>
    </w:tblPr>
    <w:tcPr>
      <w:shd w:val="clear" w:color="auto" w:fill="A9D08E"/>
    </w:tcPr>
  </w:style>
  <w:style w:type="table" w:customStyle="1" w:styleId="affd">
    <w:basedOn w:val="a1"/>
    <w:pPr>
      <w:spacing w:after="0" w:line="240" w:lineRule="auto"/>
    </w:pPr>
    <w:tblPr>
      <w:tblStyleRowBandSize w:val="1"/>
      <w:tblStyleColBandSize w:val="1"/>
    </w:tblPr>
  </w:style>
  <w:style w:type="table" w:customStyle="1" w:styleId="affe">
    <w:basedOn w:val="a1"/>
    <w:pPr>
      <w:spacing w:after="0" w:line="240" w:lineRule="auto"/>
    </w:pPr>
    <w:tblPr>
      <w:tblStyleRowBandSize w:val="1"/>
      <w:tblStyleColBandSize w:val="1"/>
    </w:tblPr>
  </w:style>
  <w:style w:type="table" w:customStyle="1" w:styleId="afff">
    <w:basedOn w:val="a1"/>
    <w:pPr>
      <w:spacing w:after="0" w:line="240" w:lineRule="auto"/>
    </w:pPr>
    <w:tblPr>
      <w:tblStyleRowBandSize w:val="1"/>
      <w:tblStyleColBandSize w:val="1"/>
    </w:tblPr>
  </w:style>
  <w:style w:type="table" w:customStyle="1" w:styleId="afff0">
    <w:basedOn w:val="a1"/>
    <w:pPr>
      <w:spacing w:after="0" w:line="240" w:lineRule="auto"/>
    </w:pPr>
    <w:tblPr>
      <w:tblStyleRowBandSize w:val="1"/>
      <w:tblStyleColBandSize w:val="1"/>
    </w:tblPr>
  </w:style>
  <w:style w:type="table" w:customStyle="1" w:styleId="afff1">
    <w:basedOn w:val="a1"/>
    <w:pPr>
      <w:spacing w:after="0" w:line="240" w:lineRule="auto"/>
    </w:pPr>
    <w:tblPr>
      <w:tblStyleRowBandSize w:val="1"/>
      <w:tblStyleColBandSize w:val="1"/>
    </w:tblPr>
  </w:style>
  <w:style w:type="table" w:customStyle="1" w:styleId="afff2">
    <w:basedOn w:val="a1"/>
    <w:pPr>
      <w:spacing w:after="0" w:line="240" w:lineRule="auto"/>
    </w:pPr>
    <w:tblPr>
      <w:tblStyleRowBandSize w:val="1"/>
      <w:tblStyleColBandSize w:val="1"/>
    </w:tblPr>
  </w:style>
  <w:style w:type="table" w:customStyle="1" w:styleId="afff3">
    <w:basedOn w:val="a1"/>
    <w:pPr>
      <w:spacing w:after="0" w:line="240" w:lineRule="auto"/>
    </w:pPr>
    <w:tblPr>
      <w:tblStyleRowBandSize w:val="1"/>
      <w:tblStyleColBandSize w:val="1"/>
    </w:tblPr>
  </w:style>
  <w:style w:type="paragraph" w:styleId="afff4">
    <w:name w:val="annotation text"/>
    <w:basedOn w:val="a"/>
    <w:link w:val="afff5"/>
    <w:uiPriority w:val="99"/>
    <w:semiHidden/>
    <w:unhideWhenUsed/>
    <w:pPr>
      <w:spacing w:line="240" w:lineRule="auto"/>
    </w:pPr>
    <w:rPr>
      <w:sz w:val="20"/>
      <w:szCs w:val="20"/>
    </w:rPr>
  </w:style>
  <w:style w:type="character" w:customStyle="1" w:styleId="afff5">
    <w:name w:val="Текст примечания Знак"/>
    <w:basedOn w:val="a0"/>
    <w:link w:val="afff4"/>
    <w:uiPriority w:val="99"/>
    <w:semiHidden/>
    <w:rPr>
      <w:sz w:val="20"/>
      <w:szCs w:val="20"/>
    </w:rPr>
  </w:style>
  <w:style w:type="character" w:styleId="afff6">
    <w:name w:val="annotation reference"/>
    <w:basedOn w:val="a0"/>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image" Target="media/image170.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8" Type="http://schemas.openxmlformats.org/officeDocument/2006/relationships/image" Target="media/image140.png"/><Relationship Id="rId84" Type="http://schemas.openxmlformats.org/officeDocument/2006/relationships/image" Target="media/image56.png"/><Relationship Id="rId89" Type="http://schemas.openxmlformats.org/officeDocument/2006/relationships/image" Target="media/image127.png"/><Relationship Id="rId112" Type="http://schemas.openxmlformats.org/officeDocument/2006/relationships/image" Target="media/image128.png"/><Relationship Id="rId133" Type="http://schemas.openxmlformats.org/officeDocument/2006/relationships/image" Target="media/image69.png"/><Relationship Id="rId138" Type="http://schemas.openxmlformats.org/officeDocument/2006/relationships/fontTable" Target="fontTable.xml"/><Relationship Id="rId16" Type="http://schemas.openxmlformats.org/officeDocument/2006/relationships/image" Target="media/image11.png"/><Relationship Id="rId107" Type="http://schemas.openxmlformats.org/officeDocument/2006/relationships/image" Target="media/image59.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80.png"/><Relationship Id="rId79" Type="http://schemas.openxmlformats.org/officeDocument/2006/relationships/image" Target="media/image119.png"/><Relationship Id="rId102" Type="http://schemas.openxmlformats.org/officeDocument/2006/relationships/image" Target="media/image310.png"/><Relationship Id="rId123" Type="http://schemas.openxmlformats.org/officeDocument/2006/relationships/image" Target="media/image150.png"/><Relationship Id="rId128" Type="http://schemas.openxmlformats.org/officeDocument/2006/relationships/image" Target="media/image60.png"/><Relationship Id="rId5" Type="http://schemas.openxmlformats.org/officeDocument/2006/relationships/webSettings" Target="webSettings.xml"/><Relationship Id="rId90" Type="http://schemas.openxmlformats.org/officeDocument/2006/relationships/image" Target="media/image240.png"/><Relationship Id="rId95" Type="http://schemas.openxmlformats.org/officeDocument/2006/relationships/image" Target="media/image560.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00.png"/><Relationship Id="rId69" Type="http://schemas.openxmlformats.org/officeDocument/2006/relationships/image" Target="media/image220.png"/><Relationship Id="rId77" Type="http://schemas.openxmlformats.org/officeDocument/2006/relationships/image" Target="media/image160.png"/><Relationship Id="rId100" Type="http://schemas.openxmlformats.org/officeDocument/2006/relationships/image" Target="media/image123.png"/><Relationship Id="rId105" Type="http://schemas.openxmlformats.org/officeDocument/2006/relationships/image" Target="media/image77.png"/><Relationship Id="rId113" Type="http://schemas.openxmlformats.org/officeDocument/2006/relationships/image" Target="media/image300.png"/><Relationship Id="rId118" Type="http://schemas.openxmlformats.org/officeDocument/2006/relationships/image" Target="media/image97.png"/><Relationship Id="rId126" Type="http://schemas.openxmlformats.org/officeDocument/2006/relationships/image" Target="media/image129.png"/><Relationship Id="rId134" Type="http://schemas.openxmlformats.org/officeDocument/2006/relationships/image" Target="media/image71.png"/><Relationship Id="rId139"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290.png"/><Relationship Id="rId80" Type="http://schemas.openxmlformats.org/officeDocument/2006/relationships/image" Target="media/image84.png"/><Relationship Id="rId85" Type="http://schemas.openxmlformats.org/officeDocument/2006/relationships/image" Target="media/image57.png"/><Relationship Id="rId93" Type="http://schemas.openxmlformats.org/officeDocument/2006/relationships/image" Target="media/image190.png"/><Relationship Id="rId98" Type="http://schemas.openxmlformats.org/officeDocument/2006/relationships/image" Target="media/image250.png"/><Relationship Id="rId121" Type="http://schemas.openxmlformats.org/officeDocument/2006/relationships/image" Target="media/image480.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8.png"/><Relationship Id="rId103" Type="http://schemas.openxmlformats.org/officeDocument/2006/relationships/image" Target="media/image121.png"/><Relationship Id="rId108" Type="http://schemas.openxmlformats.org/officeDocument/2006/relationships/image" Target="media/image78.png"/><Relationship Id="rId116" Type="http://schemas.openxmlformats.org/officeDocument/2006/relationships/image" Target="media/image113.png"/><Relationship Id="rId124" Type="http://schemas.openxmlformats.org/officeDocument/2006/relationships/image" Target="media/image120.png"/><Relationship Id="rId129" Type="http://schemas.openxmlformats.org/officeDocument/2006/relationships/image" Target="media/image61.png"/><Relationship Id="rId137" Type="http://schemas.openxmlformats.org/officeDocument/2006/relationships/image" Target="media/image7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70" Type="http://schemas.openxmlformats.org/officeDocument/2006/relationships/image" Target="media/image126.png"/><Relationship Id="rId75" Type="http://schemas.openxmlformats.org/officeDocument/2006/relationships/image" Target="media/image103.png"/><Relationship Id="rId83" Type="http://schemas.openxmlformats.org/officeDocument/2006/relationships/image" Target="media/image81.png"/><Relationship Id="rId88" Type="http://schemas.openxmlformats.org/officeDocument/2006/relationships/image" Target="media/image65.png"/><Relationship Id="rId91" Type="http://schemas.openxmlformats.org/officeDocument/2006/relationships/image" Target="media/image82.png"/><Relationship Id="rId96" Type="http://schemas.openxmlformats.org/officeDocument/2006/relationships/image" Target="media/image85.png"/><Relationship Id="rId111" Type="http://schemas.openxmlformats.org/officeDocument/2006/relationships/image" Target="media/image130.png"/><Relationship Id="rId132"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image" Target="media/image320.png"/><Relationship Id="rId114" Type="http://schemas.openxmlformats.org/officeDocument/2006/relationships/image" Target="media/image98.png"/><Relationship Id="rId119" Type="http://schemas.openxmlformats.org/officeDocument/2006/relationships/image" Target="media/image400.png"/><Relationship Id="rId127" Type="http://schemas.openxmlformats.org/officeDocument/2006/relationships/image" Target="media/image86.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540.png"/><Relationship Id="rId73" Type="http://schemas.openxmlformats.org/officeDocument/2006/relationships/image" Target="media/image230.png"/><Relationship Id="rId78" Type="http://schemas.openxmlformats.org/officeDocument/2006/relationships/image" Target="media/image83.png"/><Relationship Id="rId81" Type="http://schemas.openxmlformats.org/officeDocument/2006/relationships/image" Target="media/image102.png"/><Relationship Id="rId86" Type="http://schemas.openxmlformats.org/officeDocument/2006/relationships/image" Target="media/image58.png"/><Relationship Id="rId94" Type="http://schemas.openxmlformats.org/officeDocument/2006/relationships/image" Target="media/image180.png"/><Relationship Id="rId99" Type="http://schemas.openxmlformats.org/officeDocument/2006/relationships/image" Target="media/image122.png"/><Relationship Id="rId101" Type="http://schemas.openxmlformats.org/officeDocument/2006/relationships/image" Target="media/image62.png"/><Relationship Id="rId122" Type="http://schemas.openxmlformats.org/officeDocument/2006/relationships/image" Target="media/image210.png"/><Relationship Id="rId130" Type="http://schemas.openxmlformats.org/officeDocument/2006/relationships/image" Target="media/image63.png"/><Relationship Id="rId135" Type="http://schemas.openxmlformats.org/officeDocument/2006/relationships/image" Target="media/image72.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490.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390.png"/><Relationship Id="rId97" Type="http://schemas.openxmlformats.org/officeDocument/2006/relationships/image" Target="media/image114.png"/><Relationship Id="rId104" Type="http://schemas.openxmlformats.org/officeDocument/2006/relationships/image" Target="media/image118.png"/><Relationship Id="rId120" Type="http://schemas.openxmlformats.org/officeDocument/2006/relationships/image" Target="media/image112.png"/><Relationship Id="rId125" Type="http://schemas.openxmlformats.org/officeDocument/2006/relationships/image" Target="media/image111.png"/><Relationship Id="rId7" Type="http://schemas.openxmlformats.org/officeDocument/2006/relationships/image" Target="media/image2.png"/><Relationship Id="rId71" Type="http://schemas.openxmlformats.org/officeDocument/2006/relationships/image" Target="media/image109.png"/><Relationship Id="rId92" Type="http://schemas.openxmlformats.org/officeDocument/2006/relationships/image" Target="media/image70.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110.png"/><Relationship Id="rId87" Type="http://schemas.openxmlformats.org/officeDocument/2006/relationships/image" Target="media/image90.png"/><Relationship Id="rId110" Type="http://schemas.openxmlformats.org/officeDocument/2006/relationships/image" Target="media/image64.png"/><Relationship Id="rId115" Type="http://schemas.openxmlformats.org/officeDocument/2006/relationships/image" Target="media/image380.png"/><Relationship Id="rId131" Type="http://schemas.openxmlformats.org/officeDocument/2006/relationships/image" Target="media/image66.png"/><Relationship Id="rId136" Type="http://schemas.openxmlformats.org/officeDocument/2006/relationships/image" Target="media/image73.png"/><Relationship Id="rId82" Type="http://schemas.openxmlformats.org/officeDocument/2006/relationships/image" Target="media/image87.png"/><Relationship Id="rId1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YCXJhs1yqc94xvpBB7+w2zW6C1g==">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46</Pages>
  <Words>9837</Words>
  <Characters>56074</Characters>
  <Application>Microsoft Office Word</Application>
  <DocSecurity>0</DocSecurity>
  <Lines>467</Lines>
  <Paragraphs>131</Paragraphs>
  <ScaleCrop>false</ScaleCrop>
  <Company/>
  <LinksUpToDate>false</LinksUpToDate>
  <CharactersWithSpaces>65780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Ловинг Бисквит</dc:creator>
  <cp:lastModifiedBy>King</cp:lastModifiedBy>
  <cp:revision>2</cp:revision>
  <dcterms:created xsi:type="dcterms:W3CDTF">2022-12-03T22:22:00Z</dcterms:created>
  <dcterms:modified xsi:type="dcterms:W3CDTF">2023-01-10T16:03:00Z</dcterms:modified>
</cp:coreProperties>
</file>