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«Реализация основных алгоритмов с графами»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создания алгоритмов обработки графов.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Познакомиться со способами представления графов в памяти компьютера.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основные обходы графов.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Научиться составлять алгоритмы для нахождения кратчайших путей в графе.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алгоритм согласно варианту.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i/>
          <w:iCs/>
          <w:sz w:val="28"/>
          <w:szCs w:val="28"/>
        </w:rPr>
        <w:t>Используя нерекурсивную процедуру поиска в глубину, найти города, расположенные от города В на расстоянии, большем Т.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  <w:t>main.cpp</w:t>
      </w:r>
    </w:p>
    <w:p>
      <w:pPr>
        <w:pStyle w:val="Normal"/>
        <w:spacing w:lineRule="auto" w:line="276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"Graph.h"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Graph graph(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"input.txt"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startCity;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threshold;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"Введите начальный город (A-E) и порог расстояния: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std::cin &gt;&gt; startCity &gt;&gt; threshold;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graph.findCitiesBeyondDistance(startCity, threshold);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</w:t>
      </w:r>
      <w:r>
        <w:rPr>
          <w:b/>
          <w:bCs/>
          <w:sz w:val="28"/>
          <w:szCs w:val="28"/>
        </w:rPr>
        <w:t>.cpp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"Graph.h"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&lt;fstream&gt;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&lt;stack&gt;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Graph::Graph(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std::string &amp;filename)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std::ifstream file(filename);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(!file.is_open())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std::cerr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"Ошибка открытия файла!"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file &gt;&gt; numCities;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adjacencyMatrix.resize(numCities,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&gt;(numCities,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numCities; ++i)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j &lt; numCities; ++j)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file &gt;&gt; adjacencyMatrix[i][j];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file.close();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Graph::cityIndex(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city)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city -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'A'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Graph::indexCity(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'A'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+ index;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Graph::dfs(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startCity,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threshold)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 visited(numCities, false);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std::stack&lt;std::pair&lt;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&gt;&gt; stack;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// (city, currentDistance)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stack.push({startCity,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visited[startCity] = true;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(!stack.empty())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[city, currentDistance] = stack.top();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stack.pop();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 i &lt; numCities; ++i)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(adjacencyMatrix[city][i] &gt;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newDistance = currentDistance + adjacencyMatrix[city][i];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(newDistance &gt; threshold &amp;&amp; !visited[i])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std::cout &lt;&lt; indexCity(i)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60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(!visited[i])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visited[i] = true;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stack.push({i, newDistance});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70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Graph::findCitiesBeyondDistance(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startCity,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threshold)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startIndex = cityIndex(startCity);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"Города на расстоянии больше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threshold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 от города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startCity &lt;&lt; 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16"/>
          <w:u w:val="none"/>
          <w:shd w:fill="auto" w:val="clear"/>
          <w:lang w:val="zxx"/>
        </w:rPr>
        <w:t>": 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dfs(startIndex, threshold);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std::endl;</w:t>
      </w:r>
    </w:p>
    <w:p>
      <w:pPr>
        <w:pStyle w:val="Normal"/>
        <w:spacing w:lineRule="auto" w:line="276"/>
        <w:jc w:val="both"/>
        <w:rPr>
          <w:b w:val="false"/>
          <w:sz w:val="20"/>
          <w:szCs w:val="16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sz w:val="20"/>
          <w:szCs w:val="16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</w:t>
      </w:r>
      <w:r>
        <w:rPr>
          <w:b/>
          <w:bCs/>
          <w:sz w:val="28"/>
          <w:szCs w:val="28"/>
        </w:rPr>
        <w:t>.h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#ifndef GRAPH_H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#define GRAPH_H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Graph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Graph(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std::string &amp;filename);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findCitiesBeyondDistance(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startCity,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threshold);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&gt;&gt; adjacencyMatrix;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numCities;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dfs(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startCity,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threshold);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cityIndex(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city);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char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indexCity(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16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 w:val="false"/>
          <w:color w:val="auto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16"/>
          <w:u w:val="none"/>
          <w:shd w:fill="auto" w:val="clear"/>
          <w:lang w:val="zxx"/>
        </w:rPr>
        <w:t>#endif // GRAPH_H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Матрица смежности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5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0 10 0 30 100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10 0 50 0 0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0 50 0 20 10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30 0 20 0 60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100 0 10 60 0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Введите начальный город (A-Z) и порог расстояния: A 30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 xml:space="preserve">Города на расстоянии больше 30 от города A: E C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Введите начальный город (A-Z) и порог расстояния: A 10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 xml:space="preserve">Города на расстоянии больше 10 от города A: D E C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>Введите начальный город (A-Z) и порог расстояния: A 130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8"/>
        </w:rPr>
        <w:t xml:space="preserve">Города на расстоянии больше 130 от города A: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создания алгоритмов обработки графов.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6895</TotalTime>
  <Application>LibreOffice/24.8.2.1$Linux_X86_64 LibreOffice_project/480$Build-1</Application>
  <AppVersion>15.0000</AppVersion>
  <Pages>5</Pages>
  <Words>627</Words>
  <Characters>3512</Characters>
  <CharactersWithSpaces>4576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2024-11-05T01:04:45Z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