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8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b/>
                <w:spacing w:val="-8"/>
              </w:rPr>
            </w:pPr>
            <w:r>
              <w:rPr>
                <w:lang w:val="ru-RU" w:eastAsia="ru-RU"/>
              </w:rPr>
              <w:drawing>
                <wp:inline distT="0" distB="0" distL="0" distR="0">
                  <wp:extent cx="723265" cy="83121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49" t="-131" r="-149" b="-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b/>
                <w:spacing w:val="-8"/>
              </w:rPr>
            </w:pPr>
            <w:r>
              <w:rPr>
                <w:b/>
                <w:spacing w:val="-8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spacing w:val="-8"/>
              </w:rPr>
            </w:pPr>
            <w:r>
              <w:rPr>
                <w:spacing w:val="-8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>
      <w:pPr>
        <w:pStyle w:val="Normal"/>
        <w:keepLines/>
        <w:widowControl w:val="false"/>
        <w:shd w:fill="FFFFFF" w:val="clear"/>
        <w:tabs>
          <w:tab w:val="clear" w:pos="709"/>
          <w:tab w:val="left" w:pos="5670" w:leader="none"/>
        </w:tabs>
        <w:spacing w:before="360" w:after="0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keepLines/>
        <w:widowControl w:val="false"/>
        <w:shd w:fill="FFFFFF" w:val="clear"/>
        <w:tabs>
          <w:tab w:val="clear" w:pos="709"/>
          <w:tab w:val="left" w:pos="5670" w:leader="none"/>
        </w:tabs>
        <w:spacing w:before="360" w:after="0"/>
        <w:jc w:val="both"/>
        <w:rPr/>
      </w:pPr>
      <w:r>
        <w:rPr>
          <w:b/>
          <w:sz w:val="28"/>
        </w:rPr>
        <w:t>ФАКУЛЬТЕТ</w:t>
      </w:r>
      <w:r>
        <w:rPr>
          <w:sz w:val="28"/>
          <w:u w:val="single"/>
        </w:rPr>
        <w:t>____</w:t>
      </w:r>
      <w:r>
        <w:rPr>
          <w:b/>
          <w:i/>
          <w:sz w:val="28"/>
          <w:u w:val="single"/>
        </w:rPr>
        <w:t>ИУК «Информатика и управление»</w:t>
      </w:r>
      <w:r>
        <w:rPr>
          <w:b/>
          <w:sz w:val="28"/>
          <w:u w:val="single"/>
        </w:rPr>
        <w:t>__</w:t>
      </w:r>
      <w:r>
        <w:rPr>
          <w:sz w:val="28"/>
          <w:u w:val="single"/>
        </w:rPr>
        <w:t>_____________</w:t>
      </w:r>
    </w:p>
    <w:p>
      <w:pPr>
        <w:pStyle w:val="Normal"/>
        <w:keepLines/>
        <w:widowControl w:val="false"/>
        <w:shd w:fill="FFFFFF" w:val="clear"/>
        <w:tabs>
          <w:tab w:val="clear" w:pos="709"/>
          <w:tab w:val="left" w:pos="5670" w:leader="none"/>
        </w:tabs>
        <w:spacing w:before="360" w:after="0"/>
        <w:jc w:val="both"/>
        <w:rPr/>
      </w:pPr>
      <w:r>
        <w:rPr>
          <w:b/>
          <w:sz w:val="28"/>
        </w:rPr>
        <w:t>КАФЕДРА</w:t>
      </w:r>
      <w:r>
        <w:rPr>
          <w:sz w:val="28"/>
        </w:rPr>
        <w:t xml:space="preserve"> </w:t>
      </w:r>
      <w:r>
        <w:rPr>
          <w:b/>
          <w:sz w:val="28"/>
          <w:u w:val="single"/>
        </w:rPr>
        <w:t>____</w:t>
      </w:r>
      <w:r>
        <w:rPr>
          <w:b/>
          <w:i/>
          <w:sz w:val="28"/>
          <w:u w:val="single"/>
        </w:rPr>
        <w:t>ИУК4 «Программное обеспечение ЭВМ, информационные технологии»</w:t>
      </w:r>
      <w:r>
        <w:rPr>
          <w:sz w:val="28"/>
          <w:u w:val="single"/>
        </w:rPr>
        <w:t>______</w:t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УЧЕБНАЯ ПРАКТИКА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«Ознакомительная практика»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15"/>
        <w:keepLines/>
        <w:shd w:fill="FFFFFF" w:val="clear"/>
        <w:spacing w:before="120" w:after="0"/>
        <w:jc w:val="both"/>
        <w:rPr/>
      </w:pPr>
      <w:r>
        <w:rPr>
          <w:sz w:val="28"/>
        </w:rPr>
        <w:t>Студент гр. ИУК4-</w:t>
      </w:r>
      <w:r>
        <w:rPr>
          <w:color w:val="000000"/>
          <w:sz w:val="28"/>
        </w:rPr>
        <w:t>11</w:t>
      </w:r>
      <w:r>
        <w:rPr>
          <w:sz w:val="28"/>
        </w:rPr>
        <w:t>Б        _____________________</w:t>
        <w:tab/>
        <w:t>(_</w:t>
      </w:r>
      <w:r>
        <w:rPr>
          <w:sz w:val="28"/>
          <w:u w:val="single"/>
        </w:rPr>
        <w:t>Суриков Н.С.</w:t>
      </w:r>
      <w:r>
        <w:rPr>
          <w:sz w:val="28"/>
        </w:rPr>
        <w:t>__)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ind w:left="4820" w:right="0"/>
        <w:rPr>
          <w:sz w:val="18"/>
        </w:rPr>
      </w:pPr>
      <w:r>
        <w:rPr>
          <w:sz w:val="18"/>
        </w:rPr>
        <w:t>(подпись)</w:t>
        <w:tab/>
        <w:tab/>
        <w:tab/>
        <w:tab/>
        <w:t>(Ф.И.О.)</w:t>
      </w:r>
    </w:p>
    <w:p>
      <w:pPr>
        <w:pStyle w:val="15"/>
        <w:keepLines/>
        <w:shd w:fill="FFFFFF" w:val="clear"/>
        <w:spacing w:before="120" w:after="0"/>
        <w:jc w:val="both"/>
        <w:rPr/>
      </w:pPr>
      <w:r>
        <w:rPr>
          <w:sz w:val="28"/>
        </w:rPr>
        <w:t>Руководитель</w:t>
        <w:tab/>
        <w:tab/>
        <w:t xml:space="preserve">      _____________________  </w:t>
        <w:tab/>
        <w:t>(_</w:t>
      </w:r>
      <w:r>
        <w:rPr>
          <w:sz w:val="28"/>
          <w:szCs w:val="28"/>
          <w:u w:val="single"/>
        </w:rPr>
        <w:t>Пчелинцева Н.И.</w:t>
      </w:r>
      <w:r>
        <w:rPr>
          <w:sz w:val="28"/>
          <w:szCs w:val="28"/>
        </w:rPr>
        <w:t>_</w:t>
      </w:r>
      <w:r>
        <w:rPr>
          <w:sz w:val="28"/>
        </w:rPr>
        <w:t>)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ind w:left="4820" w:right="0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>(подпись)</w:t>
        <w:tab/>
        <w:tab/>
        <w:tab/>
        <w:tab/>
        <w:t>(Ф.И.О.)</w:t>
      </w:r>
    </w:p>
    <w:p>
      <w:pPr>
        <w:pStyle w:val="Normal"/>
        <w:keepLines/>
        <w:rPr>
          <w:sz w:val="18"/>
        </w:rPr>
      </w:pPr>
      <w:r>
        <w:rPr>
          <w:sz w:val="18"/>
        </w:rPr>
      </w:r>
    </w:p>
    <w:p>
      <w:pPr>
        <w:pStyle w:val="15"/>
        <w:keepLines/>
        <w:shd w:fill="FFFFFF" w:val="clear"/>
        <w:spacing w:before="120" w:after="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>30-50                                    (дата)</w:t>
      </w:r>
    </w:p>
    <w:p>
      <w:pPr>
        <w:pStyle w:val="15"/>
        <w:keepLines/>
        <w:shd w:fill="FFFFFF" w:val="clear"/>
        <w:spacing w:before="120" w:after="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>30-50                                    (дата)</w:t>
      </w:r>
    </w:p>
    <w:p>
      <w:pPr>
        <w:pStyle w:val="15"/>
        <w:keepLines/>
        <w:shd w:fill="FFFFFF" w:val="clear"/>
        <w:spacing w:before="120" w:after="0"/>
        <w:jc w:val="both"/>
        <w:rPr>
          <w:sz w:val="28"/>
        </w:rPr>
      </w:pPr>
      <w:r>
        <w:rPr>
          <w:sz w:val="28"/>
        </w:rPr>
        <w:t>Оценка практики            _____ баллов   __________________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</w:t>
      </w:r>
      <w:r>
        <w:rPr>
          <w:sz w:val="18"/>
        </w:rPr>
        <w:t>(оценка по пятибалльной шкале)</w:t>
      </w:r>
    </w:p>
    <w:p>
      <w:pPr>
        <w:pStyle w:val="Normal"/>
        <w:keepLines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Lines/>
        <w:jc w:val="right"/>
        <w:rPr/>
      </w:pPr>
      <w:r>
        <w:rPr>
          <w:sz w:val="28"/>
          <w:szCs w:val="28"/>
        </w:rPr>
        <w:t>Комиссия</w:t>
      </w:r>
      <w:r>
        <w:rPr/>
        <w:t xml:space="preserve">: ______________________ </w:t>
      </w:r>
      <w:r>
        <w:rPr>
          <w:sz w:val="24"/>
          <w:szCs w:val="24"/>
        </w:rPr>
        <w:t>(____</w:t>
      </w:r>
      <w:r>
        <w:rPr>
          <w:sz w:val="28"/>
          <w:szCs w:val="28"/>
          <w:u w:val="single"/>
        </w:rPr>
        <w:t>Пчелинцева Н.И.</w:t>
      </w:r>
      <w:r>
        <w:rPr>
          <w:sz w:val="28"/>
          <w:szCs w:val="28"/>
        </w:rPr>
        <w:t>__</w:t>
      </w:r>
      <w:r>
        <w:rPr>
          <w:sz w:val="24"/>
          <w:szCs w:val="24"/>
        </w:rPr>
        <w:t>)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ind w:left="2127" w:right="0"/>
        <w:rPr>
          <w:sz w:val="18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  <w:tab/>
        <w:t xml:space="preserve">   (подпись)                                    (Ф.И.О.)</w:t>
      </w:r>
    </w:p>
    <w:p>
      <w:pPr>
        <w:pStyle w:val="Normal"/>
        <w:keepLines/>
        <w:spacing w:before="240" w:after="0"/>
        <w:jc w:val="right"/>
        <w:rPr/>
      </w:pPr>
      <w:r>
        <w:rPr/>
        <w:t xml:space="preserve">_______________________ </w:t>
      </w:r>
      <w:r>
        <w:rPr>
          <w:sz w:val="24"/>
          <w:szCs w:val="24"/>
        </w:rPr>
        <w:t>(____</w:t>
      </w:r>
      <w:r>
        <w:rPr>
          <w:sz w:val="28"/>
          <w:u w:val="single"/>
        </w:rPr>
        <w:t>Амеличева К.А</w:t>
      </w:r>
      <w:r>
        <w:rPr>
          <w:sz w:val="24"/>
          <w:szCs w:val="24"/>
        </w:rPr>
        <w:t>.___)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ind w:left="2127" w:right="0"/>
        <w:rPr>
          <w:sz w:val="18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  <w:tab/>
        <w:t xml:space="preserve">   (подпись)                                    (Ф.И.О.)</w:t>
      </w:r>
    </w:p>
    <w:p>
      <w:pPr>
        <w:pStyle w:val="Normal"/>
        <w:keepLines/>
        <w:spacing w:before="240" w:after="0"/>
        <w:jc w:val="right"/>
        <w:rPr/>
      </w:pPr>
      <w:r>
        <w:rPr/>
        <w:t xml:space="preserve">_______________________ </w:t>
      </w:r>
      <w:r>
        <w:rPr>
          <w:sz w:val="24"/>
          <w:szCs w:val="24"/>
        </w:rPr>
        <w:t>(_____</w:t>
      </w:r>
      <w:r>
        <w:rPr>
          <w:sz w:val="28"/>
          <w:u w:val="single"/>
        </w:rPr>
        <w:t>Гагарин Ю.Е.</w:t>
      </w:r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>
      <w:pPr>
        <w:pStyle w:val="15"/>
        <w:keepLines/>
        <w:shd w:fill="FFFFFF" w:val="clear"/>
        <w:tabs>
          <w:tab w:val="clear" w:pos="709"/>
          <w:tab w:val="left" w:pos="1134" w:leader="none"/>
        </w:tabs>
        <w:ind w:left="2127" w:right="0"/>
        <w:rPr>
          <w:sz w:val="18"/>
        </w:rPr>
      </w:pPr>
      <w:r>
        <w:rPr>
          <w:sz w:val="18"/>
        </w:rPr>
        <w:t xml:space="preserve">                                                           </w:t>
      </w:r>
      <w:r>
        <w:rPr>
          <w:sz w:val="18"/>
        </w:rPr>
        <w:tab/>
        <w:tab/>
        <w:t xml:space="preserve">    (подпись)                                    (Ф.И.О.)</w:t>
      </w:r>
    </w:p>
    <w:p>
      <w:pPr>
        <w:pStyle w:val="Normal"/>
        <w:keepLines/>
        <w:jc w:val="center"/>
        <w:rPr>
          <w:sz w:val="24"/>
        </w:rPr>
      </w:pPr>
      <w:r>
        <w:rPr>
          <w:sz w:val="24"/>
        </w:rPr>
      </w:r>
    </w:p>
    <w:p>
      <w:pPr>
        <w:pStyle w:val="Normal"/>
        <w:keepLines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1"/>
        <w:spacing w:before="200" w:after="0"/>
        <w:ind w:hanging="284" w:right="0"/>
        <w:rPr>
          <w:sz w:val="24"/>
          <w:szCs w:val="24"/>
          <w:lang w:val="ru-RU"/>
        </w:rPr>
      </w:pPr>
      <w:r>
        <w:rPr/>
      </w:r>
      <w:r>
        <w:br w:type="page"/>
      </w:r>
    </w:p>
    <w:p>
      <w:pPr>
        <w:pStyle w:val="Style21"/>
        <w:spacing w:before="200" w:after="0"/>
        <w:ind w:hanging="284" w:right="0"/>
        <w:rPr>
          <w:sz w:val="24"/>
        </w:rPr>
      </w:pPr>
      <w:r>
        <w:rPr>
          <w:sz w:val="24"/>
        </w:rPr>
        <w:t>Калужский филиал федерального государственного бюджетного образовательного учреждения высшего образования</w:t>
      </w:r>
    </w:p>
    <w:p>
      <w:pPr>
        <w:pStyle w:val="15"/>
        <w:pBdr>
          <w:bottom w:val="thinThickSmallGap" w:sz="24" w:space="1" w:color="000000"/>
        </w:pBdr>
        <w:spacing w:before="0" w:after="60"/>
        <w:ind w:hanging="284" w:right="0"/>
        <w:jc w:val="center"/>
        <w:rPr/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>
        <w:rPr>
          <w:i/>
          <w:sz w:val="24"/>
        </w:rPr>
        <w:t>(национальный исследовательский университет)»</w:t>
      </w:r>
      <w:r>
        <w:rPr>
          <w:b/>
          <w:i/>
          <w:sz w:val="24"/>
        </w:rPr>
        <w:t xml:space="preserve"> </w:t>
        <w:br/>
        <w:t>(КФ МГТУ им. Н.Э. Баумана)</w:t>
      </w:r>
    </w:p>
    <w:p>
      <w:pPr>
        <w:pStyle w:val="Normal"/>
        <w:ind w:hanging="284" w:right="1418"/>
        <w:jc w:val="right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ind w:hanging="284" w:right="1418"/>
        <w:jc w:val="right"/>
        <w:rPr>
          <w:sz w:val="26"/>
          <w:szCs w:val="26"/>
        </w:rPr>
      </w:pPr>
      <w:r>
        <w:rPr>
          <w:sz w:val="26"/>
          <w:szCs w:val="26"/>
        </w:rPr>
        <w:t>УТВЕРЖДАЮ</w:t>
      </w:r>
    </w:p>
    <w:p>
      <w:pPr>
        <w:pStyle w:val="Normal"/>
        <w:ind w:hanging="284" w:right="0"/>
        <w:jc w:val="right"/>
        <w:rPr/>
      </w:pPr>
      <w:r>
        <w:rPr>
          <w:sz w:val="26"/>
          <w:szCs w:val="26"/>
        </w:rPr>
        <w:t xml:space="preserve">Заведующий кафедрой </w:t>
      </w:r>
      <w:r>
        <w:rPr>
          <w:b/>
          <w:sz w:val="26"/>
          <w:szCs w:val="26"/>
          <w:u w:val="single"/>
        </w:rPr>
        <w:t>__ИУК4___</w:t>
      </w:r>
    </w:p>
    <w:p>
      <w:pPr>
        <w:pStyle w:val="Normal"/>
        <w:ind w:hanging="284" w:right="0"/>
        <w:jc w:val="right"/>
        <w:rPr>
          <w:sz w:val="26"/>
          <w:szCs w:val="26"/>
        </w:rPr>
      </w:pPr>
      <w:r>
        <w:rPr>
          <w:sz w:val="26"/>
          <w:szCs w:val="26"/>
        </w:rPr>
        <w:t>__________________(Гагарин Ю.Е.)</w:t>
      </w:r>
    </w:p>
    <w:p>
      <w:pPr>
        <w:pStyle w:val="Normal"/>
        <w:ind w:hanging="284" w:right="0"/>
        <w:jc w:val="right"/>
        <w:rPr/>
      </w:pPr>
      <w:r>
        <w:rPr>
          <w:sz w:val="26"/>
          <w:szCs w:val="26"/>
        </w:rPr>
        <w:t xml:space="preserve">« </w:t>
      </w:r>
      <w:r>
        <w:rPr>
          <w:sz w:val="26"/>
          <w:szCs w:val="26"/>
          <w:u w:val="single"/>
        </w:rPr>
        <w:t>04</w:t>
      </w:r>
      <w:r>
        <w:rPr>
          <w:sz w:val="26"/>
          <w:szCs w:val="26"/>
        </w:rPr>
        <w:t xml:space="preserve"> »  </w:t>
      </w:r>
      <w:r>
        <w:rPr>
          <w:sz w:val="26"/>
          <w:szCs w:val="26"/>
          <w:u w:val="single"/>
        </w:rPr>
        <w:t>сентября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2023 </w:t>
      </w:r>
      <w:r>
        <w:rPr>
          <w:sz w:val="26"/>
          <w:szCs w:val="26"/>
        </w:rPr>
        <w:t>г.</w:t>
      </w:r>
    </w:p>
    <w:p>
      <w:pPr>
        <w:pStyle w:val="15"/>
        <w:widowControl/>
        <w:ind w:hanging="28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5"/>
        <w:widowControl/>
        <w:ind w:hanging="28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284" w:right="0"/>
        <w:jc w:val="center"/>
        <w:rPr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ЗАДАНИЕ</w:t>
      </w:r>
    </w:p>
    <w:p>
      <w:pPr>
        <w:pStyle w:val="Normal"/>
        <w:ind w:hanging="284" w:right="0"/>
        <w:jc w:val="center"/>
        <w:rPr/>
      </w:pPr>
      <w:r>
        <w:rPr>
          <w:b/>
          <w:sz w:val="28"/>
          <w:szCs w:val="28"/>
        </w:rPr>
        <w:t xml:space="preserve">на </w:t>
      </w:r>
      <w:r>
        <w:rPr>
          <w:b/>
          <w:color w:val="000000"/>
          <w:sz w:val="28"/>
          <w:szCs w:val="28"/>
        </w:rPr>
        <w:t>УЧЕБНУЮ, ОЗНАКОМИТЕЛЬНУЮ ПРАКТИКУ</w:t>
      </w:r>
    </w:p>
    <w:p>
      <w:pPr>
        <w:pStyle w:val="Normal"/>
        <w:ind w:hanging="284" w:right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284" w:right="0"/>
        <w:rPr>
          <w:sz w:val="28"/>
          <w:szCs w:val="28"/>
        </w:rPr>
      </w:pPr>
      <w:r>
        <w:rPr>
          <w:sz w:val="28"/>
          <w:szCs w:val="28"/>
        </w:rPr>
        <w:t>За время прохождения практики студенту необходимо:</w:t>
      </w:r>
    </w:p>
    <w:p>
      <w:pPr>
        <w:pStyle w:val="Normal"/>
        <w:ind w:hanging="284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numPr>
          <w:ilvl w:val="0"/>
          <w:numId w:val="3"/>
        </w:numPr>
        <w:tabs>
          <w:tab w:val="clear" w:pos="709"/>
          <w:tab w:val="left" w:pos="284" w:leader="none"/>
        </w:tabs>
        <w:spacing w:before="0" w:after="60"/>
        <w:ind w:firstLine="426" w:left="0" w:right="0"/>
        <w:contextualSpacing w:val="false"/>
        <w:jc w:val="both"/>
        <w:rPr/>
      </w:pPr>
      <w:r>
        <w:rPr>
          <w:szCs w:val="28"/>
        </w:rPr>
        <w:t>Согласовать предметную область и тему проекта, закрепить сроки и требования по различным этапам реализации проекта, оформить требования в виде технического задания, утвердить техническое задание, оценить качество составленных документов.</w:t>
      </w:r>
    </w:p>
    <w:p>
      <w:pPr>
        <w:pStyle w:val="Style26"/>
        <w:numPr>
          <w:ilvl w:val="0"/>
          <w:numId w:val="3"/>
        </w:numPr>
        <w:tabs>
          <w:tab w:val="clear" w:pos="709"/>
          <w:tab w:val="left" w:pos="284" w:leader="none"/>
        </w:tabs>
        <w:spacing w:before="0" w:after="60"/>
        <w:ind w:firstLine="426" w:left="0" w:right="0"/>
        <w:contextualSpacing w:val="false"/>
        <w:jc w:val="both"/>
        <w:rPr/>
      </w:pPr>
      <w:r>
        <w:rPr>
          <w:szCs w:val="28"/>
        </w:rPr>
        <w:t>Спроектировать структуру разрабатываемого приложения, продумать интерфейс взаимодействия пользователя с системой, оформить результаты работы в виде блок-схем, осуществить выбор библиотек и других технологий разработки.</w:t>
      </w:r>
    </w:p>
    <w:p>
      <w:pPr>
        <w:pStyle w:val="Style26"/>
        <w:numPr>
          <w:ilvl w:val="0"/>
          <w:numId w:val="3"/>
        </w:numPr>
        <w:tabs>
          <w:tab w:val="clear" w:pos="709"/>
          <w:tab w:val="left" w:pos="284" w:leader="none"/>
        </w:tabs>
        <w:spacing w:before="0" w:after="60"/>
        <w:ind w:firstLine="426" w:left="0" w:right="0"/>
        <w:contextualSpacing w:val="false"/>
        <w:jc w:val="both"/>
        <w:rPr/>
      </w:pPr>
      <w:r>
        <w:rPr>
          <w:szCs w:val="28"/>
        </w:rPr>
        <w:t>Разработать и реализовать алгоритмы функционирования приложения, структуры, систем передачи информации, технологий обработки информации и интерфейса взаимодействия пользователя с системой, редактировать техническую документацию в соответствии с требованиями ГОСТ.</w:t>
      </w:r>
    </w:p>
    <w:p>
      <w:pPr>
        <w:pStyle w:val="Style26"/>
        <w:numPr>
          <w:ilvl w:val="0"/>
          <w:numId w:val="3"/>
        </w:numPr>
        <w:tabs>
          <w:tab w:val="clear" w:pos="709"/>
          <w:tab w:val="left" w:pos="284" w:leader="none"/>
        </w:tabs>
        <w:spacing w:before="0" w:after="60"/>
        <w:ind w:firstLine="426" w:left="0" w:right="0"/>
        <w:contextualSpacing w:val="false"/>
        <w:jc w:val="both"/>
        <w:rPr/>
      </w:pPr>
      <w:r>
        <w:rPr>
          <w:szCs w:val="28"/>
        </w:rPr>
        <w:t>Разработать программное приложение для работы с файлами данных, содержащих информацию о студентах учебной группы, реализующее упорядочивание списка студентов по году рождения.</w:t>
      </w:r>
    </w:p>
    <w:p>
      <w:pPr>
        <w:pStyle w:val="Style26"/>
        <w:numPr>
          <w:ilvl w:val="0"/>
          <w:numId w:val="3"/>
        </w:numPr>
        <w:tabs>
          <w:tab w:val="clear" w:pos="709"/>
          <w:tab w:val="left" w:pos="284" w:leader="none"/>
        </w:tabs>
        <w:spacing w:before="0" w:after="60"/>
        <w:ind w:firstLine="426" w:left="0" w:right="0"/>
        <w:contextualSpacing w:val="false"/>
        <w:jc w:val="both"/>
        <w:rPr/>
      </w:pPr>
      <w:r>
        <w:rPr/>
        <w:t>Подготовить отчет и защитить результаты практики.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ind w:left="436" w:right="0"/>
        <w:rPr/>
      </w:pPr>
      <w:r>
        <w:rPr/>
      </w:r>
    </w:p>
    <w:p>
      <w:pPr>
        <w:pStyle w:val="Normal"/>
        <w:ind w:hanging="284" w:right="0"/>
        <w:jc w:val="both"/>
        <w:rPr/>
      </w:pPr>
      <w:r>
        <w:rPr>
          <w:sz w:val="26"/>
          <w:szCs w:val="26"/>
        </w:rPr>
        <w:t xml:space="preserve">Дата выдачи задания « </w:t>
      </w:r>
      <w:r>
        <w:rPr>
          <w:sz w:val="26"/>
          <w:szCs w:val="26"/>
          <w:u w:val="single"/>
        </w:rPr>
        <w:t>04</w:t>
      </w:r>
      <w:r>
        <w:rPr>
          <w:sz w:val="26"/>
          <w:szCs w:val="26"/>
        </w:rPr>
        <w:t xml:space="preserve"> » </w:t>
      </w:r>
      <w:r>
        <w:rPr>
          <w:sz w:val="26"/>
          <w:szCs w:val="26"/>
          <w:u w:val="single"/>
        </w:rPr>
        <w:t>сентября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2023 </w:t>
      </w:r>
      <w:r>
        <w:rPr>
          <w:sz w:val="26"/>
          <w:szCs w:val="26"/>
        </w:rPr>
        <w:t>г.</w:t>
      </w:r>
    </w:p>
    <w:p>
      <w:pPr>
        <w:pStyle w:val="Normal"/>
        <w:ind w:hanging="284" w:right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889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1"/>
        <w:gridCol w:w="1985"/>
        <w:gridCol w:w="2233"/>
      </w:tblGrid>
      <w:tr>
        <w:trPr/>
        <w:tc>
          <w:tcPr>
            <w:tcW w:w="5671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233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Пчелинцева Н.И.</w:t>
            </w:r>
          </w:p>
        </w:tc>
      </w:tr>
      <w:tr>
        <w:trPr/>
        <w:tc>
          <w:tcPr>
            <w:tcW w:w="5671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85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233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5671" w:type="dxa"/>
            <w:tcBorders/>
          </w:tcPr>
          <w:p>
            <w:pPr>
              <w:pStyle w:val="Normal"/>
              <w:jc w:val="both"/>
              <w:rPr/>
            </w:pPr>
            <w:r>
              <w:rPr>
                <w:sz w:val="26"/>
                <w:szCs w:val="26"/>
              </w:rPr>
              <w:t>Задание получил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6"/>
                <w:szCs w:val="26"/>
              </w:rPr>
              <w:t>студент группы ИУК4-11Б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233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Суриков Н.С.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keepLines/>
        <w:jc w:val="center"/>
        <w:rPr/>
      </w:pPr>
      <w:r>
        <w:rPr/>
      </w:r>
    </w:p>
    <w:p>
      <w:pPr>
        <w:pStyle w:val="Normal"/>
        <w:keepLines/>
        <w:jc w:val="center"/>
        <w:rPr/>
      </w:pPr>
      <w:r>
        <w:rPr/>
      </w:r>
      <w:r>
        <w:br w:type="page"/>
      </w:r>
    </w:p>
    <w:p>
      <w:pPr>
        <w:pStyle w:val="Normal"/>
        <w:keepLines/>
        <w:jc w:val="center"/>
        <w:rPr>
          <w:rStyle w:val="S8"/>
          <w:sz w:val="28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i w:val="false"/>
              <w:i w:val="false"/>
              <w:iCs w:val="false"/>
              <w:sz w:val="32"/>
              <w:szCs w:val="32"/>
            </w:rPr>
          </w:pPr>
          <w:r>
            <w:rPr>
              <w:i w:val="false"/>
              <w:iCs w:val="false"/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20"/>
              <w:sz w:val="28"/>
              <w:szCs w:val="28"/>
            </w:rPr>
            <w:instrText xml:space="preserve"> TOC \f \o "1-9" \t "Subtitle,1" \h</w:instrText>
          </w:r>
          <w:r>
            <w:rPr>
              <w:rStyle w:val="Style20"/>
              <w:sz w:val="28"/>
              <w:szCs w:val="28"/>
            </w:rPr>
            <w:fldChar w:fldCharType="separate"/>
          </w:r>
          <w:hyperlink w:anchor="__RefHeading___Toc45272351">
            <w:r>
              <w:rPr>
                <w:rStyle w:val="Style20"/>
                <w:sz w:val="28"/>
                <w:szCs w:val="28"/>
              </w:rPr>
              <w:t>ВВЕДЕНИЕ</w:t>
              <w:tab/>
              <w:t>4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45272352">
            <w:r>
              <w:rPr>
                <w:rStyle w:val="Style20"/>
                <w:sz w:val="28"/>
                <w:szCs w:val="28"/>
              </w:rPr>
              <w:t>1. ПОДГОТОВИТЕЛЬНЫЙ ЭТАП</w:t>
              <w:tab/>
              <w:t>5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45272353">
            <w:r>
              <w:rPr>
                <w:rStyle w:val="Style20"/>
                <w:sz w:val="28"/>
                <w:szCs w:val="28"/>
              </w:rPr>
              <w:t>1.1. Анализ задачи и её постановка</w:t>
              <w:tab/>
              <w:t>5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15_3241078693">
            <w:r>
              <w:rPr>
                <w:rStyle w:val="Style20"/>
                <w:sz w:val="28"/>
                <w:szCs w:val="28"/>
              </w:rPr>
              <w:t>1.2. Анализ входных и выходных данных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23_3241078693">
            <w:r>
              <w:rPr>
                <w:rStyle w:val="Style20"/>
                <w:sz w:val="28"/>
                <w:szCs w:val="28"/>
              </w:rPr>
              <w:t>1.3 Выбор метода решения задачи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25_3241078693">
            <w:r>
              <w:rPr>
                <w:rStyle w:val="Style20"/>
                <w:sz w:val="28"/>
                <w:szCs w:val="28"/>
              </w:rPr>
              <w:t>1.4 Технические требования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09_3241078693">
            <w:r>
              <w:rPr>
                <w:rStyle w:val="Style20"/>
                <w:sz w:val="28"/>
                <w:szCs w:val="28"/>
              </w:rPr>
              <w:t>2. ИССЛЕДОВАТЕЛЬСКИЙ ЭТАП</w:t>
              <w:tab/>
              <w:t>8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27_3241078693">
            <w:r>
              <w:rPr>
                <w:rStyle w:val="Style20"/>
                <w:sz w:val="28"/>
                <w:szCs w:val="28"/>
              </w:rPr>
              <w:t>2.1 Принцип работы приложения</w:t>
              <w:tab/>
              <w:t>8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21_3241078693">
            <w:r>
              <w:rPr>
                <w:rStyle w:val="Style20"/>
                <w:sz w:val="28"/>
                <w:szCs w:val="28"/>
              </w:rPr>
              <w:t>2.2 Разработка алгоритма и структур данных</w:t>
              <w:tab/>
              <w:t>8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29_3241078693">
            <w:r>
              <w:rPr>
                <w:rStyle w:val="Style20"/>
                <w:sz w:val="28"/>
                <w:szCs w:val="28"/>
              </w:rPr>
              <w:t>2.3 Программная реализация алгоритма</w:t>
              <w:tab/>
              <w:t>9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31_3241078693">
            <w:r>
              <w:rPr>
                <w:rStyle w:val="Style20"/>
                <w:sz w:val="28"/>
                <w:szCs w:val="28"/>
              </w:rPr>
              <w:t>2.4 Тестирование и отладка</w:t>
              <w:tab/>
              <w:t>12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11_3241078693">
            <w:r>
              <w:rPr>
                <w:rStyle w:val="Style20"/>
                <w:sz w:val="28"/>
                <w:szCs w:val="28"/>
              </w:rPr>
              <w:t>ЗАКЛЮЧЕНИЕ</w:t>
              <w:tab/>
              <w:t>15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4613_3241078693">
            <w:r>
              <w:rPr>
                <w:rStyle w:val="Style20"/>
                <w:sz w:val="28"/>
                <w:szCs w:val="28"/>
              </w:rPr>
              <w:t>СПИСОК ИСПОЛЬЗОВАННЫХ ИСТОЧНИКОВ</w:t>
              <w:tab/>
              <w:t>16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45272357">
            <w:r>
              <w:rPr>
                <w:rStyle w:val="Style20"/>
                <w:sz w:val="28"/>
                <w:szCs w:val="28"/>
              </w:rPr>
              <w:t>ПРИЛОЖЕНИЕ</w:t>
              <w:tab/>
              <w:t>18</w:t>
            </w:r>
          </w:hyperlink>
        </w:p>
        <w:p>
          <w:pPr>
            <w:pStyle w:val="TOC1"/>
            <w:tabs>
              <w:tab w:val="clear" w:pos="9345"/>
              <w:tab w:val="right" w:pos="9355" w:leader="dot"/>
            </w:tabs>
            <w:rPr/>
          </w:pPr>
          <w:hyperlink w:anchor="__RefHeading___Toc17383_3241078693">
            <w:r>
              <w:rPr>
                <w:rStyle w:val="Style20"/>
                <w:sz w:val="28"/>
                <w:szCs w:val="28"/>
              </w:rPr>
              <w:t>Листинг программы</w:t>
              <w:tab/>
              <w:t>18</w:t>
            </w:r>
          </w:hyperlink>
          <w:r>
            <w:rPr>
              <w:rStyle w:val="Style20"/>
              <w:sz w:val="28"/>
              <w:szCs w:val="28"/>
            </w:rPr>
            <w:fldChar w:fldCharType="end"/>
          </w:r>
        </w:p>
        <w:p>
          <w:pPr>
            <w:pStyle w:val="Normal"/>
            <w:rPr>
              <w:b/>
              <w:bCs/>
              <w:sz w:val="28"/>
              <w:szCs w:val="28"/>
              <w:lang w:val="ru-RU" w:eastAsia="ru-RU"/>
            </w:rPr>
          </w:pPr>
          <w:r>
            <w:br w:type="page"/>
          </w:r>
          <w:r>
            <w:rPr>
              <w:b/>
              <w:bCs/>
              <w:sz w:val="28"/>
              <w:szCs w:val="28"/>
              <w:lang w:val="ru-RU" w:eastAsia="ru-RU"/>
            </w:rPr>
          </w:r>
        </w:p>
        <w:p>
          <w:pPr>
            <w:pStyle w:val="Heading1"/>
            <w:ind w:hanging="0" w:left="0"/>
            <w:rPr/>
          </w:pPr>
          <w:bookmarkStart w:id="0" w:name="__RefHeading___Toc45272351"/>
          <w:bookmarkEnd w:id="0"/>
          <w:r>
            <w:rPr>
              <w:rStyle w:val="S1"/>
            </w:rPr>
            <w:t>ВВЕДЕНИЕ</w:t>
          </w:r>
        </w:p>
        <w:p>
          <w:pPr>
            <w:pStyle w:val="Normal"/>
            <w:spacing w:lineRule="auto" w:line="360"/>
            <w:ind w:firstLine="567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Целью учебной практики является знакомство с основами будущей профессии, получение сведений о специфике избранной специальности, овладение первичными профессиональными умениями и навыками:</w:t>
          </w:r>
        </w:p>
        <w:p>
          <w:pPr>
            <w:pStyle w:val="Normal"/>
            <w:numPr>
              <w:ilvl w:val="0"/>
              <w:numId w:val="2"/>
            </w:numPr>
            <w:spacing w:lineRule="auto" w:line="360"/>
            <w:ind w:hanging="360" w:left="993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по постановке задачи на разработку требований к подсистемам и контроль их качества,</w:t>
          </w:r>
        </w:p>
        <w:p>
          <w:pPr>
            <w:pStyle w:val="Normal"/>
            <w:numPr>
              <w:ilvl w:val="0"/>
              <w:numId w:val="2"/>
            </w:numPr>
            <w:spacing w:lineRule="auto" w:line="360"/>
            <w:ind w:hanging="360" w:left="993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по применению методов оценивания временной и емкостной сложности программного обеспечения,</w:t>
          </w:r>
        </w:p>
        <w:p>
          <w:pPr>
            <w:pStyle w:val="Normal"/>
            <w:numPr>
              <w:ilvl w:val="0"/>
              <w:numId w:val="2"/>
            </w:numPr>
            <w:spacing w:lineRule="auto" w:line="360"/>
            <w:ind w:hanging="360" w:left="993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разработке требований к системе в целом,</w:t>
          </w:r>
        </w:p>
        <w:p>
          <w:pPr>
            <w:pStyle w:val="Normal"/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а также подготовка обучающегося к осознанному и углубленному практическому изучению учебных дисциплин.</w:t>
          </w:r>
        </w:p>
        <w:p>
          <w:pPr>
            <w:pStyle w:val="Normal"/>
            <w:spacing w:lineRule="auto" w:line="360"/>
            <w:ind w:firstLine="567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Normal"/>
            <w:spacing w:lineRule="auto" w:line="360"/>
            <w:ind w:firstLine="567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Для достижения поставленной цели решаются следующие задачи:</w:t>
          </w:r>
        </w:p>
        <w:p>
          <w:pPr>
            <w:pStyle w:val="Normal"/>
            <w:numPr>
              <w:ilvl w:val="0"/>
              <w:numId w:val="2"/>
            </w:numPr>
            <w:spacing w:lineRule="auto" w:line="360"/>
            <w:ind w:hanging="360" w:left="993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осуществить выбор библиотек, среды разработки, системы контроля версий, обосновать соответствующий выбор,</w:t>
          </w:r>
        </w:p>
        <w:p>
          <w:pPr>
            <w:pStyle w:val="Normal"/>
            <w:numPr>
              <w:ilvl w:val="0"/>
              <w:numId w:val="2"/>
            </w:numPr>
            <w:spacing w:lineRule="auto" w:line="360"/>
            <w:ind w:hanging="360" w:left="993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подготовить доклад с использованием средств визуализации (презентации, графики, блок-схемы, UML-диаграммы и пр.), в котором будет представлен отчёт студента о проделанной работе, общая информация о разработанном проекте, указаны его преимущества, недостатки и перспективы дальнейшего развития.</w:t>
          </w:r>
          <w:r>
            <w:br w:type="page"/>
          </w:r>
        </w:p>
        <w:p>
          <w:pPr>
            <w:pStyle w:val="Heading1"/>
            <w:ind w:hanging="0" w:left="0"/>
            <w:rPr/>
          </w:pPr>
          <w:bookmarkStart w:id="1" w:name="__RefHeading___Toc45272352"/>
          <w:bookmarkEnd w:id="1"/>
          <w:r>
            <w:rPr>
              <w:rStyle w:val="S1"/>
            </w:rPr>
            <w:t>1. ПОДГОТОВИТЕЛЬНЫЙ ЭТАП</w:t>
          </w:r>
        </w:p>
        <w:p>
          <w:pPr>
            <w:pStyle w:val="Subtitle"/>
            <w:rPr/>
          </w:pPr>
          <w:bookmarkStart w:id="2" w:name="__RefHeading___Toc45272353"/>
          <w:bookmarkEnd w:id="2"/>
          <w:r>
            <w:rPr>
              <w:rStyle w:val="S1"/>
            </w:rPr>
            <w:t>1.1. Анализ задачи и её постановка</w:t>
          </w:r>
        </w:p>
        <w:p>
          <w:pPr>
            <w:pStyle w:val="Normal"/>
            <w:spacing w:lineRule="auto" w:line="360"/>
            <w:rPr>
              <w:rStyle w:val="S1"/>
            </w:rPr>
          </w:pPr>
          <w:r>
            <w:rPr/>
          </w:r>
        </w:p>
        <w:p>
          <w:pPr>
            <w:pStyle w:val="Normal"/>
            <w:spacing w:lineRule="auto" w:line="360"/>
            <w:ind w:firstLine="709" w:right="0"/>
            <w:rPr>
              <w:sz w:val="28"/>
              <w:szCs w:val="28"/>
            </w:rPr>
          </w:pPr>
          <w:r>
            <w:rPr>
              <w:sz w:val="28"/>
              <w:szCs w:val="28"/>
            </w:rPr>
            <w:t>Задачей учебной практики является создание консольного приложения, реализующего обработку базы данных студентов учебной группы.</w:t>
          </w:r>
        </w:p>
        <w:p>
          <w:pPr>
            <w:pStyle w:val="Normal"/>
            <w:spacing w:lineRule="auto" w:line="360"/>
            <w:ind w:hanging="0" w:right="0"/>
            <w:rPr>
              <w:sz w:val="28"/>
              <w:szCs w:val="28"/>
            </w:rPr>
          </w:pPr>
          <w:r>
            <w:rPr>
              <w:sz w:val="28"/>
              <w:szCs w:val="28"/>
            </w:rPr>
            <w:t>Приложение должно обеспечивать следующее: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Ввод информации с клавиатуры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Ввод информации из ранее созданного текстового файла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Ввод информации из ранее созданного бинарного файла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Вывод данных в виде таблицы на экран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Вывод данных в файл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Распечатку упорядоченного по году рождения списка студентов учебной группы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Перевод БД в текстовый файл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Перевод БД из текстового файла в бинарный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Добавление записи в БД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Изменение записи в БД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Удаление записи в БД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Сортировка БД</w:t>
          </w:r>
        </w:p>
        <w:p>
          <w:pPr>
            <w:pStyle w:val="Normal"/>
            <w:numPr>
              <w:ilvl w:val="1"/>
              <w:numId w:val="4"/>
            </w:numPr>
            <w:spacing w:lineRule="auto" w:line="36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Выход из приложения</w:t>
          </w:r>
        </w:p>
        <w:p>
          <w:pPr>
            <w:pStyle w:val="Normal"/>
            <w:spacing w:lineRule="auto" w:line="360"/>
            <w:rPr/>
          </w:pPr>
          <w:r>
            <w:rPr>
              <w:sz w:val="28"/>
              <w:szCs w:val="28"/>
            </w:rPr>
            <w:t xml:space="preserve">Данные задачи были систематизированы для создания меню состоящего из </w:t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t xml:space="preserve">  пунктов: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Добавление студента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Изменение студента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Удаление студента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Вывод списка студентов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Вывод сортированного списка студентов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Импорт списка студентов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Экспорт списка студентов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Трансформирование текстового файла списка студентов в бинарный</w:t>
          </w:r>
        </w:p>
        <w:p>
          <w:pPr>
            <w:pStyle w:val="Normal"/>
            <w:numPr>
              <w:ilvl w:val="1"/>
              <w:numId w:val="8"/>
            </w:numPr>
            <w:spacing w:lineRule="auto" w:line="360"/>
            <w:rPr>
              <w:rFonts w:ascii="Times New Roman" w:hAnsi="Times New Roman" w:eastAsia="Times New Roman" w:cs="Times New Roman"/>
              <w:color w:val="auto"/>
              <w:sz w:val="28"/>
              <w:szCs w:val="28"/>
              <w:lang w:val="ru-RU" w:eastAsia="zh-CN" w:bidi="ar-SA"/>
            </w:rPr>
          </w:pPr>
          <w:r>
            <w:rPr>
              <w:rFonts w:eastAsia="Times New Roman" w:cs="Times New Roman"/>
              <w:color w:val="auto"/>
              <w:sz w:val="28"/>
              <w:szCs w:val="28"/>
              <w:lang w:val="ru-RU" w:eastAsia="zh-CN" w:bidi="ar-SA"/>
            </w:rPr>
            <w:t>Выход</w:t>
          </w:r>
          <w:r>
            <w:br w:type="page"/>
          </w:r>
        </w:p>
        <w:p>
          <w:pPr>
            <w:pStyle w:val="Subtitle"/>
            <w:rPr/>
          </w:pPr>
          <w:bookmarkStart w:id="3" w:name="__RefHeading___Toc14615_3241078693"/>
          <w:bookmarkEnd w:id="3"/>
          <w:r>
            <w:rPr/>
            <w:t xml:space="preserve">1.2. </w:t>
          </w:r>
          <w:bookmarkStart w:id="4" w:name="_Toc62281"/>
          <w:r>
            <w:rPr/>
            <w:t xml:space="preserve">Анализ входных и выходных данных </w:t>
          </w:r>
          <w:bookmarkEnd w:id="4"/>
        </w:p>
        <w:p>
          <w:pPr>
            <w:pStyle w:val="BodyText"/>
            <w:rPr/>
          </w:pPr>
          <w:r>
            <w:rPr/>
          </w:r>
        </w:p>
        <w:p>
          <w:pPr>
            <w:pStyle w:val="Normal"/>
            <w:spacing w:lineRule="auto" w:line="355" w:before="0" w:after="254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Входные данные представляют собой информацию (символьную или числовую), вводимую пользователем с клавиатуры или получаемую из файла. После ее обработки приложением она представляется в виде базы данных студентов учебной группы, которая может быть изменена, выведена на экран в виде таблицы или экспортирована. Каждый студент в БД имеет фамилию, имя, отчество, год рождения, курс обучения и оценки по 3 предметам.</w:t>
          </w:r>
        </w:p>
        <w:p>
          <w:pPr>
            <w:pStyle w:val="Subtitle"/>
            <w:rPr/>
          </w:pPr>
          <w:bookmarkStart w:id="5" w:name="__RefHeading___Toc14623_3241078693"/>
          <w:bookmarkEnd w:id="5"/>
          <w:r>
            <w:rPr/>
            <w:t xml:space="preserve">1.3 </w:t>
          </w:r>
          <w:bookmarkStart w:id="6" w:name="_Toc62282"/>
          <w:r>
            <w:rPr/>
            <w:t xml:space="preserve">Выбор метода решения задачи </w:t>
          </w:r>
          <w:bookmarkEnd w:id="6"/>
        </w:p>
        <w:p>
          <w:pPr>
            <w:pStyle w:val="BodyText"/>
            <w:jc w:val="center"/>
            <w:rPr/>
          </w:pPr>
          <w:r>
            <w:rPr/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В качестве средства для разработки приложения был выбран высокоуровневый язык программирования C++. Его главное преимущество - высокое быстродействие по сравнению с другими ЯП. При создании приложения были задействованы некоторые заголовочные файлы из Стандартной Библиотеки C++: iostream (для ввода данных с клавиатуры и вывода их в консоль), fstream (для импорта/экспорта данных, содержащихся в файлах), iomanip (для организации вывода данных в табличном виде). </w:t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Средой программирования был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выбран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Visual Studio </w:t>
          </w:r>
          <w:r>
            <w:rPr>
              <w:rFonts w:eastAsia="Times New Roman" w:cs="Times New Roman" w:ascii="Times New Roman" w:hAnsi="Times New Roman"/>
              <w:sz w:val="28"/>
            </w:rPr>
            <w:t>Code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. К </w:t>
          </w:r>
          <w:r>
            <w:rPr>
              <w:rFonts w:eastAsia="Times New Roman" w:cs="Times New Roman" w:ascii="Times New Roman" w:hAnsi="Times New Roman"/>
              <w:sz w:val="28"/>
            </w:rPr>
            <w:t>его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достоинствам относится высокая модульность, представленная различными </w:t>
          </w:r>
          <w:r>
            <w:rPr>
              <w:rFonts w:eastAsia="Times New Roman" w:cs="Times New Roman" w:ascii="Times New Roman" w:hAnsi="Times New Roman"/>
              <w:sz w:val="28"/>
            </w:rPr>
            <w:t>расширениями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, и широкий выбор настроек. Всё это позволяет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гибко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настроить </w:t>
          </w:r>
          <w:r>
            <w:rPr>
              <w:rFonts w:eastAsia="Times New Roman" w:cs="Times New Roman" w:ascii="Times New Roman" w:hAnsi="Times New Roman"/>
              <w:sz w:val="28"/>
            </w:rPr>
            <w:t>рабочее пространство. В качестве компилятора был использован clang++ 17 версии и последний на данный момент стандарт C++23.</w:t>
          </w:r>
        </w:p>
        <w:p>
          <w:pPr>
            <w:pStyle w:val="Normal"/>
            <w:spacing w:lineRule="auto" w:line="355" w:before="0" w:after="254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Так как данные в БД на каждого студента идентичные, то их хранение было организовано в виде массива структур. </w:t>
          </w:r>
        </w:p>
        <w:p>
          <w:pPr>
            <w:pStyle w:val="Subtitle"/>
            <w:rPr/>
          </w:pPr>
          <w:bookmarkStart w:id="7" w:name="__RefHeading___Toc14625_3241078693"/>
          <w:bookmarkEnd w:id="7"/>
          <w:r>
            <w:rPr/>
            <w:t xml:space="preserve">1.4 </w:t>
          </w:r>
          <w:bookmarkStart w:id="8" w:name="_Toc62283"/>
          <w:r>
            <w:rPr/>
            <w:t xml:space="preserve">Технические требования </w:t>
          </w:r>
          <w:bookmarkEnd w:id="8"/>
        </w:p>
        <w:p>
          <w:pPr>
            <w:pStyle w:val="BodyText"/>
            <w:rPr/>
          </w:pPr>
          <w:r>
            <w:rPr/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Приложение </w:t>
          </w:r>
          <w:r>
            <w:rPr>
              <w:rFonts w:eastAsia="Times New Roman" w:cs="Times New Roman" w:ascii="Times New Roman" w:hAnsi="Times New Roman"/>
              <w:sz w:val="28"/>
            </w:rPr>
            <w:t>разрабатывалось на одном из дистрибутивов Linux и может быть легко запущено на любой Unix подобной OS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. </w:t>
          </w:r>
          <w:r>
            <w:rPr>
              <w:rFonts w:eastAsia="Times New Roman" w:cs="Times New Roman" w:ascii="Times New Roman" w:hAnsi="Times New Roman"/>
              <w:sz w:val="28"/>
            </w:rPr>
            <w:t>Запуск на Windows так же возможен, но не был протестирован.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Минимальные системные требования соответствуют системным требованиям для запуска соответствующей ОС. </w:t>
          </w:r>
          <w:r>
            <w:br w:type="page"/>
          </w:r>
        </w:p>
        <w:p>
          <w:pPr>
            <w:pStyle w:val="Heading1"/>
            <w:ind w:hanging="0" w:left="0"/>
            <w:rPr/>
          </w:pPr>
          <w:bookmarkStart w:id="9" w:name="__RefHeading___Toc14609_3241078693"/>
          <w:bookmarkEnd w:id="9"/>
          <w:r>
            <w:rPr/>
            <w:t xml:space="preserve">2. </w:t>
          </w:r>
          <w:bookmarkStart w:id="10" w:name="_Toc62284"/>
          <w:r>
            <w:rPr/>
            <w:t>ИССЛЕДОВАТЕЛЬСКИЙ ЭТАП</w:t>
          </w:r>
          <w:bookmarkEnd w:id="10"/>
        </w:p>
        <w:p>
          <w:pPr>
            <w:pStyle w:val="Subtitle"/>
            <w:rPr/>
          </w:pPr>
          <w:bookmarkStart w:id="11" w:name="__RefHeading___Toc14627_3241078693"/>
          <w:bookmarkEnd w:id="11"/>
          <w:r>
            <w:rPr/>
            <w:t xml:space="preserve">2.1 </w:t>
          </w:r>
          <w:bookmarkStart w:id="12" w:name="_Toc62285"/>
          <w:r>
            <w:rPr/>
            <w:t xml:space="preserve">Принцип работы приложения </w:t>
          </w:r>
          <w:bookmarkEnd w:id="12"/>
        </w:p>
        <w:p>
          <w:pPr>
            <w:pStyle w:val="BodyText"/>
            <w:rPr/>
          </w:pPr>
          <w:r>
            <w:rPr/>
          </w:r>
        </w:p>
        <w:p>
          <w:pPr>
            <w:pStyle w:val="Normal"/>
            <w:spacing w:lineRule="auto" w:line="355" w:before="0" w:after="254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Приложение реализует интерфейс в виде консольного меню для взаимодействия с базой данных студентов учебной группы. Оно позволяет добавлять, изменять, удалять запись о студенте, выводить предварительно отсортированный в заданном порядке список студентов на экран, импортировать и экспортировать базу данных для хранения в текстовый или бинарный файл. </w:t>
          </w:r>
        </w:p>
        <w:p>
          <w:pPr>
            <w:pStyle w:val="Subtitle"/>
            <w:rPr/>
          </w:pPr>
          <w:bookmarkStart w:id="13" w:name="__RefHeading___Toc14621_3241078693"/>
          <w:bookmarkEnd w:id="13"/>
          <w:r>
            <w:rPr/>
            <w:t xml:space="preserve">2.2 </w:t>
          </w:r>
          <w:bookmarkStart w:id="14" w:name="_Toc62286"/>
          <w:r>
            <w:rPr/>
            <w:t xml:space="preserve">Разработка алгоритма и структур данных </w:t>
          </w:r>
          <w:bookmarkEnd w:id="14"/>
        </w:p>
        <w:p>
          <w:pPr>
            <w:pStyle w:val="BodyText"/>
            <w:rPr/>
          </w:pPr>
          <w:r>
            <w:rPr/>
          </w:r>
        </w:p>
        <w:p>
          <w:pPr>
            <w:pStyle w:val="Normal"/>
            <w:spacing w:lineRule="auto" w:line="355" w:before="0" w:after="175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Для удобства хранения и обработки базы данных она была реализована с помощью массива структур, каждая из которых представляет собой 3 символьных массива (для фамилии, имени и отчества), 2 целочисленных поля (для года рождения и курса обучения) и целочисленный массив размером в 3 ячейки (для оценок по предметам). Блок-схема структуры представлена на рисунке 1. За счет использования такого подхода достигается четкая структуризация данных, а также повышается читаемость кода по сравнению, например, с более тривиальной реализацией БД в виде двумерного массива. </w:t>
          </w:r>
        </w:p>
        <w:p>
          <w:pPr>
            <w:pStyle w:val="Normal"/>
            <w:spacing w:before="0" w:after="30"/>
            <w:ind w:left="281"/>
            <w:jc w:val="center"/>
            <w:rPr/>
          </w:pPr>
          <w:r>
            <w:rPr/>
            <w:drawing>
              <wp:inline distT="0" distB="0" distL="0" distR="0">
                <wp:extent cx="2094230" cy="3121025"/>
                <wp:effectExtent l="0" t="0" r="0" b="0"/>
                <wp:docPr id="2" name="Picture 5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4230" cy="312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Times New Roman" w:cs="Times New Roman" w:ascii="Times New Roman" w:hAnsi="Times New Roman"/>
              <w:sz w:val="28"/>
            </w:rPr>
            <w:t xml:space="preserve"> </w:t>
          </w:r>
        </w:p>
        <w:p>
          <w:pPr>
            <w:pStyle w:val="Normal"/>
            <w:spacing w:before="0" w:after="0"/>
            <w:ind w:left="215"/>
            <w:jc w:val="center"/>
            <w:rPr/>
          </w:pPr>
          <w:r>
            <w:rPr>
              <w:rFonts w:eastAsia="Times New Roman" w:cs="Times New Roman" w:ascii="Times New Roman" w:hAnsi="Times New Roman"/>
              <w:sz w:val="24"/>
            </w:rPr>
            <w:t xml:space="preserve">Рис. 1. Блок-схема структуры Student </w:t>
          </w:r>
        </w:p>
        <w:p>
          <w:pPr>
            <w:pStyle w:val="Normal"/>
            <w:spacing w:lineRule="auto" w:line="355" w:before="0" w:after="254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За каждый пункт меню отвечает отдельная функция, причем каждая из них выполняет только одну конкретную задачу, заданную непосредственно пунктом меню. К примеру, функция для пункта </w:t>
          </w:r>
          <w:r>
            <w:rPr>
              <w:rFonts w:eastAsia="Times New Roman" w:cs="Times New Roman" w:ascii="Times New Roman" w:hAnsi="Times New Roman"/>
              <w:sz w:val="28"/>
            </w:rPr>
            <w:t>5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(вывод </w:t>
          </w:r>
          <w:r>
            <w:rPr>
              <w:rFonts w:eastAsia="Times New Roman" w:cs="Times New Roman" w:ascii="Times New Roman" w:hAnsi="Times New Roman"/>
              <w:sz w:val="28"/>
            </w:rPr>
            <w:t>сортированного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списка студентов) выполняет исключительно те действия, которые непосредственно связаны с выводом: запрос способа сортировки списка и сам вывод. За сортировку отвечает уже другая функция. Таким образом достигается высокая степень модульности приложения, значительно облегчается процесс его отладки и внедрения новых функциональностей при необходимости в дальнейшем. </w:t>
          </w:r>
        </w:p>
        <w:p>
          <w:pPr>
            <w:pStyle w:val="Subtitle"/>
            <w:rPr/>
          </w:pPr>
          <w:bookmarkStart w:id="15" w:name="__RefHeading___Toc14629_3241078693"/>
          <w:bookmarkEnd w:id="15"/>
          <w:r>
            <w:rPr/>
            <w:t xml:space="preserve">2.3 </w:t>
          </w:r>
          <w:bookmarkStart w:id="16" w:name="_Toc62287"/>
          <w:r>
            <w:rPr/>
            <w:t xml:space="preserve">Программная реализация алгоритма </w:t>
          </w:r>
          <w:bookmarkEnd w:id="16"/>
        </w:p>
        <w:p>
          <w:pPr>
            <w:pStyle w:val="BodyText"/>
            <w:rPr/>
          </w:pPr>
          <w:r>
            <w:rPr/>
          </w:r>
        </w:p>
        <w:p>
          <w:pPr>
            <w:pStyle w:val="Normal"/>
            <w:spacing w:lineRule="auto" w:line="355" w:before="0" w:after="34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Основной к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од приложения находится в файле </w:t>
          </w:r>
          <w:r>
            <w:rPr>
              <w:rFonts w:eastAsia="Times New Roman" w:cs="Times New Roman" w:ascii="Times New Roman" w:hAnsi="Times New Roman"/>
              <w:sz w:val="28"/>
            </w:rPr>
            <w:t>main</w:t>
          </w:r>
          <w:r>
            <w:rPr>
              <w:rFonts w:eastAsia="Times New Roman" w:cs="Times New Roman" w:ascii="Times New Roman" w:hAnsi="Times New Roman"/>
              <w:sz w:val="28"/>
            </w:rPr>
            <w:t>.cpp</w:t>
          </w:r>
          <w:r>
            <w:rPr>
              <w:rFonts w:eastAsia="Times New Roman" w:cs="Times New Roman" w:ascii="Times New Roman" w:hAnsi="Times New Roman"/>
              <w:sz w:val="28"/>
            </w:rPr>
            <w:t>. В файле заголовочном файле main.h находятся прототипы функций и объявление структуры.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Функция main, находящаяся в </w:t>
          </w:r>
          <w:r>
            <w:rPr>
              <w:rFonts w:eastAsia="Times New Roman" w:cs="Times New Roman" w:ascii="Times New Roman" w:hAnsi="Times New Roman"/>
              <w:sz w:val="28"/>
            </w:rPr>
            <w:t>главном файле</w:t>
          </w:r>
          <w:r>
            <w:rPr>
              <w:rFonts w:eastAsia="Times New Roman" w:cs="Times New Roman" w:ascii="Times New Roman" w:hAnsi="Times New Roman"/>
              <w:sz w:val="28"/>
            </w:rPr>
            <w:t>, реализовывает отображение меню и взаимодействие пользователя с ним. Как уже было отмечено, для каждого пункта меню была написана отдельная функция:</w:t>
          </w:r>
        </w:p>
        <w:p>
          <w:pPr>
            <w:pStyle w:val="Normal"/>
            <w:numPr>
              <w:ilvl w:val="0"/>
              <w:numId w:val="5"/>
            </w:numPr>
            <w:spacing w:lineRule="auto" w:line="268" w:before="0" w:after="150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Добавление студента — addStudent </w:t>
          </w:r>
        </w:p>
        <w:p>
          <w:pPr>
            <w:pStyle w:val="Normal"/>
            <w:numPr>
              <w:ilvl w:val="0"/>
              <w:numId w:val="5"/>
            </w:numPr>
            <w:spacing w:lineRule="auto" w:line="268" w:before="0" w:after="152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Изменение студента — changeStudent </w:t>
          </w:r>
        </w:p>
        <w:p>
          <w:pPr>
            <w:pStyle w:val="Normal"/>
            <w:numPr>
              <w:ilvl w:val="0"/>
              <w:numId w:val="5"/>
            </w:numPr>
            <w:spacing w:lineRule="auto" w:line="268" w:before="0" w:after="150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Удаление студента — deleteStudent </w:t>
          </w:r>
        </w:p>
        <w:p>
          <w:pPr>
            <w:pStyle w:val="Normal"/>
            <w:numPr>
              <w:ilvl w:val="0"/>
              <w:numId w:val="5"/>
            </w:numPr>
            <w:spacing w:lineRule="auto" w:line="268" w:before="0" w:after="152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Вывод списка студентов — displayStudentList </w:t>
          </w:r>
        </w:p>
        <w:p>
          <w:pPr>
            <w:pStyle w:val="Normal"/>
            <w:numPr>
              <w:ilvl w:val="0"/>
              <w:numId w:val="5"/>
            </w:numPr>
            <w:spacing w:lineRule="auto" w:line="268" w:before="0" w:after="152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Вывод сортированного списка студентов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—  displaySortedStudentList </w:t>
          </w:r>
        </w:p>
        <w:p>
          <w:pPr>
            <w:pStyle w:val="Normal"/>
            <w:numPr>
              <w:ilvl w:val="0"/>
              <w:numId w:val="5"/>
            </w:numPr>
            <w:spacing w:lineRule="auto" w:line="268" w:before="0" w:after="152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Импорт списка студентов — importStudentList </w:t>
          </w:r>
        </w:p>
        <w:p>
          <w:pPr>
            <w:pStyle w:val="Normal"/>
            <w:numPr>
              <w:ilvl w:val="0"/>
              <w:numId w:val="5"/>
            </w:numPr>
            <w:spacing w:lineRule="auto" w:line="268" w:before="0" w:after="150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Экспорт списка студентов —exportStudentList </w:t>
          </w:r>
        </w:p>
        <w:p>
          <w:pPr>
            <w:pStyle w:val="Normal"/>
            <w:numPr>
              <w:ilvl w:val="0"/>
              <w:numId w:val="5"/>
            </w:numPr>
            <w:spacing w:lineRule="auto" w:line="355" w:before="0" w:after="5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Трансформирование текстового файла списка студентов в бинарный — transformStudentList </w:t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Также были реализован</w:t>
          </w:r>
          <w:r>
            <w:rPr>
              <w:rFonts w:eastAsia="Times New Roman" w:cs="Times New Roman" w:ascii="Times New Roman" w:hAnsi="Times New Roman"/>
              <w:sz w:val="28"/>
            </w:rPr>
            <w:t>о множество небольщих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вспомогательны</w:t>
          </w:r>
          <w:r>
            <w:rPr>
              <w:rFonts w:eastAsia="Times New Roman" w:cs="Times New Roman" w:ascii="Times New Roman" w:hAnsi="Times New Roman"/>
              <w:sz w:val="28"/>
            </w:rPr>
            <w:t>х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функци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й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для сортировки списка студентов </w:t>
          </w:r>
          <w:r>
            <w:rPr>
              <w:rFonts w:eastAsia="Times New Roman" w:cs="Times New Roman" w:ascii="Times New Roman" w:hAnsi="Times New Roman"/>
              <w:sz w:val="28"/>
            </w:rPr>
            <w:t>по разным полям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,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для </w:t>
          </w:r>
          <w:r>
            <w:rPr>
              <w:rFonts w:eastAsia="Times New Roman" w:cs="Times New Roman" w:ascii="Times New Roman" w:hAnsi="Times New Roman"/>
              <w:sz w:val="28"/>
            </w:rPr>
            <w:t>получения и обработки пользовательского ввода</w:t>
          </w:r>
          <w:r>
            <w:rPr>
              <w:rFonts w:eastAsia="Times New Roman" w:cs="Times New Roman" w:ascii="Times New Roman" w:hAnsi="Times New Roman"/>
              <w:sz w:val="28"/>
            </w:rPr>
            <w:t>, для получения пути файла и тд.</w:t>
          </w:r>
        </w:p>
        <w:p>
          <w:pPr>
            <w:pStyle w:val="Normal"/>
            <w:spacing w:lineRule="auto" w:line="268" w:before="0" w:after="130"/>
            <w:ind w:hanging="10" w:left="860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Алгоритмы работы этих функций следующие: 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299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addStudent. Функция запрашивает количество студентов, которое требуется добавить, затем создает нужное количество структур Student, после чего заполняет их значениями, введенными пользователем. Затем они добавляются в конец массива структур, представляющего БД, а также переменная, хранящая количество записей в БД, увеличивается на количество добавленных студентов.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5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changeStudent. Функция выводит список студентов, запрашивает номер студента для изменения и </w:t>
          </w:r>
          <w:r>
            <w:rPr>
              <w:rFonts w:eastAsia="Times New Roman" w:cs="Times New Roman" w:ascii="Times New Roman" w:hAnsi="Times New Roman"/>
              <w:sz w:val="28"/>
            </w:rPr>
            <w:t>номер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</w:t>
          </w:r>
          <w:r>
            <w:rPr>
              <w:rFonts w:eastAsia="Times New Roman" w:cs="Times New Roman" w:ascii="Times New Roman" w:hAnsi="Times New Roman"/>
              <w:sz w:val="28"/>
            </w:rPr>
            <w:t>поля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,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который 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требуется изменить. Затем структура с нужным номером перезаписывается в соответствии с введенными пользователем данными. 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5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deleteStudent. Функция выводит список студентов, запрашивает у пользователя номер студента, которого требуется удалить, а затем удаляет соответствующую структуру Student из массива и обновляет количество записей в БД.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70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transformStudentList. Функция создает новый массив структур, представляющий БД, в который записываются данные из исходного текстового файла, который указывает пользователь. Чтение файла происходит посредством вызова функции importFromFile. Затем запрашивается конечный бинарный файл, после чего созданный массив записывается в этот файл. Запись происходит с помощью вызова функции exportToFile.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importFromFile. Функция запрашивает путь к файлу, из которого требуется импортировать данные. Затем она открывает этот файл и считывает из него данные, заполняя ими массив структур Student. После завершения чтения файла количество записей в БД обновляется.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exportToFile. Функция запрашивает путь к файлу, в который требуется экспортировать данные. Затем она открывает этот файл и записывает в него данные из массива структур Student.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displayStudentList. Функция </w:t>
          </w:r>
          <w:r>
            <w:rPr>
              <w:rFonts w:eastAsia="Times New Roman" w:cs="Times New Roman" w:ascii="Times New Roman" w:hAnsi="Times New Roman"/>
              <w:sz w:val="28"/>
            </w:rPr>
            <w:t>предлагает выбрать пользователю куда вывести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 все записи из массива структур Student </w:t>
          </w:r>
          <w:r>
            <w:rPr>
              <w:rFonts w:eastAsia="Times New Roman" w:cs="Times New Roman" w:ascii="Times New Roman" w:hAnsi="Times New Roman"/>
              <w:sz w:val="28"/>
            </w:rPr>
            <w:t>а затем выводит их</w:t>
          </w:r>
          <w:r>
            <w:rPr>
              <w:rFonts w:eastAsia="Times New Roman" w:cs="Times New Roman" w:ascii="Times New Roman" w:hAnsi="Times New Roman"/>
              <w:sz w:val="28"/>
            </w:rPr>
            <w:t>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printStudentList. Функция выводит </w:t>
          </w:r>
          <w:r>
            <w:rPr>
              <w:rFonts w:eastAsia="Times New Roman" w:cs="Times New Roman" w:ascii="Times New Roman" w:hAnsi="Times New Roman"/>
              <w:sz w:val="28"/>
            </w:rPr>
            <w:t>в консоль</w:t>
          </w:r>
          <w:r>
            <w:rPr>
              <w:rFonts w:eastAsia="Times New Roman" w:cs="Times New Roman" w:ascii="Times New Roman" w:hAnsi="Times New Roman"/>
              <w:sz w:val="28"/>
            </w:rPr>
            <w:t xml:space="preserve"> все записи из массива структур Student.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displaySortedStudentList. Функция сначала сортирует массив структур Student, а затем выводит его на экран.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sortStudentList. Функция сортирует массив структур Student в зависимости от выбранного пользователем режима сортировки.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specifyFilePath. Функция запрашивает у пользователя путь к файлу и сохраняет его.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getInput. Функция запрашивает у пользователя ввод и возвращает его. </w:t>
          </w:r>
          <w:r>
            <w:rPr>
              <w:rFonts w:eastAsia="Times New Roman" w:cs="Times New Roman" w:ascii="Times New Roman" w:hAnsi="Times New Roman"/>
              <w:sz w:val="28"/>
            </w:rPr>
            <w:t>Имеет две перегрузки для числового и текстового ввода.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swapStudents. Функция меняет местами две структуры Student в массиве.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sortByName, sortByPatronymic, sortByBirthYear, sortByCourse, sortByMark. Эти функции сортируют массив структур Student по соответствующим полям.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importStudentList. Функция </w:t>
          </w:r>
          <w:r>
            <w:rPr>
              <w:rFonts w:eastAsia="Times New Roman" w:cs="Times New Roman" w:ascii="Times New Roman" w:hAnsi="Times New Roman"/>
              <w:sz w:val="28"/>
            </w:rPr>
            <w:t>предлагает пользователю выбрать из какого типа файлов производить считывание, запрашивает путь к файлу и считывает данные.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exportStudentList. Функция </w:t>
          </w:r>
          <w:r>
            <w:rPr>
              <w:rFonts w:eastAsia="Times New Roman" w:cs="Times New Roman" w:ascii="Times New Roman" w:hAnsi="Times New Roman"/>
              <w:sz w:val="28"/>
            </w:rPr>
            <w:t>предлагает пользователю выбрать в какого типа файл производить запись, запрашивает путь к файлу и записывает в него данные.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isStudents. Функция проверяет, есть ли студенты в списке.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clearInput. Функция очищает ввод пользователя.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clearDisplay. Функция очищает консоль.</w:t>
          </w:r>
        </w:p>
        <w:p>
          <w:pPr>
            <w:pStyle w:val="Normal"/>
            <w:numPr>
              <w:ilvl w:val="0"/>
              <w:numId w:val="6"/>
            </w:numPr>
            <w:spacing w:lineRule="auto" w:line="355" w:before="0" w:after="133"/>
            <w:ind w:hanging="425" w:left="991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printMenu. Функция отображает меню программы.</w:t>
          </w:r>
        </w:p>
        <w:p>
          <w:pPr>
            <w:pStyle w:val="Normal"/>
            <w:spacing w:lineRule="auto" w:line="355" w:before="0" w:after="133"/>
            <w:ind w:hanging="0" w:left="991" w:right="54"/>
            <w:jc w:val="both"/>
            <w:rPr>
              <w:rFonts w:ascii="Times New Roman" w:hAnsi="Times New Roman" w:eastAsia="Times New Roman" w:cs="Times New Roman"/>
              <w:sz w:val="28"/>
            </w:rPr>
          </w:pPr>
          <w:r>
            <w:rPr/>
          </w:r>
        </w:p>
        <w:p>
          <w:pPr>
            <w:pStyle w:val="Subtitle"/>
            <w:rPr/>
          </w:pPr>
          <w:bookmarkStart w:id="17" w:name="__RefHeading___Toc14631_3241078693"/>
          <w:bookmarkEnd w:id="17"/>
          <w:r>
            <w:rPr/>
            <w:t xml:space="preserve">2.4 </w:t>
          </w:r>
          <w:bookmarkStart w:id="18" w:name="_Toc62288"/>
          <w:r>
            <w:rPr/>
            <w:t xml:space="preserve">Тестирование и отладка </w:t>
          </w:r>
          <w:bookmarkEnd w:id="18"/>
        </w:p>
        <w:p>
          <w:pPr>
            <w:pStyle w:val="BodyText"/>
            <w:rPr/>
          </w:pPr>
          <w:r>
            <w:rPr/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Тестирование производилось на заранее заготовленных данных как комплексно для всей программы целиком так и для отдельных её компонентов в разных сценариях использования. В процессе отладки были выявлены некорректные ответы программы при определённых значениях и это было учтено при дальнейшем рефакторинге кода. В конечном итоге удалось достичь максимальной отказоустойчивости программы.</w:t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>
              <w:rFonts w:ascii="Times New Roman" w:hAnsi="Times New Roman" w:eastAsia="Times New Roman" w:cs="Times New Roman"/>
              <w:sz w:val="28"/>
            </w:rPr>
          </w:pPr>
          <w:r>
            <w:rPr/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>
              <w:rFonts w:ascii="Times New Roman" w:hAnsi="Times New Roman" w:eastAsia="Times New Roman" w:cs="Times New Roman"/>
              <w:sz w:val="28"/>
            </w:rPr>
          </w:pPr>
          <w:r>
            <w:rPr/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>
              <w:rFonts w:ascii="Times New Roman" w:hAnsi="Times New Roman" w:eastAsia="Times New Roman" w:cs="Times New Roman"/>
              <w:sz w:val="28"/>
            </w:rPr>
          </w:pPr>
          <w:r>
            <w:rPr/>
          </w:r>
        </w:p>
        <w:p>
          <w:pPr>
            <w:pStyle w:val="Normal"/>
            <w:spacing w:lineRule="auto" w:line="355" w:before="0" w:after="5"/>
            <w:ind w:firstLine="566" w:left="268" w:right="54"/>
            <w:jc w:val="center"/>
            <w:rPr/>
          </w:pPr>
          <w:r>
            <w:rPr/>
            <w:drawing>
              <wp:inline distT="0" distB="0" distL="0" distR="0">
                <wp:extent cx="1905000" cy="4591050"/>
                <wp:effectExtent l="0" t="0" r="0" b="0"/>
                <wp:docPr id="3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59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spacing w:lineRule="auto" w:line="355" w:before="0" w:after="5"/>
            <w:ind w:firstLine="566" w:left="268" w:right="54"/>
            <w:jc w:val="center"/>
            <w:rPr>
              <w:i w:val="false"/>
              <w:i w:val="false"/>
              <w:iCs w:val="false"/>
            </w:rPr>
          </w:pPr>
          <w:r>
            <w:rPr>
              <w:i w:val="false"/>
              <w:iCs w:val="false"/>
            </w:rPr>
            <w:t>Р</w:t>
          </w:r>
          <w:r>
            <w:rPr>
              <w:i w:val="false"/>
              <w:iCs w:val="false"/>
            </w:rPr>
            <w:t>ис. 2. Блок-схема функции main(часть 1)</w:t>
          </w:r>
          <w:r>
            <w:br w:type="page"/>
          </w:r>
        </w:p>
        <w:p>
          <w:pPr>
            <w:pStyle w:val="BodyText"/>
            <w:rPr/>
          </w:pPr>
          <w:bookmarkStart w:id="19" w:name="__RefHeading___Toc14619_3241078693"/>
          <w:bookmarkEnd w:id="19"/>
          <w:r>
            <w:rPr/>
          </w:r>
          <w:r>
            <w:rPr/>
            <w:t xml:space="preserve">    </w:t>
          </w:r>
          <w:r>
            <w:rPr/>
          </w:r>
          <w:r>
            <mc:AlternateContent>
              <mc:Choice Requires="wps">
                <w:drawing>
                  <wp:inline distT="0" distB="0" distL="0" distR="0">
                    <wp:extent cx="2590800" cy="7227570"/>
                    <wp:effectExtent l="0" t="0" r="0" b="0"/>
                    <wp:docPr id="4" name="Врезка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7227570"/>
                            </a:xfrm>
                            <a:prstGeom prst="rect"/>
                            <a:solidFill>
                              <a:srgbClr val="FFFFFF"/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suppressLineNumbers/>
                                  <w:spacing w:before="120" w:after="120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2590800" cy="6724650"/>
                                      <wp:effectExtent l="0" t="0" r="0" b="0"/>
                                      <wp:docPr id="5" name="Изображение3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Изображение3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90800" cy="6724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  <w:t xml:space="preserve">Рис. </w:t>
                                </w:r>
                                <w:r>
                                  <w:rPr/>
                                  <w:t>3</w:t>
                                </w:r>
                                <w:r>
                                  <w:rPr/>
                                  <w:t xml:space="preserve">. Блок-схема функции main(часть </w:t>
                                </w:r>
                                <w:r>
                                  <w:rPr/>
                                  <w:t>2</w:t>
                                </w:r>
                                <w:r>
                                  <w:rPr/>
                                  <w:t>)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style="position:absolute;rotation:-0;width:204pt;height:569.1pt;mso-wrap-distance-left:0pt;mso-wrap-distance-right:0pt;mso-wrap-distance-top:0pt;mso-wrap-distance-bottom:0pt;margin-top:-674.75pt;mso-position-vertical-relative:text;margin-left:131.85pt;mso-position-horizontal:center;mso-position-horizontal-relative:text">
                    <v:textbox inset="0in,0in,0in,0in">
                      <w:txbxContent>
                        <w:p>
                          <w:pPr>
                            <w:pStyle w:val="Caption"/>
                            <w:suppressLineNumbers/>
                            <w:spacing w:before="120" w:after="12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2590800" cy="6724650"/>
                                <wp:effectExtent l="0" t="0" r="0" b="0"/>
                                <wp:docPr id="6" name="Изображение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Изображение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90800" cy="6724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t xml:space="preserve">Рис. </w:t>
                          </w:r>
                          <w:r>
                            <w:rPr/>
                            <w:t>3</w:t>
                          </w:r>
                          <w:r>
                            <w:rPr/>
                            <w:t xml:space="preserve">. Блок-схема функции main(часть </w:t>
                          </w:r>
                          <w:r>
                            <w:rPr/>
                            <w:t>2</w:t>
                          </w:r>
                          <w:r>
                            <w:rPr/>
                            <w:t>)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inline distT="0" distB="0" distL="0" distR="0">
                    <wp:extent cx="2155825" cy="9072245"/>
                    <wp:effectExtent l="0" t="0" r="0" b="0"/>
                    <wp:docPr id="7" name="Врезка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5825" cy="9072245"/>
                            </a:xfrm>
                            <a:prstGeom prst="rect"/>
                            <a:solidFill>
                              <a:srgbClr val="FFFFFF"/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suppressLineNumbers/>
                                  <w:spacing w:before="120" w:after="120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2155825" cy="8569325"/>
                                      <wp:effectExtent l="0" t="0" r="0" b="0"/>
                                      <wp:docPr id="8" name="Изображение4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Изображение4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55825" cy="856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  <w:t xml:space="preserve">Рис. </w:t>
                                </w:r>
                                <w:r>
                                  <w:rPr/>
                                  <w:t>4</w:t>
                                </w:r>
                                <w:r>
                                  <w:rPr/>
                                  <w:t>. Блок-схема функции main(часть 3)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style="position:absolute;rotation:-0;width:169.75pt;height:714.35pt;mso-wrap-distance-left:0pt;mso-wrap-distance-right:0pt;mso-wrap-distance-top:0pt;mso-wrap-distance-bottom:0pt;margin-top:-714.35pt;mso-position-vertical:top;mso-position-vertical-relative:text;margin-left:127.95pt;mso-position-horizontal:center;mso-position-horizontal-relative:text">
                    <v:textbox inset="0in,0in,0in,0in">
                      <w:txbxContent>
                        <w:p>
                          <w:pPr>
                            <w:pStyle w:val="Caption"/>
                            <w:suppressLineNumbers/>
                            <w:spacing w:before="120" w:after="12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2155825" cy="8569325"/>
                                <wp:effectExtent l="0" t="0" r="0" b="0"/>
                                <wp:docPr id="9" name="Изображение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Изображение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5825" cy="8569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t xml:space="preserve">Рис. </w:t>
                          </w:r>
                          <w:r>
                            <w:rPr/>
                            <w:t>4</w:t>
                          </w:r>
                          <w:r>
                            <w:rPr/>
                            <w:t>. Блок-схема функции main(часть 3)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bookmarkStart w:id="20" w:name="__RefHeading___Toc14617_3241078693"/>
          <w:bookmarkEnd w:id="20"/>
          <w:r>
            <w:rPr/>
          </w:r>
          <w:r>
            <mc:AlternateContent>
              <mc:Choice Requires="wps">
                <w:drawing>
                  <wp:inline distT="0" distB="0" distL="0" distR="0">
                    <wp:extent cx="5940425" cy="9237980"/>
                    <wp:effectExtent l="0" t="0" r="0" b="0"/>
                    <wp:docPr id="10" name="Врезка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0425" cy="9237980"/>
                            </a:xfrm>
                            <a:prstGeom prst="rect"/>
                            <a:solidFill>
                              <a:srgbClr val="FFFFFF"/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spacing w:before="120" w:after="120"/>
                                  <w:jc w:val="center"/>
                                  <w:rPr>
                                    <w:i w:val="false"/>
                                    <w:i w:val="false"/>
                                    <w:iCs w:val="false"/>
                                  </w:rPr>
                                </w:pPr>
                                <w:r>
                                  <w:rPr>
                                    <w:i w:val="false"/>
                                    <w:iCs w:val="false"/>
                                  </w:rPr>
                                  <w:drawing>
                                    <wp:inline distT="0" distB="0" distL="0" distR="0">
                                      <wp:extent cx="5940425" cy="8910320"/>
                                      <wp:effectExtent l="0" t="0" r="0" b="0"/>
                                      <wp:docPr id="11" name="Изображение5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Изображение5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940425" cy="8910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  <w:t>Рис. 5. Блок-схема функции specifyFilePath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style="position:absolute;rotation:-0;width:467.75pt;height:727.4pt;mso-wrap-distance-left:0pt;mso-wrap-distance-right:0pt;mso-wrap-distance-top:0pt;mso-wrap-distance-bottom:0pt;margin-top:-727.4pt;mso-position-vertical:top;mso-position-vertical-relative:text;margin-left:0pt;mso-position-horizontal:center;mso-position-horizontal-relative:text">
                    <v:textbox inset="0in,0in,0in,0in">
                      <w:txbxContent>
                        <w:p>
                          <w:pPr>
                            <w:pStyle w:val="Caption"/>
                            <w:spacing w:before="120" w:after="120"/>
                            <w:jc w:val="center"/>
                            <w:rPr>
                              <w:i w:val="false"/>
                              <w:i w:val="false"/>
                              <w:iCs w:val="false"/>
                            </w:rPr>
                          </w:pPr>
                          <w:r>
                            <w:rPr>
                              <w:i w:val="false"/>
                              <w:iCs w:val="false"/>
                            </w:rPr>
                            <w:drawing>
                              <wp:inline distT="0" distB="0" distL="0" distR="0">
                                <wp:extent cx="5940425" cy="8910320"/>
                                <wp:effectExtent l="0" t="0" r="0" b="0"/>
                                <wp:docPr id="12" name="Изображение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Изображение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40425" cy="8910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t>Рис. 5. Блок-схема функции specifyFilePath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  <w:p>
          <w:pPr>
            <w:pStyle w:val="BodyText"/>
            <w:rPr/>
          </w:pPr>
          <w:r>
            <w:rPr/>
          </w:r>
        </w:p>
        <w:p>
          <w:pPr>
            <w:pStyle w:val="Heading1"/>
            <w:ind w:hanging="0" w:left="0"/>
            <w:rPr/>
          </w:pPr>
          <w:bookmarkStart w:id="21" w:name="__RefHeading___Toc14611_3241078693"/>
          <w:bookmarkStart w:id="22" w:name="_Toc62289"/>
          <w:bookmarkEnd w:id="21"/>
          <w:r>
            <w:rPr/>
            <w:t xml:space="preserve">ЗАКЛЮЧЕНИЕ </w:t>
          </w:r>
          <w:bookmarkEnd w:id="22"/>
        </w:p>
        <w:p>
          <w:pPr>
            <w:pStyle w:val="Normal"/>
            <w:spacing w:lineRule="auto" w:line="355" w:before="0" w:after="34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В ходе выполнения учебной практики было разработано приложение, реализующее интерфейс взаимодействия с базой данных студентов учебной группы. В результате были выполнены следующие задачи: </w:t>
          </w:r>
        </w:p>
        <w:p>
          <w:pPr>
            <w:pStyle w:val="Normal"/>
            <w:numPr>
              <w:ilvl w:val="0"/>
              <w:numId w:val="7"/>
            </w:numPr>
            <w:spacing w:lineRule="auto" w:line="352" w:before="0" w:after="33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создание консольного меню для работы с данными, хранящимися в БД: создание, изменение и удаление записей о студентах </w:t>
          </w:r>
        </w:p>
        <w:p>
          <w:pPr>
            <w:pStyle w:val="Normal"/>
            <w:numPr>
              <w:ilvl w:val="0"/>
              <w:numId w:val="7"/>
            </w:numPr>
            <w:spacing w:lineRule="auto" w:line="355" w:before="0" w:after="30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организация ввода данных с клавиатуры и их обработки для дальнейшей работы </w:t>
          </w:r>
        </w:p>
        <w:p>
          <w:pPr>
            <w:pStyle w:val="Normal"/>
            <w:numPr>
              <w:ilvl w:val="0"/>
              <w:numId w:val="7"/>
            </w:numPr>
            <w:spacing w:lineRule="auto" w:line="355" w:before="0" w:after="30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организация импорта\экспорта БД в текстовый и бинарный файл, а также трансформирование текстового файла БД в бинарный </w:t>
          </w:r>
        </w:p>
        <w:p>
          <w:pPr>
            <w:pStyle w:val="Normal"/>
            <w:numPr>
              <w:ilvl w:val="0"/>
              <w:numId w:val="7"/>
            </w:numPr>
            <w:spacing w:lineRule="auto" w:line="355" w:before="0" w:after="5"/>
            <w:ind w:hanging="283" w:left="849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 xml:space="preserve">организация вывода отсортированного списка студентов из БД в консоль или текстовый файл </w:t>
          </w:r>
        </w:p>
        <w:p>
          <w:pPr>
            <w:pStyle w:val="Normal"/>
            <w:spacing w:lineRule="auto" w:line="355" w:before="0" w:after="5"/>
            <w:ind w:firstLine="566" w:left="268" w:right="54"/>
            <w:jc w:val="both"/>
            <w:rPr/>
          </w:pPr>
          <w:r>
            <w:rPr>
              <w:rFonts w:eastAsia="Times New Roman" w:cs="Times New Roman" w:ascii="Times New Roman" w:hAnsi="Times New Roman"/>
              <w:sz w:val="28"/>
            </w:rPr>
            <w:t>В ходе разработки приложения мною были изучены структуры, принцип работы с файловой системой, принцип организации хранения и обработки информации в БД, одномерные массивы (в т.ч. символьные).</w:t>
          </w:r>
          <w:r>
            <w:br w:type="page"/>
          </w:r>
        </w:p>
        <w:p>
          <w:pPr>
            <w:pStyle w:val="Heading1"/>
            <w:ind w:hanging="0" w:left="0"/>
            <w:rPr/>
          </w:pPr>
          <w:bookmarkStart w:id="23" w:name="__RefHeading___Toc14613_3241078693"/>
          <w:bookmarkEnd w:id="23"/>
          <w:r>
            <w:rPr/>
            <w:t>СПИСОК ИСПОЛЬЗОВАННЫХ ИСТОЧНИКОВ</w:t>
          </w:r>
        </w:p>
        <w:p>
          <w:pPr>
            <w:pStyle w:val="Normal"/>
            <w:spacing w:lineRule="auto" w:line="355" w:before="0" w:after="5"/>
            <w:ind w:firstLine="566" w:left="268" w:right="54"/>
            <w:jc w:val="center"/>
            <w:rPr>
              <w:b/>
              <w:sz w:val="28"/>
              <w:szCs w:val="28"/>
            </w:rPr>
          </w:pPr>
          <w:r>
            <w:rPr/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1. Моделирование информационных ресурсов [Электронный ресурс]: учебно-методический/ Составитель Огнев Э.Н. - Кемерово : Кемеровский государственный университет культуры и искусств, 2013. - 36 с. : ил., табл. - URL: </w:t>
          </w:r>
          <w:hyperlink r:id="rId11">
            <w:r>
              <w:rPr>
                <w:rStyle w:val="Hyperlink"/>
                <w:sz w:val="28"/>
                <w:szCs w:val="28"/>
              </w:rPr>
              <w:t>http://biblioclub.ru/index.php?page=book&amp;id=274218</w:t>
            </w:r>
          </w:hyperlink>
          <w:r>
            <w:rPr>
              <w:sz w:val="28"/>
              <w:szCs w:val="28"/>
            </w:rPr>
            <w:t xml:space="preserve">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 xml:space="preserve">2. 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    </w:r>
          <w:hyperlink r:id="rId12">
            <w:r>
              <w:rPr>
                <w:rStyle w:val="Hyperlink"/>
                <w:sz w:val="28"/>
                <w:szCs w:val="28"/>
              </w:rPr>
              <w:t>http://www.iprbookshop.ru/66817.html</w:t>
            </w:r>
          </w:hyperlink>
          <w:r>
            <w:rPr>
              <w:sz w:val="28"/>
              <w:szCs w:val="28"/>
            </w:rPr>
            <w:t xml:space="preserve">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 xml:space="preserve">3. Маюрникова, Л. А. Основы научных исследований в научно-технической сфере [Электронный ресурс]: учебно-методическое пособие / Л. А. Маюрникова, С. В. Новосёлов. — Кемерово: Кемеровский технологический институт пищевой промышленности, 2009. — 123 c. — Режим доступа: </w:t>
          </w:r>
          <w:hyperlink r:id="rId13">
            <w:r>
              <w:rPr>
                <w:rStyle w:val="Hyperlink"/>
                <w:sz w:val="28"/>
                <w:szCs w:val="28"/>
              </w:rPr>
              <w:t>http://www.iprbookshop.ru/14381.html</w:t>
            </w:r>
          </w:hyperlink>
          <w:r>
            <w:rPr>
              <w:sz w:val="28"/>
              <w:szCs w:val="28"/>
            </w:rPr>
            <w:t xml:space="preserve">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 xml:space="preserve">4. Вайнштейн, М. З. Основы научных исследований [Электронный ресурс]: учебное пособие / М. З. Вайнштейн, В.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    </w:r>
          <w:hyperlink r:id="rId14">
            <w:r>
              <w:rPr>
                <w:rStyle w:val="Hyperlink"/>
                <w:sz w:val="28"/>
                <w:szCs w:val="28"/>
              </w:rPr>
              <w:t>http://www.iprbookshop.ru/22586.html</w:t>
            </w:r>
          </w:hyperlink>
          <w:r>
            <w:rPr>
              <w:sz w:val="28"/>
              <w:szCs w:val="28"/>
            </w:rPr>
            <w:t xml:space="preserve">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5. Мокий, М.С. Методология научных исследований[Текст]: учебник / М.С. Мокий, А.Л. Никифоров, В.С. Мокий. - М.: Юрайт, 2015. - 255 с.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6. Рогов, В.А. Методика и практика технических экспериментов[Текст]: учеб.пособие / В.А. Рогов, А.В. Антонов, Г.Г. Поздняк. – М.: Академия, 2005. – 288 с.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 xml:space="preserve">7. Щербаков, А. Интернет-аналитика [Электронный ресурс]: поиск и оценка информации в web-ресурсах: практическое пособие / А. Щербаков. - М.: Книжный мир, 2012. - 78 с. - URL: </w:t>
          </w:r>
          <w:hyperlink r:id="rId15">
            <w:r>
              <w:rPr>
                <w:rStyle w:val="Hyperlink"/>
                <w:sz w:val="28"/>
                <w:szCs w:val="28"/>
              </w:rPr>
              <w:t>http://biblioclub.ru/index.php?page=book&amp;id=89693</w:t>
            </w:r>
          </w:hyperlink>
          <w:r>
            <w:rPr>
              <w:sz w:val="28"/>
              <w:szCs w:val="28"/>
            </w:rPr>
            <w:t xml:space="preserve">.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8. Моделирование систем[Текст]: учебник для вузов / С.И. Дворецкий, Ю.Л. Муромцев, В.А. Погонин, А.Г. Схиртладзе. – М.: Академия, 2009. – 320 с.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 xml:space="preserve">9. Порсев, Е. Г. Организация и планирование экспериментов [Электронный ресурс]: учебное пособие / Е. Г. Порсев.— Новосибирск : Новосибирский государственный технический университет, 2010. — 155 c. — Режим доступа: </w:t>
          </w:r>
          <w:hyperlink r:id="rId16">
            <w:r>
              <w:rPr>
                <w:rStyle w:val="Hyperlink"/>
                <w:sz w:val="28"/>
                <w:szCs w:val="28"/>
              </w:rPr>
              <w:t>http://www.iprbookshop.ru/45415.html</w:t>
            </w:r>
          </w:hyperlink>
          <w:r>
            <w:rPr>
              <w:sz w:val="28"/>
              <w:szCs w:val="28"/>
            </w:rPr>
            <w:t xml:space="preserve">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10. </w:t>
          </w:r>
          <w:r>
            <w:rPr>
              <w:sz w:val="28"/>
              <w:szCs w:val="28"/>
              <w:lang w:val="en-US"/>
            </w:rPr>
            <w:t xml:space="preserve">Matthew Scarpino (2019). Algorithmic Trading with Interactive Brokers (Python and C++).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11. Курс лекций доцента кафедры ФН1-КФ Пчелинцевой Н.И. 19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12. Программирование на языке высокого уровня С/С++ [Электронный ресурс]: конспект лекций / – Электрон. текстовые данные. – М.: Московский государственный строительный университет, Ай Пи Эр Медиа, ЭБС 2016. – 140 c. – Режим доступа: http://www.iprbookshop.ru/48037 АСВ,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 xml:space="preserve">13. Новиков, Б. А. Основы технологий баз данных / Б. А. Новиков ; под редакцией Е. В. Рогова. — Москва : ДМК Пресс, 2019. — 240 с. — ISBN 978- 5-94074-820-5. — Текст : электронный // Лань : электронно-библиотечная система. — URL: </w:t>
          </w:r>
          <w:hyperlink r:id="rId17">
            <w:r>
              <w:rPr>
                <w:rStyle w:val="Hyperlink"/>
                <w:sz w:val="28"/>
                <w:szCs w:val="28"/>
              </w:rPr>
              <w:t>https://e.lanbook.com/book/123699</w:t>
            </w:r>
          </w:hyperlink>
          <w:r>
            <w:rPr>
              <w:sz w:val="28"/>
              <w:szCs w:val="28"/>
            </w:rPr>
            <w:t xml:space="preserve">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14. Базы данных : учебное пособие / . — Саратов : Научная книга, 2012. — 158 c. — Текст : электронный // Электронно-библиотечная система IPR BOOKS : [сайт]. — URL: https://www.iprbookshop.ru/6261.html </w:t>
          </w:r>
        </w:p>
        <w:p>
          <w:pPr>
            <w:pStyle w:val="Normal"/>
            <w:spacing w:lineRule="auto" w:line="276"/>
            <w:ind w:firstLine="709" w:left="0" w:right="0"/>
            <w:jc w:val="both"/>
            <w:rPr/>
          </w:pPr>
          <w:r>
            <w:rPr>
              <w:sz w:val="28"/>
              <w:szCs w:val="28"/>
            </w:rPr>
            <w:t>15. Ревунков, Г. И. Базы и банки данных : учебное пособие / Г. И. Ревунков. — Москва : МГТУ им. Н.Э. Баумана, 2011. — 68 с. — Текст : электронный // Лань: электронно-библиотечная система. — URL: https://e.lanbook.com/book/52425</w:t>
          </w:r>
          <w:r>
            <w:rPr>
              <w:color w:val="000000"/>
              <w:sz w:val="28"/>
              <w:szCs w:val="28"/>
              <w:lang w:eastAsia="ru-RU"/>
            </w:rPr>
            <w:t xml:space="preserve">                       </w:t>
          </w:r>
        </w:p>
        <w:p>
          <w:pPr>
            <w:pStyle w:val="15"/>
            <w:numPr>
              <w:ilvl w:val="0"/>
              <w:numId w:val="0"/>
            </w:numPr>
            <w:spacing w:lineRule="auto" w:line="276"/>
            <w:ind w:hanging="0" w:left="0"/>
            <w:jc w:val="both"/>
            <w:outlineLvl w:val="0"/>
            <w:rPr>
              <w:b/>
              <w:bCs/>
              <w:color w:val="000000"/>
              <w:sz w:val="28"/>
              <w:szCs w:val="28"/>
              <w:lang w:val="ru-RU" w:eastAsia="ru-RU"/>
            </w:rPr>
          </w:pPr>
          <w:r>
            <w:rPr>
              <w:b/>
              <w:bCs/>
              <w:color w:val="000000"/>
              <w:sz w:val="28"/>
              <w:szCs w:val="28"/>
              <w:lang w:val="ru-RU" w:eastAsia="ru-RU"/>
            </w:rPr>
          </w:r>
          <w:r>
            <w:br w:type="page"/>
          </w:r>
        </w:p>
        <w:p>
          <w:pPr>
            <w:pStyle w:val="Heading1"/>
            <w:ind w:hanging="0" w:left="0"/>
            <w:rPr/>
          </w:pPr>
          <w:bookmarkStart w:id="24" w:name="__RefHeading___Toc45272357"/>
          <w:bookmarkEnd w:id="24"/>
          <w:r>
            <mc:AlternateContent>
              <mc:Choice Requires="wps">
                <w:drawing>
                  <wp:anchor behindDoc="0" distT="0" distB="0" distL="114935" distR="114935" simplePos="0" locked="0" layoutInCell="1" allowOverlap="1" relativeHeight="3">
                    <wp:simplePos x="0" y="0"/>
                    <wp:positionH relativeFrom="column">
                      <wp:posOffset>2447925</wp:posOffset>
                    </wp:positionH>
                    <wp:positionV relativeFrom="paragraph">
                      <wp:posOffset>7219315</wp:posOffset>
                    </wp:positionV>
                    <wp:extent cx="1036320" cy="861060"/>
                    <wp:effectExtent l="5080" t="5080" r="5080" b="5080"/>
                    <wp:wrapNone/>
                    <wp:docPr id="13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6440" cy="861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fillcolor="white" stroked="t" o:allowincell="f" style="position:absolute;margin-left:192.75pt;margin-top:568.45pt;width:81.55pt;height:67.75pt;mso-wrap-style:none;v-text-anchor:middle">
                    <v:fill o:detectmouseclick="t" type="solid" color2="black"/>
                    <v:stroke color="white" weight="9360" joinstyle="miter" endcap="flat"/>
                    <w10:wrap type="none"/>
                  </v:rect>
                </w:pict>
              </mc:Fallback>
            </mc:AlternateContent>
          </w:r>
          <w:r>
            <w:rPr/>
            <w:t>ПРИЛОЖЕНИЕ</w:t>
            <w:tab/>
          </w:r>
        </w:p>
        <w:p>
          <w:pPr>
            <w:pStyle w:val="Subtitle"/>
            <w:rPr/>
          </w:pPr>
          <w:bookmarkStart w:id="25" w:name="__RefHeading___Toc17383_3241078693"/>
          <w:bookmarkEnd w:id="25"/>
          <w:r>
            <w:rPr/>
            <w:t>Листинг программы</w:t>
          </w:r>
        </w:p>
        <w:p>
          <w:pPr>
            <w:pStyle w:val="BodyText"/>
            <w:shd w:fill="FFFFFF" w:val="clear"/>
            <w:rPr>
              <w:rStyle w:val="Ch2abapCommentPreproc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#include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PreprocFi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&lt;iostream&gt;</w:t>
          </w:r>
        </w:p>
        <w:p>
          <w:pPr>
            <w:pStyle w:val="BodyText"/>
            <w:shd w:fill="FFFFFF" w:val="clear"/>
            <w:rPr>
              <w:rStyle w:val="Ch2abapCommentPreproc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#include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PreprocFi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&lt;fstream&gt;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  </w:t>
          </w:r>
        </w:p>
        <w:p>
          <w:pPr>
            <w:pStyle w:val="BodyText"/>
            <w:shd w:fill="FFFFFF" w:val="clear"/>
            <w:rPr>
              <w:rStyle w:val="Ch2abapCommentPreproc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#include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PreprocFi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&lt;iomanip&gt;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// для setw()</w:t>
          </w:r>
        </w:p>
        <w:p>
          <w:pPr>
            <w:pStyle w:val="BodyText"/>
            <w:shd w:fill="FFFFFF" w:val="clear"/>
            <w:rPr>
              <w:rStyle w:val="Ch2abapCommentPreproc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#include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PreprocFi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&lt;cstring&gt;</w:t>
          </w:r>
        </w:p>
        <w:p>
          <w:pPr>
            <w:pStyle w:val="BodyText"/>
            <w:shd w:fill="FFFFFF" w:val="clear"/>
            <w:rPr>
              <w:rStyle w:val="Ch2abapCommentPreproc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#include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PreprocFi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&lt;limits&gt;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// для numeric_limits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  </w:t>
          </w:r>
        </w:p>
        <w:p>
          <w:pPr>
            <w:pStyle w:val="BodyText"/>
            <w:shd w:fill="FFFFFF" w:val="clear"/>
            <w:rPr>
              <w:rStyle w:val="Ch2abapCommentPreproc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#include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PreprocFi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&lt;stdio.h&gt;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// для getchar()</w:t>
          </w:r>
        </w:p>
        <w:p>
          <w:pPr>
            <w:pStyle w:val="BodyText"/>
            <w:shd w:fill="FFFFFF" w:val="clear"/>
            <w:rPr>
              <w:rStyle w:val="Ch2abapCommentPreproc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  </w:t>
          </w:r>
          <w:r>
            <w:rPr>
              <w:rStyle w:val="Ch2abapCommentPreproc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#include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PreprocFi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&lt;format&gt;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// для format()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using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namespace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Nam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std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struct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Class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Student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Указатель для передачи шаблонов значений в функцию getInput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импорта данных студентов из файла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importFromFile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const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экспорта данных студентов в файл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exportToFile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const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Функции для отображения списка студентов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displayStudentList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Отображает список студентов в консоли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printStudentList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Печатает список студентов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displaySortedStudentList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Отображает отсортированный список студентов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сортировки списка студентов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sortMode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указания пути к файлу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specifyFilePath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получения ввода от пользователя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templNum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Получает целочисленный ввод от пользователя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strLen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Получает строковый ввод от пользователя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обмена местами двух студентов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Функции для сортировки студентов по различным критериям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Функции для добавления, изменения и удаления студента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addStudent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changeStudent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deleteStudent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Функции для импорта и экспорта списка студентов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importStudentList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exportStudentList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проверки, есть ли студенты в списке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isStudents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преобразования списка студентов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transformStudentList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Функции для очистки ввода и вывода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clearInput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Очищает ввод пользователя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Очищает консоль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  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 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Функция для отображения меню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printMenu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main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setlocale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LC_ALL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"Russian"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while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Builti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true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opt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printMenu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7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8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opt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switch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opt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addStudent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109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displayStudentList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displaySortedStudentList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importStudentList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7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exportStudentList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8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transformStudentList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129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exit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default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cerr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Error: case default in main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137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139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clearDisplay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\x1B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[2J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\x1B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[H"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clearInput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cin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ignore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numeric_limits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std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streamsize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max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Cha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'\n'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147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149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addStudent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"Укажите количество студентов, которое требуется добавить (0 - отмена операции):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studNum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while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Builti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true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studNum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studNum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"Некорректный ввод. Пожалуйста, введите правильное значение 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studNum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159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Добавление студентов прервано.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169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studNum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studNum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фамилию студента №"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179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имя студента №"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отчество студента №"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год рождения студента №"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 (1900 - 2023):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2023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2023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189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2023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курс обучения студента №"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 (1 - 6):"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оценки студента №"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 по 3 предметам (0 - 5) :"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199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"Оценка 1: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"Оценка 2: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"Оценка 3: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209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studNum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Добавление студентов выполнено успешно!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changeStudent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isStudents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229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printStudentList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230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номер студента, которого требуется изменить (0 - отмема операции):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239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Изменение студента прервано.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поле, которое требуется изменить: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Фамилия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249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Имя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"3 - Отчество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"4 - Год рождения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"5 - Курс обучения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"6 - Оценка 1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"7 - Оценка 2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"8 - Оценка 3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"Данные для изменения: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8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7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8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259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changeMode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8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switch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changeMode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новую фамилию студента: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269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новое имя студента: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279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новое отчество студента: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новый год рождения студента (1900 - 2022):"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2022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2022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289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2022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1900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новый курс обучения студента (1 - 6):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299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новую оценку 1 студента (0 - 5):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309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7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новую оценку 2 студента (0 - 5):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8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"Введите новую оценку 3 студента (0 - 5):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changeStud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329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Изменение студента выполнено успешно!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333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334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335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deleteStudent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336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isStudents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339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printStudentList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номер студента, которого требуется удалить (0 - отмена операции):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349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350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deleteStud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Удаление студента прервано.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359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deleteStud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--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continue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369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--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Удаление студента выполнено успешно!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ожидание нажатия клавиши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376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378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displaySortedStudentList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379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isStudents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Выберите тип сортировки: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По фамилии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По имени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"3 - По отчеству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"4 - По году рождения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"5 - По курсу обучения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"6 - По оценке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389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"Тип сортировки: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390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sortMode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sortMode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Введите номер оценки (1 - 3), по которой требуется сортировка: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399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sortMode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Выберите направление сортировки: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По убыванию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По возрастанию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"Направление сортировки: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409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sortMode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displayStudentList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417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printStudentList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418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"--------------------------------------------------------------------------------------------------------------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format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"| {:5} | {:20} | {:20} | {:20} | {:12} | {:4} | {:7} |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"#"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"Surname"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"Name"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"Patronymic"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"Birth Year"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"Curs"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"Marks"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"--------------------------------------------------------------------------------------------------------------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format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"| {:5} | {:20} | {:20} | {:20} | {:12} | {:4} | {:1}, {:1}, {:1} |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"--------------------------------------------------------------------------------------------------------------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427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429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displayStudentList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isStudents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"Укажите, куда произвести вывод: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Консоль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Текстовый файл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"Точка вывода: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439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fileOutput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fileOutput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fstream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"output.txt"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"-------------------------------------------------------------------------------------------------------------------------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format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"| {:5} | {:20} | {:20} | {:20} | {:12} | {:4} | {:7} |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"№"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"Фамилия"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"Имя"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"Отчество"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"Год рождения"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"Курс"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"Оценки"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"-------------------------------------------------------------------------------------------------------------------------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449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format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"| {:5} | {:20} | {:20} | {:20} | {:12} | {:4} | {:1}, {:1}, {:1} |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"-------------------------------------------------------------------------------------------------------------------------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Вывод сохранен в файл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\"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output.txt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\"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 . . 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printStudentList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459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CommentSingl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// ожидание нажатия клавиши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specifyFilePath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файл списка студентов: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Файл по умолчанию("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?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"student_list.bin"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"student_list.txt"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")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Указать собственный путь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469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"Файл: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путь к файлу списка студентов: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1000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479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?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"student_list.bin"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"student_list.txt"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importFromFile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const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ifstream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?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is_open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489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Файл списка студентов не найден. Импорт прерван.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494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seekg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tellg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/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?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sizeof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69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seekg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beg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499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sizeof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509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Cha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'\0'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Cha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'\0'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514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Cha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'\0'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"0"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atoi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"0"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atoi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"0"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atoi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529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atoi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atoi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seekg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cur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539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fail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||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bad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close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544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Файл списка студентов поврежден. Импорт прерван.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549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close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556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558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importStudentList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559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Текущий спискок студентов будет перезаписан. Продолжить выполнение импорта?"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Да"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Нет"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"Выбор: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opt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569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opt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"Укажите тип файла для импорта списка студентов (0 - отмена операции):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579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Текстовый (.txt)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Бинарный (.bin)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"Тип файла: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589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Импорт прерван.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--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594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1001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importFromFile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599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Импорт выполнен успешно!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exportToFile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const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ofstream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?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ios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::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out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is_open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609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Файл списка студентов не найден. Экспорт прерван.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614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write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sizeof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629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setw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close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637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exportStudentList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638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639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isStudents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"Укажите тип файла для экспорта списка студентов (0 - отмена операции):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Текстовый (.txt)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Бинарный (.bin)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"Тип файла: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649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Экспорт прерван.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659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--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1001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exportToFile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binaryFile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Экспорт выполнен успешно!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669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670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671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transformStudentList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1001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"Укажите исходный файл списка студентов для трансформирования (0 - отмена операции):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Файл по умолчанию (student_list.txt)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679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Указать собственный путь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"Исходный файл для трансформирования: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689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Трансформирование списка студентов прервано.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--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путь к исходному файлу списка студентов: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699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1000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"student_list.txt"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importFromFile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"student_list.bin"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конечный файл списка студентов для трансформирования 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709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Файл по умолчанию(student_list.bin)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Указать собственный путь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"Конечный файл для трансформирования: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]{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allowedValues_i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specifyFile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Укажите путь к конечному файлу списка студентов:"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1000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strcpy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"student_list.bin"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exportToFile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path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Трансформирование списка студентов выполнено успешно !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729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Ошибка при чтении файла списка студентов. Трансформирование прервано.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Для возврата в меню нажмите enter..."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delete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736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737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738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739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tmp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student1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student2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743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744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745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||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749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751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753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754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||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759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761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762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763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||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strcmp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769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770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771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||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778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779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780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781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||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787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789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sortByMark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||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&amp;&amp;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markNumber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swapStudents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796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797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798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sortStudentList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*&amp;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sortMode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799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switch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sortMode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sortBySurname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809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sortByName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sortByPatronymic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3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sortByBirthYear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4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819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sortByCourse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5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6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case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7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: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sortByMark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j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2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ascendingSort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829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break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833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834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835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templNum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836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while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Builti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true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839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inp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cin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&gt;&gt;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inp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cin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fail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cin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"Некорректный ввод. Пожалуйста, введите правильное значение 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continue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849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clearInput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852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nullptr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templNum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!=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for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templNum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++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859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inp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templ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inp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"Некорректный ввод. Пожалуйста, введите правильное значение 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"Error: function getInput() received templNum = 0 with specified templ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 xml:space="preserve">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869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-1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else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inp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877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879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getInput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strLen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*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new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[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strLen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];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cin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.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getline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,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strLen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884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885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886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bool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isStudents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int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887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if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studentsNumber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==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NumberIntege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0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889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Список студентов пуст. Операция невозможена.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endl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"Для возврата в меню нажмите enter...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getchar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Builti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false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Keyword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return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Builti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true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897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898  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899  </w:t>
          </w:r>
          <w:r>
            <w:rPr>
              <w:rStyle w:val="Ch2abapKeywordTy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void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NameFunc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printMenu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()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900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{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"Выберите необходимое действие: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902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"1 - Добавление студента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903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"2 - Изменение студента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904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"3 - Удаление студента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905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"4 - Вывод списка студентов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906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"5 - Вывод сортированного списка студентов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907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"6 - Импорт списка студентов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908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"7 - Экспорт списка студентов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909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"8 - Трансформирование текстового файла списка студентов в бинарный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910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    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"0 - Выход</w:t>
          </w:r>
          <w:r>
            <w:rPr>
              <w:rStyle w:val="Ch2abapLiteralStringEscap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\n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Style w:val="Ch2abapTextWhitespace"/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TextWhitespace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911  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   </w:t>
          </w:r>
          <w:r>
            <w:rPr>
              <w:rStyle w:val="Ch2abapName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cout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Operator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&lt;&lt;</w:t>
          </w:r>
          <w:r>
            <w:rPr>
              <w:rStyle w:val="Ch2abapTextWhitespace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 xml:space="preserve"> </w:t>
          </w:r>
          <w:r>
            <w:rPr>
              <w:rStyle w:val="Ch2abapLiteralString"/>
              <w:rFonts w:ascii="Liberation Mono" w:hAnsi="Liberation Mono"/>
              <w:b w:val="false"/>
              <w:i w:val="false"/>
              <w:sz w:val="20"/>
              <w:szCs w:val="20"/>
              <w:u w:val="none"/>
              <w:shd w:fill="auto" w:val="clear"/>
              <w:lang w:val="zxx"/>
            </w:rPr>
            <w:t>"Действие: "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;</w:t>
          </w:r>
        </w:p>
        <w:p>
          <w:pPr>
            <w:pStyle w:val="BodyText"/>
            <w:shd w:fill="FFFFFF" w:val="clear"/>
            <w:rPr>
              <w:rFonts w:ascii="Liberation Mono" w:hAnsi="Liberation Mono"/>
              <w:b w:val="false"/>
              <w:i w:val="false"/>
              <w:color w:val="auto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Style w:val="Ch2abapPunctuation"/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912  </w:t>
          </w:r>
          <w:r>
            <w:rPr>
              <w:rStyle w:val="Ch2abapPunctuation"/>
              <w:rFonts w:ascii="Liberation Mono" w:hAnsi="Liberation Mono"/>
              <w:b w:val="false"/>
              <w:i w:val="false"/>
              <w:color w:val="000000"/>
              <w:sz w:val="20"/>
              <w:szCs w:val="20"/>
              <w:u w:val="none"/>
              <w:shd w:fill="auto" w:val="clear"/>
              <w:lang w:val="zxx"/>
            </w:rPr>
            <w:t>}</w:t>
          </w:r>
        </w:p>
        <w:p>
          <w:pPr>
            <w:pStyle w:val="BodyText"/>
            <w:shd w:fill="FFFFFF" w:val="clear"/>
            <w:spacing w:before="0" w:after="120"/>
            <w:rPr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</w:pPr>
          <w:r>
            <w:rPr>
              <w:rFonts w:ascii="Liberation Mono" w:hAnsi="Liberation Mono"/>
              <w:b w:val="false"/>
              <w:i w:val="false"/>
              <w:color w:val="888888"/>
              <w:sz w:val="20"/>
              <w:szCs w:val="20"/>
              <w:u w:val="none"/>
              <w:shd w:fill="auto" w:val="clear"/>
              <w:lang w:val="zxx"/>
            </w:rPr>
            <w:t xml:space="preserve">913  </w:t>
          </w:r>
        </w:p>
      </w:sdtContent>
    </w:sdt>
    <w:sectPr>
      <w:footerReference w:type="default" r:id="rId18"/>
      <w:footerReference w:type="first" r:id="rId19"/>
      <w:type w:val="nextPage"/>
      <w:pgSz w:w="11906" w:h="16838"/>
      <w:pgMar w:left="1701" w:right="850" w:gutter="0" w:header="0" w:top="709" w:footer="567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40</w:t>
    </w:r>
    <w:r>
      <w:rPr>
        <w:sz w:val="28"/>
        <w:szCs w:val="28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pacing w:before="200" w:after="0"/>
      <w:ind w:hanging="284" w:right="0"/>
      <w:rPr>
        <w:i w:val="false"/>
        <w:i w:val="false"/>
        <w:iCs w:val="false"/>
      </w:rPr>
    </w:pPr>
    <w:r>
      <w:rPr>
        <w:i w:val="false"/>
        <w:iCs w:val="false"/>
        <w:sz w:val="24"/>
        <w:szCs w:val="24"/>
      </w:rPr>
      <w:t>Калуга, 202</w:t>
    </w:r>
    <w:r>
      <w:rPr>
        <w:i w:val="false"/>
        <w:iCs w:val="false"/>
        <w:sz w:val="24"/>
        <w:szCs w:val="24"/>
        <w:lang w:val="ru-RU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134" w:hanging="20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36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85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8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0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4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6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0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991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7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4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85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8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0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4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6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03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0" w:after="120"/>
      <w:jc w:val="center"/>
      <w:outlineLvl w:val="0"/>
    </w:pPr>
    <w:rPr>
      <w:b/>
      <w:bCs/>
      <w:sz w:val="28"/>
      <w:szCs w:val="28"/>
      <w:lang w:val="ru-RU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>
      <w:b w:val="false"/>
    </w:rPr>
  </w:style>
  <w:style w:type="character" w:styleId="WW8Num1z1">
    <w:name w:val="WW8Num1z1"/>
    <w:qFormat/>
    <w:rPr>
      <w:b w:val="false"/>
      <w:i w:val="false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color w:val="000000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>
      <w:b w:val="false"/>
      <w:i w:val="false"/>
      <w:sz w:val="28"/>
      <w:szCs w:val="28"/>
    </w:rPr>
  </w:style>
  <w:style w:type="character" w:styleId="WW8Num9z0">
    <w:name w:val="WW8Num9z0"/>
    <w:qFormat/>
    <w:rPr/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1">
    <w:name w:val="Основной шрифт абзаца1"/>
    <w:qFormat/>
    <w:rPr/>
  </w:style>
  <w:style w:type="character" w:styleId="Hyperlink">
    <w:name w:val="Hyperlink"/>
    <w:rPr>
      <w:color w:val="0000FF"/>
      <w:u w:val="single"/>
    </w:rPr>
  </w:style>
  <w:style w:type="character" w:styleId="11">
    <w:name w:val="Оглавление 1 Знак"/>
    <w:qFormat/>
    <w:rPr>
      <w:caps/>
      <w:sz w:val="23"/>
      <w:szCs w:val="23"/>
      <w:lang w:val="ru-RU" w:eastAsia="ru-RU"/>
    </w:rPr>
  </w:style>
  <w:style w:type="character" w:styleId="S1">
    <w:name w:val="s1"/>
    <w:qFormat/>
    <w:rPr/>
  </w:style>
  <w:style w:type="character" w:styleId="S7">
    <w:name w:val="s7"/>
    <w:qFormat/>
    <w:rPr/>
  </w:style>
  <w:style w:type="character" w:styleId="S8">
    <w:name w:val="s8"/>
    <w:qFormat/>
    <w:rPr/>
  </w:style>
  <w:style w:type="character" w:styleId="Style13">
    <w:name w:val="Основной текст Знак"/>
    <w:qFormat/>
    <w:rPr>
      <w:rFonts w:eastAsia="Times New Roman"/>
      <w:sz w:val="20"/>
      <w:szCs w:val="20"/>
    </w:rPr>
  </w:style>
  <w:style w:type="character" w:styleId="12">
    <w:name w:val="Заголовок 1 Знак"/>
    <w:qFormat/>
    <w:rPr>
      <w:rFonts w:eastAsia="Times New Roman"/>
      <w:b/>
      <w:bCs/>
      <w:sz w:val="28"/>
      <w:szCs w:val="28"/>
    </w:rPr>
  </w:style>
  <w:style w:type="character" w:styleId="13">
    <w:name w:val="Гиперссылка1"/>
    <w:qFormat/>
    <w:rPr>
      <w:color w:val="0000FF"/>
      <w:u w:val="single"/>
    </w:rPr>
  </w:style>
  <w:style w:type="character" w:styleId="Fontstyle01">
    <w:name w:val="fontstyle01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Style14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2">
    <w:name w:val="Заголовок 2 Знак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5">
    <w:name w:val="Название Знак"/>
    <w:qFormat/>
    <w:rPr>
      <w:rFonts w:eastAsia="Times New Roman"/>
      <w:i/>
      <w:sz w:val="26"/>
    </w:rPr>
  </w:style>
  <w:style w:type="character" w:styleId="Style16">
    <w:name w:val="Верхний колонтитул Знак"/>
    <w:basedOn w:val="Style12"/>
    <w:qFormat/>
    <w:rPr>
      <w:lang w:eastAsia="zh-CN"/>
    </w:rPr>
  </w:style>
  <w:style w:type="character" w:styleId="Style17">
    <w:name w:val="Нижний колонтитул Знак"/>
    <w:basedOn w:val="Style12"/>
    <w:qFormat/>
    <w:rPr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Ссылка указателя"/>
    <w:qFormat/>
    <w:rPr/>
  </w:style>
  <w:style w:type="character" w:styleId="Ch2abap">
    <w:name w:val="ch2_abap"/>
    <w:qFormat/>
    <w:rPr/>
  </w:style>
  <w:style w:type="character" w:styleId="Ch2abapComment">
    <w:name w:val="ch2_abap.Comment"/>
    <w:basedOn w:val="Ch2abap"/>
    <w:qFormat/>
    <w:rPr>
      <w:i/>
      <w:color w:val="888888"/>
    </w:rPr>
  </w:style>
  <w:style w:type="character" w:styleId="Ch2abapCommentPreproc">
    <w:name w:val="ch2_abap.Comment.Preproc"/>
    <w:basedOn w:val="Ch2abapComment"/>
    <w:qFormat/>
    <w:rPr/>
  </w:style>
  <w:style w:type="character" w:styleId="Ch2abapCommentPreprocFile">
    <w:name w:val="ch2_abap.Comment.PreprocFile"/>
    <w:basedOn w:val="Ch2abapComment"/>
    <w:qFormat/>
    <w:rPr/>
  </w:style>
  <w:style w:type="character" w:styleId="Ch2abapCommentSingle">
    <w:name w:val="ch2_abap.Comment.Single"/>
    <w:basedOn w:val="Ch2abapComment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LiteralStringChar">
    <w:name w:val="ch2_abap.Literal.String.Char"/>
    <w:basedOn w:val="Ch2abapLiteralString"/>
    <w:qFormat/>
    <w:rPr/>
  </w:style>
  <w:style w:type="character" w:styleId="Ch2abapLiteralStringEscape">
    <w:name w:val="ch2_abap.Literal.String.Escape"/>
    <w:basedOn w:val="Ch2abapLiteralString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Class">
    <w:name w:val="ch2_abap.Name.Class"/>
    <w:basedOn w:val="Ch2abapName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paragraph" w:styleId="Style21">
    <w:name w:val="Заголовок"/>
    <w:basedOn w:val="Normal"/>
    <w:next w:val="BodyText"/>
    <w:qFormat/>
    <w:pPr>
      <w:jc w:val="center"/>
    </w:pPr>
    <w:rPr>
      <w:i/>
      <w:sz w:val="26"/>
      <w:lang w:val="ru-RU"/>
    </w:rPr>
  </w:style>
  <w:style w:type="paragraph" w:styleId="BodyText">
    <w:name w:val="Body Text"/>
    <w:basedOn w:val="Normal"/>
    <w:pPr>
      <w:spacing w:before="0" w:after="120"/>
    </w:pPr>
    <w:rPr>
      <w:lang w:val="ru-RU"/>
    </w:rPr>
  </w:style>
  <w:style w:type="paragraph" w:styleId="List">
    <w:name w:val="List"/>
    <w:basedOn w:val="BodyText"/>
    <w:pPr/>
    <w:rPr>
      <w:rFonts w:cs="Droid Sans Devanagari;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Название объекта"/>
    <w:basedOn w:val="Normal"/>
    <w:qFormat/>
    <w:pPr>
      <w:suppressLineNumbers/>
      <w:spacing w:before="120" w:after="120"/>
    </w:pPr>
    <w:rPr>
      <w:rFonts w:cs="Droid Sans Devanagari;Arial"/>
      <w:i/>
      <w:iCs/>
      <w:sz w:val="24"/>
      <w:szCs w:val="24"/>
    </w:rPr>
  </w:style>
  <w:style w:type="paragraph" w:styleId="14">
    <w:name w:val="Указатель1"/>
    <w:basedOn w:val="Normal"/>
    <w:qFormat/>
    <w:pPr>
      <w:suppressLineNumbers/>
    </w:pPr>
    <w:rPr>
      <w:rFonts w:cs="Droid Sans Devanagari;Arial"/>
      <w:lang w:val="zxx" w:bidi="zxx"/>
    </w:rPr>
  </w:style>
  <w:style w:type="paragraph" w:styleId="15">
    <w:name w:val="Обычный1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IndexHeading">
    <w:name w:val="Index Heading"/>
    <w:basedOn w:val="Style21"/>
    <w:pPr>
      <w:suppressLineNumbers/>
      <w:ind w:hanging="0" w:left="0" w:right="0"/>
    </w:pPr>
    <w:rPr>
      <w:b/>
      <w:bCs/>
      <w:sz w:val="32"/>
      <w:szCs w:val="32"/>
    </w:rPr>
  </w:style>
  <w:style w:type="paragraph" w:styleId="Style24">
    <w:name w:val="Заголовок таблицы ссылок"/>
    <w:basedOn w:val="Normal"/>
    <w:next w:val="Normal"/>
    <w:qFormat/>
    <w:pPr>
      <w:numPr>
        <w:ilvl w:val="0"/>
        <w:numId w:val="0"/>
      </w:numPr>
      <w:spacing w:lineRule="auto" w:line="360" w:before="240" w:after="120"/>
      <w:ind w:hanging="0" w:left="0" w:right="0"/>
      <w:jc w:val="center"/>
    </w:pPr>
    <w:rPr>
      <w:b w:val="false"/>
      <w:bCs w:val="false"/>
      <w:sz w:val="32"/>
      <w:szCs w:val="32"/>
      <w:lang w:val="en-US"/>
    </w:rPr>
  </w:style>
  <w:style w:type="paragraph" w:styleId="TOC1">
    <w:name w:val="TOC 1"/>
    <w:basedOn w:val="Normal"/>
    <w:next w:val="Normal"/>
    <w:pPr>
      <w:tabs>
        <w:tab w:val="clear" w:pos="709"/>
        <w:tab w:val="right" w:pos="9345" w:leader="dot"/>
      </w:tabs>
      <w:spacing w:before="0" w:after="100"/>
    </w:pPr>
    <w:rPr>
      <w:rFonts w:eastAsia="Calibri"/>
      <w:caps/>
      <w:sz w:val="23"/>
      <w:szCs w:val="23"/>
      <w:lang w:val="ru-RU" w:eastAsia="ru-RU"/>
    </w:rPr>
  </w:style>
  <w:style w:type="paragraph" w:styleId="P21">
    <w:name w:val="p21"/>
    <w:basedOn w:val="Normal"/>
    <w:qFormat/>
    <w:pPr>
      <w:spacing w:before="280" w:after="280"/>
    </w:pPr>
    <w:rPr>
      <w:sz w:val="24"/>
      <w:szCs w:val="24"/>
    </w:rPr>
  </w:style>
  <w:style w:type="paragraph" w:styleId="P22">
    <w:name w:val="p22"/>
    <w:basedOn w:val="Normal"/>
    <w:qFormat/>
    <w:pPr>
      <w:spacing w:before="280" w:after="280"/>
    </w:pPr>
    <w:rPr>
      <w:sz w:val="24"/>
      <w:szCs w:val="24"/>
    </w:rPr>
  </w:style>
  <w:style w:type="paragraph" w:styleId="P20">
    <w:name w:val="p20"/>
    <w:basedOn w:val="Normal"/>
    <w:qFormat/>
    <w:pPr>
      <w:spacing w:before="280" w:after="280"/>
    </w:pPr>
    <w:rPr>
      <w:sz w:val="24"/>
      <w:szCs w:val="24"/>
    </w:rPr>
  </w:style>
  <w:style w:type="paragraph" w:styleId="P13">
    <w:name w:val="p13"/>
    <w:basedOn w:val="Normal"/>
    <w:qFormat/>
    <w:pPr>
      <w:spacing w:before="280" w:after="280"/>
    </w:pPr>
    <w:rPr>
      <w:sz w:val="24"/>
      <w:szCs w:val="24"/>
    </w:rPr>
  </w:style>
  <w:style w:type="paragraph" w:styleId="HTML1">
    <w:name w:val="Стандартный HTML"/>
    <w:basedOn w:val="Normal"/>
    <w:qFormat/>
    <w:pPr/>
    <w:rPr>
      <w:rFonts w:ascii="Courier New" w:hAnsi="Courier New" w:cs="Courier New"/>
      <w:lang w:val="ru-RU"/>
    </w:rPr>
  </w:style>
  <w:style w:type="paragraph" w:styleId="Style25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6">
    <w:name w:val="Абзац списка"/>
    <w:basedOn w:val="Normal"/>
    <w:qFormat/>
    <w:pPr>
      <w:spacing w:before="0" w:after="0"/>
      <w:ind w:firstLine="709" w:left="720" w:right="0"/>
      <w:contextualSpacing/>
    </w:pPr>
    <w:rPr>
      <w:rFonts w:eastAsia="Calibri"/>
      <w:sz w:val="28"/>
      <w:szCs w:val="22"/>
    </w:rPr>
  </w:style>
  <w:style w:type="paragraph" w:styleId="TOC2">
    <w:name w:val="TOC 2"/>
    <w:basedOn w:val="Normal"/>
    <w:next w:val="Normal"/>
    <w:pPr>
      <w:ind w:hanging="0" w:left="200" w:right="0"/>
    </w:pPr>
    <w:rPr/>
  </w:style>
  <w:style w:type="paragraph" w:styleId="Western">
    <w:name w:val="western"/>
    <w:basedOn w:val="Normal"/>
    <w:qFormat/>
    <w:pPr>
      <w:spacing w:before="280" w:after="280"/>
    </w:pPr>
    <w:rPr>
      <w:sz w:val="24"/>
      <w:szCs w:val="24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Style2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30">
    <w:name w:val="Содержимое врезки"/>
    <w:basedOn w:val="Normal"/>
    <w:qFormat/>
    <w:pPr/>
    <w:rPr/>
  </w:style>
  <w:style w:type="paragraph" w:styleId="Subtitle">
    <w:name w:val="Subtitle"/>
    <w:basedOn w:val="Style21"/>
    <w:next w:val="BodyText"/>
    <w:qFormat/>
    <w:pPr>
      <w:spacing w:before="60" w:after="120"/>
      <w:jc w:val="center"/>
    </w:pPr>
    <w:rPr>
      <w:b/>
      <w:bCs/>
      <w:i w:val="false"/>
      <w:iCs w:val="false"/>
      <w:sz w:val="28"/>
      <w:szCs w:val="28"/>
    </w:rPr>
  </w:style>
  <w:style w:type="paragraph" w:styleId="Title">
    <w:name w:val="Title"/>
    <w:basedOn w:val="Style21"/>
    <w:next w:val="BodyText"/>
    <w:qFormat/>
    <w:pPr>
      <w:jc w:val="center"/>
    </w:pPr>
    <w:rPr>
      <w:b/>
      <w:bCs/>
      <w:sz w:val="56"/>
      <w:szCs w:val="56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6.png"/><Relationship Id="rId11" Type="http://schemas.openxmlformats.org/officeDocument/2006/relationships/hyperlink" Target="http://biblioclub.ru/index.php?page=book&amp;id=274218" TargetMode="External"/><Relationship Id="rId12" Type="http://schemas.openxmlformats.org/officeDocument/2006/relationships/hyperlink" Target="http://www.iprbookshop.ru/66817.html" TargetMode="External"/><Relationship Id="rId13" Type="http://schemas.openxmlformats.org/officeDocument/2006/relationships/hyperlink" Target="http://www.iprbookshop.ru/14381.html" TargetMode="External"/><Relationship Id="rId14" Type="http://schemas.openxmlformats.org/officeDocument/2006/relationships/hyperlink" Target="http://www.iprbookshop.ru/22586.html" TargetMode="External"/><Relationship Id="rId15" Type="http://schemas.openxmlformats.org/officeDocument/2006/relationships/hyperlink" Target="http://biblioclub.ru/index.php?page=book&amp;id=89693" TargetMode="External"/><Relationship Id="rId16" Type="http://schemas.openxmlformats.org/officeDocument/2006/relationships/hyperlink" Target="http://www.iprbookshop.ru/45415.html" TargetMode="External"/><Relationship Id="rId17" Type="http://schemas.openxmlformats.org/officeDocument/2006/relationships/hyperlink" Target="https://e.lanbook.com/book/123699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LibreOffice/7.6.4.1$Linux_X86_64 LibreOffice_project/60$Build-1</Application>
  <AppVersion>15.0000</AppVersion>
  <Pages>40</Pages>
  <Words>6165</Words>
  <Characters>37866</Characters>
  <CharactersWithSpaces>49686</CharactersWithSpaces>
  <Paragraphs>1096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2023-12-14T20:39:00Z</dcterms:created>
  <dc:creator>1</dc:creator>
  <dc:description/>
  <dc:language>ru-RU</dc:language>
  <cp:lastModifiedBy/>
  <cp:lastPrinted>2023-12-18T12:28:23Z</cp:lastPrinted>
  <dcterms:modified xsi:type="dcterms:W3CDTF">2023-12-18T12:30:06Z</dcterms:modified>
  <cp:revision>7</cp:revision>
  <dc:subject/>
  <dc:title/>
</cp:coreProperties>
</file>