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693" w14:textId="77777777" w:rsidR="006551ED" w:rsidRDefault="006551E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6551ED" w14:paraId="5E273699" w14:textId="77777777">
        <w:tc>
          <w:tcPr>
            <w:tcW w:w="1587" w:type="dxa"/>
            <w:vAlign w:val="center"/>
          </w:tcPr>
          <w:p w14:paraId="5E273694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736AB" wp14:editId="5E2736AC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E273695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E273696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5E273697" w14:textId="77777777" w:rsidR="006551ED" w:rsidRDefault="0010414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E273698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27369A" w14:textId="77777777" w:rsidR="006551ED" w:rsidRDefault="006551ED">
      <w:pPr>
        <w:rPr>
          <w:sz w:val="28"/>
          <w:szCs w:val="28"/>
        </w:rPr>
      </w:pPr>
    </w:p>
    <w:p w14:paraId="5E27369B" w14:textId="77777777" w:rsidR="006551ED" w:rsidRDefault="006551ED">
      <w:pPr>
        <w:rPr>
          <w:sz w:val="28"/>
          <w:szCs w:val="28"/>
        </w:rPr>
      </w:pPr>
    </w:p>
    <w:tbl>
      <w:tblPr>
        <w:tblW w:w="5355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8"/>
        <w:gridCol w:w="5069"/>
      </w:tblGrid>
      <w:tr w:rsidR="006551ED" w14:paraId="5E27369E" w14:textId="77777777" w:rsidTr="00994E73">
        <w:trPr>
          <w:trHeight w:val="707"/>
        </w:trPr>
        <w:tc>
          <w:tcPr>
            <w:tcW w:w="5068" w:type="dxa"/>
          </w:tcPr>
          <w:p w14:paraId="5E27369C" w14:textId="7F31DEA1" w:rsidR="006551ED" w:rsidRPr="00994E73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994E73">
              <w:rPr>
                <w:sz w:val="28"/>
                <w:szCs w:val="28"/>
              </w:rPr>
              <w:t xml:space="preserve"> Высокоуровневое программирование</w:t>
            </w:r>
          </w:p>
        </w:tc>
        <w:tc>
          <w:tcPr>
            <w:tcW w:w="5069" w:type="dxa"/>
          </w:tcPr>
          <w:p w14:paraId="5E27369D" w14:textId="77777777" w:rsidR="006551ED" w:rsidRDefault="006551ED">
            <w:pPr>
              <w:pStyle w:val="af"/>
              <w:jc w:val="center"/>
            </w:pPr>
          </w:p>
        </w:tc>
      </w:tr>
      <w:tr w:rsidR="006551ED" w14:paraId="5E2736A1" w14:textId="77777777" w:rsidTr="00994E73">
        <w:trPr>
          <w:trHeight w:val="346"/>
        </w:trPr>
        <w:tc>
          <w:tcPr>
            <w:tcW w:w="5068" w:type="dxa"/>
          </w:tcPr>
          <w:p w14:paraId="5E27369F" w14:textId="73DBD090" w:rsidR="006551ED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994E73" w:rsidRPr="00FE2B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5069" w:type="dxa"/>
          </w:tcPr>
          <w:p w14:paraId="5E2736A0" w14:textId="0CEC1B2E" w:rsidR="006551ED" w:rsidRDefault="00994E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Степина Е.В.</w:t>
            </w:r>
            <w:r w:rsidR="0010414A">
              <w:rPr>
                <w:sz w:val="28"/>
                <w:szCs w:val="28"/>
              </w:rPr>
              <w:t xml:space="preserve"> (</w:t>
            </w:r>
            <w:r w:rsidRPr="00994E73">
              <w:t>@</w:t>
            </w:r>
            <w:r>
              <w:rPr>
                <w:lang w:val="en-US"/>
              </w:rPr>
              <w:t>Lis</w:t>
            </w:r>
            <w:r w:rsidRPr="00994E73">
              <w:t>_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 w:rsidR="0010414A">
              <w:rPr>
                <w:sz w:val="28"/>
                <w:szCs w:val="28"/>
              </w:rPr>
              <w:t>)</w:t>
            </w:r>
          </w:p>
        </w:tc>
      </w:tr>
    </w:tbl>
    <w:p w14:paraId="5E2736A2" w14:textId="77777777" w:rsidR="006551ED" w:rsidRDefault="006551ED">
      <w:pPr>
        <w:rPr>
          <w:sz w:val="28"/>
          <w:szCs w:val="28"/>
        </w:rPr>
      </w:pPr>
    </w:p>
    <w:p w14:paraId="5E2736A3" w14:textId="77777777" w:rsidR="006551ED" w:rsidRDefault="006551ED">
      <w:pPr>
        <w:rPr>
          <w:sz w:val="28"/>
          <w:szCs w:val="28"/>
        </w:rPr>
      </w:pPr>
    </w:p>
    <w:p w14:paraId="5E2736A4" w14:textId="35DA3D75" w:rsidR="006551ED" w:rsidRDefault="001041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FE2BE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 w:rsidR="00417EDF" w:rsidRPr="00417EDF">
        <w:rPr>
          <w:b/>
          <w:bCs/>
          <w:sz w:val="28"/>
          <w:szCs w:val="28"/>
        </w:rPr>
        <w:t>Перечисления. Объединения</w:t>
      </w:r>
    </w:p>
    <w:p w14:paraId="5E2736A5" w14:textId="77777777" w:rsidR="006551ED" w:rsidRDefault="006551ED">
      <w:pPr>
        <w:rPr>
          <w:b/>
          <w:bCs/>
          <w:sz w:val="28"/>
          <w:szCs w:val="28"/>
        </w:rPr>
      </w:pPr>
    </w:p>
    <w:p w14:paraId="0B45DAD8" w14:textId="699BA067" w:rsidR="00417EDF" w:rsidRPr="00417EDF" w:rsidRDefault="00417EDF">
      <w:pPr>
        <w:rPr>
          <w:b/>
          <w:bCs/>
          <w:sz w:val="28"/>
          <w:szCs w:val="28"/>
        </w:rPr>
      </w:pPr>
      <w:r w:rsidRPr="00417EDF">
        <w:rPr>
          <w:b/>
          <w:bCs/>
          <w:sz w:val="28"/>
          <w:szCs w:val="28"/>
        </w:rPr>
        <w:t>Перечисления.</w:t>
      </w:r>
    </w:p>
    <w:p w14:paraId="5E2736AA" w14:textId="32914D0E" w:rsidR="006551ED" w:rsidRDefault="00417EDF">
      <w:pPr>
        <w:rPr>
          <w:sz w:val="28"/>
          <w:szCs w:val="28"/>
        </w:rPr>
      </w:pPr>
      <w:r w:rsidRPr="00417EDF">
        <w:rPr>
          <w:sz w:val="28"/>
          <w:szCs w:val="28"/>
        </w:rPr>
        <w:t>Перечислением называется тип данных, который включает множество именованных целочисленных констант. Именованные константы, принадлежащие перечислению, называются перечислимыми константами.</w:t>
      </w:r>
    </w:p>
    <w:p w14:paraId="14980B3D" w14:textId="77777777" w:rsidR="00E562E4" w:rsidRDefault="00E562E4">
      <w:pPr>
        <w:rPr>
          <w:sz w:val="28"/>
          <w:szCs w:val="28"/>
        </w:rPr>
      </w:pPr>
    </w:p>
    <w:p w14:paraId="2A35602B" w14:textId="77777777" w:rsidR="00E562E4" w:rsidRPr="00E562E4" w:rsidRDefault="00E562E4" w:rsidP="00E562E4">
      <w:pPr>
        <w:rPr>
          <w:sz w:val="28"/>
          <w:szCs w:val="28"/>
        </w:rPr>
      </w:pPr>
      <w:r w:rsidRPr="00E562E4">
        <w:rPr>
          <w:sz w:val="28"/>
          <w:szCs w:val="28"/>
        </w:rPr>
        <w:t>Объявляются перечисления следующим образом:</w:t>
      </w:r>
    </w:p>
    <w:p w14:paraId="5CB714AF" w14:textId="19CB4761" w:rsidR="00E562E4" w:rsidRPr="00E562E4" w:rsidRDefault="00E562E4" w:rsidP="00E562E4">
      <w:pPr>
        <w:rPr>
          <w:sz w:val="28"/>
          <w:szCs w:val="28"/>
        </w:rPr>
      </w:pPr>
      <w:proofErr w:type="spellStart"/>
      <w:proofErr w:type="gramStart"/>
      <w:r w:rsidRPr="00E562E4">
        <w:rPr>
          <w:rFonts w:ascii="Courier New Cyr" w:hAnsi="Courier New Cyr"/>
          <w:sz w:val="28"/>
          <w:szCs w:val="28"/>
        </w:rPr>
        <w:t>enum</w:t>
      </w:r>
      <w:proofErr w:type="spellEnd"/>
      <w:r w:rsidRPr="00E562E4">
        <w:rPr>
          <w:rFonts w:ascii="Courier New Cyr" w:hAnsi="Courier New Cyr"/>
          <w:sz w:val="28"/>
          <w:szCs w:val="28"/>
        </w:rPr>
        <w:t xml:space="preserve">  </w:t>
      </w:r>
      <w:proofErr w:type="spellStart"/>
      <w:r w:rsidRPr="00E562E4">
        <w:rPr>
          <w:rFonts w:ascii="Courier New Cyr" w:hAnsi="Courier New Cyr"/>
          <w:sz w:val="28"/>
          <w:szCs w:val="28"/>
        </w:rPr>
        <w:t>color</w:t>
      </w:r>
      <w:proofErr w:type="spellEnd"/>
      <w:proofErr w:type="gramEnd"/>
      <w:r w:rsidRPr="00E562E4">
        <w:rPr>
          <w:rFonts w:ascii="Courier New Cyr" w:hAnsi="Courier New Cyr"/>
          <w:sz w:val="28"/>
          <w:szCs w:val="28"/>
        </w:rPr>
        <w:t>  { r, g, b };</w:t>
      </w:r>
      <w:r w:rsidRPr="00E562E4">
        <w:rPr>
          <w:sz w:val="28"/>
          <w:szCs w:val="28"/>
        </w:rPr>
        <w:t> </w:t>
      </w:r>
    </w:p>
    <w:p w14:paraId="76A1525A" w14:textId="77777777" w:rsidR="00E562E4" w:rsidRPr="00E562E4" w:rsidRDefault="00E562E4" w:rsidP="00E562E4">
      <w:pPr>
        <w:rPr>
          <w:sz w:val="28"/>
          <w:szCs w:val="28"/>
        </w:rPr>
      </w:pPr>
      <w:r w:rsidRPr="00E562E4">
        <w:rPr>
          <w:sz w:val="28"/>
          <w:szCs w:val="28"/>
        </w:rPr>
        <w:t xml:space="preserve">где </w:t>
      </w:r>
      <w:proofErr w:type="spellStart"/>
      <w:r w:rsidRPr="00E562E4">
        <w:rPr>
          <w:rFonts w:ascii="Courier New Cyr" w:hAnsi="Courier New Cyr"/>
          <w:sz w:val="28"/>
          <w:szCs w:val="28"/>
        </w:rPr>
        <w:t>enum</w:t>
      </w:r>
      <w:proofErr w:type="spellEnd"/>
      <w:r w:rsidRPr="00E562E4">
        <w:rPr>
          <w:sz w:val="28"/>
          <w:szCs w:val="28"/>
        </w:rPr>
        <w:t xml:space="preserve"> – ключевое слово, </w:t>
      </w:r>
      <w:proofErr w:type="spellStart"/>
      <w:r w:rsidRPr="00E562E4">
        <w:rPr>
          <w:rFonts w:ascii="Courier New Cyr" w:hAnsi="Courier New Cyr"/>
          <w:sz w:val="28"/>
          <w:szCs w:val="28"/>
        </w:rPr>
        <w:t>color</w:t>
      </w:r>
      <w:proofErr w:type="spellEnd"/>
      <w:r w:rsidRPr="00E562E4">
        <w:rPr>
          <w:sz w:val="28"/>
          <w:szCs w:val="28"/>
        </w:rPr>
        <w:t xml:space="preserve"> – имя типа перечисления, </w:t>
      </w:r>
      <w:r w:rsidRPr="00E562E4">
        <w:rPr>
          <w:rFonts w:ascii="Courier New Cyr" w:hAnsi="Courier New Cyr"/>
          <w:sz w:val="28"/>
          <w:szCs w:val="28"/>
        </w:rPr>
        <w:t xml:space="preserve">r, g, b </w:t>
      </w:r>
      <w:r w:rsidRPr="00E562E4">
        <w:rPr>
          <w:sz w:val="28"/>
          <w:szCs w:val="28"/>
        </w:rPr>
        <w:t>– сами перечислимые константы. При объявлении типа перечисления его значения могут инициализироваться произвольными целочисленными константами или константным выражением. Например,</w:t>
      </w:r>
    </w:p>
    <w:p w14:paraId="75F14E44" w14:textId="77777777" w:rsidR="003D3F10" w:rsidRDefault="00E562E4" w:rsidP="00E562E4">
      <w:pPr>
        <w:rPr>
          <w:sz w:val="28"/>
          <w:szCs w:val="28"/>
        </w:rPr>
      </w:pPr>
      <w:proofErr w:type="spellStart"/>
      <w:proofErr w:type="gramStart"/>
      <w:r w:rsidRPr="00E562E4">
        <w:rPr>
          <w:rFonts w:ascii="Courier New Cyr" w:hAnsi="Courier New Cyr"/>
          <w:sz w:val="28"/>
          <w:szCs w:val="28"/>
        </w:rPr>
        <w:t>enum</w:t>
      </w:r>
      <w:proofErr w:type="spellEnd"/>
      <w:r w:rsidRPr="00E562E4">
        <w:rPr>
          <w:rFonts w:ascii="Courier New Cyr" w:hAnsi="Courier New Cyr"/>
          <w:sz w:val="28"/>
          <w:szCs w:val="28"/>
        </w:rPr>
        <w:t xml:space="preserve">  </w:t>
      </w:r>
      <w:proofErr w:type="spellStart"/>
      <w:r w:rsidRPr="00E562E4">
        <w:rPr>
          <w:rFonts w:ascii="Courier New Cyr" w:hAnsi="Courier New Cyr"/>
          <w:sz w:val="28"/>
          <w:szCs w:val="28"/>
        </w:rPr>
        <w:t>color</w:t>
      </w:r>
      <w:proofErr w:type="spellEnd"/>
      <w:proofErr w:type="gramEnd"/>
      <w:r w:rsidRPr="00E562E4">
        <w:rPr>
          <w:rFonts w:ascii="Courier New Cyr" w:hAnsi="Courier New Cyr"/>
          <w:sz w:val="28"/>
          <w:szCs w:val="28"/>
        </w:rPr>
        <w:t>  { r = 2, g = r = 2, b = 6 };</w:t>
      </w:r>
      <w:r w:rsidRPr="00E562E4">
        <w:rPr>
          <w:sz w:val="28"/>
          <w:szCs w:val="28"/>
        </w:rPr>
        <w:t>          </w:t>
      </w:r>
    </w:p>
    <w:p w14:paraId="25E147E0" w14:textId="75D13529" w:rsidR="00E562E4" w:rsidRPr="00E562E4" w:rsidRDefault="00E562E4" w:rsidP="00E562E4">
      <w:pPr>
        <w:rPr>
          <w:sz w:val="28"/>
          <w:szCs w:val="28"/>
        </w:rPr>
      </w:pPr>
      <w:r w:rsidRPr="00E562E4">
        <w:rPr>
          <w:sz w:val="28"/>
          <w:szCs w:val="28"/>
        </w:rPr>
        <w:t>         </w:t>
      </w:r>
    </w:p>
    <w:p w14:paraId="4E8F158B" w14:textId="77777777" w:rsidR="00E562E4" w:rsidRPr="00E562E4" w:rsidRDefault="00E562E4" w:rsidP="00E562E4">
      <w:pPr>
        <w:rPr>
          <w:sz w:val="28"/>
          <w:szCs w:val="28"/>
        </w:rPr>
      </w:pPr>
      <w:r w:rsidRPr="00E562E4">
        <w:rPr>
          <w:sz w:val="28"/>
          <w:szCs w:val="28"/>
        </w:rPr>
        <w:t>Если инициализация отсутствует, то перечислимым константам присваиваются последовательные значения: 0, 1, 2, … Например,</w:t>
      </w:r>
    </w:p>
    <w:p w14:paraId="623A6609" w14:textId="5EF1C0C4" w:rsidR="00E562E4" w:rsidRPr="00E562E4" w:rsidRDefault="00E562E4" w:rsidP="00E562E4">
      <w:pPr>
        <w:rPr>
          <w:sz w:val="28"/>
          <w:szCs w:val="28"/>
        </w:rPr>
      </w:pPr>
      <w:proofErr w:type="spellStart"/>
      <w:proofErr w:type="gramStart"/>
      <w:r w:rsidRPr="00E562E4">
        <w:rPr>
          <w:sz w:val="28"/>
          <w:szCs w:val="28"/>
        </w:rPr>
        <w:t>enum</w:t>
      </w:r>
      <w:proofErr w:type="spellEnd"/>
      <w:r w:rsidRPr="00E562E4">
        <w:rPr>
          <w:sz w:val="28"/>
          <w:szCs w:val="28"/>
        </w:rPr>
        <w:t xml:space="preserve">  </w:t>
      </w:r>
      <w:proofErr w:type="spellStart"/>
      <w:r w:rsidRPr="00E562E4">
        <w:rPr>
          <w:sz w:val="28"/>
          <w:szCs w:val="28"/>
        </w:rPr>
        <w:t>color</w:t>
      </w:r>
      <w:proofErr w:type="spellEnd"/>
      <w:proofErr w:type="gramEnd"/>
      <w:r w:rsidRPr="00E562E4">
        <w:rPr>
          <w:sz w:val="28"/>
          <w:szCs w:val="28"/>
        </w:rPr>
        <w:t>  { r, g, b };</w:t>
      </w:r>
      <w:r w:rsidR="00D730E6">
        <w:rPr>
          <w:sz w:val="28"/>
          <w:szCs w:val="28"/>
        </w:rPr>
        <w:t xml:space="preserve">   </w:t>
      </w:r>
      <w:r w:rsidRPr="00E562E4">
        <w:rPr>
          <w:color w:val="7F7F7F" w:themeColor="text1" w:themeTint="80"/>
          <w:sz w:val="28"/>
          <w:szCs w:val="28"/>
        </w:rPr>
        <w:t>r = 0, g = 1, b = 2</w:t>
      </w:r>
    </w:p>
    <w:p w14:paraId="51B74ECA" w14:textId="77777777" w:rsidR="00E562E4" w:rsidRDefault="00E562E4">
      <w:pPr>
        <w:rPr>
          <w:sz w:val="28"/>
          <w:szCs w:val="28"/>
        </w:rPr>
      </w:pPr>
    </w:p>
    <w:p w14:paraId="4F27D376" w14:textId="77777777" w:rsidR="005844E2" w:rsidRDefault="005844E2">
      <w:pPr>
        <w:rPr>
          <w:sz w:val="28"/>
          <w:szCs w:val="28"/>
        </w:rPr>
      </w:pPr>
    </w:p>
    <w:p w14:paraId="76BA6D16" w14:textId="39C27B2E" w:rsidR="005844E2" w:rsidRPr="00983E8B" w:rsidRDefault="00983E8B">
      <w:pPr>
        <w:rPr>
          <w:b/>
          <w:bCs/>
          <w:sz w:val="28"/>
          <w:szCs w:val="28"/>
        </w:rPr>
      </w:pPr>
      <w:r w:rsidRPr="00983E8B">
        <w:rPr>
          <w:b/>
          <w:bCs/>
          <w:sz w:val="28"/>
          <w:szCs w:val="28"/>
        </w:rPr>
        <w:t>Объединения.</w:t>
      </w:r>
    </w:p>
    <w:p w14:paraId="67EA7EFE" w14:textId="77777777" w:rsidR="00983E8B" w:rsidRPr="00983E8B" w:rsidRDefault="00983E8B" w:rsidP="00983E8B">
      <w:pPr>
        <w:rPr>
          <w:sz w:val="28"/>
          <w:szCs w:val="28"/>
        </w:rPr>
      </w:pPr>
      <w:r w:rsidRPr="00983E8B">
        <w:rPr>
          <w:sz w:val="28"/>
          <w:szCs w:val="28"/>
        </w:rPr>
        <w:t xml:space="preserve">Тип объединение описывает набор данных, которые называются элементами или членами объединения. Объединение позволяет хранить в одной и той же области памяти значения различных типов, которые соответствуют типам элементов объединения. Но в каждый данный момент времени в этой области памяти может храниться только одно значение. Отсюда следует, что длина памяти, распределяемой компилятором под объединение, равна наибольшей из длин членов этого объединения. Как и в случае структуры, члены объединения могут иметь любой тип за исключением типов </w:t>
      </w:r>
      <w:proofErr w:type="spellStart"/>
      <w:r w:rsidRPr="00983E8B">
        <w:rPr>
          <w:sz w:val="28"/>
          <w:szCs w:val="28"/>
        </w:rPr>
        <w:t>void</w:t>
      </w:r>
      <w:proofErr w:type="spellEnd"/>
      <w:r w:rsidRPr="00983E8B">
        <w:rPr>
          <w:sz w:val="28"/>
          <w:szCs w:val="28"/>
        </w:rPr>
        <w:t xml:space="preserve"> и функция.</w:t>
      </w:r>
    </w:p>
    <w:p w14:paraId="2A16D428" w14:textId="77777777" w:rsidR="00983E8B" w:rsidRPr="00983E8B" w:rsidRDefault="00983E8B" w:rsidP="00983E8B">
      <w:pPr>
        <w:rPr>
          <w:sz w:val="28"/>
          <w:szCs w:val="28"/>
        </w:rPr>
      </w:pPr>
      <w:r w:rsidRPr="00983E8B">
        <w:rPr>
          <w:sz w:val="28"/>
          <w:szCs w:val="28"/>
        </w:rPr>
        <w:t>Объявляются объединения следующим образом:</w:t>
      </w:r>
    </w:p>
    <w:p w14:paraId="48D5BC00" w14:textId="77777777" w:rsidR="00983E8B" w:rsidRPr="00983E8B" w:rsidRDefault="00983E8B" w:rsidP="00983E8B">
      <w:pPr>
        <w:rPr>
          <w:rFonts w:ascii="Courier New Cyr" w:hAnsi="Courier New Cyr"/>
          <w:sz w:val="28"/>
          <w:szCs w:val="28"/>
        </w:rPr>
      </w:pPr>
      <w:proofErr w:type="spellStart"/>
      <w:proofErr w:type="gramStart"/>
      <w:r w:rsidRPr="00983E8B">
        <w:rPr>
          <w:rFonts w:ascii="Courier New Cyr" w:hAnsi="Courier New Cyr"/>
          <w:sz w:val="28"/>
          <w:szCs w:val="28"/>
        </w:rPr>
        <w:lastRenderedPageBreak/>
        <w:t>union</w:t>
      </w:r>
      <w:proofErr w:type="spellEnd"/>
      <w:r w:rsidRPr="00983E8B">
        <w:rPr>
          <w:rFonts w:ascii="Courier New Cyr" w:hAnsi="Courier New Cyr"/>
          <w:sz w:val="28"/>
          <w:szCs w:val="28"/>
        </w:rPr>
        <w:t xml:space="preserve">  </w:t>
      </w:r>
      <w:proofErr w:type="spellStart"/>
      <w:r w:rsidRPr="00983E8B">
        <w:rPr>
          <w:rFonts w:ascii="Courier New Cyr" w:hAnsi="Courier New Cyr"/>
          <w:sz w:val="28"/>
          <w:szCs w:val="28"/>
        </w:rPr>
        <w:t>num</w:t>
      </w:r>
      <w:proofErr w:type="spellEnd"/>
      <w:proofErr w:type="gramEnd"/>
    </w:p>
    <w:p w14:paraId="4A9A320D" w14:textId="77777777" w:rsidR="00983E8B" w:rsidRPr="00983E8B" w:rsidRDefault="00983E8B" w:rsidP="00983E8B">
      <w:pPr>
        <w:rPr>
          <w:rFonts w:ascii="Courier New Cyr" w:hAnsi="Courier New Cyr"/>
          <w:sz w:val="28"/>
          <w:szCs w:val="28"/>
        </w:rPr>
      </w:pPr>
      <w:r w:rsidRPr="00983E8B">
        <w:rPr>
          <w:rFonts w:ascii="Courier New Cyr" w:hAnsi="Courier New Cyr"/>
          <w:sz w:val="28"/>
          <w:szCs w:val="28"/>
        </w:rPr>
        <w:t>{</w:t>
      </w:r>
    </w:p>
    <w:p w14:paraId="187F05B3" w14:textId="77777777" w:rsidR="00983E8B" w:rsidRPr="00983E8B" w:rsidRDefault="00983E8B" w:rsidP="00983E8B">
      <w:pPr>
        <w:rPr>
          <w:rFonts w:ascii="Courier New Cyr" w:hAnsi="Courier New Cyr"/>
          <w:sz w:val="28"/>
          <w:szCs w:val="28"/>
        </w:rPr>
      </w:pPr>
      <w:proofErr w:type="spellStart"/>
      <w:proofErr w:type="gramStart"/>
      <w:r w:rsidRPr="00983E8B">
        <w:rPr>
          <w:rFonts w:ascii="Courier New Cyr" w:hAnsi="Courier New Cyr"/>
          <w:sz w:val="28"/>
          <w:szCs w:val="28"/>
        </w:rPr>
        <w:t>int</w:t>
      </w:r>
      <w:proofErr w:type="spellEnd"/>
      <w:r w:rsidRPr="00983E8B">
        <w:rPr>
          <w:rFonts w:ascii="Courier New Cyr" w:hAnsi="Courier New Cyr"/>
          <w:sz w:val="28"/>
          <w:szCs w:val="28"/>
        </w:rPr>
        <w:t>  n</w:t>
      </w:r>
      <w:proofErr w:type="gramEnd"/>
      <w:r w:rsidRPr="00983E8B">
        <w:rPr>
          <w:rFonts w:ascii="Courier New Cyr" w:hAnsi="Courier New Cyr"/>
          <w:sz w:val="28"/>
          <w:szCs w:val="28"/>
        </w:rPr>
        <w:t>;</w:t>
      </w:r>
    </w:p>
    <w:p w14:paraId="5C0A69DC" w14:textId="77777777" w:rsidR="00983E8B" w:rsidRPr="00983E8B" w:rsidRDefault="00983E8B" w:rsidP="00983E8B">
      <w:pPr>
        <w:rPr>
          <w:rFonts w:ascii="Courier New Cyr" w:hAnsi="Courier New Cyr"/>
          <w:sz w:val="28"/>
          <w:szCs w:val="28"/>
        </w:rPr>
      </w:pPr>
      <w:proofErr w:type="spellStart"/>
      <w:proofErr w:type="gramStart"/>
      <w:r w:rsidRPr="00983E8B">
        <w:rPr>
          <w:rFonts w:ascii="Courier New Cyr" w:hAnsi="Courier New Cyr"/>
          <w:sz w:val="28"/>
          <w:szCs w:val="28"/>
        </w:rPr>
        <w:t>double</w:t>
      </w:r>
      <w:proofErr w:type="spellEnd"/>
      <w:r w:rsidRPr="00983E8B">
        <w:rPr>
          <w:rFonts w:ascii="Courier New Cyr" w:hAnsi="Courier New Cyr"/>
          <w:sz w:val="28"/>
          <w:szCs w:val="28"/>
        </w:rPr>
        <w:t>  f</w:t>
      </w:r>
      <w:proofErr w:type="gramEnd"/>
      <w:r w:rsidRPr="00983E8B">
        <w:rPr>
          <w:rFonts w:ascii="Courier New Cyr" w:hAnsi="Courier New Cyr"/>
          <w:sz w:val="28"/>
          <w:szCs w:val="28"/>
        </w:rPr>
        <w:t>;</w:t>
      </w:r>
    </w:p>
    <w:p w14:paraId="168C01DA" w14:textId="77777777" w:rsidR="00983E8B" w:rsidRPr="00983E8B" w:rsidRDefault="00983E8B" w:rsidP="00983E8B">
      <w:pPr>
        <w:rPr>
          <w:rFonts w:ascii="Courier New Cyr" w:hAnsi="Courier New Cyr"/>
          <w:sz w:val="28"/>
          <w:szCs w:val="28"/>
        </w:rPr>
      </w:pPr>
      <w:r w:rsidRPr="00983E8B">
        <w:rPr>
          <w:rFonts w:ascii="Courier New Cyr" w:hAnsi="Courier New Cyr"/>
          <w:sz w:val="28"/>
          <w:szCs w:val="28"/>
        </w:rPr>
        <w:t>};</w:t>
      </w:r>
    </w:p>
    <w:p w14:paraId="142FD560" w14:textId="77777777" w:rsidR="00983E8B" w:rsidRPr="00983E8B" w:rsidRDefault="00983E8B" w:rsidP="00983E8B">
      <w:pPr>
        <w:rPr>
          <w:sz w:val="28"/>
          <w:szCs w:val="28"/>
        </w:rPr>
      </w:pPr>
      <w:r w:rsidRPr="00983E8B">
        <w:rPr>
          <w:sz w:val="28"/>
          <w:szCs w:val="28"/>
        </w:rPr>
        <w:t xml:space="preserve">где </w:t>
      </w:r>
      <w:proofErr w:type="spellStart"/>
      <w:r w:rsidRPr="00983E8B">
        <w:rPr>
          <w:rFonts w:ascii="Courier New Cyr" w:hAnsi="Courier New Cyr"/>
          <w:sz w:val="28"/>
          <w:szCs w:val="28"/>
        </w:rPr>
        <w:t>union</w:t>
      </w:r>
      <w:proofErr w:type="spellEnd"/>
      <w:r w:rsidRPr="00983E8B">
        <w:rPr>
          <w:sz w:val="28"/>
          <w:szCs w:val="28"/>
        </w:rPr>
        <w:t xml:space="preserve"> – это ключевое слово, </w:t>
      </w:r>
      <w:proofErr w:type="spellStart"/>
      <w:r w:rsidRPr="00983E8B">
        <w:rPr>
          <w:rFonts w:ascii="Courier New Cyr" w:hAnsi="Courier New Cyr"/>
          <w:sz w:val="28"/>
          <w:szCs w:val="28"/>
        </w:rPr>
        <w:t>num</w:t>
      </w:r>
      <w:proofErr w:type="spellEnd"/>
      <w:r w:rsidRPr="00983E8B">
        <w:rPr>
          <w:sz w:val="28"/>
          <w:szCs w:val="28"/>
        </w:rPr>
        <w:t xml:space="preserve"> – имя типа объединения, </w:t>
      </w:r>
      <w:r w:rsidRPr="00983E8B">
        <w:rPr>
          <w:rFonts w:ascii="Courier New Cyr" w:hAnsi="Courier New Cyr"/>
          <w:sz w:val="28"/>
          <w:szCs w:val="28"/>
        </w:rPr>
        <w:t>n, f</w:t>
      </w:r>
      <w:r w:rsidRPr="00983E8B">
        <w:rPr>
          <w:sz w:val="28"/>
          <w:szCs w:val="28"/>
        </w:rPr>
        <w:t xml:space="preserve"> – члены объединения.</w:t>
      </w:r>
    </w:p>
    <w:p w14:paraId="11FB17CC" w14:textId="77777777" w:rsidR="00983E8B" w:rsidRDefault="00983E8B">
      <w:pPr>
        <w:rPr>
          <w:sz w:val="28"/>
          <w:szCs w:val="28"/>
        </w:rPr>
      </w:pPr>
    </w:p>
    <w:p w14:paraId="0C817472" w14:textId="77777777" w:rsidR="00983E8B" w:rsidRDefault="00983E8B">
      <w:pPr>
        <w:rPr>
          <w:sz w:val="28"/>
          <w:szCs w:val="28"/>
        </w:rPr>
      </w:pPr>
    </w:p>
    <w:sectPr w:rsidR="00983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36B2" w14:textId="77777777" w:rsidR="0010414A" w:rsidRDefault="0010414A">
      <w:r>
        <w:separator/>
      </w:r>
    </w:p>
  </w:endnote>
  <w:endnote w:type="continuationSeparator" w:id="0">
    <w:p w14:paraId="5E2736B4" w14:textId="77777777" w:rsidR="0010414A" w:rsidRDefault="0010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AD" w14:textId="77777777" w:rsidR="006551ED" w:rsidRDefault="006551E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36AE" w14:textId="77777777" w:rsidR="0010414A" w:rsidRDefault="0010414A">
      <w:r>
        <w:separator/>
      </w:r>
    </w:p>
  </w:footnote>
  <w:footnote w:type="continuationSeparator" w:id="0">
    <w:p w14:paraId="5E2736B0" w14:textId="77777777" w:rsidR="0010414A" w:rsidRDefault="0010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ED"/>
    <w:rsid w:val="0010414A"/>
    <w:rsid w:val="003D3F10"/>
    <w:rsid w:val="00417EDF"/>
    <w:rsid w:val="005844E2"/>
    <w:rsid w:val="006551ED"/>
    <w:rsid w:val="00983E8B"/>
    <w:rsid w:val="00994E73"/>
    <w:rsid w:val="00CB0442"/>
    <w:rsid w:val="00D730E6"/>
    <w:rsid w:val="00E562E4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3693"/>
  <w15:docId w15:val="{53903712-C21E-4567-9F45-471B2A8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Елизавета Степина</cp:lastModifiedBy>
  <cp:revision>24</cp:revision>
  <dcterms:created xsi:type="dcterms:W3CDTF">2018-03-02T16:15:00Z</dcterms:created>
  <dcterms:modified xsi:type="dcterms:W3CDTF">2024-01-05T20:08:00Z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