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«Классы и объекты в С++»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приобретение практических навыков и основ объектно-ориентированного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программирования, средствами языка C++.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Изучение основных концепций ООП;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 типом данных – «class»;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 операторами, предназначенными для работы с классами;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Научиться создавать объекты классов;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работу с методами класса;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 инициализацией пользовательских объектов.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numPr>
          <w:ilvl w:val="0"/>
          <w:numId w:val="2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самостоятельно все примеры из методического пособия.</w:t>
      </w:r>
    </w:p>
    <w:p>
      <w:pPr>
        <w:pStyle w:val="BodyText"/>
        <w:numPr>
          <w:ilvl w:val="0"/>
          <w:numId w:val="2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Разобраться с кодом проекта «MyMenu», высланный преподавателем.</w:t>
      </w:r>
    </w:p>
    <w:p>
      <w:pPr>
        <w:pStyle w:val="BodyText"/>
        <w:numPr>
          <w:ilvl w:val="0"/>
          <w:numId w:val="2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В пункте 1 добавить по желанию свою реализацию (например, посчитать корень 25, как в примере на стр. 21, вывести псевдографику и т.д.).</w:t>
      </w:r>
    </w:p>
    <w:p>
      <w:pPr>
        <w:pStyle w:val="BodyText"/>
        <w:numPr>
          <w:ilvl w:val="0"/>
          <w:numId w:val="2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вопросы.</w:t>
      </w:r>
    </w:p>
    <w:p>
      <w:pPr>
        <w:pStyle w:val="3"/>
        <w:keepNext w:val="true"/>
        <w:keepLines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Main.cpp: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region функции-заглушки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exit()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"Exit is running...\n\n"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exit(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hello()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"Hello world!"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smileFace()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  ***** 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 *     *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"*  o o  *"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"*   v   *"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 *     *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  ***** 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squareOf25()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"Square: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endregion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ITEMS_NUMBER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items[ITEMS_NUMBER]{CMenuItem{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"Exit"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exit},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CMenuItem{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"Smile Face"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smileFace},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CMenuItem(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"Square"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squareOf25),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CMenuItem(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"Hello"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hello)};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 menu(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"My console menu"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items, ITEMS_NUMBER);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(menu.runCommand())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typedef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(*Func)();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CMenuItem(std::string, Func);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Func func{};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item_name{};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getName();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i/>
          <w:color w:val="88888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CMenuItem::CMenuItem(std::string name, Func func) : item_name(name), func(func)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item_name;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item_name;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func();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enu.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CMenu(std::string, CMenuItem *, std::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getTitle();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*getItems();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select{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title{};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*items{};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enu.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cpp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CMenu::CMenu(std::string title, CMenuItem *items,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count) : title(title), items(items), count(count)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title;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i{}; i &lt; count; ++i)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i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items[i].print();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print();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select;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items[select].run();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1552575" cy="30861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drawing>
          <wp:inline distT="0" distB="0" distL="0" distR="0">
            <wp:extent cx="1485900" cy="208597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drawing>
          <wp:inline distT="0" distB="0" distL="0" distR="0">
            <wp:extent cx="1485900" cy="208597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i w:val="false"/>
          <w:iCs w:val="false"/>
          <w:sz w:val="28"/>
          <w:szCs w:val="28"/>
        </w:rPr>
        <w:t>в ходе выполнения лабораторной работы были получены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практические навыки работы с классами и библиотеками, а также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представление о работе объектно-ориентированного программирования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средствами языка С++.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Контрольные вопросы:</w:t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1. Что такое ООП?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Объектно-ориентированное программирование, концепция программирования в которой основной упор делается на данные, а не на алгоритмы. Это подход, при котором программа рассматривается как набор объектов, взаимодействующих друг с другом. У каждого есть свойства и поведение.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2. Какие ещё существуют парадигмы программирования?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Императивное программирование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Декларативное программирование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Структурное программирование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Функциональное программирование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Логическое программирование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Объектно-ориентированное программирование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3. Назовите основные концепции ООП.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Инкапсуляция (связывает код и данные)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Наследование (один объект приобретает свойства другого)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Полиморфизм (использование одного и того же интерфейса для общего класса действий)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4. Что такое класс? Отличие класса от структуры.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Класс – механизм для создания объектов.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</w:t>
      </w:r>
      <w:r>
        <w:rPr>
          <w:b w:val="false"/>
          <w:bCs w:val="false"/>
          <w:i w:val="false"/>
          <w:iCs w:val="false"/>
          <w:sz w:val="28"/>
          <w:szCs w:val="28"/>
        </w:rPr>
        <w:t>сновное отличие между классом и структурой заключается в том, что структура по умолчанию имеет открытый доступ к своим членам (переменным и функциям), в то время как класс по умолчанию имеет закрытый доступ.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5. Что такое экземпляр класса?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Экземпляр класса (объект) – если сам класс – это трафарет, то экземпляр класса – это реальный объект, в котором инициализированы все свойства класса.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6. Что такое поле класса? Как к нему обратиться?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Поля - Переменные, которые находятся в классе представляют его свойства. Для того, чтобы чётко понимать, что эти переменные являются полями класса, существует, общепринятое правило называть эти переменные начиная с префикса «m», сокращение от member – член, участник класса. Таким образом, объявление переменной в классе будет иметь синтаксис: int m_age{};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7. Что такое метод класса? Как его вызвать?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Методы – помимо свойств класс имеет ряд функций, которые находятся в теле самого класса и описывают поведение объекта. (сам синтаксис описания функций ничем не отличается).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Чтобы вызвать такую функцию нужно обратиться к ней через точку, словно это поле объекта: Ivan.print(); (синтаксис ничем не отличается от вызова обычной функции, за тем исключением, что сперва мы указываем объект, у которого мы вызываем эту функцию)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8. Что такое конструктор и деструктор? Для чего они нужны?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Конструктор класса – функция, которая вызывается автоматически при создании объекта, имеет такое же имя, как и имя класса, в котором она объявлена, а также не имеет типа возвращаемого значения.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Конструкторы служат для начальной инициализации полей данных класса.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Деструктор вызывает либо компилятор, в конце использования, либо мы, если наш объект, который мы хотим уничтожить, находится в свободной памяти.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Деструктор точно также, как и конструктор, не может возвращать ничего из функции, поэтому тип возвращаемого значения для него не указывается.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Имеет название самого класса, но перед ним содержит символ тильда «~». И он не умеет работать с аргументами.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Деструкторы бывают полезны, когда в объекте идёт динамическое выделение памяти, либо же открытие потока. Компилятор не сможет автоматически закрыть поток, или освободить память, поэтому мы должны делать это явно в деструкторе.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9. Что такое модификаторы доступа? Для чего они используются?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Всего модификаторов доступа существует три: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Public – после этого ключевого слова все поля и методы класса будут считаться доступными извне в любом файле или функции, которая импортирует наш класс.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Private – после этого ключевого слова все поля и методы класса, будут считаться закрытыми для доступа извне. При этом к ним всё ещё можно обратиться в текущем классе, но вне класса вызвать их у экземпляра этого класса не выйдет.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Protected – очень специфичный модификатор доступа. Все методы, поля у класса, которые идут после него, будут доступны только для текущего класса или его потомков.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10. Какими способами можно создать класс?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Способ 1: class [Имя класса]{  [Поля класса], public: [методы класса с описанием] };        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Способ 2: class [Имя класса]{  [Поля класса], public: [методы класса без описани</w:t>
      </w:r>
      <w:r>
        <w:rPr>
          <w:b w:val="false"/>
          <w:bCs w:val="false"/>
          <w:i w:val="false"/>
          <w:iCs w:val="false"/>
          <w:sz w:val="28"/>
          <w:szCs w:val="28"/>
        </w:rPr>
        <w:t>я</w:t>
      </w:r>
      <w:r>
        <w:rPr>
          <w:b w:val="false"/>
          <w:bCs w:val="false"/>
          <w:i w:val="false"/>
          <w:iCs w:val="false"/>
          <w:sz w:val="28"/>
          <w:szCs w:val="28"/>
        </w:rPr>
        <w:t>] };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[Имя класса]::[Имя метода](){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[Описание метода]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};    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11. Какими способами можно создать объект класса?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Способ 1: [Имя класса] [Имя объекта] = {[Переменные для инициализации]}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Способ 2: [Имя класса] [Имя объекта] =  [Конструктор]([Переменные для инициализации])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Способ 3: [Имя класса] [Имя объекта] = new [Конструктор]([Переменные для инициализации])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12. Что такое псевдоним типа, как его создать?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// создание псевдонима (обёртки) типа через typedef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typedef unsigned int money;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// создание псевдонима (обёртки) типа через alias (С++ 11)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using age = unsigned int;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 первом случае мы пишем ключевое слово – typedef, затем тип, для которого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хотим создать псевдоним, а затем имя этого псевдонима.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Во – втором случае мы пишем using, затем имя псевдонима, а после знака равно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тип, для которого создаём обёртку.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Обратите внимание, что cout автоматически преобразует наш псевдоним к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изначальному типу, это означает, что мы всего – лишь создали другое имя для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типа данных.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13. Как правильно реализовать класс на языке программирования C++?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</w:rPr>
        <w:t>ринято разделять прототип класса от реализации его функций. А именно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– </w:t>
      </w:r>
      <w:r>
        <w:rPr>
          <w:b w:val="false"/>
          <w:bCs w:val="false"/>
          <w:i w:val="false"/>
          <w:iCs w:val="false"/>
          <w:sz w:val="28"/>
          <w:szCs w:val="28"/>
        </w:rPr>
        <w:t>прототипы классов, как и прототипы функций следует прописывать в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заголовочных файлах, а реализацию методов класса в файлах исходного кода.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14. Приведите пример программы, где нужно использовать ООП.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Игровая разработка: Использование классов для объектов в игре (игроков, врагов, предметов и т.д.) помогает организовать игровой мир, взаимодействия и логику.</w:t>
      </w:r>
    </w:p>
    <w:sectPr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6813</TotalTime>
  <Application>LibreOffice/7.6.5.2$Linux_X86_64 LibreOffice_project/60$Build-2</Application>
  <AppVersion>15.0000</AppVersion>
  <Pages>10</Pages>
  <Words>1513</Words>
  <Characters>8676</Characters>
  <CharactersWithSpaces>10876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2024-03-04T02:58:00Z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