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 xml:space="preserve">Практическая работа </w:t>
      </w:r>
      <w:r>
        <w:rPr>
          <w:b/>
          <w:sz w:val="36"/>
          <w:szCs w:val="36"/>
        </w:rPr>
        <w:t>2.1</w:t>
      </w:r>
    </w:p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Иерархия классов</w:t>
      </w:r>
      <w:r>
        <w:rPr>
          <w:b/>
          <w:color w:val="000000"/>
          <w:sz w:val="32"/>
          <w:szCs w:val="32"/>
        </w:rPr>
        <w:t>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сформировать навыки решения задач с применением ООП.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/>
          <w:bCs/>
          <w:sz w:val="28"/>
          <w:szCs w:val="20"/>
        </w:rPr>
        <w:t xml:space="preserve"> </w:t>
      </w:r>
      <w:r>
        <w:rPr>
          <w:rFonts w:cs="Times New Roman"/>
          <w:b w:val="false"/>
          <w:bCs w:val="false"/>
          <w:sz w:val="28"/>
          <w:szCs w:val="24"/>
        </w:rPr>
        <w:t xml:space="preserve">изучить особенности </w:t>
      </w:r>
      <w:r>
        <w:rPr>
          <w:rFonts w:cs="Times New Roman"/>
          <w:b w:val="false"/>
          <w:bCs w:val="false"/>
          <w:sz w:val="28"/>
          <w:szCs w:val="24"/>
        </w:rPr>
        <w:t>построения иерархии классов</w:t>
      </w:r>
      <w:r>
        <w:rPr>
          <w:rFonts w:cs="Times New Roman"/>
          <w:b w:val="false"/>
          <w:bCs w:val="false"/>
          <w:sz w:val="28"/>
          <w:szCs w:val="24"/>
        </w:rPr>
        <w:t>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8"/>
        </w:rPr>
        <w:t>Вариант 20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4"/>
        </w:rPr>
        <w:t>Задание: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Создать абстрактный класс </w:t>
      </w:r>
      <w:r>
        <w:rPr>
          <w:rFonts w:eastAsia="Times New Roman" w:cs="Times New Roman"/>
          <w:color w:val="8B0000"/>
          <w:sz w:val="28"/>
          <w:szCs w:val="28"/>
          <w:lang w:eastAsia="ru-RU"/>
        </w:rPr>
        <w:t>Программное_обеспечение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методами, позволяющими вывести на экран информацию о программном обеспечении, а также определить соответствие возможности использования (на момент текущей даты).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Создать производные классы: </w:t>
      </w:r>
      <w:r>
        <w:rPr>
          <w:rFonts w:eastAsia="Times New Roman" w:cs="Times New Roman"/>
          <w:color w:val="8B0000"/>
          <w:sz w:val="28"/>
          <w:szCs w:val="28"/>
          <w:lang w:eastAsia="ru-RU"/>
        </w:rPr>
        <w:t xml:space="preserve">Свободное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(название, производитель), </w:t>
      </w:r>
      <w:r>
        <w:rPr>
          <w:rFonts w:eastAsia="Times New Roman" w:cs="Times New Roman"/>
          <w:color w:val="8B0000"/>
          <w:sz w:val="28"/>
          <w:szCs w:val="28"/>
          <w:lang w:eastAsia="ru-RU"/>
        </w:rPr>
        <w:t xml:space="preserve">Условно-бесплатное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(название, производитель, дата установки, срок бесплатного использования), </w:t>
      </w:r>
      <w:r>
        <w:rPr>
          <w:rFonts w:eastAsia="Times New Roman" w:cs="Times New Roman"/>
          <w:color w:val="8B0000"/>
          <w:sz w:val="28"/>
          <w:szCs w:val="28"/>
          <w:lang w:eastAsia="ru-RU"/>
        </w:rPr>
        <w:t xml:space="preserve">Коммерческое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(название, производитель, цена, дата установки, срок использования) со своими методами вывода информации на экран, и определения возможности использования на текущую дату.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Создать базу (массив) из </w:t>
      </w:r>
      <w:r>
        <w:rPr>
          <w:rFonts w:eastAsia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видов программного обеспечения, вывести полную информацию из базы на экран, а также организовать поиск программного обеспечения, которое допустимо использовать на текущую дату.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Листинг: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System;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System.Collections.Generic;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abstract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SoftwareProduct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abstract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abstract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abstract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IsUsageAllowed(DateTime currentDate);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abstract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PrintInformation();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FreeSoftware : SoftwareProduct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name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vendor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FreeSoftware(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Name = name;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Vendor = vendor;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IsUsageAllowed(DateTime currentDate)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PrintInformation()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$"Программное обеспечение: {Name}"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$"Производитель: {Vendor}"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$"Тип: Свободное"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$"Допустимо использование: Да"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TrialSoftware : SoftwareProduct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DateTime installationDate;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trialPeriod;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name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vendor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TrialSoftware(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vendor, DateTime installationDate,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trialPeriod)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Name = name;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Vendor = vendor;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.installationDate = installationDate;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.trialPeriod = trialPeriod;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IsUsageAllowed(DateTime currentDate)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(currentDate - installationDate).TotalDays &lt;= trialPeriod;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PrintInformation()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$"Программное обеспечение: {Name}"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$"Производитель: {Vendor}"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$"Тип: Условно-бесплатное"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$"Дата установки: {installationDate.ToShortDateString()}"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$"Срок бесплатного использования: {trialPeriod} дней"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$"Допустимо использование: {(IsUsageAllowed(DateTime.Now) ?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Да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Нет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")}"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CommercialSoftware : SoftwareProduct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DateTime installationDate;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licenseValidity;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name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{ vendor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CommercialSoftware(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name,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vendor,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price, DateTime installationDate,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licenseValidity)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Name = name;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Vendor = vendor;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.price = price;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.installationDate = installationDate;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.licenseValidity = licenseValidity;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IsUsageAllowed(DateTime currentDate)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(currentDate - installationDate).TotalDays &lt;= licenseValidity;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PrintInformation()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$"Программное обеспечение: {Name}"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$"Производитель: {Vendor}"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$"Тип: Коммерческое"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$"Цена: {price} руб."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$"Дата установки: {installationDate.ToShortDateString()}"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$"Срок использования: {licenseValidity} дней"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$"Допустимо использование: {(IsUsageAllowed(DateTime.Now) ?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Да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 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Нет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")}"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Program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Main(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args)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List&lt;SoftwareProduct&gt; softwareProducts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List&lt;SoftwareProduct&gt;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FreeSoftware(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"LibreOffice"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"The Document Foundation"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TrialSoftware(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"Adobe Photoshop"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"Adobe"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DateTime(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2023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CommercialSoftware(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"Microsoft Office"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"Microsoft"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12999.99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DateTime(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2022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9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365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"Информация о программном обеспечении:"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product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softwareProducts)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product.PrintInformation();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"Программное обеспечение, допустимое к использованию:"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product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softwareProducts)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(product.IsUsageAllowed(DateTime.Now))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product.PrintInformation();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Console.WriteLine();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Console.ReadLine();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Информация о программном обеспечении: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Программное обеспечение: LibreOffice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Производитель: The Document Foundation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Тип: Свободное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Допустимо использование: Да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Программное обеспечение: Adobe Photoshop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Производитель: Adobe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Тип: Условно-бесплатное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Дата установки: 01.05.2023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Срок бесплатного использования: 30 дней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Допустимо использование: Нет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Программное обеспечение: Microsoft Office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Производитель: Microsoft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Тип: Коммерческое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Цена: 12999,99 руб.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Дата установки: 15.09.2022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Срок использования: 365 дней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Допустимо использование: Нет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Программное обеспечение, допустимое к использованию: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Программное обеспечение: LibreOffice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Производитель: The Document Foundation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Тип: Свободное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Допустимо использование: Да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получили навыки </w:t>
      </w:r>
      <w:r>
        <w:rPr>
          <w:sz w:val="28"/>
          <w:szCs w:val="28"/>
        </w:rPr>
        <w:t>построения иерархии классов</w:t>
      </w:r>
      <w:r>
        <w:rPr>
          <w:sz w:val="28"/>
          <w:szCs w:val="28"/>
        </w:rPr>
        <w:t xml:space="preserve"> на языке C#.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Texample">
    <w:name w:val="texample"/>
    <w:basedOn w:val="DefaultParagraphFont"/>
    <w:qFormat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6426</TotalTime>
  <Application>LibreOffice/24.2.2.1$Linux_X86_64 LibreOffice_project/420$Build-1</Application>
  <AppVersion>15.0000</AppVersion>
  <Pages>6</Pages>
  <Words>1082</Words>
  <Characters>7331</Characters>
  <CharactersWithSpaces>9320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2024-07-01T15:52:20Z</cp:lastPrinted>
  <dcterms:modified xsi:type="dcterms:W3CDTF">2024-07-01T16:37:11Z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