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6.png" ContentType="image/png"/>
  <Override PartName="/word/media/image10.png" ContentType="image/png"/>
  <Override PartName="/word/media/image2.jpeg" ContentType="image/jpeg"/>
  <Override PartName="/word/media/image4.png" ContentType="image/png"/>
  <Override PartName="/word/media/image3.png" ContentType="image/png"/>
  <Override PartName="/word/media/image5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9.png" ContentType="image/png"/>
  <Override PartName="/word/footer6.xml" ContentType="application/vnd.openxmlformats-officedocument.wordprocessingml.foot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85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ИУК4 «</w:t>
            </w:r>
            <w:r>
              <w:rPr>
                <w:b/>
                <w:i w:val="false"/>
                <w:iCs w:val="false"/>
                <w:sz w:val="28"/>
                <w:szCs w:val="20"/>
                <w:u w:val="single"/>
              </w:rPr>
              <w:t>Программное обеспечение ЭВМ,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0"/>
                <w:u w:val="single"/>
              </w:rPr>
              <w:t>информационные технологии</w:t>
            </w:r>
            <w:r>
              <w:rPr>
                <w:b/>
                <w:i w:val="false"/>
                <w:iCs w:val="false"/>
                <w:sz w:val="28"/>
                <w:szCs w:val="28"/>
              </w:rPr>
              <w:t>»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>
        <w:rPr>
          <w:b/>
          <w:sz w:val="36"/>
          <w:szCs w:val="36"/>
        </w:rPr>
        <w:t>5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«Проектирование графического интерфейса взаимодействия программного продукта с пользователем»</w:t>
      </w:r>
    </w:p>
    <w:p>
      <w:pPr>
        <w:pStyle w:val="Normal"/>
        <w:rPr/>
      </w:pPr>
      <w:r>
        <w:rPr/>
      </w:r>
    </w:p>
    <w:p>
      <w:pPr>
        <w:pStyle w:val="Normal"/>
        <w:ind w:hanging="2694" w:left="2694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ДИСЦИПЛИНА: «Основы программной инженерии»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34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3"/>
        <w:gridCol w:w="2528"/>
        <w:gridCol w:w="283"/>
        <w:gridCol w:w="1963"/>
        <w:gridCol w:w="312"/>
        <w:gridCol w:w="2374"/>
        <w:gridCol w:w="310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Выполнил: студент гр. ИУК4-21Б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Суриков Н.С.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Амеличев Г. Э.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rPr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1136" w:right="1136" w:gutter="0" w:header="0" w:top="1136" w:footer="1136" w:bottom="1562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/>
      </w:pPr>
      <w:r>
        <w:rPr>
          <w:b/>
          <w:bCs/>
          <w:sz w:val="28"/>
          <w:szCs w:val="28"/>
        </w:rPr>
        <w:t xml:space="preserve">Цель: </w:t>
      </w:r>
      <w:r>
        <w:rPr>
          <w:rFonts w:eastAsia="Times New Roman" w:cs="Times New Roman"/>
          <w:b w:val="false"/>
          <w:bCs w:val="false"/>
          <w:sz w:val="28"/>
          <w:szCs w:val="28"/>
        </w:rPr>
        <w:t>получить практические навыки разработки пользовательских интерфейсов на этапе проектирования программного продукта.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Задачи: </w:t>
      </w:r>
      <w:r>
        <w:rPr>
          <w:rFonts w:eastAsia="Times New Roman" w:cs="Times New Roman"/>
          <w:b w:val="false"/>
          <w:bCs w:val="false"/>
          <w:sz w:val="28"/>
          <w:szCs w:val="28"/>
        </w:rPr>
        <w:t>разработать шаблон формы  для программы индивидуального варианта.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rFonts w:eastAsia="Times New Roman" w:cs="Times New Roman"/>
          <w:b/>
          <w:bCs/>
          <w:sz w:val="28"/>
        </w:rPr>
        <w:t>Программный продукт:</w:t>
      </w:r>
      <w:r>
        <w:rPr>
          <w:rFonts w:eastAsia="Times New Roman" w:cs="Times New Roman"/>
          <w:sz w:val="28"/>
        </w:rPr>
        <w:t xml:space="preserve"> Отельный бизнес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Средства разработки:</w:t>
      </w:r>
      <w:r>
        <w:rPr>
          <w:rFonts w:eastAsia="Times New Roman" w:cs="Times New Roman"/>
          <w:sz w:val="28"/>
          <w:szCs w:val="28"/>
        </w:rPr>
        <w:t xml:space="preserve"> QT Framework 6.7 + QT Creator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/>
      </w:r>
    </w:p>
    <w:p>
      <w:pPr>
        <w:pStyle w:val="BodyText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Загрузка программы</w:t>
      </w:r>
    </w:p>
    <w:p>
      <w:pPr>
        <w:pStyle w:val="BodyText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ab/>
        <w:t>После запуска приложения перед пользователем открывается главная форма, на которой отображается таблица всех броней. Из данного состояния пользователь может перейти к виджету добавления новой записи, либо из верхнего меню перейти к графику. Пользователь может нажать на необходимую ему запись в таблице и у него появятся кнопки для перехода к виджету редактирования, а также возможность удалить запись либо получить чек по ней. При нажатии на шапку таблицы он может отсортировать таблицу по выбранному столбцу.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bookmarkStart w:id="0" w:name="docs-internal-guid-e1fdedad-7fff-fa76-08"/>
      <w:bookmarkEnd w:id="0"/>
      <w:r>
        <w:rPr>
          <w:sz w:val="28"/>
          <w:szCs w:val="28"/>
          <w:shd w:fill="auto" w:val="clear"/>
        </w:rPr>
        <w:drawing>
          <wp:inline distT="0" distB="0" distL="0" distR="0">
            <wp:extent cx="5943600" cy="4686300"/>
            <wp:effectExtent l="0" t="0" r="0" b="0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Добавление новой записи о бронировании</w:t>
      </w:r>
    </w:p>
    <w:p>
      <w:pPr>
        <w:pStyle w:val="BodyText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ab/>
        <w:t>Если пользователь хочет добавить новую запись, он нажимает кнопку "Добавить" в виджете TableWidget. Это вызывает отображение виджета AddWidget, который предоставляет пользователю форму для ввода всех необходимых данных, включая тип номера, даты заезда и выезда, количество гостей и примечания. Пользователь заполняет эти поля и нажимает кнопку "Сохранить". Модуль AddWidget проверяет корректность введенных данных, создает новую запись о бронировании и сохраняет ее в базу данных. После этого модуль TableWidget обновляет таблицу, добавляя новую запись.</w:t>
      </w:r>
    </w:p>
    <w:p>
      <w:pPr>
        <w:pStyle w:val="BodyText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bookmarkStart w:id="1" w:name="docs-internal-guid-4a55c6fc-7fff-5002-d7"/>
      <w:bookmarkEnd w:id="1"/>
      <w:r>
        <w:rPr>
          <w:sz w:val="28"/>
          <w:szCs w:val="28"/>
          <w:shd w:fill="auto" w:val="clear"/>
        </w:rPr>
        <w:drawing>
          <wp:inline distT="0" distB="0" distL="0" distR="0">
            <wp:extent cx="5943600" cy="4686300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Редактирование записи о бронировании</w:t>
      </w:r>
    </w:p>
    <w:p>
      <w:pPr>
        <w:pStyle w:val="BodyText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ab/>
        <w:t>Если пользователь хочет изменить существующую запись о бронировании, он выбирает нужную запись в таблице виджета TableWidget и нажимает кнопку "Изменить запись". В ответ на это, программа отображает виджет AddWidget, но на этот раз он будет заполнен данными выбранной записи. Пользователь может внести необходимые изменения в любые поля и нажать кнопку "Сохранить". Модуль AddWidget обновляет существующую запись в базе данных с помощью класса DataBase. После этого модуль TableWidget обновляет таблицу, отображая изменения.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bookmarkStart w:id="2" w:name="docs-internal-guid-ec3aef83-7fff-28d6-b3"/>
      <w:bookmarkEnd w:id="2"/>
      <w:r>
        <w:rPr>
          <w:sz w:val="28"/>
          <w:szCs w:val="28"/>
          <w:shd w:fill="auto" w:val="clear"/>
        </w:rPr>
        <w:drawing>
          <wp:inline distT="0" distB="0" distL="0" distR="0">
            <wp:extent cx="5943600" cy="4686300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bookmarkStart w:id="3" w:name="docs-internal-guid-9aca8dff-7fff-a4ca-8d"/>
      <w:bookmarkEnd w:id="3"/>
      <w:r>
        <w:rPr>
          <w:sz w:val="28"/>
          <w:szCs w:val="28"/>
          <w:shd w:fill="auto" w:val="clear"/>
        </w:rPr>
        <w:drawing>
          <wp:inline distT="0" distB="0" distL="0" distR="0">
            <wp:extent cx="5943600" cy="4686300"/>
            <wp:effectExtent l="0" t="0" r="0" b="0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Удаление записи о бронировании</w:t>
      </w:r>
    </w:p>
    <w:p>
      <w:pPr>
        <w:pStyle w:val="BodyText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ab/>
        <w:t>Если пользователь хочет удалить запись, он выбирает нужную запись в таблице виджета TableWidget и нажимает кнопку "Удалить запись". В ответ на это, программа выводит диалоговое окно, запрашивая у пользователя подтверждение удаления. Если пользователь подтверждает действие, модуль TableWidget удаляет выбранную запись из базы данных с помощью класса DataBase. После этого модуль TableWidget обновляет таблицу, удаляя соответствующую строку.</w:t>
      </w:r>
    </w:p>
    <w:p>
      <w:pPr>
        <w:pStyle w:val="BodyText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bookmarkStart w:id="4" w:name="docs-internal-guid-adeb7be6-7fff-5f3e-51"/>
      <w:bookmarkEnd w:id="4"/>
      <w:r>
        <w:rPr>
          <w:sz w:val="28"/>
          <w:szCs w:val="28"/>
          <w:shd w:fill="auto" w:val="clear"/>
        </w:rPr>
        <w:drawing>
          <wp:inline distT="0" distB="0" distL="0" distR="0">
            <wp:extent cx="3857625" cy="1285875"/>
            <wp:effectExtent l="0" t="0" r="0" b="0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Выдача чека</w:t>
      </w:r>
    </w:p>
    <w:p>
      <w:pPr>
        <w:pStyle w:val="BodyText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Когда пользователь хочет получить чек для выбранного бронирования, он выбирает нужную запись в таблице виджета TableWidget и нажимает кнопку "Выдать чек". В ответ на это, модуль TableWidget генерирует квитанцию в формате PDF, содержащую всю необходимую информацию о выбранном бронировании, такую как тип номера, даты заезда и выезда, количество гостей, общую стоимость и примечания. Затем программа предлагает пользователю сохранить эту квитанцию на компьютер, вызывая диалог сохранения файла.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bookmarkStart w:id="5" w:name="docs-internal-guid-2ccd6ef1-7fff-ad61-8c"/>
      <w:bookmarkEnd w:id="5"/>
      <w:r>
        <w:rPr>
          <w:sz w:val="28"/>
          <w:szCs w:val="28"/>
          <w:shd w:fill="auto" w:val="clear"/>
        </w:rPr>
        <w:drawing>
          <wp:inline distT="0" distB="0" distL="0" distR="0">
            <wp:extent cx="4819650" cy="2600325"/>
            <wp:effectExtent l="0" t="0" r="0" b="0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Поиск и сортировка записей</w:t>
      </w:r>
    </w:p>
    <w:p>
      <w:pPr>
        <w:pStyle w:val="BodyText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ab/>
        <w:t>Если пользователь хочет найти определенные записи о бронировании, он может ввести текст в поле поиска, расположенное в виджете TableWidget. В ответ на это, модуль TableWidget фильтрует записи, отображая только те, которые содержат введенный текст в любом из полей (тип номера, даты, примечания). Кроме того, пользователь может нажать на заголовок любого столбца в таблице, чтобы отсортировать записи по этому столбцу. Модуль TableWidget сортирует записи в соответствии с выбранным столбцом и порядком сортировки.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bookmarkStart w:id="6" w:name="docs-internal-guid-ff7b85a9-7fff-8e40-cc"/>
      <w:bookmarkEnd w:id="6"/>
      <w:r>
        <w:rPr>
          <w:sz w:val="28"/>
          <w:szCs w:val="28"/>
          <w:shd w:fill="auto" w:val="clear"/>
        </w:rPr>
        <w:drawing>
          <wp:inline distT="0" distB="0" distL="0" distR="0">
            <wp:extent cx="5943600" cy="4686300"/>
            <wp:effectExtent l="0" t="0" r="0" b="0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Отображение диаграммы</w:t>
      </w:r>
    </w:p>
    <w:p>
      <w:pPr>
        <w:pStyle w:val="BodyText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ab/>
        <w:t>Помимо работы с таблицей, программа также предоставляет возможность просмотра данных о бронировании в виде диаграммы. Если пользователь нажимает кнопку "Меню" и выбирает пункт "Отобразить диаграмму", программа отображает виджет ChartWidget. Функция updateChart() в классе ChartWidget создает и отображает горизонтальную гистограмму, показывающую количество бронирований по различным типам номеров. Пользователь может вернуться к представлению в виде таблицы, нажав кнопку "Назад" в классе ChartWidget, вызвав функцию showTableWidget() в классе TableWidget.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bookmarkStart w:id="7" w:name="docs-internal-guid-29bae6d4-7fff-23b7-5b"/>
      <w:bookmarkEnd w:id="7"/>
      <w:r>
        <w:rPr>
          <w:b/>
          <w:bCs/>
          <w:sz w:val="28"/>
          <w:szCs w:val="28"/>
          <w:shd w:fill="auto" w:val="clear"/>
        </w:rPr>
        <w:drawing>
          <wp:inline distT="0" distB="0" distL="0" distR="0">
            <wp:extent cx="5186680" cy="4097655"/>
            <wp:effectExtent l="0" t="0" r="0" b="0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68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docs-internal-guid-b6f1e9f0-7fff-3c6b-bd"/>
      <w:bookmarkEnd w:id="8"/>
      <w:r>
        <w:rPr>
          <w:b/>
          <w:bCs/>
          <w:sz w:val="28"/>
          <w:szCs w:val="28"/>
          <w:shd w:fill="auto" w:val="clear"/>
        </w:rPr>
        <w:drawing>
          <wp:inline distT="0" distB="0" distL="0" distR="0">
            <wp:extent cx="5943600" cy="4686300"/>
            <wp:effectExtent l="0" t="0" r="0" b="0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Вывод:</w:t>
      </w:r>
      <w:r>
        <w:rPr>
          <w:bCs/>
          <w:sz w:val="28"/>
          <w:szCs w:val="28"/>
        </w:rPr>
        <w:t xml:space="preserve"> в ходе данной лабораторной работы был</w:t>
      </w:r>
      <w:r>
        <w:rPr>
          <w:bCs/>
          <w:sz w:val="28"/>
          <w:szCs w:val="28"/>
        </w:rPr>
        <w:t>и получены</w:t>
      </w:r>
      <w:r>
        <w:rPr>
          <w:rFonts w:eastAsia="Times New Roman" w:cs="Times New Roman"/>
          <w:b w:val="false"/>
          <w:bCs w:val="false"/>
          <w:sz w:val="28"/>
          <w:szCs w:val="28"/>
        </w:rPr>
        <w:t xml:space="preserve"> практические навыки разработки пользовательских интерфейсов на этапе проектирования программного продукта </w:t>
      </w:r>
      <w:r>
        <w:rPr>
          <w:rFonts w:eastAsia="Times New Roman" w:cs="Times New Roman"/>
          <w:b w:val="false"/>
          <w:bCs w:val="false"/>
          <w:sz w:val="28"/>
          <w:szCs w:val="28"/>
        </w:rPr>
        <w:t>средствами QT</w:t>
      </w:r>
      <w:r>
        <w:rPr>
          <w:rFonts w:eastAsia="Times New Roman" w:cs="Times New Roman"/>
          <w:b w:val="false"/>
          <w:bCs w:val="false"/>
          <w:sz w:val="28"/>
          <w:szCs w:val="28"/>
        </w:rPr>
        <w:t>.</w:t>
      </w:r>
    </w:p>
    <w:sectPr>
      <w:footerReference w:type="even" r:id="rId16"/>
      <w:footerReference w:type="default" r:id="rId17"/>
      <w:footerReference w:type="first" r:id="rId18"/>
      <w:type w:val="nextPage"/>
      <w:pgSz w:w="11906" w:h="16838"/>
      <w:pgMar w:left="1136" w:right="1136" w:gutter="0" w:header="0" w:top="1136" w:footer="1136" w:bottom="1562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/>
      <w:t>Калуга, 2024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/>
      <w:t>Калуга, 2024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 w:customStyle="1">
    <w:name w:val="Heading 1"/>
    <w:basedOn w:val="Normal"/>
    <w:uiPriority w:val="9"/>
    <w:qFormat/>
    <w:rsid w:val="009c746b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unhideWhenUsed/>
    <w:qFormat/>
    <w:rsid w:val="009c746b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unhideWhenUsed/>
    <w:qFormat/>
    <w:rsid w:val="009c746b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unhideWhenUsed/>
    <w:qFormat/>
    <w:rsid w:val="009c746b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unhideWhenUsed/>
    <w:qFormat/>
    <w:rsid w:val="009c746b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 w:customStyle="1">
    <w:name w:val="Heading 6"/>
    <w:basedOn w:val="Normal"/>
    <w:uiPriority w:val="9"/>
    <w:unhideWhenUsed/>
    <w:qFormat/>
    <w:rsid w:val="009c746b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unhideWhenUsed/>
    <w:qFormat/>
    <w:rsid w:val="009c746b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unhideWhenUsed/>
    <w:qFormat/>
    <w:rsid w:val="009c746b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unhideWhenUsed/>
    <w:qFormat/>
    <w:rsid w:val="009c746b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c746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9c746b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9c746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9c746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9c746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9c746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9c746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9c746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9c746b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9c746b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9c746b"/>
    <w:rPr>
      <w:sz w:val="24"/>
      <w:szCs w:val="24"/>
    </w:rPr>
  </w:style>
  <w:style w:type="character" w:styleId="QuoteChar" w:customStyle="1">
    <w:name w:val="Quote Char"/>
    <w:uiPriority w:val="29"/>
    <w:qFormat/>
    <w:rsid w:val="009c746b"/>
    <w:rPr>
      <w:i/>
    </w:rPr>
  </w:style>
  <w:style w:type="character" w:styleId="IntenseQuoteChar" w:customStyle="1">
    <w:name w:val="Intense Quote Char"/>
    <w:uiPriority w:val="30"/>
    <w:qFormat/>
    <w:rsid w:val="009c746b"/>
    <w:rPr>
      <w:i/>
    </w:rPr>
  </w:style>
  <w:style w:type="character" w:styleId="HeaderChar" w:customStyle="1">
    <w:name w:val="Header Char"/>
    <w:basedOn w:val="DefaultParagraphFont"/>
    <w:uiPriority w:val="99"/>
    <w:qFormat/>
    <w:rsid w:val="009c746b"/>
    <w:rPr/>
  </w:style>
  <w:style w:type="character" w:styleId="FooterChar" w:customStyle="1">
    <w:name w:val="Footer Char"/>
    <w:basedOn w:val="DefaultParagraphFont"/>
    <w:uiPriority w:val="99"/>
    <w:qFormat/>
    <w:rsid w:val="009c746b"/>
    <w:rPr/>
  </w:style>
  <w:style w:type="character" w:styleId="CaptionChar" w:customStyle="1">
    <w:name w:val="Caption Char"/>
    <w:uiPriority w:val="99"/>
    <w:qFormat/>
    <w:rsid w:val="009c746b"/>
    <w:rPr/>
  </w:style>
  <w:style w:type="character" w:styleId="Hyperlink">
    <w:name w:val="Hyperlink"/>
    <w:uiPriority w:val="99"/>
    <w:unhideWhenUsed/>
    <w:rsid w:val="009c746b"/>
    <w:rPr>
      <w:color w:themeColor="hyperlink" w:val="0563C1"/>
      <w:u w:val="single"/>
    </w:rPr>
  </w:style>
  <w:style w:type="character" w:styleId="FootnoteTextChar" w:customStyle="1">
    <w:name w:val="Footnote Text Char"/>
    <w:uiPriority w:val="99"/>
    <w:qFormat/>
    <w:rsid w:val="009c746b"/>
    <w:rPr>
      <w:sz w:val="18"/>
    </w:rPr>
  </w:style>
  <w:style w:type="character" w:styleId="Style5" w:customStyle="1">
    <w:name w:val="Символ сноски"/>
    <w:qFormat/>
    <w:rsid w:val="009c746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 w:customStyle="1">
    <w:name w:val="Endnote Text Char"/>
    <w:uiPriority w:val="99"/>
    <w:qFormat/>
    <w:rsid w:val="009c746b"/>
    <w:rPr>
      <w:sz w:val="20"/>
    </w:rPr>
  </w:style>
  <w:style w:type="character" w:styleId="Style6" w:customStyle="1">
    <w:name w:val="Символ концевой сноски"/>
    <w:qFormat/>
    <w:rsid w:val="009c74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Style7" w:customStyle="1">
    <w:name w:val="Название Знак"/>
    <w:qFormat/>
    <w:rsid w:val="009c746b"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sid w:val="009c746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sid w:val="009c746b"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 w:customStyle="1">
    <w:name w:val="Символ нумерации"/>
    <w:qFormat/>
    <w:rsid w:val="009c746b"/>
    <w:rPr/>
  </w:style>
  <w:style w:type="character" w:styleId="Style11" w:customStyle="1">
    <w:name w:val="Маркеры"/>
    <w:qFormat/>
    <w:rsid w:val="009c746b"/>
    <w:rPr>
      <w:rFonts w:ascii="OpenSymbol" w:hAnsi="OpenSymbol" w:eastAsia="OpenSymbol" w:cs="OpenSymbol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b5ab8"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b5ab8"/>
    <w:rPr>
      <w:rFonts w:ascii="Courier New" w:hAnsi="Courier New" w:eastAsia="Times New Roman" w:cs="Courier New"/>
      <w:lang w:eastAsia="ru-RU" w:bidi="ar-SA"/>
    </w:rPr>
  </w:style>
  <w:style w:type="character" w:styleId="Linewrapper" w:customStyle="1">
    <w:name w:val="line_wrapper"/>
    <w:basedOn w:val="DefaultParagraphFont"/>
    <w:qFormat/>
    <w:rsid w:val="00bb5ab8"/>
    <w:rPr/>
  </w:style>
  <w:style w:type="paragraph" w:styleId="Style13" w:customStyle="1">
    <w:name w:val="Заголовок"/>
    <w:basedOn w:val="Normal"/>
    <w:next w:val="BodyText"/>
    <w:qFormat/>
    <w:rsid w:val="009c746b"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rsid w:val="009c746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rsid w:val="009c746b"/>
    <w:pPr/>
    <w:rPr>
      <w:rFonts w:cs="FreeSans"/>
    </w:rPr>
  </w:style>
  <w:style w:type="paragraph" w:styleId="Caption" w:customStyle="1">
    <w:name w:val="Caption"/>
    <w:basedOn w:val="Normal"/>
    <w:uiPriority w:val="35"/>
    <w:semiHidden/>
    <w:unhideWhenUsed/>
    <w:qFormat/>
    <w:rsid w:val="009c746b"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rsid w:val="009c746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46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rsid w:val="009c746b"/>
    <w:pPr>
      <w:spacing w:before="200" w:after="200"/>
    </w:pPr>
    <w:rPr/>
  </w:style>
  <w:style w:type="paragraph" w:styleId="Quote">
    <w:name w:val="Quote"/>
    <w:basedOn w:val="Normal"/>
    <w:uiPriority w:val="29"/>
    <w:qFormat/>
    <w:rsid w:val="009c746b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 w:customStyle="1">
    <w:name w:val="Footnote Text"/>
    <w:basedOn w:val="Normal"/>
    <w:uiPriority w:val="99"/>
    <w:semiHidden/>
    <w:unhideWhenUsed/>
    <w:rsid w:val="009c746b"/>
    <w:pPr>
      <w:spacing w:before="0" w:after="40"/>
    </w:pPr>
    <w:rPr>
      <w:sz w:val="18"/>
    </w:rPr>
  </w:style>
  <w:style w:type="paragraph" w:styleId="EndnoteText" w:customStyle="1">
    <w:name w:val="Endnote Text"/>
    <w:basedOn w:val="Normal"/>
    <w:uiPriority w:val="99"/>
    <w:semiHidden/>
    <w:unhideWhenUsed/>
    <w:rsid w:val="009c746b"/>
    <w:pPr/>
    <w:rPr>
      <w:sz w:val="20"/>
    </w:rPr>
  </w:style>
  <w:style w:type="paragraph" w:styleId="TOC1" w:customStyle="1">
    <w:name w:val="TOC 1"/>
    <w:basedOn w:val="Normal"/>
    <w:uiPriority w:val="39"/>
    <w:unhideWhenUsed/>
    <w:rsid w:val="009c746b"/>
    <w:pPr>
      <w:spacing w:before="0" w:after="57"/>
    </w:pPr>
    <w:rPr/>
  </w:style>
  <w:style w:type="paragraph" w:styleId="TOC2" w:customStyle="1">
    <w:name w:val="TOC 2"/>
    <w:basedOn w:val="Normal"/>
    <w:uiPriority w:val="39"/>
    <w:unhideWhenUsed/>
    <w:rsid w:val="009c746b"/>
    <w:pPr>
      <w:spacing w:before="0" w:after="57"/>
      <w:ind w:left="283"/>
    </w:pPr>
    <w:rPr/>
  </w:style>
  <w:style w:type="paragraph" w:styleId="TOC3" w:customStyle="1">
    <w:name w:val="TOC 3"/>
    <w:basedOn w:val="Normal"/>
    <w:uiPriority w:val="39"/>
    <w:unhideWhenUsed/>
    <w:rsid w:val="009c746b"/>
    <w:pPr>
      <w:spacing w:before="0" w:after="57"/>
      <w:ind w:left="567"/>
    </w:pPr>
    <w:rPr/>
  </w:style>
  <w:style w:type="paragraph" w:styleId="TOC4" w:customStyle="1">
    <w:name w:val="TOC 4"/>
    <w:basedOn w:val="Normal"/>
    <w:uiPriority w:val="39"/>
    <w:unhideWhenUsed/>
    <w:rsid w:val="009c746b"/>
    <w:pPr>
      <w:spacing w:before="0" w:after="57"/>
      <w:ind w:left="850"/>
    </w:pPr>
    <w:rPr/>
  </w:style>
  <w:style w:type="paragraph" w:styleId="TOC5" w:customStyle="1">
    <w:name w:val="TOC 5"/>
    <w:basedOn w:val="Normal"/>
    <w:uiPriority w:val="39"/>
    <w:unhideWhenUsed/>
    <w:rsid w:val="009c746b"/>
    <w:pPr>
      <w:spacing w:before="0" w:after="57"/>
      <w:ind w:left="1134"/>
    </w:pPr>
    <w:rPr/>
  </w:style>
  <w:style w:type="paragraph" w:styleId="TOC6" w:customStyle="1">
    <w:name w:val="TOC 6"/>
    <w:basedOn w:val="Normal"/>
    <w:uiPriority w:val="39"/>
    <w:unhideWhenUsed/>
    <w:rsid w:val="009c746b"/>
    <w:pPr>
      <w:spacing w:before="0" w:after="57"/>
      <w:ind w:left="1417"/>
    </w:pPr>
    <w:rPr/>
  </w:style>
  <w:style w:type="paragraph" w:styleId="TOC7" w:customStyle="1">
    <w:name w:val="TOC 7"/>
    <w:basedOn w:val="Normal"/>
    <w:uiPriority w:val="39"/>
    <w:unhideWhenUsed/>
    <w:rsid w:val="009c746b"/>
    <w:pPr>
      <w:spacing w:before="0" w:after="57"/>
      <w:ind w:left="1701"/>
    </w:pPr>
    <w:rPr/>
  </w:style>
  <w:style w:type="paragraph" w:styleId="TOC8" w:customStyle="1">
    <w:name w:val="TOC 8"/>
    <w:basedOn w:val="Normal"/>
    <w:uiPriority w:val="39"/>
    <w:unhideWhenUsed/>
    <w:rsid w:val="009c746b"/>
    <w:pPr>
      <w:spacing w:before="0" w:after="57"/>
      <w:ind w:left="1984"/>
    </w:pPr>
    <w:rPr/>
  </w:style>
  <w:style w:type="paragraph" w:styleId="TOC9" w:customStyle="1">
    <w:name w:val="TOC 9"/>
    <w:basedOn w:val="Normal"/>
    <w:uiPriority w:val="39"/>
    <w:unhideWhenUsed/>
    <w:rsid w:val="009c746b"/>
    <w:pPr>
      <w:spacing w:before="0" w:after="57"/>
      <w:ind w:left="2268"/>
    </w:pPr>
    <w:rPr/>
  </w:style>
  <w:style w:type="paragraph" w:styleId="IndexHeading" w:customStyle="1">
    <w:name w:val="Index Heading"/>
    <w:basedOn w:val="Style13"/>
    <w:rsid w:val="009c746b"/>
    <w:pPr/>
    <w:rPr/>
  </w:style>
  <w:style w:type="paragraph" w:styleId="TOCHeading">
    <w:name w:val="TOC Heading"/>
    <w:uiPriority w:val="39"/>
    <w:unhideWhenUsed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 w:customStyle="1">
    <w:name w:val="Table of Figures"/>
    <w:basedOn w:val="Normal"/>
    <w:uiPriority w:val="99"/>
    <w:unhideWhenUsed/>
    <w:qFormat/>
    <w:rsid w:val="009c746b"/>
    <w:pPr/>
    <w:rPr/>
  </w:style>
  <w:style w:type="paragraph" w:styleId="Style15" w:customStyle="1">
    <w:name w:val="Колонтитул"/>
    <w:basedOn w:val="Normal"/>
    <w:qFormat/>
    <w:rsid w:val="009c746b"/>
    <w:pPr/>
    <w:rPr/>
  </w:style>
  <w:style w:type="paragraph" w:styleId="Header" w:customStyle="1">
    <w:name w:val="Head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rsid w:val="009c746b"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 w:customStyle="1">
    <w:name w:val="Foot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qFormat/>
    <w:rsid w:val="009c746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qFormat/>
    <w:rsid w:val="009c746b"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6" w:customStyle="1">
    <w:name w:val="Содержимое таблицы"/>
    <w:basedOn w:val="Normal"/>
    <w:qFormat/>
    <w:rsid w:val="009c746b"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b5ab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b5a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11">
    <w:name w:val="Основной текст1"/>
    <w:basedOn w:val="Normal"/>
    <w:qFormat/>
    <w:pPr>
      <w:shd w:val="clear" w:color="auto" w:fill="FFFFFF"/>
      <w:spacing w:lineRule="exact" w:line="480" w:before="360" w:after="360"/>
      <w:ind w:hanging="360"/>
      <w:jc w:val="both"/>
    </w:pPr>
    <w:rPr>
      <w:sz w:val="27"/>
      <w:szCs w:val="27"/>
      <w:lang w:val="en-US" w:eastAsia="en-US" w:bidi="ar-SA"/>
    </w:rPr>
  </w:style>
  <w:style w:type="paragraph" w:styleId="3">
    <w:name w:val="Заголовок №3"/>
    <w:basedOn w:val="Normal"/>
    <w:qFormat/>
    <w:pPr>
      <w:shd w:val="clear" w:color="auto" w:fill="FFFFFF"/>
      <w:spacing w:lineRule="atLeast" w:line="0" w:before="540" w:after="240"/>
      <w:ind w:firstLine="560"/>
      <w:jc w:val="both"/>
      <w:outlineLvl w:val="2"/>
    </w:pPr>
    <w:rPr>
      <w:b/>
      <w:bCs/>
      <w:sz w:val="27"/>
      <w:szCs w:val="27"/>
      <w:lang w:val="en-US" w:eastAsia="en-US" w:bidi="ar-SA"/>
    </w:rPr>
  </w:style>
  <w:style w:type="paragraph" w:styleId="TableParagraph">
    <w:name w:val="Table Paragraph"/>
    <w:basedOn w:val="Normal"/>
    <w:qFormat/>
    <w:pPr>
      <w:spacing w:lineRule="exact" w:line="258"/>
      <w:ind w:left="110"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oter" Target="footer4.xml"/><Relationship Id="rId17" Type="http://schemas.openxmlformats.org/officeDocument/2006/relationships/footer" Target="footer5.xml"/><Relationship Id="rId18" Type="http://schemas.openxmlformats.org/officeDocument/2006/relationships/footer" Target="footer6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7557</TotalTime>
  <Application>LibreOffice/24.2.2.1$Linux_X86_64 LibreOffice_project/420$Build-1</Application>
  <AppVersion>15.0000</AppVersion>
  <Pages>9</Pages>
  <Words>643</Words>
  <Characters>4403</Characters>
  <CharactersWithSpaces>5004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dcterms:modified xsi:type="dcterms:W3CDTF">2024-06-01T02:42:23Z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