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55" w:rsidRPr="009B3D55" w:rsidRDefault="00DC1C54" w:rsidP="009B3D5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9B3D55">
        <w:rPr>
          <w:rFonts w:ascii="Times New Roman" w:hAnsi="Times New Roman"/>
          <w:sz w:val="28"/>
        </w:rPr>
        <w:t>Техническое задание</w:t>
      </w:r>
    </w:p>
    <w:p w:rsidR="002E789F" w:rsidRPr="00564466" w:rsidRDefault="002E789F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</w:p>
    <w:p w:rsidR="003325CC" w:rsidRDefault="003325CC" w:rsidP="009B3D55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Введение;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Основания для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Назначение программного продукта;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Требования к программе;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Требования к программной документации; 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75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Стадии и этапы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75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Порядок контроля и приемки;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75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Приложение (опционально)</w:t>
      </w:r>
    </w:p>
    <w:p w:rsidR="00CE0ACB" w:rsidRPr="00564466" w:rsidRDefault="00CE0ACB" w:rsidP="009B3D55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00121" w:rsidRDefault="00900121" w:rsidP="009B3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B3D55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531387" w:rsidRPr="0056446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531387"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r w:rsidR="00531387" w:rsidRPr="0056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 для ПК под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операционны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систем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31387" w:rsidRPr="00564466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данной системы – использование его в качестве средства связи между сотрудниками внутри одной компании.</w:t>
      </w:r>
    </w:p>
    <w:p w:rsid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включает в себя три программы:</w:t>
      </w:r>
    </w:p>
    <w:p w:rsidR="00900121" w:rsidRPr="009B3D55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  <w:r w:rsidRPr="009B3D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Panel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администратора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9F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размещается в локальной сети или на специально выделенном серверном устройстве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будет ответственно за обработку всей активности, происходящей в мессенджере.</w:t>
      </w:r>
    </w:p>
    <w:p w:rsidR="00B21860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Клиентские приложения распространяются в виде установочного пакета на конечные устройства пользователей.</w:t>
      </w:r>
    </w:p>
    <w:p w:rsidR="003362ED" w:rsidRPr="009B3D55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администраторов позволяет администраторам корпора</w:t>
      </w:r>
      <w:r w:rsidR="00133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тивной сети, если такие имеются</w:t>
      </w:r>
      <w:r w:rsidR="001D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взаимодействовать с сервером и настраивать его удалённо.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62ED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895D3F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Проект «Мессенджер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r w:rsidRPr="00564466">
        <w:rPr>
          <w:rFonts w:ascii="Times New Roman" w:hAnsi="Times New Roman" w:cs="Times New Roman"/>
          <w:sz w:val="28"/>
          <w:szCs w:val="28"/>
        </w:rPr>
        <w:t>» - з</w:t>
      </w:r>
      <w:r w:rsidR="00531387" w:rsidRPr="00564466">
        <w:rPr>
          <w:rFonts w:ascii="Times New Roman" w:hAnsi="Times New Roman" w:cs="Times New Roman"/>
          <w:sz w:val="28"/>
          <w:szCs w:val="28"/>
        </w:rPr>
        <w:t>адание преподавателя по дисциплине «Проектная деятельность»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64990" w:rsidRPr="00564466" w:rsidRDefault="00A64990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64990" w:rsidRPr="00564466" w:rsidRDefault="00A64990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531387" w:rsidRPr="00564466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410CC6" w:rsidRPr="0047511C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BesMes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налаживание коммуникаций в какой-либо организации посредством обмена сообщениями в рамках локальной сети.</w:t>
      </w:r>
    </w:p>
    <w:p w:rsid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обрабатывает запросы клиентских приложений, собирает</w:t>
      </w:r>
      <w:r w:rsidR="00750F6A">
        <w:rPr>
          <w:rFonts w:ascii="Times New Roman" w:hAnsi="Times New Roman" w:cs="Times New Roman"/>
          <w:sz w:val="28"/>
          <w:szCs w:val="28"/>
        </w:rPr>
        <w:t xml:space="preserve">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F6A">
        <w:rPr>
          <w:rFonts w:ascii="Times New Roman" w:hAnsi="Times New Roman" w:cs="Times New Roman"/>
          <w:sz w:val="28"/>
          <w:szCs w:val="28"/>
        </w:rPr>
        <w:t>данные об активности пользователей.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администратора  </w:t>
      </w:r>
      <w:r w:rsidR="00750F6A">
        <w:rPr>
          <w:rFonts w:ascii="Times New Roman" w:hAnsi="Times New Roman" w:cs="Times New Roman"/>
          <w:sz w:val="28"/>
          <w:szCs w:val="28"/>
        </w:rPr>
        <w:t>позволяет удалённо настраивать сервер и просматривать информацию об активности пользователей, путём отправки на сервер специальных команд.</w:t>
      </w:r>
    </w:p>
    <w:p w:rsidR="009B3D55" w:rsidRDefault="004F7753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Мессенджер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r w:rsidRPr="00564466">
        <w:rPr>
          <w:rFonts w:ascii="Times New Roman" w:hAnsi="Times New Roman" w:cs="Times New Roman"/>
          <w:sz w:val="28"/>
          <w:szCs w:val="28"/>
        </w:rPr>
        <w:t xml:space="preserve"> предоставляет компаниям возможность организовать локальное средство для общения друг с другом. Наш проект предназначен для удобного, быстрого и самое главное безопасного обмена сообщениями и файлами. 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3362ED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 позволяет пользователям отправлять сообщения другим пользователям, создавать беседы с неограниченным количеством участников, прикреплять к сообщениям файлы.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 позволяет администраторам просматривать стат</w:t>
      </w:r>
      <w:r w:rsidR="00750F6A">
        <w:rPr>
          <w:rFonts w:ascii="Times New Roman" w:hAnsi="Times New Roman" w:cs="Times New Roman"/>
          <w:sz w:val="28"/>
          <w:szCs w:val="28"/>
        </w:rPr>
        <w:t>истику пользователей на сервере</w:t>
      </w:r>
      <w:r>
        <w:rPr>
          <w:rFonts w:ascii="Times New Roman" w:hAnsi="Times New Roman" w:cs="Times New Roman"/>
          <w:sz w:val="28"/>
          <w:szCs w:val="28"/>
        </w:rPr>
        <w:t xml:space="preserve">. С помощью панели администратор может приостановить работу серверного приложения или изменить параметры конфигурации. </w:t>
      </w:r>
    </w:p>
    <w:p w:rsidR="00410CC6" w:rsidRDefault="00410C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4466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>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</w:rPr>
        <w:t>Проект состоит из трёх компонентов: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просмотра сервера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</w:p>
    <w:p w:rsidR="003362ED" w:rsidRPr="00564466" w:rsidRDefault="00570938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системе необходимо реализовать базу данных и </w:t>
      </w:r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общения с сервером </w:t>
      </w:r>
      <w:proofErr w:type="spellStart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BesProtocol</w:t>
      </w:r>
      <w:proofErr w:type="spellEnd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5D3F" w:rsidRPr="00564466" w:rsidRDefault="00895D3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 1 Требования к базе данных проекта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Для</w:t>
      </w:r>
      <w:r w:rsidR="00410CC6">
        <w:rPr>
          <w:rFonts w:ascii="Times New Roman" w:hAnsi="Times New Roman" w:cs="Times New Roman"/>
          <w:sz w:val="28"/>
          <w:szCs w:val="28"/>
        </w:rPr>
        <w:t xml:space="preserve"> хранения данных о пользователях, сообщениях, созданных беседах  используется база данных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A232F" w:rsidRDefault="000A232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 xml:space="preserve">1. 2 Требования к протоколу общения </w:t>
      </w:r>
      <w:proofErr w:type="spellStart"/>
      <w:r w:rsidR="00017A62" w:rsidRPr="00564466">
        <w:rPr>
          <w:rFonts w:ascii="Times New Roman" w:hAnsi="Times New Roman" w:cs="Times New Roman"/>
          <w:b/>
          <w:sz w:val="28"/>
          <w:szCs w:val="28"/>
          <w:lang w:val="en-US"/>
        </w:rPr>
        <w:t>BesProtocol</w:t>
      </w:r>
      <w:proofErr w:type="spellEnd"/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Данный протокол будет использоваться клиентским приложением и средством просмотра сервера для общения с сервером и получения от него необходимых данных</w:t>
      </w:r>
      <w:r w:rsidR="00B84112">
        <w:rPr>
          <w:rFonts w:ascii="Times New Roman" w:hAnsi="Times New Roman" w:cs="Times New Roman"/>
          <w:sz w:val="28"/>
          <w:szCs w:val="28"/>
        </w:rPr>
        <w:t>.</w:t>
      </w:r>
    </w:p>
    <w:p w:rsidR="00017A62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Необходимо, чтобы команды этого протокола состояли только из кириллических символов. </w:t>
      </w:r>
    </w:p>
    <w:p w:rsidR="000B2A06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протокола в общем случае имеет следующий вид:</w:t>
      </w:r>
    </w:p>
    <w:p w:rsidR="001729DB" w:rsidRPr="001729DB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“&lt;КОД КОМАНДЫ&gt;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&lt;аргумент 1&gt;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аргумент 2&gt;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… &lt;аргумент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&gt;\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</w:p>
    <w:p w:rsidR="001729DB" w:rsidRPr="001729DB" w:rsidRDefault="001729DB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КОМАНДЫ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либо символьный идентификатор команды, например, «РЕГИСТРАЦИЯ» или числовой код команды, например, 12 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проработать </w:t>
      </w:r>
      <w:r w:rsidR="00693B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  <w:r w:rsidR="00693B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общения клиента с сервером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(вход пользователя в аккаунт)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 пользователя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Отправки кода верификации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регистрации 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Синхронизации клиента с </w:t>
      </w:r>
      <w:proofErr w:type="gram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сервером(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всех новых сообщений клиентом)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Отправка сообщения </w:t>
      </w:r>
    </w:p>
    <w:p w:rsidR="00693B02" w:rsidRPr="00693B02" w:rsidRDefault="00017A62" w:rsidP="00693B02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файл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693B02" w:rsidRDefault="00693B02" w:rsidP="00693B02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необходимо разработать отдельную категорию команд для общения админ панели с сервером:</w:t>
      </w:r>
    </w:p>
    <w:p w:rsidR="00693B02" w:rsidRDefault="00693B02" w:rsidP="00693B02">
      <w:pPr>
        <w:pStyle w:val="a3"/>
        <w:numPr>
          <w:ilvl w:val="0"/>
          <w:numId w:val="16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Получения статистики</w:t>
      </w:r>
    </w:p>
    <w:p w:rsidR="00693B02" w:rsidRDefault="00693B02" w:rsidP="00693B02">
      <w:pPr>
        <w:pStyle w:val="a3"/>
        <w:numPr>
          <w:ilvl w:val="0"/>
          <w:numId w:val="16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и запуск сервера (принятие и обработка команд от клиентов)</w:t>
      </w:r>
    </w:p>
    <w:p w:rsidR="00693B02" w:rsidRPr="00693B02" w:rsidRDefault="00693B02" w:rsidP="00693B02">
      <w:pPr>
        <w:pStyle w:val="a3"/>
        <w:numPr>
          <w:ilvl w:val="0"/>
          <w:numId w:val="16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конфигурационных файлов сервера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команда протокола имеет список ошибок, которые могут возникнуть при выполнении команды. Каждой ошибки в соответствие ставится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команда  выполнилась успешно, сервер возвращает клиенту в начале сообщения символ </w:t>
      </w:r>
      <w:r w:rsidRPr="001729DB">
        <w:rPr>
          <w:rFonts w:ascii="Times New Roman" w:hAnsi="Times New Roman" w:cs="Times New Roman"/>
          <w:sz w:val="28"/>
          <w:szCs w:val="28"/>
        </w:rPr>
        <w:t>“+”</w:t>
      </w:r>
      <w:r>
        <w:rPr>
          <w:rFonts w:ascii="Times New Roman" w:hAnsi="Times New Roman" w:cs="Times New Roman"/>
          <w:sz w:val="28"/>
          <w:szCs w:val="28"/>
        </w:rPr>
        <w:t xml:space="preserve">. Если во время выполнения команды произошла ошибка, клиенту возвращается сообщение, начинающееся с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“-“, </w:t>
      </w:r>
      <w:r>
        <w:rPr>
          <w:rFonts w:ascii="Times New Roman" w:hAnsi="Times New Roman" w:cs="Times New Roman"/>
          <w:sz w:val="28"/>
          <w:szCs w:val="28"/>
        </w:rPr>
        <w:t>за минусом идёт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9DB">
        <w:rPr>
          <w:rFonts w:ascii="Times New Roman" w:hAnsi="Times New Roman" w:cs="Times New Roman"/>
          <w:b/>
          <w:sz w:val="28"/>
          <w:szCs w:val="28"/>
        </w:rPr>
        <w:t xml:space="preserve">Типичный алгоритм общения сервера с клиентом </w:t>
      </w:r>
    </w:p>
    <w:p w:rsidR="001729DB" w:rsidRDefault="001729DB" w:rsidP="001729DB">
      <w:p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Клиент, (С) - Сервер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подключается к серверу по защищённому соединению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С)</w:t>
      </w:r>
      <w:r w:rsidRPr="001729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+ Привет! Вы успешно подключились к серверу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172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Пожалуйста, пройдите аутентификацию или зарегистрируйтесь</w:t>
      </w:r>
      <w:r w:rsidRPr="001729DB">
        <w:rPr>
          <w:rFonts w:ascii="Times New Roman" w:hAnsi="Times New Roman" w:cs="Times New Roman"/>
          <w:sz w:val="28"/>
          <w:szCs w:val="28"/>
        </w:rPr>
        <w:t>.\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К): </w:t>
      </w:r>
      <w:r w:rsidRPr="001729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ПРИВЕТ </w:t>
      </w:r>
      <w:proofErr w:type="spellStart"/>
      <w:r w:rsidRPr="000A232F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 w:rsidRPr="000A232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A232F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0A232F">
        <w:rPr>
          <w:rFonts w:ascii="Times New Roman" w:hAnsi="Times New Roman" w:cs="Times New Roman"/>
          <w:sz w:val="28"/>
          <w:szCs w:val="28"/>
        </w:rPr>
        <w:t>.</w:t>
      </w:r>
      <w:r w:rsidRPr="000A232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729DB">
        <w:rPr>
          <w:rFonts w:ascii="Times New Roman" w:hAnsi="Times New Roman" w:cs="Times New Roman"/>
          <w:sz w:val="28"/>
          <w:szCs w:val="28"/>
        </w:rPr>
        <w:t xml:space="preserve"> 12345\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Pr="0047511C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“+ </w:t>
      </w:r>
      <w:r>
        <w:rPr>
          <w:rFonts w:ascii="Times New Roman" w:hAnsi="Times New Roman" w:cs="Times New Roman"/>
          <w:sz w:val="28"/>
          <w:szCs w:val="28"/>
        </w:rPr>
        <w:t>Вы успешно прошли аутентификацию!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“- 2 </w:t>
      </w:r>
      <w:r>
        <w:rPr>
          <w:rFonts w:ascii="Times New Roman" w:hAnsi="Times New Roman" w:cs="Times New Roman"/>
          <w:sz w:val="28"/>
          <w:szCs w:val="28"/>
        </w:rPr>
        <w:t>Не существует пользователя с такой почтой и паролем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017A62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протокола</w:t>
      </w:r>
    </w:p>
    <w:p w:rsidR="00693B02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доли передаваемого сетевого трафика каждой команде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соответствие ставится числовой код из интервала </w:t>
      </w:r>
      <w:r w:rsidRPr="008049D4">
        <w:rPr>
          <w:rFonts w:ascii="Times New Roman" w:hAnsi="Times New Roman" w:cs="Times New Roman"/>
          <w:sz w:val="28"/>
          <w:szCs w:val="28"/>
        </w:rPr>
        <w:t xml:space="preserve">[0..99]. </w:t>
      </w:r>
      <w:r>
        <w:rPr>
          <w:rFonts w:ascii="Times New Roman" w:hAnsi="Times New Roman" w:cs="Times New Roman"/>
          <w:sz w:val="28"/>
          <w:szCs w:val="28"/>
        </w:rPr>
        <w:t>Мы предполагаем, что протокол не б</w:t>
      </w:r>
      <w:r w:rsidR="00693B02">
        <w:rPr>
          <w:rFonts w:ascii="Times New Roman" w:hAnsi="Times New Roman" w:cs="Times New Roman"/>
          <w:sz w:val="28"/>
          <w:szCs w:val="28"/>
        </w:rPr>
        <w:t>удет содержать более 100 команд.</w:t>
      </w:r>
    </w:p>
    <w:p w:rsidR="00693B02" w:rsidRPr="0047511C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3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серверному приложению</w:t>
      </w:r>
    </w:p>
    <w:p w:rsidR="00663021" w:rsidRPr="00564466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Серверное приложение – консольное приложение. Должно быть разработано с использованием фреймворка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C1191C" w:rsidRPr="00C30688" w:rsidRDefault="00C119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C30688">
        <w:rPr>
          <w:rFonts w:ascii="Times New Roman" w:hAnsi="Times New Roman" w:cs="Times New Roman"/>
          <w:sz w:val="27"/>
          <w:szCs w:val="27"/>
        </w:rPr>
        <w:t>Информация для настройки сервера должна храни</w:t>
      </w:r>
      <w:r w:rsidR="00320A75" w:rsidRPr="00C30688">
        <w:rPr>
          <w:rFonts w:ascii="Times New Roman" w:hAnsi="Times New Roman" w:cs="Times New Roman"/>
          <w:sz w:val="27"/>
          <w:szCs w:val="27"/>
        </w:rPr>
        <w:t>тся</w:t>
      </w:r>
      <w:r w:rsidRPr="00C30688">
        <w:rPr>
          <w:rFonts w:ascii="Times New Roman" w:hAnsi="Times New Roman" w:cs="Times New Roman"/>
          <w:sz w:val="27"/>
          <w:szCs w:val="27"/>
        </w:rPr>
        <w:t xml:space="preserve"> в файлах конфигурации: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Файл для настройки сервера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 наст</w:t>
      </w:r>
      <w:r w:rsidRPr="00564466">
        <w:rPr>
          <w:rFonts w:ascii="Times New Roman" w:hAnsi="Times New Roman" w:cs="Times New Roman"/>
          <w:sz w:val="28"/>
          <w:szCs w:val="28"/>
        </w:rPr>
        <w:t>ройки подключения к базе данных</w:t>
      </w:r>
    </w:p>
    <w:p w:rsidR="00C96630" w:rsidRPr="00F160A3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настройки используемых почт для</w:t>
      </w:r>
      <w:r w:rsidR="00C1191C" w:rsidRPr="00564466">
        <w:rPr>
          <w:rFonts w:ascii="Times New Roman" w:hAnsi="Times New Roman" w:cs="Times New Roman"/>
          <w:sz w:val="28"/>
          <w:szCs w:val="28"/>
        </w:rPr>
        <w:t xml:space="preserve"> отправки кодов верификации</w:t>
      </w:r>
    </w:p>
    <w:p w:rsidR="00693B02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1.4 Требование к взаимодействию средства просмотра сервера с серверным приложением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Средство просмотра сервера обменивается с сервером строками-командами, формат которых определяется протоколом </w:t>
      </w:r>
      <w:proofErr w:type="spellStart"/>
      <w:r w:rsidR="00693B02">
        <w:rPr>
          <w:rFonts w:ascii="Times New Roman" w:hAnsi="Times New Roman" w:cs="Times New Roman"/>
          <w:sz w:val="28"/>
          <w:szCs w:val="28"/>
          <w:lang w:val="en-US"/>
        </w:rPr>
        <w:t>Bes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F4432" w:rsidRPr="00564466" w:rsidRDefault="00AF4432" w:rsidP="00737BD3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</w:p>
    <w:p w:rsidR="00B63A4C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5</w:t>
      </w:r>
      <w:r w:rsidR="00B63A4C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средству просмотра сервера</w:t>
      </w:r>
    </w:p>
    <w:p w:rsidR="00B63A4C" w:rsidRPr="00564466" w:rsidRDefault="00B63A4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Средства просмотра сервера – графическое приложение. Должно быть разработано с использованием фреймворка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693B02" w:rsidRDefault="00693B0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6 Требование к взаимодействию клиентского приложения с серверным приложением</w:t>
      </w:r>
    </w:p>
    <w:p w:rsidR="00017A62" w:rsidRPr="00693B02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обменивается с сервером строками-командами, формат которых </w:t>
      </w:r>
      <w:r w:rsidR="00693B02" w:rsidRPr="00564466">
        <w:rPr>
          <w:rFonts w:ascii="Times New Roman" w:hAnsi="Times New Roman" w:cs="Times New Roman"/>
          <w:sz w:val="28"/>
          <w:szCs w:val="28"/>
        </w:rPr>
        <w:t xml:space="preserve">определяется протоколом </w:t>
      </w:r>
      <w:proofErr w:type="spellStart"/>
      <w:r w:rsidR="00693B02">
        <w:rPr>
          <w:rFonts w:ascii="Times New Roman" w:hAnsi="Times New Roman" w:cs="Times New Roman"/>
          <w:sz w:val="28"/>
          <w:szCs w:val="28"/>
          <w:lang w:val="en-US"/>
        </w:rPr>
        <w:t>Bes</w:t>
      </w:r>
      <w:r w:rsidR="00693B02" w:rsidRPr="00564466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spellEnd"/>
      <w:r w:rsidR="00693B02" w:rsidRPr="00564466">
        <w:rPr>
          <w:rFonts w:ascii="Times New Roman" w:hAnsi="Times New Roman" w:cs="Times New Roman"/>
          <w:sz w:val="28"/>
          <w:szCs w:val="28"/>
        </w:rPr>
        <w:t>.</w:t>
      </w:r>
    </w:p>
    <w:p w:rsidR="00017A62" w:rsidRPr="000A232F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A232F">
        <w:rPr>
          <w:rFonts w:ascii="Times New Roman" w:hAnsi="Times New Roman" w:cs="Times New Roman"/>
          <w:color w:val="auto"/>
          <w:sz w:val="28"/>
          <w:szCs w:val="28"/>
        </w:rPr>
        <w:t>Необходимо реализовать два разных подключения клиента к серверу: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1.</w:t>
      </w:r>
      <w:r w:rsidRPr="00564466">
        <w:rPr>
          <w:rFonts w:ascii="Times New Roman" w:hAnsi="Times New Roman" w:cs="Times New Roman"/>
          <w:sz w:val="28"/>
          <w:szCs w:val="28"/>
        </w:rPr>
        <w:tab/>
        <w:t>Первое подключение будет использоваться для передачи команд на сервер и принятия ответов на эти команды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2.</w:t>
      </w:r>
      <w:r w:rsidRPr="00564466">
        <w:rPr>
          <w:rFonts w:ascii="Times New Roman" w:hAnsi="Times New Roman" w:cs="Times New Roman"/>
          <w:sz w:val="28"/>
          <w:szCs w:val="28"/>
        </w:rPr>
        <w:tab/>
        <w:t>Второе подключение будет использоваться для отправки и получения файлов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lastRenderedPageBreak/>
        <w:t>Такое разделение «областей влияния» подключений позволит производить отправку на сервер командных запросов, даже если сервер занят передачей огромного файла.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3021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7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клиентскому приложению</w:t>
      </w:r>
    </w:p>
    <w:p w:rsidR="00AF4432" w:rsidRPr="0047511C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– графическое приложение. Должно быть разработано с использованием фреймворка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 xml:space="preserve">. Для графической части должна использоваться технология </w:t>
      </w:r>
      <w:r w:rsidR="0004651C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клиентском приложении нужно реализовать следующий функционал: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Регистрация нового аккаунта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Аутентификация существующего пользователя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Выход из аккаунта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Отправка сообщения другому пользователю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Создание новой беседы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Удаление существующей беседы</w:t>
      </w:r>
    </w:p>
    <w:p w:rsidR="0004651C" w:rsidRPr="00F160A3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Настройка личных данных пользователя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4F7753" w:rsidRPr="00564466">
        <w:rPr>
          <w:rFonts w:ascii="Times New Roman" w:hAnsi="Times New Roman" w:cs="Times New Roman"/>
          <w:b/>
          <w:sz w:val="28"/>
          <w:szCs w:val="28"/>
        </w:rPr>
        <w:t>2 Требования к надежности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8049D4" w:rsidRPr="0004651C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должен игнорировать неизвестные команды, которые не </w:t>
      </w:r>
      <w:r w:rsidRPr="0004651C">
        <w:rPr>
          <w:rFonts w:ascii="Times New Roman" w:hAnsi="Times New Roman" w:cs="Times New Roman"/>
          <w:sz w:val="28"/>
          <w:szCs w:val="28"/>
        </w:rPr>
        <w:t xml:space="preserve">поддерживаются протоколом </w:t>
      </w:r>
      <w:proofErr w:type="spellStart"/>
      <w:r w:rsidRPr="0004651C">
        <w:rPr>
          <w:rFonts w:ascii="Times New Roman" w:hAnsi="Times New Roman" w:cs="Times New Roman"/>
          <w:sz w:val="28"/>
          <w:szCs w:val="28"/>
        </w:rPr>
        <w:t>BesProtocol</w:t>
      </w:r>
      <w:proofErr w:type="spellEnd"/>
      <w:r w:rsidRPr="0004651C">
        <w:rPr>
          <w:rFonts w:ascii="Times New Roman" w:hAnsi="Times New Roman" w:cs="Times New Roman"/>
          <w:sz w:val="28"/>
          <w:szCs w:val="28"/>
        </w:rPr>
        <w:t>.</w:t>
      </w:r>
    </w:p>
    <w:p w:rsidR="000F0F50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своей работы сервер заполняет журнал сообщений, куда записывает: отладочную информацию</w:t>
      </w:r>
      <w:r w:rsidR="0004651C" w:rsidRPr="00046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(опцию можно отключить), ошибки (ошибка при подключении к базе данных), системная информация</w:t>
      </w:r>
      <w:r w:rsidR="0004651C" w:rsidRPr="00046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4651C">
        <w:rPr>
          <w:rStyle w:val="BesTZ0"/>
        </w:rPr>
        <w:t>информация о запуске сервера</w:t>
      </w:r>
      <w:r w:rsidRPr="000F0F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приостановке работы сервера).</w:t>
      </w:r>
    </w:p>
    <w:p w:rsidR="000F0F50" w:rsidRPr="0004651C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должно брать все необходимые настройки из файлов конфигурации</w:t>
      </w:r>
      <w:r w:rsidR="0004651C" w:rsidRPr="0004651C">
        <w:rPr>
          <w:rFonts w:ascii="Times New Roman" w:hAnsi="Times New Roman" w:cs="Times New Roman"/>
          <w:sz w:val="28"/>
          <w:szCs w:val="28"/>
        </w:rPr>
        <w:t>.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8049D4" w:rsidRPr="009B3D55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команды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коды ошибок, которые могут возникнуть при выполнении тех или иных команд.</w:t>
      </w:r>
    </w:p>
    <w:p w:rsidR="008049D4" w:rsidRPr="00564466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данных</w:t>
      </w:r>
    </w:p>
    <w:p w:rsidR="00C96630" w:rsidRPr="009B3D55" w:rsidRDefault="00C9663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Программа должна обеспечивать безопасную передачу данных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. </w:t>
      </w:r>
      <w:r w:rsidR="002C31DE">
        <w:rPr>
          <w:rFonts w:ascii="Times New Roman" w:hAnsi="Times New Roman" w:cs="Times New Roman"/>
          <w:sz w:val="28"/>
          <w:szCs w:val="28"/>
        </w:rPr>
        <w:t xml:space="preserve">Этого нужно добиться, используя асинхронное шифрование, предоставляемое протоколом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C31DE" w:rsidRPr="002C31DE">
        <w:rPr>
          <w:rFonts w:ascii="Times New Roman" w:hAnsi="Times New Roman" w:cs="Times New Roman"/>
          <w:sz w:val="28"/>
          <w:szCs w:val="28"/>
        </w:rPr>
        <w:t>.3+.</w:t>
      </w:r>
    </w:p>
    <w:p w:rsidR="002C31DE" w:rsidRPr="002C31DE" w:rsidRDefault="002C31DE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мы выбираем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C31DE">
        <w:rPr>
          <w:rFonts w:ascii="Times New Roman" w:hAnsi="Times New Roman" w:cs="Times New Roman"/>
          <w:sz w:val="28"/>
          <w:szCs w:val="28"/>
        </w:rPr>
        <w:t xml:space="preserve">256.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приватный ключ должен содержать 2048 символов. Это надёжно защитит данные от дешифровки. </w:t>
      </w:r>
    </w:p>
    <w:p w:rsidR="00AF4432" w:rsidRPr="00564466" w:rsidRDefault="00175E8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ограничить размер пе</w:t>
      </w:r>
      <w:r w:rsidR="0004651C">
        <w:rPr>
          <w:rFonts w:ascii="Times New Roman" w:hAnsi="Times New Roman" w:cs="Times New Roman"/>
          <w:sz w:val="28"/>
          <w:szCs w:val="28"/>
        </w:rPr>
        <w:t xml:space="preserve">редаваемых файлов. Максимум – </w:t>
      </w:r>
      <w:r w:rsidR="0004651C" w:rsidRPr="00DC1C5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Мб. Объём обусловлен требованиями корпоративного сегмента по передаче данных.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>3 Условия эксплуатации</w:t>
      </w:r>
    </w:p>
    <w:p w:rsidR="0004651C" w:rsidRP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4.3.1 Требования к климатическим условиям</w:t>
      </w:r>
    </w:p>
    <w:p w:rsidR="00017A62" w:rsidRDefault="00A727E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Требования к климатическим условиям не предъявляются.</w:t>
      </w:r>
    </w:p>
    <w:p w:rsid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51C" w:rsidRDefault="00672EEA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 Требования к обслуживанию</w:t>
      </w:r>
    </w:p>
    <w:p w:rsidR="0004651C" w:rsidRPr="0004651C" w:rsidRDefault="000465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1268FF" w:rsidRDefault="00672EEA" w:rsidP="00737BD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4.3.3 </w:t>
      </w:r>
      <w:r w:rsidR="00AF4432" w:rsidRPr="001268FF">
        <w:rPr>
          <w:rFonts w:ascii="Times New Roman" w:hAnsi="Times New Roman" w:cs="Times New Roman"/>
          <w:b/>
          <w:sz w:val="28"/>
        </w:rPr>
        <w:t>Т</w:t>
      </w:r>
      <w:r w:rsidR="003362ED" w:rsidRPr="001268FF">
        <w:rPr>
          <w:rFonts w:ascii="Times New Roman" w:hAnsi="Times New Roman" w:cs="Times New Roman"/>
          <w:b/>
          <w:sz w:val="28"/>
        </w:rPr>
        <w:t>ребуемая квалификация и уровень подготовки пользователя</w:t>
      </w:r>
    </w:p>
    <w:p w:rsidR="00737BD3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серверного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требуются минимальные знания в сетевых технологиях. </w:t>
      </w:r>
    </w:p>
    <w:p w:rsidR="001268FF" w:rsidRPr="00564466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клиентского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>не требуется никакой квалификации, т.к. все элементы привычны пользователям и встречаются в</w:t>
      </w:r>
      <w:r w:rsidR="00593192">
        <w:rPr>
          <w:rFonts w:ascii="Times New Roman" w:hAnsi="Times New Roman" w:cs="Times New Roman"/>
          <w:sz w:val="28"/>
          <w:szCs w:val="28"/>
        </w:rPr>
        <w:t>о</w:t>
      </w:r>
      <w:r w:rsidR="00737BD3">
        <w:rPr>
          <w:rFonts w:ascii="Times New Roman" w:hAnsi="Times New Roman" w:cs="Times New Roman"/>
          <w:sz w:val="28"/>
          <w:szCs w:val="28"/>
        </w:rPr>
        <w:t xml:space="preserve"> многих мессенджерах 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737BD3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4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985D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ОЗУ: 2</w:t>
      </w:r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 Гб</w:t>
      </w:r>
    </w:p>
    <w:p w:rsidR="00985DD9" w:rsidRPr="009B3D55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не менее 1ГГц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ориентировано на многопоточную обработку данных, поэтому его следует разворачивать на устройствах, которые удовлетворяют следующим техническим характеристикам.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системные требования для серверного приложения: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="00263531">
        <w:rPr>
          <w:rFonts w:ascii="Times New Roman" w:hAnsi="Times New Roman" w:cs="Times New Roman"/>
          <w:sz w:val="28"/>
          <w:szCs w:val="28"/>
        </w:rPr>
        <w:t>: 4 Гб</w:t>
      </w:r>
    </w:p>
    <w:p w:rsidR="00263531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 на диске: 5 Гб</w:t>
      </w:r>
    </w:p>
    <w:p w:rsidR="00263531" w:rsidRPr="00A518DE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4-ёх ядерный процессор, частотой не ме</w:t>
      </w:r>
      <w:r w:rsidR="00672EEA">
        <w:rPr>
          <w:rFonts w:ascii="Times New Roman" w:hAnsi="Times New Roman" w:cs="Times New Roman"/>
          <w:sz w:val="28"/>
          <w:szCs w:val="28"/>
        </w:rPr>
        <w:t>нее 2</w:t>
      </w:r>
      <w:r>
        <w:rPr>
          <w:rFonts w:ascii="Times New Roman" w:hAnsi="Times New Roman" w:cs="Times New Roman"/>
          <w:sz w:val="28"/>
          <w:szCs w:val="28"/>
        </w:rPr>
        <w:t xml:space="preserve"> ГГц </w:t>
      </w:r>
      <w:r w:rsidR="00A518DE">
        <w:rPr>
          <w:rFonts w:ascii="Times New Roman" w:hAnsi="Times New Roman" w:cs="Times New Roman"/>
          <w:sz w:val="28"/>
          <w:szCs w:val="28"/>
        </w:rPr>
        <w:t>и поддержкой технологии многопоточности (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393963">
        <w:rPr>
          <w:rFonts w:ascii="Times New Roman" w:hAnsi="Times New Roman" w:cs="Times New Roman"/>
          <w:sz w:val="28"/>
          <w:szCs w:val="28"/>
          <w:lang w:val="en-US"/>
        </w:rPr>
        <w:t>HTT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</w:rPr>
        <w:t xml:space="preserve">или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A518DE" w:rsidRPr="00A518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826EE3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5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ти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0A3">
        <w:rPr>
          <w:rFonts w:ascii="Times New Roman" w:hAnsi="Times New Roman" w:cs="Times New Roman"/>
          <w:b/>
          <w:sz w:val="28"/>
          <w:szCs w:val="28"/>
        </w:rPr>
        <w:t>4.5.1 Требование к исходным кодам и языкам программирования</w:t>
      </w:r>
    </w:p>
    <w:p w:rsidR="00F160A3" w:rsidRPr="00133DF4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3DF4">
        <w:rPr>
          <w:rFonts w:ascii="Times New Roman" w:hAnsi="Times New Roman" w:cs="Times New Roman"/>
          <w:sz w:val="28"/>
          <w:szCs w:val="28"/>
        </w:rPr>
        <w:t>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DF4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="00133DF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33DF4">
        <w:rPr>
          <w:rFonts w:ascii="Times New Roman" w:hAnsi="Times New Roman" w:cs="Times New Roman"/>
          <w:sz w:val="28"/>
          <w:szCs w:val="28"/>
        </w:rPr>
        <w:t>.</w:t>
      </w:r>
    </w:p>
    <w:p w:rsidR="00826EE3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133DF4">
        <w:rPr>
          <w:rFonts w:ascii="Times New Roman" w:hAnsi="Times New Roman" w:cs="Times New Roman"/>
          <w:sz w:val="28"/>
          <w:szCs w:val="28"/>
        </w:rPr>
        <w:t>проекта BesMes выбраны</w:t>
      </w:r>
      <w:r w:rsidR="00672EEA">
        <w:rPr>
          <w:rFonts w:ascii="Times New Roman" w:hAnsi="Times New Roman" w:cs="Times New Roman"/>
          <w:sz w:val="28"/>
          <w:szCs w:val="28"/>
        </w:rPr>
        <w:t xml:space="preserve"> фреймво</w:t>
      </w:r>
      <w:r w:rsidRPr="00564466">
        <w:rPr>
          <w:rFonts w:ascii="Times New Roman" w:hAnsi="Times New Roman" w:cs="Times New Roman"/>
          <w:sz w:val="28"/>
          <w:szCs w:val="28"/>
        </w:rPr>
        <w:t>рк Qt5 (версия 5.1</w:t>
      </w:r>
      <w:r w:rsidR="00133DF4">
        <w:rPr>
          <w:rFonts w:ascii="Times New Roman" w:hAnsi="Times New Roman" w:cs="Times New Roman"/>
          <w:sz w:val="28"/>
          <w:szCs w:val="28"/>
        </w:rPr>
        <w:t>5) 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база данных MySql</w:t>
      </w:r>
      <w:r w:rsidR="00A518DE">
        <w:rPr>
          <w:rFonts w:ascii="Times New Roman" w:hAnsi="Times New Roman" w:cs="Times New Roman"/>
          <w:sz w:val="28"/>
          <w:szCs w:val="28"/>
        </w:rPr>
        <w:t>.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160A3">
        <w:rPr>
          <w:rFonts w:ascii="Times New Roman" w:hAnsi="Times New Roman" w:cs="Times New Roman"/>
          <w:b/>
          <w:iCs/>
          <w:sz w:val="28"/>
          <w:szCs w:val="28"/>
        </w:rPr>
        <w:t>4.5.2</w:t>
      </w:r>
      <w:r w:rsidRPr="00F160A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F160A3">
        <w:rPr>
          <w:rFonts w:ascii="Times New Roman" w:hAnsi="Times New Roman" w:cs="Times New Roman"/>
          <w:b/>
          <w:bCs/>
          <w:iCs/>
          <w:sz w:val="28"/>
          <w:szCs w:val="28"/>
        </w:rPr>
        <w:t>Требования к программным средствам, используемым программой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хранения данных использует бесплатную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r>
        <w:rPr>
          <w:rFonts w:ascii="Times New Roman" w:hAnsi="Times New Roman" w:cs="Times New Roman"/>
          <w:sz w:val="28"/>
          <w:szCs w:val="28"/>
        </w:rPr>
        <w:t xml:space="preserve">. Для организации пользовательского интерфейса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60A3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826EE3" w:rsidRPr="00564466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Программа разрабатывается под операционные системы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6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маркировке и упаковке</w:t>
      </w:r>
    </w:p>
    <w:p w:rsidR="00F160A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распространяется в виде установочных пакетов: мастер установки для серверного приложения, для клиентского приложения и для панели администратора. </w:t>
      </w:r>
    </w:p>
    <w:p w:rsidR="00826EE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должно иметь маркировку с обозначением наименов</w:t>
      </w:r>
      <w:r w:rsidR="008D0D88">
        <w:rPr>
          <w:rFonts w:ascii="Times New Roman" w:hAnsi="Times New Roman" w:cs="Times New Roman"/>
          <w:sz w:val="28"/>
          <w:szCs w:val="28"/>
        </w:rPr>
        <w:t>ания изделия, ФИО разработчиков и года выпуска программы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672EEA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7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транспортированию и хранению</w:t>
      </w:r>
    </w:p>
    <w:p w:rsidR="00564466" w:rsidRPr="00AB421D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отслеживания хода работы использовать систему контроля версий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AB421D" w:rsidRPr="00AB421D">
        <w:rPr>
          <w:rFonts w:ascii="Times New Roman" w:hAnsi="Times New Roman" w:cs="Times New Roman"/>
          <w:sz w:val="28"/>
          <w:szCs w:val="28"/>
        </w:rPr>
        <w:t xml:space="preserve"> </w:t>
      </w:r>
      <w:r w:rsidR="00AB421D">
        <w:rPr>
          <w:rFonts w:ascii="Times New Roman" w:hAnsi="Times New Roman" w:cs="Times New Roman"/>
          <w:sz w:val="28"/>
          <w:szCs w:val="28"/>
        </w:rPr>
        <w:t>Каждое приложение хранится в своём репозитории.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Ссылки на репозитории проекта: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564466" w:rsidRPr="00564466" w:rsidRDefault="00A26963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="00564466"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="00900121"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564466" w:rsidRPr="00672EEA" w:rsidRDefault="00564466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4466" w:rsidRPr="00672EEA" w:rsidRDefault="00564466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5 </w:t>
      </w:r>
      <w:r w:rsidRPr="005644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ПРОГРАММНОЙ ДОКУМЕНТАЦИИ</w:t>
      </w: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Состав программной документации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"Мессенджер BesMes"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Техническое задание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"Мессенджер BesMes"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наименований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72EEA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 Специальные</w:t>
      </w:r>
      <w:r w:rsid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программной документации</w:t>
      </w:r>
    </w:p>
    <w:p w:rsidR="00627821" w:rsidRPr="00627821" w:rsidRDefault="00627821" w:rsidP="00672EEA">
      <w:pPr>
        <w:pStyle w:val="BesTZ"/>
        <w:rPr>
          <w:lang w:eastAsia="ru-RU"/>
        </w:rPr>
      </w:pPr>
      <w:r w:rsidRPr="00627821">
        <w:rPr>
          <w:lang w:eastAsia="ru-RU"/>
        </w:rPr>
        <w:t>Документы к программе должны быть выполнены в соответствии с ГОСТ 19.106-78</w:t>
      </w:r>
    </w:p>
    <w:p w:rsidR="003362ED" w:rsidRP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362ED" w:rsidRPr="00564466" w:rsidRDefault="0056446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3362ED"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СТАДИИ И ЭТАПЫ РАЗРАБОТКИ</w:t>
      </w:r>
    </w:p>
    <w:p w:rsidR="00672EEA" w:rsidRDefault="00672EEA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Исполнители:</w:t>
      </w:r>
    </w:p>
    <w:p w:rsidR="00F55AC4" w:rsidRPr="00F55AC4" w:rsidRDefault="00F55AC4" w:rsidP="00F55AC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AC4">
        <w:rPr>
          <w:rFonts w:ascii="Times New Roman" w:hAnsi="Times New Roman" w:cs="Times New Roman"/>
          <w:sz w:val="28"/>
          <w:szCs w:val="28"/>
        </w:rPr>
        <w:t>Сырцев</w:t>
      </w:r>
      <w:proofErr w:type="spellEnd"/>
      <w:r w:rsidRPr="00F55AC4">
        <w:rPr>
          <w:rFonts w:ascii="Times New Roman" w:hAnsi="Times New Roman" w:cs="Times New Roman"/>
          <w:sz w:val="28"/>
          <w:szCs w:val="28"/>
        </w:rPr>
        <w:t xml:space="preserve"> Вадим Игоревич – руководитель проекта</w:t>
      </w:r>
    </w:p>
    <w:p w:rsidR="00F55AC4" w:rsidRPr="00F55AC4" w:rsidRDefault="00F55AC4" w:rsidP="00F55AC4">
      <w:pPr>
        <w:jc w:val="both"/>
        <w:rPr>
          <w:rFonts w:ascii="Times New Roman" w:hAnsi="Times New Roman" w:cs="Times New Roman"/>
          <w:sz w:val="28"/>
          <w:szCs w:val="28"/>
        </w:rPr>
      </w:pPr>
      <w:r w:rsidRPr="00F55AC4">
        <w:rPr>
          <w:rFonts w:ascii="Times New Roman" w:hAnsi="Times New Roman" w:cs="Times New Roman"/>
          <w:sz w:val="28"/>
          <w:szCs w:val="28"/>
        </w:rPr>
        <w:t>Воропаев Владимир Геннадьевич – программист</w:t>
      </w:r>
    </w:p>
    <w:p w:rsidR="00F55AC4" w:rsidRPr="00F55AC4" w:rsidRDefault="00F55AC4" w:rsidP="00F55AC4">
      <w:pPr>
        <w:jc w:val="both"/>
        <w:rPr>
          <w:rFonts w:ascii="Times New Roman" w:hAnsi="Times New Roman" w:cs="Times New Roman"/>
          <w:sz w:val="28"/>
          <w:szCs w:val="28"/>
        </w:rPr>
      </w:pPr>
      <w:r w:rsidRPr="00F55AC4">
        <w:rPr>
          <w:rFonts w:ascii="Times New Roman" w:hAnsi="Times New Roman" w:cs="Times New Roman"/>
          <w:sz w:val="28"/>
          <w:szCs w:val="28"/>
        </w:rPr>
        <w:t>Жужликова Екатерина Алексеевна – технический писатель/дизайнер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5"/>
        <w:gridCol w:w="2611"/>
        <w:gridCol w:w="2492"/>
        <w:gridCol w:w="2193"/>
      </w:tblGrid>
      <w:tr w:rsidR="004107D8" w:rsidTr="004107D8">
        <w:tc>
          <w:tcPr>
            <w:tcW w:w="2275" w:type="dxa"/>
          </w:tcPr>
          <w:p w:rsidR="003415BB" w:rsidRP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15B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611" w:type="dxa"/>
          </w:tcPr>
          <w:p w:rsid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492" w:type="dxa"/>
          </w:tcPr>
          <w:p w:rsidR="003415BB" w:rsidRP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приемки</w:t>
            </w:r>
          </w:p>
        </w:tc>
        <w:tc>
          <w:tcPr>
            <w:tcW w:w="2193" w:type="dxa"/>
          </w:tcPr>
          <w:p w:rsidR="003415BB" w:rsidRPr="003415BB" w:rsidRDefault="003415BB" w:rsidP="00341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4107D8" w:rsidTr="004107D8">
        <w:tc>
          <w:tcPr>
            <w:tcW w:w="2275" w:type="dxa"/>
          </w:tcPr>
          <w:p w:rsidR="003415BB" w:rsidRPr="004107D8" w:rsidRDefault="003415BB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1. Составление технического задания</w:t>
            </w:r>
          </w:p>
        </w:tc>
        <w:tc>
          <w:tcPr>
            <w:tcW w:w="2611" w:type="dxa"/>
          </w:tcPr>
          <w:p w:rsidR="003415BB" w:rsidRPr="004107D8" w:rsidRDefault="003415BB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требований к системе</w:t>
            </w:r>
          </w:p>
        </w:tc>
        <w:tc>
          <w:tcPr>
            <w:tcW w:w="2492" w:type="dxa"/>
          </w:tcPr>
          <w:p w:rsidR="003415BB" w:rsidRPr="004107D8" w:rsidRDefault="003415BB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ТЗ</w:t>
            </w:r>
          </w:p>
        </w:tc>
        <w:tc>
          <w:tcPr>
            <w:tcW w:w="2193" w:type="dxa"/>
          </w:tcPr>
          <w:p w:rsidR="003415BB" w:rsidRPr="003415BB" w:rsidRDefault="00DC1C54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16.12.2021</w:t>
            </w:r>
          </w:p>
        </w:tc>
      </w:tr>
      <w:tr w:rsidR="004107D8" w:rsidTr="004107D8">
        <w:tc>
          <w:tcPr>
            <w:tcW w:w="2275" w:type="dxa"/>
            <w:vMerge w:val="restart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2. Техническое проектирование</w:t>
            </w: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макета пользовательского интерфейса клиентского приложения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макета</w:t>
            </w:r>
          </w:p>
        </w:tc>
        <w:tc>
          <w:tcPr>
            <w:tcW w:w="2193" w:type="dxa"/>
            <w:vMerge w:val="restart"/>
          </w:tcPr>
          <w:p w:rsidR="004107D8" w:rsidRPr="003415BB" w:rsidRDefault="000B6170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7A65E9">
              <w:rPr>
                <w:rFonts w:ascii="Times New Roman" w:hAnsi="Times New Roman" w:cs="Times New Roman"/>
                <w:sz w:val="28"/>
                <w:szCs w:val="28"/>
              </w:rPr>
              <w:t>.12.202</w:t>
            </w:r>
            <w:r w:rsidR="006A4C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07D8" w:rsidTr="004107D8"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макета пользовательского интерфейса админ панели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макета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конвенции по наименованию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конвенции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 xml:space="preserve">Составление протокола общения </w:t>
            </w:r>
            <w:proofErr w:type="spellStart"/>
            <w:r w:rsidRPr="004107D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BesProtocol</w:t>
            </w:r>
            <w:proofErr w:type="spellEnd"/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протокола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7D8" w:rsidTr="004107D8">
        <w:trPr>
          <w:trHeight w:val="1449"/>
        </w:trPr>
        <w:tc>
          <w:tcPr>
            <w:tcW w:w="2275" w:type="dxa"/>
            <w:vMerge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структуры базы данных (БД) серверного приложения</w:t>
            </w:r>
          </w:p>
        </w:tc>
        <w:tc>
          <w:tcPr>
            <w:tcW w:w="2492" w:type="dxa"/>
          </w:tcPr>
          <w:p w:rsidR="004107D8" w:rsidRPr="004107D8" w:rsidRDefault="004107D8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Утверждение разработанной схемы БД</w:t>
            </w:r>
          </w:p>
        </w:tc>
        <w:tc>
          <w:tcPr>
            <w:tcW w:w="2193" w:type="dxa"/>
            <w:vMerge/>
          </w:tcPr>
          <w:p w:rsidR="004107D8" w:rsidRPr="003415BB" w:rsidRDefault="004107D8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rPr>
          <w:trHeight w:val="1350"/>
        </w:trPr>
        <w:tc>
          <w:tcPr>
            <w:tcW w:w="2275" w:type="dxa"/>
            <w:vMerge w:val="restart"/>
          </w:tcPr>
          <w:p w:rsidR="001C2C31" w:rsidRPr="004107D8" w:rsidRDefault="001C2C31" w:rsidP="004107D8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3. Разработка программной части</w:t>
            </w:r>
          </w:p>
        </w:tc>
        <w:tc>
          <w:tcPr>
            <w:tcW w:w="2611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серверного приложения и установка БД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Приемка осуществляется в процессе испытаний</w:t>
            </w:r>
          </w:p>
        </w:tc>
        <w:tc>
          <w:tcPr>
            <w:tcW w:w="2193" w:type="dxa"/>
            <w:vMerge w:val="restart"/>
          </w:tcPr>
          <w:p w:rsidR="001C2C31" w:rsidRPr="003415BB" w:rsidRDefault="00A0495B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01.06.2022</w:t>
            </w:r>
          </w:p>
        </w:tc>
      </w:tr>
      <w:tr w:rsidR="001C2C31" w:rsidTr="004107D8">
        <w:tc>
          <w:tcPr>
            <w:tcW w:w="2275" w:type="dxa"/>
            <w:vMerge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клиентского приложения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Приемка осуществляется в процессе испытаний</w:t>
            </w:r>
          </w:p>
        </w:tc>
        <w:tc>
          <w:tcPr>
            <w:tcW w:w="2193" w:type="dxa"/>
            <w:vMerge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c>
          <w:tcPr>
            <w:tcW w:w="2275" w:type="dxa"/>
            <w:vMerge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Разработка панели администрирования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107D8">
              <w:rPr>
                <w:rFonts w:ascii="Times New Roman" w:hAnsi="Times New Roman" w:cs="Times New Roman"/>
                <w:sz w:val="27"/>
                <w:szCs w:val="27"/>
              </w:rPr>
              <w:t>Приемка осуществляется в процессе испытаний</w:t>
            </w:r>
          </w:p>
        </w:tc>
        <w:tc>
          <w:tcPr>
            <w:tcW w:w="2193" w:type="dxa"/>
            <w:vMerge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C31" w:rsidTr="004107D8">
        <w:tc>
          <w:tcPr>
            <w:tcW w:w="2275" w:type="dxa"/>
            <w:vMerge w:val="restart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4. Испытания</w:t>
            </w:r>
          </w:p>
        </w:tc>
        <w:tc>
          <w:tcPr>
            <w:tcW w:w="2611" w:type="dxa"/>
          </w:tcPr>
          <w:p w:rsidR="001C2C31" w:rsidRPr="004107D8" w:rsidRDefault="001C2C31" w:rsidP="001C2C31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Проверка соответствия разработанного продукта пунктам ТЗ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93" w:type="dxa"/>
            <w:vMerge w:val="restart"/>
          </w:tcPr>
          <w:p w:rsidR="001C2C31" w:rsidRPr="003415BB" w:rsidRDefault="00B34E34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570BB5">
              <w:rPr>
                <w:rFonts w:ascii="Times New Roman" w:hAnsi="Times New Roman" w:cs="Times New Roman"/>
                <w:sz w:val="28"/>
                <w:szCs w:val="28"/>
              </w:rPr>
              <w:t>.06.2022</w:t>
            </w:r>
          </w:p>
        </w:tc>
      </w:tr>
      <w:tr w:rsidR="001C2C31" w:rsidTr="004107D8">
        <w:tc>
          <w:tcPr>
            <w:tcW w:w="2275" w:type="dxa"/>
            <w:vMerge/>
          </w:tcPr>
          <w:p w:rsidR="001C2C31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1" w:type="dxa"/>
          </w:tcPr>
          <w:p w:rsidR="001C2C31" w:rsidRDefault="001C2C31" w:rsidP="001C2C31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Проверка работоспособности продукта – взаимодействия клиента и сервера, админ панели и сервера</w:t>
            </w:r>
          </w:p>
        </w:tc>
        <w:tc>
          <w:tcPr>
            <w:tcW w:w="2492" w:type="dxa"/>
          </w:tcPr>
          <w:p w:rsidR="001C2C31" w:rsidRPr="004107D8" w:rsidRDefault="001C2C31" w:rsidP="003415BB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93" w:type="dxa"/>
            <w:vMerge/>
          </w:tcPr>
          <w:p w:rsidR="001C2C31" w:rsidRPr="003415BB" w:rsidRDefault="001C2C31" w:rsidP="003415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ПОРЯДОК КОНТРОЛЯ И ПРИЁМА</w:t>
      </w:r>
    </w:p>
    <w:p w:rsidR="00642A33" w:rsidRDefault="00642A33" w:rsidP="00642A33">
      <w:pPr>
        <w:pStyle w:val="BesTZ"/>
      </w:pPr>
      <w:r>
        <w:t>Производится проверка соответствия разработанного графического интерфейса с предоставленным макетом графического интерфейса для клиентского приложения.</w:t>
      </w:r>
    </w:p>
    <w:p w:rsidR="00642A33" w:rsidRDefault="000A232F" w:rsidP="00642A33">
      <w:pPr>
        <w:pStyle w:val="BesTZ"/>
      </w:pPr>
      <w:r>
        <w:t>Для масштабного тестирования нашего программного комплекса планируется устраивать собрания, на которых в ручную будет проверяться корректность функционала.</w:t>
      </w:r>
    </w:p>
    <w:p w:rsidR="00642A33" w:rsidRPr="000A232F" w:rsidRDefault="000A232F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тестирования протокола планируется использовать автоматическое модульное тестирования. Для этого мы будем использовать популярный 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0A232F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Таким образом мы сможем полностью отладить работу нашего протокола.</w:t>
      </w:r>
    </w:p>
    <w:p w:rsidR="00642A33" w:rsidRPr="00642A33" w:rsidRDefault="00642A33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42A33" w:rsidRPr="00642A33" w:rsidRDefault="00642A33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642A33" w:rsidRDefault="003362E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3">
        <w:rPr>
          <w:rFonts w:ascii="Times New Roman" w:hAnsi="Times New Roman" w:cs="Times New Roman"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325CC" w:rsidRPr="00564466" w:rsidRDefault="003325CC" w:rsidP="001C2C31">
      <w:pPr>
        <w:pStyle w:val="BesTZ"/>
      </w:pPr>
      <w:r w:rsidRPr="00564466">
        <w:t>Ссылки на репозитории проекта: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627821" w:rsidRDefault="00AB421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Ссылк</w:t>
      </w:r>
      <w:r w:rsidR="00531387" w:rsidRPr="00564466">
        <w:rPr>
          <w:rFonts w:ascii="Times New Roman" w:hAnsi="Times New Roman" w:cs="Times New Roman"/>
          <w:sz w:val="28"/>
          <w:szCs w:val="28"/>
        </w:rPr>
        <w:t>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 макеты в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Макет средства просмотра </w:t>
      </w:r>
      <w:r w:rsidR="00AB421D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B421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B421D">
        <w:rPr>
          <w:rFonts w:ascii="Times New Roman" w:hAnsi="Times New Roman" w:cs="Times New Roman"/>
          <w:sz w:val="28"/>
          <w:szCs w:val="28"/>
        </w:rPr>
        <w:t>://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B42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.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NZ</w:t>
      </w:r>
      <w:r w:rsidRPr="00AB421D">
        <w:rPr>
          <w:rFonts w:ascii="Times New Roman" w:hAnsi="Times New Roman" w:cs="Times New Roman"/>
          <w:sz w:val="28"/>
          <w:szCs w:val="28"/>
        </w:rPr>
        <w:t>9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421D">
        <w:rPr>
          <w:rFonts w:ascii="Times New Roman" w:hAnsi="Times New Roman" w:cs="Times New Roman"/>
          <w:sz w:val="28"/>
          <w:szCs w:val="28"/>
        </w:rPr>
        <w:t>92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Ofzkzak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6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421D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SyQeSH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?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B421D">
        <w:rPr>
          <w:rFonts w:ascii="Times New Roman" w:hAnsi="Times New Roman" w:cs="Times New Roman"/>
          <w:sz w:val="28"/>
          <w:szCs w:val="28"/>
        </w:rPr>
        <w:t>-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421D">
        <w:rPr>
          <w:rFonts w:ascii="Times New Roman" w:hAnsi="Times New Roman" w:cs="Times New Roman"/>
          <w:sz w:val="28"/>
          <w:szCs w:val="28"/>
        </w:rPr>
        <w:t>=0%3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421D">
        <w:rPr>
          <w:rFonts w:ascii="Times New Roman" w:hAnsi="Times New Roman" w:cs="Times New Roman"/>
          <w:sz w:val="28"/>
          <w:szCs w:val="28"/>
        </w:rPr>
        <w:t>1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Макет клиентского приложения</w:t>
      </w:r>
    </w:p>
    <w:p w:rsidR="003325CC" w:rsidRPr="00320A75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https://www.figma.com/file/19ifmovXJHrXFpWv1dDCpD/BesMes?node-id=0%3A1</w:t>
      </w:r>
    </w:p>
    <w:sectPr w:rsidR="003325CC" w:rsidRPr="00320A75" w:rsidSect="00CE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altName w:val="Arial"/>
    <w:charset w:val="00"/>
    <w:family w:val="swiss"/>
    <w:pitch w:val="variable"/>
    <w:sig w:usb0="80000403" w:usb1="4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7F8"/>
    <w:multiLevelType w:val="hybridMultilevel"/>
    <w:tmpl w:val="FD7E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08D0"/>
    <w:multiLevelType w:val="hybridMultilevel"/>
    <w:tmpl w:val="C144FD7E"/>
    <w:lvl w:ilvl="0" w:tplc="4846F8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A3E6933"/>
    <w:multiLevelType w:val="multilevel"/>
    <w:tmpl w:val="29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05413"/>
    <w:multiLevelType w:val="hybridMultilevel"/>
    <w:tmpl w:val="65C4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C5F7B"/>
    <w:multiLevelType w:val="hybridMultilevel"/>
    <w:tmpl w:val="A1DA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F268C"/>
    <w:multiLevelType w:val="hybridMultilevel"/>
    <w:tmpl w:val="E34C6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E2A09"/>
    <w:multiLevelType w:val="hybridMultilevel"/>
    <w:tmpl w:val="C644D840"/>
    <w:lvl w:ilvl="0" w:tplc="DEC48AA8">
      <w:start w:val="1"/>
      <w:numFmt w:val="decimal"/>
      <w:lvlText w:val="%1."/>
      <w:lvlJc w:val="left"/>
      <w:pPr>
        <w:ind w:left="1579" w:hanging="870"/>
      </w:pPr>
      <w:rPr>
        <w:rFonts w:ascii="Noto Sans Armenian" w:hAnsi="Noto Sans Armeni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52B9F"/>
    <w:multiLevelType w:val="hybridMultilevel"/>
    <w:tmpl w:val="A6B4B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B4364"/>
    <w:multiLevelType w:val="hybridMultilevel"/>
    <w:tmpl w:val="F91A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E3A95"/>
    <w:multiLevelType w:val="hybridMultilevel"/>
    <w:tmpl w:val="0554D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62B64"/>
    <w:multiLevelType w:val="hybridMultilevel"/>
    <w:tmpl w:val="C276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D0339"/>
    <w:multiLevelType w:val="hybridMultilevel"/>
    <w:tmpl w:val="CBD8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203FD"/>
    <w:multiLevelType w:val="hybridMultilevel"/>
    <w:tmpl w:val="7832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F7111"/>
    <w:multiLevelType w:val="hybridMultilevel"/>
    <w:tmpl w:val="B8E8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D5717"/>
    <w:multiLevelType w:val="hybridMultilevel"/>
    <w:tmpl w:val="CBE0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D6FCA"/>
    <w:multiLevelType w:val="hybridMultilevel"/>
    <w:tmpl w:val="D23E2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91E95"/>
    <w:multiLevelType w:val="hybridMultilevel"/>
    <w:tmpl w:val="ACD60E0A"/>
    <w:lvl w:ilvl="0" w:tplc="FA4CE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663F2F"/>
    <w:multiLevelType w:val="hybridMultilevel"/>
    <w:tmpl w:val="45FA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80020"/>
    <w:multiLevelType w:val="hybridMultilevel"/>
    <w:tmpl w:val="1736C3FE"/>
    <w:lvl w:ilvl="0" w:tplc="7F961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7"/>
  </w:num>
  <w:num w:numId="5">
    <w:abstractNumId w:val="11"/>
  </w:num>
  <w:num w:numId="6">
    <w:abstractNumId w:val="16"/>
  </w:num>
  <w:num w:numId="7">
    <w:abstractNumId w:val="6"/>
  </w:num>
  <w:num w:numId="8">
    <w:abstractNumId w:val="2"/>
  </w:num>
  <w:num w:numId="9">
    <w:abstractNumId w:val="14"/>
  </w:num>
  <w:num w:numId="10">
    <w:abstractNumId w:val="4"/>
  </w:num>
  <w:num w:numId="11">
    <w:abstractNumId w:val="8"/>
  </w:num>
  <w:num w:numId="12">
    <w:abstractNumId w:val="3"/>
  </w:num>
  <w:num w:numId="13">
    <w:abstractNumId w:val="18"/>
  </w:num>
  <w:num w:numId="14">
    <w:abstractNumId w:val="9"/>
  </w:num>
  <w:num w:numId="15">
    <w:abstractNumId w:val="15"/>
  </w:num>
  <w:num w:numId="16">
    <w:abstractNumId w:val="13"/>
  </w:num>
  <w:num w:numId="17">
    <w:abstractNumId w:val="5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7A"/>
    <w:rsid w:val="00017A62"/>
    <w:rsid w:val="0004651C"/>
    <w:rsid w:val="000A232F"/>
    <w:rsid w:val="000B030A"/>
    <w:rsid w:val="000B2A06"/>
    <w:rsid w:val="000B6170"/>
    <w:rsid w:val="000F0F50"/>
    <w:rsid w:val="000F54A9"/>
    <w:rsid w:val="001268FF"/>
    <w:rsid w:val="00133DF4"/>
    <w:rsid w:val="001611BF"/>
    <w:rsid w:val="001729DB"/>
    <w:rsid w:val="00175E86"/>
    <w:rsid w:val="001C2C31"/>
    <w:rsid w:val="001D2DFD"/>
    <w:rsid w:val="001E03DA"/>
    <w:rsid w:val="001F1490"/>
    <w:rsid w:val="001F4484"/>
    <w:rsid w:val="001F6715"/>
    <w:rsid w:val="00212078"/>
    <w:rsid w:val="002431B1"/>
    <w:rsid w:val="00245266"/>
    <w:rsid w:val="00263531"/>
    <w:rsid w:val="002829F2"/>
    <w:rsid w:val="00291AD0"/>
    <w:rsid w:val="002C31DE"/>
    <w:rsid w:val="002E1FDE"/>
    <w:rsid w:val="002E4555"/>
    <w:rsid w:val="002E4998"/>
    <w:rsid w:val="002E789F"/>
    <w:rsid w:val="002F643E"/>
    <w:rsid w:val="00320A75"/>
    <w:rsid w:val="00321F2F"/>
    <w:rsid w:val="003325CC"/>
    <w:rsid w:val="003362ED"/>
    <w:rsid w:val="003415BB"/>
    <w:rsid w:val="0035617A"/>
    <w:rsid w:val="00393963"/>
    <w:rsid w:val="003F3BEC"/>
    <w:rsid w:val="003F4A6D"/>
    <w:rsid w:val="003F583B"/>
    <w:rsid w:val="004107D8"/>
    <w:rsid w:val="00410CC6"/>
    <w:rsid w:val="00462117"/>
    <w:rsid w:val="0047511C"/>
    <w:rsid w:val="00482AD8"/>
    <w:rsid w:val="004E138D"/>
    <w:rsid w:val="004F7753"/>
    <w:rsid w:val="00531387"/>
    <w:rsid w:val="00531672"/>
    <w:rsid w:val="00564466"/>
    <w:rsid w:val="00570938"/>
    <w:rsid w:val="00570BB5"/>
    <w:rsid w:val="00593192"/>
    <w:rsid w:val="00594641"/>
    <w:rsid w:val="00627821"/>
    <w:rsid w:val="00634329"/>
    <w:rsid w:val="00642A33"/>
    <w:rsid w:val="006503E8"/>
    <w:rsid w:val="00663021"/>
    <w:rsid w:val="00672EEA"/>
    <w:rsid w:val="00693B02"/>
    <w:rsid w:val="006A4C2D"/>
    <w:rsid w:val="006C268A"/>
    <w:rsid w:val="006F69BD"/>
    <w:rsid w:val="007110CD"/>
    <w:rsid w:val="00715592"/>
    <w:rsid w:val="00723E69"/>
    <w:rsid w:val="00724672"/>
    <w:rsid w:val="00737BD3"/>
    <w:rsid w:val="00742B83"/>
    <w:rsid w:val="00750F6A"/>
    <w:rsid w:val="00755DCC"/>
    <w:rsid w:val="007A65E9"/>
    <w:rsid w:val="007C7A1A"/>
    <w:rsid w:val="008049D4"/>
    <w:rsid w:val="00826EE3"/>
    <w:rsid w:val="0083014C"/>
    <w:rsid w:val="00845748"/>
    <w:rsid w:val="008777D5"/>
    <w:rsid w:val="00895D3F"/>
    <w:rsid w:val="008A4094"/>
    <w:rsid w:val="008D0D88"/>
    <w:rsid w:val="00900121"/>
    <w:rsid w:val="0091722D"/>
    <w:rsid w:val="00945EE1"/>
    <w:rsid w:val="00985DD9"/>
    <w:rsid w:val="009B3D55"/>
    <w:rsid w:val="00A0495B"/>
    <w:rsid w:val="00A26963"/>
    <w:rsid w:val="00A518DE"/>
    <w:rsid w:val="00A64990"/>
    <w:rsid w:val="00A727E0"/>
    <w:rsid w:val="00A90FC3"/>
    <w:rsid w:val="00AB421D"/>
    <w:rsid w:val="00AC0C7A"/>
    <w:rsid w:val="00AC1F96"/>
    <w:rsid w:val="00AE47AF"/>
    <w:rsid w:val="00AF4432"/>
    <w:rsid w:val="00B21860"/>
    <w:rsid w:val="00B31579"/>
    <w:rsid w:val="00B34E34"/>
    <w:rsid w:val="00B63A4C"/>
    <w:rsid w:val="00B84112"/>
    <w:rsid w:val="00BC480E"/>
    <w:rsid w:val="00BD7A33"/>
    <w:rsid w:val="00BE5E77"/>
    <w:rsid w:val="00C1191C"/>
    <w:rsid w:val="00C21755"/>
    <w:rsid w:val="00C30688"/>
    <w:rsid w:val="00C33BAD"/>
    <w:rsid w:val="00C84853"/>
    <w:rsid w:val="00C96630"/>
    <w:rsid w:val="00CE0ACB"/>
    <w:rsid w:val="00DB6BB7"/>
    <w:rsid w:val="00DC035D"/>
    <w:rsid w:val="00DC1C54"/>
    <w:rsid w:val="00E17924"/>
    <w:rsid w:val="00E43297"/>
    <w:rsid w:val="00E8126C"/>
    <w:rsid w:val="00EF6917"/>
    <w:rsid w:val="00F075B7"/>
    <w:rsid w:val="00F160A3"/>
    <w:rsid w:val="00F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BB8E"/>
  <w15:docId w15:val="{FEC56564-51B3-4948-A0F4-3433796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  <w:style w:type="paragraph" w:styleId="a5">
    <w:name w:val="Balloon Text"/>
    <w:basedOn w:val="a"/>
    <w:link w:val="a6"/>
    <w:uiPriority w:val="99"/>
    <w:semiHidden/>
    <w:unhideWhenUsed/>
    <w:rsid w:val="003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5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31387"/>
    <w:rPr>
      <w:color w:val="0000FF" w:themeColor="hyperlink"/>
      <w:u w:val="single"/>
    </w:rPr>
  </w:style>
  <w:style w:type="paragraph" w:customStyle="1" w:styleId="Default">
    <w:name w:val="Default"/>
    <w:link w:val="Default0"/>
    <w:rsid w:val="00336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BesTZ">
    <w:name w:val="BesTZ"/>
    <w:basedOn w:val="Default"/>
    <w:link w:val="BesTZ0"/>
    <w:qFormat/>
    <w:rsid w:val="0004651C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34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0">
    <w:name w:val="Default Знак"/>
    <w:basedOn w:val="a0"/>
    <w:link w:val="Default"/>
    <w:rsid w:val="0004651C"/>
    <w:rPr>
      <w:rFonts w:ascii="Calibri" w:hAnsi="Calibri" w:cs="Calibri"/>
      <w:color w:val="000000"/>
      <w:sz w:val="24"/>
      <w:szCs w:val="24"/>
    </w:rPr>
  </w:style>
  <w:style w:type="character" w:customStyle="1" w:styleId="BesTZ0">
    <w:name w:val="BesTZ Знак"/>
    <w:basedOn w:val="Default0"/>
    <w:link w:val="BesTZ"/>
    <w:rsid w:val="0004651C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63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56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25B42-2553-4B9D-BBE2-3DD2DFF3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19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Вова Вова</cp:lastModifiedBy>
  <cp:revision>18</cp:revision>
  <dcterms:created xsi:type="dcterms:W3CDTF">2021-12-01T17:25:00Z</dcterms:created>
  <dcterms:modified xsi:type="dcterms:W3CDTF">2021-12-16T10:55:00Z</dcterms:modified>
</cp:coreProperties>
</file>