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CF" w:rsidRDefault="00B041CF" w:rsidP="00B041CF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1CF" w:rsidRDefault="00B041CF" w:rsidP="00B041CF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B041CF" w:rsidRDefault="00B041CF" w:rsidP="00B041CF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2948"/>
        <w:gridCol w:w="1558"/>
        <w:gridCol w:w="2691"/>
        <w:gridCol w:w="1648"/>
      </w:tblGrid>
      <w:tr w:rsidR="00B041CF" w:rsidTr="00B041CF">
        <w:trPr>
          <w:trHeight w:val="288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B041CF" w:rsidTr="00B041CF">
        <w:trPr>
          <w:trHeight w:val="432"/>
          <w:jc w:val="center"/>
        </w:trPr>
        <w:tc>
          <w:tcPr>
            <w:tcW w:w="4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B041CF" w:rsidTr="00B041CF">
        <w:trPr>
          <w:trHeight w:val="432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B041CF" w:rsidTr="00B041CF">
        <w:trPr>
          <w:trHeight w:val="144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41CF" w:rsidRDefault="00B041CF">
            <w:pPr>
              <w:pStyle w:val="a3"/>
              <w:rPr>
                <w:kern w:val="2"/>
              </w:rPr>
            </w:pPr>
          </w:p>
        </w:tc>
      </w:tr>
      <w:tr w:rsidR="00B041CF" w:rsidTr="00B041CF">
        <w:trPr>
          <w:trHeight w:hRule="exact" w:val="104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B041CF" w:rsidRDefault="00B041CF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B041CF" w:rsidTr="00B041CF">
        <w:trPr>
          <w:trHeight w:val="432"/>
          <w:jc w:val="center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2011-07-01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 w:rsidP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学习</w:t>
            </w:r>
            <w:r>
              <w:rPr>
                <w:kern w:val="2"/>
              </w:rPr>
              <w:t>openGL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>今天学习的是</w:t>
            </w:r>
            <w:r>
              <w:rPr>
                <w:rFonts w:hint="eastAsia"/>
                <w:kern w:val="2"/>
              </w:rPr>
              <w:t>Nehe</w:t>
            </w:r>
            <w:r>
              <w:rPr>
                <w:rFonts w:hint="eastAsia"/>
                <w:kern w:val="2"/>
              </w:rPr>
              <w:t>的中文版教程。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教材配套的例子有些没有完成。</w:t>
            </w:r>
            <w:r w:rsidR="00C46EC9">
              <w:rPr>
                <w:rFonts w:hint="eastAsia"/>
                <w:kern w:val="2"/>
              </w:rPr>
              <w:t>例子是</w:t>
            </w:r>
            <w:r w:rsidR="00C46EC9">
              <w:rPr>
                <w:rFonts w:hint="eastAsia"/>
                <w:kern w:val="2"/>
              </w:rPr>
              <w:t>visual Studio 6</w:t>
            </w:r>
            <w:r w:rsidR="00C46EC9">
              <w:rPr>
                <w:rFonts w:hint="eastAsia"/>
                <w:kern w:val="2"/>
              </w:rPr>
              <w:t>的。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B041CF" w:rsidTr="00B041CF">
        <w:trPr>
          <w:trHeight w:val="432"/>
          <w:jc w:val="center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1CF" w:rsidRDefault="00B041CF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做数据库大作业</w:t>
            </w:r>
            <w:r>
              <w:rPr>
                <w:rFonts w:hint="eastAsia"/>
                <w:kern w:val="2"/>
              </w:rPr>
              <w:t>。包括了建模和数据库里面的</w:t>
            </w:r>
            <w:r>
              <w:rPr>
                <w:rFonts w:hint="eastAsia"/>
                <w:kern w:val="2"/>
              </w:rPr>
              <w:t>XML</w:t>
            </w:r>
            <w:r>
              <w:rPr>
                <w:rFonts w:hint="eastAsia"/>
                <w:kern w:val="2"/>
              </w:rPr>
              <w:t>的使用以及</w:t>
            </w:r>
            <w:r>
              <w:rPr>
                <w:rFonts w:hint="eastAsia"/>
                <w:kern w:val="2"/>
              </w:rPr>
              <w:t>c#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winform</w:t>
            </w:r>
            <w:r>
              <w:rPr>
                <w:rFonts w:hint="eastAsia"/>
                <w:kern w:val="2"/>
              </w:rPr>
              <w:t>的学习。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B041CF" w:rsidTr="00B041CF">
        <w:trPr>
          <w:trHeight w:val="432"/>
          <w:jc w:val="center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41CF" w:rsidRDefault="00B041CF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进一步思考了需求，并且初步的建立了《</w:t>
            </w:r>
            <w:r>
              <w:rPr>
                <w:rFonts w:hint="eastAsia"/>
                <w:kern w:val="2"/>
              </w:rPr>
              <w:t>SRS</w:t>
            </w:r>
            <w:r>
              <w:rPr>
                <w:rFonts w:hint="eastAsia"/>
                <w:kern w:val="2"/>
              </w:rPr>
              <w:t>文档》。熟悉了一下模板。并且根据下载情况，撰写了其中的部分内容。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  <w:r>
              <w:rPr>
                <w:rFonts w:hint="eastAsia"/>
                <w:kern w:val="2"/>
              </w:rPr>
              <w:t>完成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41CF" w:rsidRDefault="00B041CF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</w:tbl>
    <w:p w:rsidR="00B041CF" w:rsidRDefault="00B041CF" w:rsidP="00B041CF"/>
    <w:p w:rsidR="00BC32BF" w:rsidRDefault="00BC32BF">
      <w:bookmarkStart w:id="0" w:name="_GoBack"/>
      <w:bookmarkEnd w:id="0"/>
    </w:p>
    <w:sectPr w:rsidR="00BC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CF"/>
    <w:rsid w:val="00B041CF"/>
    <w:rsid w:val="00BC32BF"/>
    <w:rsid w:val="00C4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1CF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B041CF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041CF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B041CF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041CF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B041CF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041CF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B041CF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B041CF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1CF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B041CF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041CF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B041CF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041CF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B041CF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041CF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B041CF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B041CF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>sjtu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</cp:revision>
  <dcterms:created xsi:type="dcterms:W3CDTF">2011-07-06T08:49:00Z</dcterms:created>
  <dcterms:modified xsi:type="dcterms:W3CDTF">2011-07-06T08:53:00Z</dcterms:modified>
</cp:coreProperties>
</file>