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6ADF" w:rsidRDefault="001B6ADF" w:rsidP="001B6ADF">
      <w:pPr>
        <w:pStyle w:val="a3"/>
        <w:jc w:val="right"/>
      </w:pPr>
      <w:r>
        <w:rPr>
          <w:rFonts w:ascii="Arial" w:hAnsi="Arial" w:hint="eastAsia"/>
        </w:rPr>
        <w:t>太阳系系统</w:t>
      </w:r>
    </w:p>
    <w:p w:rsidR="001B6ADF" w:rsidRPr="00077690" w:rsidRDefault="001B6ADF" w:rsidP="001B6ADF">
      <w:pPr>
        <w:pStyle w:val="a3"/>
        <w:jc w:val="right"/>
        <w:rPr>
          <w:rFonts w:hint="eastAsia"/>
        </w:rPr>
      </w:pPr>
      <w:r w:rsidRPr="00077690">
        <w:rPr>
          <w:rFonts w:ascii="Arial" w:hAnsi="Arial"/>
        </w:rPr>
        <w:fldChar w:fldCharType="begin"/>
      </w:r>
      <w:r w:rsidRPr="00077690">
        <w:rPr>
          <w:rFonts w:ascii="Arial" w:hAnsi="Arial"/>
        </w:rPr>
        <w:instrText xml:space="preserve"> TITLE  \* MERGEFORMAT </w:instrText>
      </w:r>
      <w:r w:rsidRPr="00077690">
        <w:rPr>
          <w:rFonts w:ascii="Arial" w:hAnsi="Arial"/>
        </w:rPr>
        <w:fldChar w:fldCharType="separate"/>
      </w:r>
      <w:r w:rsidRPr="00077690">
        <w:rPr>
          <w:rFonts w:ascii="Arial" w:hAnsi="Arial" w:hint="eastAsia"/>
        </w:rPr>
        <w:t>软件构架文档</w:t>
      </w:r>
      <w:r w:rsidRPr="00077690">
        <w:rPr>
          <w:rFonts w:ascii="Arial" w:hAnsi="Arial"/>
        </w:rPr>
        <w:fldChar w:fldCharType="end"/>
      </w:r>
    </w:p>
    <w:p w:rsidR="001B6ADF" w:rsidRDefault="001B6ADF" w:rsidP="001B6ADF">
      <w:pPr>
        <w:pStyle w:val="a3"/>
        <w:jc w:val="right"/>
        <w:rPr>
          <w:rFonts w:hint="eastAsia"/>
        </w:rPr>
      </w:pPr>
    </w:p>
    <w:p w:rsidR="001B6ADF" w:rsidRDefault="001B6ADF" w:rsidP="001B6ADF">
      <w:pPr>
        <w:pStyle w:val="a3"/>
        <w:jc w:val="right"/>
        <w:rPr>
          <w:rFonts w:hint="eastAsia"/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</w:t>
      </w:r>
      <w:bookmarkStart w:id="0" w:name="_GoBack"/>
      <w:bookmarkEnd w:id="0"/>
      <w:r>
        <w:rPr>
          <w:rFonts w:ascii="Arial" w:hAnsi="Arial"/>
          <w:sz w:val="28"/>
        </w:rPr>
        <w:t>.0&gt;</w:t>
      </w:r>
    </w:p>
    <w:p w:rsidR="001B6ADF" w:rsidRDefault="001B6ADF" w:rsidP="00031F99">
      <w:pPr>
        <w:pStyle w:val="a3"/>
        <w:jc w:val="left"/>
        <w:rPr>
          <w:rFonts w:hint="eastAsia"/>
          <w:sz w:val="28"/>
        </w:rPr>
      </w:pPr>
    </w:p>
    <w:p w:rsidR="001B6ADF" w:rsidRDefault="001B6ADF" w:rsidP="001B6ADF">
      <w:pPr>
        <w:widowControl/>
        <w:snapToGrid/>
        <w:spacing w:line="240" w:lineRule="auto"/>
        <w:rPr>
          <w:snapToGrid w:val="0"/>
        </w:rPr>
        <w:sectPr w:rsidR="001B6ADF"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1B6ADF" w:rsidRDefault="001B6ADF" w:rsidP="001B6ADF">
      <w:pPr>
        <w:pStyle w:val="a3"/>
        <w:rPr>
          <w:rFonts w:hint="eastAsia"/>
        </w:rPr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 w:rsidR="001B6ADF" w:rsidTr="001B6ADF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B6ADF" w:rsidRDefault="001B6ADF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B6ADF" w:rsidRDefault="001B6ADF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B6ADF" w:rsidRDefault="001B6ADF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B6ADF" w:rsidRDefault="001B6ADF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1B6ADF" w:rsidTr="001B6ADF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B6ADF" w:rsidRDefault="00653E9A">
            <w:pPr>
              <w:pStyle w:val="Tabletext"/>
            </w:pPr>
            <w:r>
              <w:rPr>
                <w:rFonts w:ascii="Times New Roman" w:hint="eastAsia"/>
              </w:rPr>
              <w:t>2011-07-21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B6ADF" w:rsidRDefault="00653E9A">
            <w:pPr>
              <w:pStyle w:val="Tabletext"/>
            </w:pPr>
            <w:r>
              <w:rPr>
                <w:rFonts w:hint="eastAsia"/>
              </w:rPr>
              <w:t>0.1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B6ADF" w:rsidRDefault="00653E9A">
            <w:pPr>
              <w:pStyle w:val="Tabletext"/>
              <w:rPr>
                <w:rFonts w:hint="eastAsia"/>
              </w:rPr>
            </w:pPr>
            <w:r>
              <w:rPr>
                <w:rFonts w:hint="eastAsia"/>
              </w:rPr>
              <w:t>文档的建立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B6ADF" w:rsidRDefault="00653E9A">
            <w:pPr>
              <w:pStyle w:val="Tabletext"/>
            </w:pPr>
            <w:r>
              <w:rPr>
                <w:rFonts w:hint="eastAsia"/>
              </w:rPr>
              <w:t>马仕青</w:t>
            </w:r>
          </w:p>
        </w:tc>
      </w:tr>
      <w:tr w:rsidR="001B6ADF" w:rsidTr="001B6ADF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6ADF" w:rsidRDefault="001B6ADF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6ADF" w:rsidRDefault="001B6ADF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6ADF" w:rsidRDefault="001B6ADF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6ADF" w:rsidRDefault="001B6ADF">
            <w:pPr>
              <w:pStyle w:val="Tabletext"/>
            </w:pPr>
          </w:p>
        </w:tc>
      </w:tr>
      <w:tr w:rsidR="001B6ADF" w:rsidTr="001B6ADF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6ADF" w:rsidRDefault="001B6ADF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6ADF" w:rsidRDefault="001B6ADF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6ADF" w:rsidRDefault="001B6ADF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6ADF" w:rsidRDefault="001B6ADF">
            <w:pPr>
              <w:pStyle w:val="Tabletext"/>
            </w:pPr>
          </w:p>
        </w:tc>
      </w:tr>
      <w:tr w:rsidR="001B6ADF" w:rsidTr="001B6ADF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6ADF" w:rsidRDefault="001B6ADF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6ADF" w:rsidRDefault="001B6ADF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6ADF" w:rsidRDefault="001B6ADF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6ADF" w:rsidRDefault="001B6ADF">
            <w:pPr>
              <w:pStyle w:val="Tabletext"/>
            </w:pPr>
          </w:p>
        </w:tc>
      </w:tr>
    </w:tbl>
    <w:p w:rsidR="001B6ADF" w:rsidRDefault="001B6ADF" w:rsidP="001B6ADF">
      <w:pPr>
        <w:rPr>
          <w:rFonts w:hint="eastAsia"/>
        </w:rPr>
      </w:pPr>
    </w:p>
    <w:p w:rsidR="001B6ADF" w:rsidRDefault="001B6ADF" w:rsidP="001B6ADF">
      <w:pPr>
        <w:pStyle w:val="a3"/>
        <w:rPr>
          <w:rFonts w:hint="eastAsia"/>
        </w:rPr>
      </w:pPr>
      <w:r>
        <w:rPr>
          <w:rFonts w:hint="eastAsia"/>
          <w:b w:val="0"/>
          <w:snapToGrid w:val="0"/>
        </w:rPr>
        <w:br w:type="page"/>
      </w:r>
    </w:p>
    <w:sdt>
      <w:sdtPr>
        <w:rPr>
          <w:lang w:val="zh-CN"/>
        </w:rPr>
        <w:id w:val="2136598378"/>
        <w:docPartObj>
          <w:docPartGallery w:val="Table of Contents"/>
          <w:docPartUnique/>
        </w:docPartObj>
      </w:sdtPr>
      <w:sdtEndPr>
        <w:rPr>
          <w:rFonts w:ascii="宋体" w:eastAsia="宋体" w:hAnsi="Times New Roman" w:cs="Times New Roman"/>
          <w:color w:val="auto"/>
          <w:sz w:val="20"/>
          <w:szCs w:val="20"/>
        </w:rPr>
      </w:sdtEndPr>
      <w:sdtContent>
        <w:p w:rsidR="00946348" w:rsidRDefault="00946348">
          <w:pPr>
            <w:pStyle w:val="TOC"/>
          </w:pPr>
          <w:r>
            <w:rPr>
              <w:lang w:val="zh-CN"/>
            </w:rPr>
            <w:t>目录</w:t>
          </w:r>
        </w:p>
        <w:p w:rsidR="00077690" w:rsidRDefault="00946348">
          <w:pPr>
            <w:pStyle w:val="10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9026575" w:history="1">
            <w:r w:rsidR="00077690" w:rsidRPr="00960C44">
              <w:rPr>
                <w:rStyle w:val="a5"/>
                <w:noProof/>
              </w:rPr>
              <w:t>1.</w:t>
            </w:r>
            <w:r w:rsidR="00077690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077690" w:rsidRPr="00960C44">
              <w:rPr>
                <w:rStyle w:val="a5"/>
                <w:rFonts w:hint="eastAsia"/>
                <w:noProof/>
              </w:rPr>
              <w:t>简介</w:t>
            </w:r>
            <w:r w:rsidR="00077690">
              <w:rPr>
                <w:noProof/>
                <w:webHidden/>
              </w:rPr>
              <w:tab/>
            </w:r>
            <w:r w:rsidR="00077690">
              <w:rPr>
                <w:noProof/>
                <w:webHidden/>
              </w:rPr>
              <w:fldChar w:fldCharType="begin"/>
            </w:r>
            <w:r w:rsidR="00077690">
              <w:rPr>
                <w:noProof/>
                <w:webHidden/>
              </w:rPr>
              <w:instrText xml:space="preserve"> PAGEREF _Toc299026575 \h </w:instrText>
            </w:r>
            <w:r w:rsidR="00077690">
              <w:rPr>
                <w:noProof/>
                <w:webHidden/>
              </w:rPr>
            </w:r>
            <w:r w:rsidR="00077690">
              <w:rPr>
                <w:noProof/>
                <w:webHidden/>
              </w:rPr>
              <w:fldChar w:fldCharType="separate"/>
            </w:r>
            <w:r w:rsidR="00077690">
              <w:rPr>
                <w:noProof/>
                <w:webHidden/>
              </w:rPr>
              <w:t>4</w:t>
            </w:r>
            <w:r w:rsidR="00077690">
              <w:rPr>
                <w:noProof/>
                <w:webHidden/>
              </w:rPr>
              <w:fldChar w:fldCharType="end"/>
            </w:r>
          </w:hyperlink>
        </w:p>
        <w:p w:rsidR="00077690" w:rsidRDefault="00077690">
          <w:pPr>
            <w:pStyle w:val="20"/>
            <w:tabs>
              <w:tab w:val="left" w:pos="10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299026576" w:history="1">
            <w:r w:rsidRPr="00960C44">
              <w:rPr>
                <w:rStyle w:val="a5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960C44">
              <w:rPr>
                <w:rStyle w:val="a5"/>
                <w:rFonts w:hint="eastAsia"/>
                <w:noProof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_Toc299026576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690" w:rsidRDefault="00077690">
          <w:pPr>
            <w:pStyle w:val="20"/>
            <w:tabs>
              <w:tab w:val="left" w:pos="10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299026577" w:history="1">
            <w:r w:rsidRPr="00960C44">
              <w:rPr>
                <w:rStyle w:val="a5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960C44">
              <w:rPr>
                <w:rStyle w:val="a5"/>
                <w:rFonts w:hint="eastAsia"/>
                <w:noProof/>
              </w:rPr>
              <w:t>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_Toc299026577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690" w:rsidRDefault="00077690">
          <w:pPr>
            <w:pStyle w:val="20"/>
            <w:tabs>
              <w:tab w:val="left" w:pos="10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299026578" w:history="1">
            <w:r w:rsidRPr="00960C44">
              <w:rPr>
                <w:rStyle w:val="a5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960C44">
              <w:rPr>
                <w:rStyle w:val="a5"/>
                <w:rFonts w:hint="eastAsia"/>
                <w:noProof/>
              </w:rPr>
              <w:t>定义、首字母缩写词和缩略语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_Toc299026578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690" w:rsidRDefault="00077690">
          <w:pPr>
            <w:pStyle w:val="20"/>
            <w:tabs>
              <w:tab w:val="left" w:pos="10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299026579" w:history="1">
            <w:r w:rsidRPr="00960C44">
              <w:rPr>
                <w:rStyle w:val="a5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960C44">
              <w:rPr>
                <w:rStyle w:val="a5"/>
                <w:rFonts w:hint="eastAsia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_Toc299026579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690" w:rsidRDefault="00077690">
          <w:pPr>
            <w:pStyle w:val="20"/>
            <w:tabs>
              <w:tab w:val="left" w:pos="10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299026580" w:history="1">
            <w:r w:rsidRPr="00960C44">
              <w:rPr>
                <w:rStyle w:val="a5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960C44">
              <w:rPr>
                <w:rStyle w:val="a5"/>
                <w:rFonts w:hint="eastAsia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_Toc299026580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690" w:rsidRDefault="00077690">
          <w:pPr>
            <w:pStyle w:val="10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299026581" w:history="1">
            <w:r w:rsidRPr="00960C44">
              <w:rPr>
                <w:rStyle w:val="a5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960C44">
              <w:rPr>
                <w:rStyle w:val="a5"/>
                <w:rFonts w:hint="eastAsia"/>
                <w:noProof/>
              </w:rPr>
              <w:t>用例视图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_Toc299026581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690" w:rsidRDefault="00077690">
          <w:pPr>
            <w:pStyle w:val="20"/>
            <w:tabs>
              <w:tab w:val="left" w:pos="10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299026582" w:history="1">
            <w:r w:rsidRPr="00960C44">
              <w:rPr>
                <w:rStyle w:val="a5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960C44">
              <w:rPr>
                <w:rStyle w:val="a5"/>
                <w:rFonts w:hint="eastAsia"/>
                <w:noProof/>
              </w:rPr>
              <w:t>用例实现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_Toc299026582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690" w:rsidRDefault="00077690">
          <w:pPr>
            <w:pStyle w:val="10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299026583" w:history="1">
            <w:r w:rsidRPr="00960C44">
              <w:rPr>
                <w:rStyle w:val="a5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960C44">
              <w:rPr>
                <w:rStyle w:val="a5"/>
                <w:rFonts w:hint="eastAsia"/>
                <w:noProof/>
              </w:rPr>
              <w:t>逻辑视图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_Toc299026583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690" w:rsidRDefault="00077690">
          <w:pPr>
            <w:pStyle w:val="20"/>
            <w:tabs>
              <w:tab w:val="left" w:pos="10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299026584" w:history="1">
            <w:r w:rsidRPr="00960C44">
              <w:rPr>
                <w:rStyle w:val="a5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960C44">
              <w:rPr>
                <w:rStyle w:val="a5"/>
                <w:rFonts w:hint="eastAsia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_Toc299026584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690" w:rsidRDefault="00077690">
          <w:pPr>
            <w:pStyle w:val="20"/>
            <w:tabs>
              <w:tab w:val="left" w:pos="10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299026585" w:history="1">
            <w:r w:rsidRPr="00960C44">
              <w:rPr>
                <w:rStyle w:val="a5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960C44">
              <w:rPr>
                <w:rStyle w:val="a5"/>
                <w:rFonts w:hint="eastAsia"/>
                <w:noProof/>
              </w:rPr>
              <w:t>在构架方面具有重要意义的设计包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_Toc299026585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690" w:rsidRDefault="00077690">
          <w:pPr>
            <w:pStyle w:val="10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299026586" w:history="1">
            <w:r w:rsidRPr="00960C44">
              <w:rPr>
                <w:rStyle w:val="a5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960C44">
              <w:rPr>
                <w:rStyle w:val="a5"/>
                <w:rFonts w:hint="eastAsia"/>
                <w:noProof/>
              </w:rPr>
              <w:t>进程视图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_Toc299026586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690" w:rsidRDefault="00077690">
          <w:pPr>
            <w:pStyle w:val="10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299026587" w:history="1">
            <w:r w:rsidRPr="00960C44">
              <w:rPr>
                <w:rStyle w:val="a5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960C44">
              <w:rPr>
                <w:rStyle w:val="a5"/>
                <w:rFonts w:hint="eastAsia"/>
                <w:noProof/>
              </w:rPr>
              <w:t>部署视图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_Toc299026587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690" w:rsidRDefault="00077690">
          <w:pPr>
            <w:pStyle w:val="10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299026588" w:history="1">
            <w:r w:rsidRPr="00960C44">
              <w:rPr>
                <w:rStyle w:val="a5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960C44">
              <w:rPr>
                <w:rStyle w:val="a5"/>
                <w:rFonts w:hint="eastAsia"/>
                <w:noProof/>
              </w:rPr>
              <w:t>实现视图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_Toc299026588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690" w:rsidRDefault="00077690">
          <w:pPr>
            <w:pStyle w:val="20"/>
            <w:tabs>
              <w:tab w:val="left" w:pos="10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299026589" w:history="1">
            <w:r w:rsidRPr="00960C44">
              <w:rPr>
                <w:rStyle w:val="a5"/>
                <w:noProof/>
              </w:rPr>
              <w:t>6.1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960C44">
              <w:rPr>
                <w:rStyle w:val="a5"/>
                <w:rFonts w:hint="eastAsia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_Toc299026589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690" w:rsidRDefault="00077690">
          <w:pPr>
            <w:pStyle w:val="20"/>
            <w:tabs>
              <w:tab w:val="left" w:pos="105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299026590" w:history="1">
            <w:r w:rsidRPr="00960C44">
              <w:rPr>
                <w:rStyle w:val="a5"/>
                <w:noProof/>
              </w:rPr>
              <w:t>6.2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960C44">
              <w:rPr>
                <w:rStyle w:val="a5"/>
                <w:rFonts w:hint="eastAsia"/>
                <w:noProof/>
              </w:rPr>
              <w:t>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_Toc299026590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690" w:rsidRDefault="00077690">
          <w:pPr>
            <w:pStyle w:val="10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299026591" w:history="1">
            <w:r w:rsidRPr="00960C44">
              <w:rPr>
                <w:rStyle w:val="a5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960C44">
              <w:rPr>
                <w:rStyle w:val="a5"/>
                <w:rFonts w:hint="eastAsia"/>
                <w:noProof/>
              </w:rPr>
              <w:t>数据视图（可选）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_Toc299026591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6348" w:rsidRDefault="00946348">
          <w:r>
            <w:rPr>
              <w:b/>
              <w:bCs/>
              <w:lang w:val="zh-CN"/>
            </w:rPr>
            <w:fldChar w:fldCharType="end"/>
          </w:r>
        </w:p>
      </w:sdtContent>
    </w:sdt>
    <w:p w:rsidR="001B6ADF" w:rsidRDefault="001B6ADF" w:rsidP="001B6ADF">
      <w:pPr>
        <w:pStyle w:val="a3"/>
        <w:rPr>
          <w:rFonts w:ascii="Arial" w:hAnsi="Arial"/>
        </w:rPr>
      </w:pPr>
      <w:r>
        <w:rPr>
          <w:rFonts w:hint="eastAsia"/>
        </w:rP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软件构架文档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  <w:r>
        <w:rPr>
          <w:rFonts w:ascii="Arial" w:hAnsi="Arial" w:hint="eastAsia"/>
        </w:rPr>
        <w:t>（简化版）</w:t>
      </w:r>
    </w:p>
    <w:p w:rsidR="001B6ADF" w:rsidRDefault="001B6ADF" w:rsidP="001B6ADF">
      <w:pPr>
        <w:pStyle w:val="1"/>
        <w:numPr>
          <w:ilvl w:val="0"/>
          <w:numId w:val="1"/>
        </w:numPr>
        <w:ind w:left="360" w:hanging="360"/>
      </w:pPr>
      <w:bookmarkStart w:id="1" w:name="_Toc194912634"/>
      <w:bookmarkStart w:id="2" w:name="_Toc299026575"/>
      <w:r>
        <w:rPr>
          <w:rFonts w:hint="eastAsia"/>
        </w:rPr>
        <w:t>简介</w:t>
      </w:r>
      <w:bookmarkEnd w:id="1"/>
      <w:bookmarkEnd w:id="2"/>
    </w:p>
    <w:p w:rsidR="00113EFC" w:rsidRPr="00113EFC" w:rsidRDefault="00113EFC" w:rsidP="00113EFC">
      <w:pPr>
        <w:pStyle w:val="a4"/>
        <w:ind w:left="300" w:firstLine="420"/>
        <w:rPr>
          <w:rFonts w:hint="eastAsia"/>
        </w:rPr>
      </w:pPr>
      <w:r>
        <w:rPr>
          <w:rFonts w:hAnsiTheme="minorHAnsi" w:cs="宋体" w:hint="eastAsia"/>
          <w:sz w:val="19"/>
          <w:szCs w:val="19"/>
        </w:rPr>
        <w:t>软件构架文档的简介应提供整个软件构架文档的概述。</w:t>
      </w:r>
    </w:p>
    <w:p w:rsidR="001B6ADF" w:rsidRDefault="001B6ADF" w:rsidP="001B6ADF">
      <w:pPr>
        <w:pStyle w:val="2"/>
        <w:numPr>
          <w:ilvl w:val="1"/>
          <w:numId w:val="1"/>
        </w:numPr>
        <w:ind w:left="720" w:hanging="720"/>
        <w:rPr>
          <w:rFonts w:hint="eastAsia"/>
        </w:rPr>
      </w:pPr>
      <w:bookmarkStart w:id="3" w:name="_Toc194912635"/>
      <w:bookmarkStart w:id="4" w:name="_Toc299026576"/>
      <w:r>
        <w:rPr>
          <w:rFonts w:hint="eastAsia"/>
        </w:rPr>
        <w:t>目的</w:t>
      </w:r>
      <w:bookmarkEnd w:id="3"/>
      <w:bookmarkEnd w:id="4"/>
    </w:p>
    <w:p w:rsidR="001B6ADF" w:rsidRDefault="001B6ADF" w:rsidP="001B6ADF">
      <w:pPr>
        <w:ind w:left="720"/>
        <w:rPr>
          <w:rFonts w:hint="eastAsia"/>
        </w:rPr>
      </w:pPr>
      <w:r>
        <w:rPr>
          <w:rFonts w:hint="eastAsia"/>
        </w:rPr>
        <w:t>本文档将从构架方面对系统进行综合概述，其中会使用多种不同的构架视图来描述系统的各个方面。它用于记录并表述已对系统的构架方面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的重要决策。</w:t>
      </w:r>
    </w:p>
    <w:p w:rsidR="001B6ADF" w:rsidRDefault="005E5A06" w:rsidP="001B6ADF">
      <w:pPr>
        <w:ind w:left="720"/>
        <w:rPr>
          <w:rFonts w:hint="eastAsia"/>
        </w:rPr>
      </w:pPr>
      <w:r>
        <w:rPr>
          <w:rFonts w:hint="eastAsia"/>
        </w:rPr>
        <w:t>开发人员在开发中，分布培训人员在分发系统时候，测试人员在进行验收和测试的时候都需要使用本文档。</w:t>
      </w:r>
    </w:p>
    <w:p w:rsidR="001B6ADF" w:rsidRDefault="001B6ADF" w:rsidP="001B6ADF">
      <w:pPr>
        <w:pStyle w:val="InfoBlue"/>
        <w:rPr>
          <w:rFonts w:hint="eastAsia"/>
        </w:rPr>
      </w:pPr>
      <w:r>
        <w:rPr>
          <w:rFonts w:ascii="Times New Roman"/>
        </w:rPr>
        <w:t>[</w:t>
      </w:r>
      <w:r>
        <w:rPr>
          <w:rFonts w:hint="eastAsia"/>
        </w:rPr>
        <w:t>本节确定此</w:t>
      </w:r>
      <w:r>
        <w:rPr>
          <w:rFonts w:hint="eastAsia"/>
          <w:b/>
        </w:rPr>
        <w:t>软件构架文档</w:t>
      </w:r>
      <w:r>
        <w:rPr>
          <w:rFonts w:hint="eastAsia"/>
        </w:rPr>
        <w:t>在整个项目文档中的作用或目的，并对此文档的结构进行简要说明。应确定此文档的特定读者，并指出他们应该如何使用此文档。</w:t>
      </w:r>
      <w:r>
        <w:rPr>
          <w:rFonts w:ascii="Times New Roman"/>
        </w:rPr>
        <w:t>]</w:t>
      </w:r>
    </w:p>
    <w:p w:rsidR="001B6ADF" w:rsidRDefault="001B6ADF" w:rsidP="001B6ADF">
      <w:pPr>
        <w:pStyle w:val="2"/>
        <w:numPr>
          <w:ilvl w:val="1"/>
          <w:numId w:val="1"/>
        </w:numPr>
        <w:ind w:left="720" w:hanging="720"/>
        <w:rPr>
          <w:rFonts w:hint="eastAsia"/>
        </w:rPr>
      </w:pPr>
      <w:bookmarkStart w:id="5" w:name="_Toc194912636"/>
      <w:bookmarkStart w:id="6" w:name="_Toc299026577"/>
      <w:r>
        <w:rPr>
          <w:rFonts w:hint="eastAsia"/>
        </w:rPr>
        <w:t>范围</w:t>
      </w:r>
      <w:bookmarkEnd w:id="5"/>
      <w:bookmarkEnd w:id="6"/>
    </w:p>
    <w:p w:rsidR="001B6ADF" w:rsidRDefault="001B6ADF" w:rsidP="001B6ADF">
      <w:pPr>
        <w:pStyle w:val="InfoBlue"/>
        <w:rPr>
          <w:rFonts w:ascii="Times New Roman" w:hint="eastAsia"/>
        </w:rPr>
      </w:pPr>
      <w:r>
        <w:rPr>
          <w:rFonts w:ascii="Times New Roman"/>
        </w:rPr>
        <w:t>[</w:t>
      </w:r>
      <w:r>
        <w:rPr>
          <w:rFonts w:hint="eastAsia"/>
        </w:rPr>
        <w:t>简要说明此软件构架文档适用的范围和影响的范围。</w:t>
      </w:r>
      <w:r>
        <w:rPr>
          <w:rFonts w:ascii="Times New Roman"/>
        </w:rPr>
        <w:t>]</w:t>
      </w:r>
    </w:p>
    <w:p w:rsidR="00220C7F" w:rsidRPr="00220C7F" w:rsidRDefault="00220C7F" w:rsidP="00220C7F">
      <w:pPr>
        <w:autoSpaceDE w:val="0"/>
        <w:autoSpaceDN w:val="0"/>
        <w:adjustRightInd w:val="0"/>
        <w:snapToGrid/>
        <w:spacing w:line="240" w:lineRule="auto"/>
        <w:ind w:left="720"/>
        <w:rPr>
          <w:rFonts w:hAnsiTheme="minorHAnsi" w:cs="宋体" w:hint="eastAsia"/>
        </w:rPr>
      </w:pPr>
      <w:r>
        <w:rPr>
          <w:rFonts w:hAnsiTheme="minorHAnsi" w:cs="宋体" w:hint="eastAsia"/>
        </w:rPr>
        <w:t>本文档仅适用于</w:t>
      </w:r>
      <w:r>
        <w:rPr>
          <w:rFonts w:hAnsiTheme="minorHAnsi" w:cs="宋体"/>
        </w:rPr>
        <w:t xml:space="preserve">PKP </w:t>
      </w:r>
      <w:r>
        <w:rPr>
          <w:rFonts w:hAnsiTheme="minorHAnsi" w:cs="宋体" w:hint="eastAsia"/>
        </w:rPr>
        <w:t>系统。文档包括</w:t>
      </w:r>
      <w:r>
        <w:rPr>
          <w:rFonts w:ascii="Times New Roman"/>
        </w:rPr>
        <w:t xml:space="preserve">PKP </w:t>
      </w:r>
      <w:r>
        <w:rPr>
          <w:rFonts w:hAnsiTheme="minorHAnsi" w:cs="宋体" w:hint="eastAsia"/>
        </w:rPr>
        <w:t>系统的用例视图、逻辑视图、进程视图、部署视图等视图。并且整个系统将基于此文档编写。将是涉及到了设计人员，编码人员，部署分配等各种用户使用。</w:t>
      </w:r>
    </w:p>
    <w:p w:rsidR="001B6ADF" w:rsidRDefault="001B6ADF" w:rsidP="001B6ADF">
      <w:pPr>
        <w:pStyle w:val="2"/>
        <w:numPr>
          <w:ilvl w:val="1"/>
          <w:numId w:val="1"/>
        </w:numPr>
        <w:ind w:left="720" w:hanging="720"/>
        <w:rPr>
          <w:rFonts w:hint="eastAsia"/>
        </w:rPr>
      </w:pPr>
      <w:bookmarkStart w:id="7" w:name="_Toc194912637"/>
      <w:bookmarkStart w:id="8" w:name="_Toc299026578"/>
      <w:r>
        <w:rPr>
          <w:rFonts w:hint="eastAsia"/>
        </w:rPr>
        <w:t>定义、首字母缩写词和缩略语</w:t>
      </w:r>
      <w:bookmarkEnd w:id="7"/>
      <w:bookmarkEnd w:id="8"/>
    </w:p>
    <w:p w:rsidR="001B6ADF" w:rsidRDefault="001B6ADF" w:rsidP="001B6ADF">
      <w:pPr>
        <w:pStyle w:val="InfoBlue"/>
        <w:rPr>
          <w:rFonts w:ascii="Times New Roman" w:hint="eastAsia"/>
          <w:color w:val="000000"/>
        </w:rPr>
      </w:pPr>
      <w:r>
        <w:rPr>
          <w:rFonts w:ascii="Times New Roman"/>
          <w:color w:val="000000"/>
        </w:rPr>
        <w:t>[</w:t>
      </w:r>
      <w:r>
        <w:rPr>
          <w:rFonts w:hint="eastAsia"/>
          <w:color w:val="000000"/>
        </w:rPr>
        <w:t>本小节应提供正确理解此</w:t>
      </w:r>
      <w:r>
        <w:rPr>
          <w:rFonts w:hint="eastAsia"/>
          <w:b/>
        </w:rPr>
        <w:t>软件构架文档</w:t>
      </w:r>
      <w:r>
        <w:rPr>
          <w:rFonts w:hint="eastAsia"/>
          <w:color w:val="000000"/>
        </w:rPr>
        <w:t>所需的全部术语的定义、首字母缩写词和缩略语。</w:t>
      </w:r>
      <w:r>
        <w:rPr>
          <w:color w:val="000000"/>
        </w:rPr>
        <w:t> </w:t>
      </w:r>
      <w:r>
        <w:rPr>
          <w:rFonts w:hint="eastAsia"/>
        </w:rPr>
        <w:t>这些信息可以通过引用项目词汇表来提供。</w:t>
      </w:r>
      <w:r>
        <w:rPr>
          <w:rFonts w:ascii="Times New Roman"/>
          <w:color w:val="000000"/>
        </w:rPr>
        <w:t>]</w:t>
      </w:r>
    </w:p>
    <w:p w:rsidR="00220C7F" w:rsidRPr="00CC6D60" w:rsidRDefault="00220C7F" w:rsidP="00220C7F">
      <w:pPr>
        <w:pStyle w:val="a7"/>
        <w:numPr>
          <w:ilvl w:val="0"/>
          <w:numId w:val="2"/>
        </w:numPr>
        <w:ind w:firstLineChars="0"/>
      </w:pPr>
      <w:r w:rsidRPr="00CC6D60">
        <w:t>日全食</w:t>
      </w:r>
      <w:r w:rsidRPr="00CC6D60">
        <w:rPr>
          <w:rFonts w:hint="eastAsia"/>
        </w:rPr>
        <w:t>：</w:t>
      </w:r>
      <w:r w:rsidRPr="00CC6D60">
        <w:t>是日食的一种，即太阳被月亮全部遮住的天文现象。如果太阳、月球、地球三者正好排成或接近一条直线，月球挡住了射到地球上去的太阳光，月球身后的黑影正好落到地球上，这时发生日食现象。 在地球上月影里的人们开始看到阳光逐渐减弱，太阳面被圆的黑影遮住，天色转暗，全部遮住时，天空中 可以看到最亮的恒星和行星，几分钟后，从月球黑影边缘逐渐露出阳光，开始生光、复圆。由于月球比地球小，只有在月影中的人们才能看到日全食。</w:t>
      </w:r>
    </w:p>
    <w:p w:rsidR="00220C7F" w:rsidRPr="00CC6D60" w:rsidRDefault="00220C7F" w:rsidP="00220C7F">
      <w:pPr>
        <w:pStyle w:val="a7"/>
        <w:numPr>
          <w:ilvl w:val="0"/>
          <w:numId w:val="2"/>
        </w:numPr>
        <w:ind w:firstLineChars="0"/>
      </w:pPr>
      <w:r w:rsidRPr="00CC6D60">
        <w:rPr>
          <w:rFonts w:hint="eastAsia"/>
        </w:rPr>
        <w:t>行星连珠：</w:t>
      </w:r>
      <w:r w:rsidRPr="00CC6D60">
        <w:t>对于</w:t>
      </w:r>
      <w:r w:rsidRPr="00CC6D60">
        <w:t>“</w:t>
      </w:r>
      <w:r w:rsidRPr="00CC6D60">
        <w:t>行星连珠</w:t>
      </w:r>
      <w:r w:rsidRPr="00CC6D60">
        <w:t>”</w:t>
      </w:r>
      <w:r w:rsidRPr="00CC6D60">
        <w:t>现象，至今并没有一个严格的定义，通常用肉眼望去，行星差不多处在一条直线上，人们就称之为</w:t>
      </w:r>
      <w:r w:rsidRPr="00CC6D60">
        <w:t>“</w:t>
      </w:r>
      <w:r w:rsidRPr="00CC6D60">
        <w:t>行星连珠</w:t>
      </w:r>
      <w:r w:rsidRPr="00CC6D60">
        <w:t>”</w:t>
      </w:r>
      <w:r w:rsidRPr="00CC6D60">
        <w:t>。</w:t>
      </w:r>
    </w:p>
    <w:p w:rsidR="00220C7F" w:rsidRPr="00CC6D60" w:rsidRDefault="00220C7F" w:rsidP="00220C7F">
      <w:pPr>
        <w:pStyle w:val="a7"/>
        <w:numPr>
          <w:ilvl w:val="0"/>
          <w:numId w:val="2"/>
        </w:numPr>
        <w:ind w:firstLineChars="0"/>
      </w:pPr>
      <w:r w:rsidRPr="00CC6D60">
        <w:t>太阳系</w:t>
      </w:r>
      <w:r w:rsidRPr="00CC6D60">
        <w:rPr>
          <w:rFonts w:hint="eastAsia"/>
        </w:rPr>
        <w:t>：</w:t>
      </w:r>
      <w:r w:rsidRPr="00CC6D60">
        <w:t>太阳、行星及其卫星与环系、小行星、彗星、流星体和行星际物质所构成的天体系统及其所占有的空间区域。</w:t>
      </w:r>
    </w:p>
    <w:p w:rsidR="00220C7F" w:rsidRDefault="00220C7F" w:rsidP="00220C7F">
      <w:pPr>
        <w:pStyle w:val="a7"/>
        <w:numPr>
          <w:ilvl w:val="0"/>
          <w:numId w:val="2"/>
        </w:numPr>
        <w:ind w:firstLineChars="0"/>
      </w:pPr>
      <w:r w:rsidRPr="00CC6D60">
        <w:t>行星</w:t>
      </w:r>
      <w:r w:rsidRPr="00CC6D60">
        <w:rPr>
          <w:rFonts w:hint="eastAsia"/>
        </w:rPr>
        <w:t>：</w:t>
      </w:r>
      <w:r>
        <w:rPr>
          <w:rFonts w:hint="eastAsia"/>
        </w:rPr>
        <w:t xml:space="preserve"> </w:t>
      </w:r>
      <w:r w:rsidRPr="00CC6D60">
        <w:t>行星通常指自身不发光，环绕着恒星的天体。其公转方向常</w:t>
      </w:r>
      <w:proofErr w:type="gramStart"/>
      <w:r w:rsidRPr="00CC6D60">
        <w:t>与所绕恒星</w:t>
      </w:r>
      <w:proofErr w:type="gramEnd"/>
      <w:r w:rsidRPr="00CC6D60">
        <w:t>的自转方向相同。一般来说行星需具有一定质量，行星的质量要足够的大且近似于圆球状，自身不能像恒星那样发生核聚变反应。</w:t>
      </w:r>
    </w:p>
    <w:p w:rsidR="00220C7F" w:rsidRPr="00711A39" w:rsidRDefault="00220C7F" w:rsidP="00220C7F">
      <w:pPr>
        <w:pStyle w:val="a7"/>
        <w:numPr>
          <w:ilvl w:val="0"/>
          <w:numId w:val="2"/>
        </w:numPr>
        <w:ind w:firstLineChars="0"/>
      </w:pPr>
      <w:r w:rsidRPr="00711A39">
        <w:t>视角</w:t>
      </w:r>
      <w:r w:rsidRPr="00711A39">
        <w:rPr>
          <w:rFonts w:hint="eastAsia"/>
        </w:rPr>
        <w:t>：</w:t>
      </w:r>
      <w:r w:rsidRPr="00711A39">
        <w:t>视线与显示器等的垂直方向所成的角度，观察物体时，从物体两端（上、下或左、右）引出的光线在人眼光心处所成的夹角。</w:t>
      </w:r>
    </w:p>
    <w:p w:rsidR="00220C7F" w:rsidRPr="00711A39" w:rsidRDefault="00220C7F" w:rsidP="00220C7F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 w:rsidRPr="00711A39">
        <w:t>视野</w:t>
      </w:r>
      <w:r w:rsidRPr="00711A39">
        <w:rPr>
          <w:rFonts w:hint="eastAsia"/>
        </w:rPr>
        <w:t>：</w:t>
      </w:r>
      <w:r w:rsidRPr="00711A39">
        <w:t>物理意义指</w:t>
      </w:r>
      <w:proofErr w:type="gramStart"/>
      <w:r w:rsidRPr="00711A39">
        <w:t>眼固定</w:t>
      </w:r>
      <w:proofErr w:type="gramEnd"/>
      <w:r w:rsidRPr="00711A39">
        <w:t>注视一点时或通过仪器</w:t>
      </w:r>
      <w:r w:rsidRPr="00711A39">
        <w:rPr>
          <w:rFonts w:hint="eastAsia"/>
        </w:rPr>
        <w:t>时</w:t>
      </w:r>
      <w:r w:rsidRPr="00711A39">
        <w:t>所能看见的空间范围</w:t>
      </w:r>
      <w:r w:rsidRPr="00711A39">
        <w:rPr>
          <w:rFonts w:hint="eastAsia"/>
        </w:rPr>
        <w:t>。</w:t>
      </w:r>
    </w:p>
    <w:p w:rsidR="00711A39" w:rsidRPr="00711A39" w:rsidRDefault="00A54D20" w:rsidP="00711A39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 w:rsidRPr="00711A39">
        <w:rPr>
          <w:rFonts w:hint="eastAsia"/>
        </w:rPr>
        <w:t>项目成员</w:t>
      </w:r>
      <w:r w:rsidRPr="00711A39">
        <w:rPr>
          <w:rFonts w:hint="eastAsia"/>
        </w:rPr>
        <w:t>：</w:t>
      </w:r>
      <w:r w:rsidRPr="00711A39">
        <w:rPr>
          <w:rFonts w:hint="eastAsia"/>
        </w:rPr>
        <w:t>参与本项目编写、制作、设计成员。</w:t>
      </w:r>
    </w:p>
    <w:p w:rsidR="00711A39" w:rsidRPr="00711A39" w:rsidRDefault="00711A39" w:rsidP="00711A39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 w:rsidRPr="00711A39">
        <w:t>逻辑视图，设计的对象模型（使用面向对象的设计方法时</w:t>
      </w:r>
      <w:r w:rsidRPr="00711A39">
        <w:rPr>
          <w:rFonts w:hint="eastAsia"/>
        </w:rPr>
        <w:t>）。</w:t>
      </w:r>
    </w:p>
    <w:p w:rsidR="00711A39" w:rsidRPr="00711A39" w:rsidRDefault="00711A39" w:rsidP="00711A39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进程</w:t>
      </w:r>
      <w:r w:rsidRPr="00711A39">
        <w:t>视图，捕捉设计的并发和同步特征</w:t>
      </w:r>
      <w:r w:rsidRPr="00711A39">
        <w:rPr>
          <w:rFonts w:hint="eastAsia"/>
        </w:rPr>
        <w:t>。</w:t>
      </w:r>
    </w:p>
    <w:p w:rsidR="00711A39" w:rsidRPr="00711A39" w:rsidRDefault="00711A39" w:rsidP="00711A39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实现</w:t>
      </w:r>
      <w:r w:rsidRPr="00711A39">
        <w:t>视图，描述了软件到硬件的映射，反映了分布式特性</w:t>
      </w:r>
      <w:r w:rsidRPr="00711A39">
        <w:rPr>
          <w:rFonts w:hint="eastAsia"/>
        </w:rPr>
        <w:t>。</w:t>
      </w:r>
    </w:p>
    <w:p w:rsidR="00711A39" w:rsidRPr="00711A39" w:rsidRDefault="00711A39" w:rsidP="00711A39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部署</w:t>
      </w:r>
      <w:r w:rsidRPr="00711A39">
        <w:t>视图，描述了在开发环境中软件的静态组织结构</w:t>
      </w:r>
      <w:r w:rsidRPr="00711A39">
        <w:rPr>
          <w:rFonts w:hint="eastAsia"/>
        </w:rPr>
        <w:t>。</w:t>
      </w:r>
    </w:p>
    <w:p w:rsidR="00220C7F" w:rsidRPr="00711A39" w:rsidRDefault="00673181" w:rsidP="00711A3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用例视图</w:t>
      </w:r>
      <w:r w:rsidR="00711A39" w:rsidRPr="00711A39">
        <w:t>，即所做的各种决定，可以围绕着这四个视图来组织，然后由一些用例 （use cases）或场景(scenarios)来说明，从而形成了第五个视图。</w:t>
      </w:r>
    </w:p>
    <w:p w:rsidR="00220C7F" w:rsidRPr="00220C7F" w:rsidRDefault="00220C7F" w:rsidP="00220C7F">
      <w:pPr>
        <w:pStyle w:val="a4"/>
        <w:rPr>
          <w:rFonts w:hint="eastAsia"/>
        </w:rPr>
      </w:pPr>
    </w:p>
    <w:p w:rsidR="001B6ADF" w:rsidRDefault="001B6ADF" w:rsidP="001B6ADF">
      <w:pPr>
        <w:pStyle w:val="2"/>
        <w:numPr>
          <w:ilvl w:val="1"/>
          <w:numId w:val="1"/>
        </w:numPr>
        <w:ind w:left="720" w:hanging="720"/>
        <w:rPr>
          <w:rFonts w:hint="eastAsia"/>
        </w:rPr>
      </w:pPr>
      <w:bookmarkStart w:id="9" w:name="_Toc194912638"/>
      <w:bookmarkStart w:id="10" w:name="_Toc299026579"/>
      <w:r>
        <w:rPr>
          <w:rFonts w:hint="eastAsia"/>
        </w:rPr>
        <w:lastRenderedPageBreak/>
        <w:t>参考资料</w:t>
      </w:r>
      <w:bookmarkEnd w:id="9"/>
      <w:bookmarkEnd w:id="10"/>
    </w:p>
    <w:p w:rsidR="001B6ADF" w:rsidRDefault="001B6ADF" w:rsidP="001B6ADF">
      <w:pPr>
        <w:pStyle w:val="InfoBlue"/>
        <w:rPr>
          <w:rFonts w:ascii="Times New Roman" w:hint="eastAsia"/>
        </w:rPr>
      </w:pPr>
      <w:r>
        <w:rPr>
          <w:rFonts w:ascii="Times New Roman"/>
        </w:rPr>
        <w:t>[</w:t>
      </w:r>
      <w:r>
        <w:rPr>
          <w:rFonts w:hint="eastAsia"/>
        </w:rPr>
        <w:t>本小节应完整地列出此</w:t>
      </w:r>
      <w:r>
        <w:rPr>
          <w:rFonts w:hint="eastAsia"/>
          <w:b/>
        </w:rPr>
        <w:t>软件构架文档</w:t>
      </w:r>
      <w:r>
        <w:rPr>
          <w:rFonts w:hint="eastAsia"/>
        </w:rPr>
        <w:t>中其他部分所引用的所有文档。每个文档应标有标题、报告号（如果适用）、日期和出版单位。列出可从中获取这些参考资料的来源。这些信息可以通过引用附录或其他文档来提供。</w:t>
      </w:r>
      <w:r>
        <w:rPr>
          <w:rFonts w:ascii="Times New Roman"/>
        </w:rPr>
        <w:t>]</w:t>
      </w:r>
    </w:p>
    <w:p w:rsidR="000A5111" w:rsidRDefault="00A922B4" w:rsidP="00A922B4">
      <w:pPr>
        <w:autoSpaceDE w:val="0"/>
        <w:autoSpaceDN w:val="0"/>
        <w:adjustRightInd w:val="0"/>
        <w:snapToGrid/>
        <w:spacing w:line="240" w:lineRule="auto"/>
        <w:ind w:left="720"/>
        <w:rPr>
          <w:rFonts w:hAnsiTheme="minorHAnsi" w:cs="宋体" w:hint="eastAsia"/>
          <w:sz w:val="23"/>
          <w:szCs w:val="23"/>
        </w:rPr>
      </w:pPr>
      <w:r>
        <w:rPr>
          <w:rFonts w:hAnsiTheme="minorHAnsi" w:cs="宋体" w:hint="eastAsia"/>
          <w:sz w:val="23"/>
          <w:szCs w:val="23"/>
        </w:rPr>
        <w:t xml:space="preserve">1. </w:t>
      </w:r>
      <w:r>
        <w:rPr>
          <w:rFonts w:hAnsiTheme="minorHAnsi" w:cs="宋体" w:hint="eastAsia"/>
          <w:sz w:val="23"/>
          <w:szCs w:val="23"/>
        </w:rPr>
        <w:t>软件工程</w:t>
      </w:r>
      <w:r>
        <w:rPr>
          <w:rFonts w:ascii="Times New Roman"/>
          <w:sz w:val="23"/>
          <w:szCs w:val="23"/>
        </w:rPr>
        <w:t>——</w:t>
      </w:r>
      <w:r>
        <w:rPr>
          <w:rFonts w:hAnsiTheme="minorHAnsi" w:cs="宋体" w:hint="eastAsia"/>
          <w:sz w:val="23"/>
          <w:szCs w:val="23"/>
        </w:rPr>
        <w:t>实践者的研究方法</w:t>
      </w:r>
      <w:proofErr w:type="gramStart"/>
      <w:r>
        <w:rPr>
          <w:rFonts w:hAnsiTheme="minorHAnsi" w:cs="宋体" w:hint="eastAsia"/>
          <w:sz w:val="23"/>
          <w:szCs w:val="23"/>
        </w:rPr>
        <w:t>》</w:t>
      </w:r>
      <w:proofErr w:type="gramEnd"/>
      <w:r>
        <w:rPr>
          <w:rFonts w:hAnsiTheme="minorHAnsi" w:cs="宋体" w:hint="eastAsia"/>
          <w:sz w:val="23"/>
          <w:szCs w:val="23"/>
        </w:rPr>
        <w:t>，</w:t>
      </w:r>
      <w:r w:rsidR="000A5111">
        <w:rPr>
          <w:rFonts w:hAnsiTheme="minorHAnsi" w:cs="宋体"/>
          <w:sz w:val="23"/>
          <w:szCs w:val="23"/>
        </w:rPr>
        <w:t xml:space="preserve">Roger </w:t>
      </w:r>
      <w:proofErr w:type="spellStart"/>
      <w:r w:rsidR="000A5111">
        <w:rPr>
          <w:rFonts w:hAnsiTheme="minorHAnsi" w:cs="宋体"/>
          <w:sz w:val="23"/>
          <w:szCs w:val="23"/>
        </w:rPr>
        <w:t>S.Pressman</w:t>
      </w:r>
      <w:proofErr w:type="spellEnd"/>
      <w:r>
        <w:rPr>
          <w:rFonts w:hAnsiTheme="minorHAnsi" w:cs="宋体" w:hint="eastAsia"/>
          <w:sz w:val="23"/>
          <w:szCs w:val="23"/>
        </w:rPr>
        <w:t>，</w:t>
      </w:r>
      <w:r w:rsidR="000A5111">
        <w:rPr>
          <w:rFonts w:hAnsiTheme="minorHAnsi" w:cs="宋体" w:hint="eastAsia"/>
          <w:sz w:val="23"/>
          <w:szCs w:val="23"/>
        </w:rPr>
        <w:t>郑人杰、马素霞、白晓颖等译</w:t>
      </w:r>
      <w:r>
        <w:rPr>
          <w:rFonts w:hAnsiTheme="minorHAnsi" w:cs="宋体" w:hint="eastAsia"/>
          <w:sz w:val="23"/>
          <w:szCs w:val="23"/>
        </w:rPr>
        <w:t>。</w:t>
      </w:r>
    </w:p>
    <w:p w:rsidR="00A922B4" w:rsidRDefault="00A922B4" w:rsidP="00A922B4">
      <w:pPr>
        <w:autoSpaceDE w:val="0"/>
        <w:autoSpaceDN w:val="0"/>
        <w:adjustRightInd w:val="0"/>
        <w:snapToGrid/>
        <w:spacing w:line="240" w:lineRule="auto"/>
        <w:ind w:left="720"/>
        <w:rPr>
          <w:rFonts w:hAnsiTheme="minorHAnsi" w:cs="宋体" w:hint="eastAsia"/>
          <w:sz w:val="23"/>
          <w:szCs w:val="23"/>
        </w:rPr>
      </w:pPr>
      <w:r>
        <w:rPr>
          <w:rFonts w:hAnsiTheme="minorHAnsi" w:cs="宋体" w:hint="eastAsia"/>
          <w:sz w:val="23"/>
          <w:szCs w:val="23"/>
        </w:rPr>
        <w:t>2. 百度百科。</w:t>
      </w:r>
    </w:p>
    <w:p w:rsidR="00A922B4" w:rsidRPr="000A5111" w:rsidRDefault="00A922B4" w:rsidP="00A922B4">
      <w:pPr>
        <w:autoSpaceDE w:val="0"/>
        <w:autoSpaceDN w:val="0"/>
        <w:adjustRightInd w:val="0"/>
        <w:snapToGrid/>
        <w:spacing w:line="240" w:lineRule="auto"/>
        <w:ind w:left="720"/>
        <w:rPr>
          <w:rFonts w:hint="eastAsia"/>
        </w:rPr>
      </w:pPr>
      <w:r>
        <w:rPr>
          <w:rFonts w:hAnsiTheme="minorHAnsi" w:cs="宋体" w:hint="eastAsia"/>
          <w:sz w:val="23"/>
          <w:szCs w:val="23"/>
        </w:rPr>
        <w:t>3. 维基百科。</w:t>
      </w:r>
    </w:p>
    <w:p w:rsidR="001B6ADF" w:rsidRDefault="001B6ADF" w:rsidP="001B6ADF">
      <w:pPr>
        <w:pStyle w:val="2"/>
        <w:numPr>
          <w:ilvl w:val="1"/>
          <w:numId w:val="1"/>
        </w:numPr>
        <w:ind w:left="720" w:hanging="720"/>
        <w:rPr>
          <w:rFonts w:hint="eastAsia"/>
        </w:rPr>
      </w:pPr>
      <w:bookmarkStart w:id="11" w:name="_Toc194912639"/>
      <w:bookmarkStart w:id="12" w:name="_Toc299026580"/>
      <w:r>
        <w:rPr>
          <w:rFonts w:hint="eastAsia"/>
        </w:rPr>
        <w:t>概述</w:t>
      </w:r>
      <w:bookmarkEnd w:id="11"/>
      <w:bookmarkEnd w:id="12"/>
    </w:p>
    <w:p w:rsidR="007A2CD2" w:rsidRDefault="001B6ADF" w:rsidP="007A2CD2">
      <w:pPr>
        <w:pStyle w:val="InfoBlue"/>
        <w:rPr>
          <w:rFonts w:ascii="Times New Roman" w:hint="eastAsia"/>
        </w:rPr>
      </w:pPr>
      <w:r>
        <w:rPr>
          <w:rFonts w:ascii="Times New Roman"/>
        </w:rPr>
        <w:t>[</w:t>
      </w:r>
      <w:r>
        <w:rPr>
          <w:rFonts w:hint="eastAsia"/>
        </w:rPr>
        <w:t>本小节应说明此</w:t>
      </w:r>
      <w:r>
        <w:rPr>
          <w:rFonts w:hint="eastAsia"/>
          <w:b/>
        </w:rPr>
        <w:t>软件构架文档</w:t>
      </w:r>
      <w:r>
        <w:rPr>
          <w:rFonts w:hint="eastAsia"/>
        </w:rPr>
        <w:t>中其他部分所包含的内容，并解释此</w:t>
      </w:r>
      <w:r>
        <w:rPr>
          <w:rFonts w:hint="eastAsia"/>
          <w:b/>
        </w:rPr>
        <w:t>软件构架文档</w:t>
      </w:r>
      <w:r>
        <w:rPr>
          <w:rFonts w:hint="eastAsia"/>
        </w:rPr>
        <w:t>的组织方式。</w:t>
      </w:r>
      <w:r>
        <w:rPr>
          <w:rFonts w:ascii="Times New Roman"/>
        </w:rPr>
        <w:t>]</w:t>
      </w:r>
    </w:p>
    <w:p w:rsidR="007A2CD2" w:rsidRPr="007A2CD2" w:rsidRDefault="007A2CD2" w:rsidP="007A2CD2">
      <w:pPr>
        <w:pStyle w:val="InfoBlue"/>
        <w:ind w:left="300" w:firstLine="420"/>
        <w:rPr>
          <w:rFonts w:hAnsiTheme="minorHAnsi" w:cs="宋体"/>
          <w:i w:val="0"/>
          <w:color w:val="auto"/>
          <w:sz w:val="19"/>
          <w:szCs w:val="19"/>
        </w:rPr>
      </w:pPr>
      <w:r w:rsidRPr="007A2CD2">
        <w:rPr>
          <w:rFonts w:hAnsiTheme="minorHAnsi" w:cs="宋体" w:hint="eastAsia"/>
          <w:i w:val="0"/>
          <w:color w:val="auto"/>
          <w:sz w:val="19"/>
          <w:szCs w:val="19"/>
        </w:rPr>
        <w:t>本软件架构文档对项目</w:t>
      </w:r>
      <w:r>
        <w:rPr>
          <w:rFonts w:hAnsiTheme="minorHAnsi" w:cs="宋体" w:hint="eastAsia"/>
          <w:i w:val="0"/>
          <w:color w:val="auto"/>
          <w:sz w:val="19"/>
          <w:szCs w:val="19"/>
        </w:rPr>
        <w:t>太阳系</w:t>
      </w:r>
      <w:r w:rsidRPr="007A2CD2">
        <w:rPr>
          <w:rFonts w:hAnsiTheme="minorHAnsi" w:cs="宋体" w:hint="eastAsia"/>
          <w:i w:val="0"/>
          <w:color w:val="auto"/>
          <w:sz w:val="19"/>
          <w:szCs w:val="19"/>
        </w:rPr>
        <w:t>系统的架构进行了阐述。</w:t>
      </w:r>
    </w:p>
    <w:p w:rsidR="007A2CD2" w:rsidRPr="007A2CD2" w:rsidRDefault="007A2CD2" w:rsidP="007A2CD2">
      <w:pPr>
        <w:autoSpaceDE w:val="0"/>
        <w:autoSpaceDN w:val="0"/>
        <w:adjustRightInd w:val="0"/>
        <w:snapToGrid/>
        <w:spacing w:line="240" w:lineRule="auto"/>
        <w:ind w:left="720"/>
        <w:rPr>
          <w:rFonts w:hint="eastAsia"/>
        </w:rPr>
      </w:pPr>
      <w:r>
        <w:rPr>
          <w:rFonts w:hAnsiTheme="minorHAnsi" w:cs="宋体" w:hint="eastAsia"/>
          <w:sz w:val="19"/>
          <w:szCs w:val="19"/>
        </w:rPr>
        <w:t>用例视图列出用例模型中的一些用例或场景，这些用例或场景应体现最终系统中重要的、核心的功能。逻辑视图介绍了在构架方面具有重要意义的类，并说明它们的职责，以及几项非常重要的关系、操作和属性。部署视图说明用来部署和运行该软件的一种或多种物理网络（硬件）配置。实现视图说明实现模型的整体结构、软件分解为实现模型中的层和子系统的情况，以及所有在构架方面具有重要意义的构件。数据视图从永久性数据存储方面来对系统进行说明。</w:t>
      </w:r>
      <w:r w:rsidR="00157AEA">
        <w:rPr>
          <w:rFonts w:hAnsiTheme="minorHAnsi" w:cs="宋体" w:hint="eastAsia"/>
          <w:sz w:val="19"/>
          <w:szCs w:val="19"/>
        </w:rPr>
        <w:t>这几个视图共同定义了软件的架构。</w:t>
      </w:r>
    </w:p>
    <w:p w:rsidR="001B6ADF" w:rsidRDefault="001B6ADF" w:rsidP="001B6ADF">
      <w:pPr>
        <w:pStyle w:val="1"/>
        <w:numPr>
          <w:ilvl w:val="0"/>
          <w:numId w:val="1"/>
        </w:numPr>
        <w:ind w:left="360" w:hanging="360"/>
        <w:rPr>
          <w:rFonts w:hint="eastAsia"/>
        </w:rPr>
      </w:pPr>
      <w:bookmarkStart w:id="13" w:name="_Toc194912640"/>
      <w:bookmarkStart w:id="14" w:name="_Toc299026581"/>
      <w:r>
        <w:rPr>
          <w:rFonts w:hint="eastAsia"/>
        </w:rPr>
        <w:t>用例视图</w:t>
      </w:r>
      <w:bookmarkEnd w:id="13"/>
      <w:bookmarkEnd w:id="14"/>
    </w:p>
    <w:p w:rsidR="001B6ADF" w:rsidRDefault="001B6ADF" w:rsidP="001B6ADF">
      <w:pPr>
        <w:pStyle w:val="InfoBlue"/>
        <w:rPr>
          <w:rFonts w:ascii="Times New Roman" w:hint="eastAsia"/>
        </w:rPr>
      </w:pPr>
      <w:r>
        <w:rPr>
          <w:rFonts w:ascii="Times New Roman"/>
        </w:rPr>
        <w:t>[</w:t>
      </w:r>
      <w:r>
        <w:rPr>
          <w:rFonts w:hint="eastAsia"/>
        </w:rPr>
        <w:t>本节列出用例模型中的一些用例或场景，这些用例或场景应体现最终系统中重要的、核心的功能；或是在构架方面涉及范围很广（使用了许多构架元素）；或强调或阐明了构架的某一具体的细微之处。</w:t>
      </w:r>
      <w:r>
        <w:rPr>
          <w:rFonts w:ascii="Times New Roman"/>
        </w:rPr>
        <w:t>]</w:t>
      </w:r>
    </w:p>
    <w:p w:rsidR="002B6061" w:rsidRPr="002B6061" w:rsidRDefault="002B6061" w:rsidP="002B6061">
      <w:pPr>
        <w:pStyle w:val="a4"/>
        <w:rPr>
          <w:rFonts w:hint="eastAsia"/>
        </w:rPr>
      </w:pPr>
      <w:r>
        <w:rPr>
          <w:noProof/>
        </w:rPr>
        <w:drawing>
          <wp:inline distT="0" distB="0" distL="0" distR="0" wp14:anchorId="7AF15C2A" wp14:editId="1869BB49">
            <wp:extent cx="5274310" cy="4168675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ADF" w:rsidRDefault="001B6ADF" w:rsidP="001B6ADF">
      <w:pPr>
        <w:pStyle w:val="2"/>
        <w:numPr>
          <w:ilvl w:val="1"/>
          <w:numId w:val="1"/>
        </w:numPr>
        <w:ind w:left="720" w:hanging="720"/>
        <w:rPr>
          <w:rFonts w:hint="eastAsia"/>
        </w:rPr>
      </w:pPr>
      <w:bookmarkStart w:id="15" w:name="_Toc194912641"/>
      <w:bookmarkStart w:id="16" w:name="_Toc299026582"/>
      <w:r>
        <w:rPr>
          <w:rFonts w:hint="eastAsia"/>
        </w:rPr>
        <w:lastRenderedPageBreak/>
        <w:t>用例实现</w:t>
      </w:r>
      <w:bookmarkEnd w:id="15"/>
      <w:bookmarkEnd w:id="16"/>
    </w:p>
    <w:p w:rsidR="001B6ADF" w:rsidRDefault="001B6ADF" w:rsidP="001B6ADF">
      <w:pPr>
        <w:pStyle w:val="InfoBlue"/>
        <w:rPr>
          <w:rFonts w:ascii="Times New Roman" w:hint="eastAsia"/>
        </w:rPr>
      </w:pPr>
      <w:r>
        <w:rPr>
          <w:rFonts w:ascii="Times New Roman"/>
        </w:rPr>
        <w:t>[</w:t>
      </w:r>
      <w:r>
        <w:rPr>
          <w:rFonts w:hint="eastAsia"/>
        </w:rPr>
        <w:t>本节通过几个精选的用例（场景）实现来阐述软件的实际工作方式，并解释不同的设计模型元素如何促成其功能的实现。</w:t>
      </w:r>
      <w:r>
        <w:rPr>
          <w:rFonts w:ascii="Times New Roman"/>
        </w:rPr>
        <w:t>]</w:t>
      </w:r>
    </w:p>
    <w:p w:rsidR="009429D6" w:rsidRPr="009429D6" w:rsidRDefault="009429D6" w:rsidP="009429D6">
      <w:pPr>
        <w:pStyle w:val="a4"/>
        <w:ind w:left="300" w:firstLine="420"/>
        <w:rPr>
          <w:rFonts w:hint="eastAsia"/>
        </w:rPr>
      </w:pPr>
      <w:r w:rsidRPr="009429D6">
        <w:rPr>
          <w:rFonts w:hint="eastAsia"/>
        </w:rPr>
        <w:t>具体的各个用例的事件流等请参见</w:t>
      </w:r>
      <w:hyperlink r:id="rId8" w:history="1">
        <w:r w:rsidRPr="008914CB">
          <w:rPr>
            <w:rStyle w:val="a5"/>
            <w:rFonts w:hint="eastAsia"/>
            <w:color w:val="548DD4" w:themeColor="text2" w:themeTint="99"/>
          </w:rPr>
          <w:t>《太阳系系统用例规约》</w:t>
        </w:r>
      </w:hyperlink>
      <w:r w:rsidRPr="009429D6">
        <w:rPr>
          <w:rFonts w:hint="eastAsia"/>
        </w:rPr>
        <w:t>文档。</w:t>
      </w:r>
    </w:p>
    <w:p w:rsidR="001B6ADF" w:rsidRDefault="00E002BE" w:rsidP="001B6AD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//这里还需要</w:t>
      </w:r>
      <w:proofErr w:type="gramStart"/>
      <w:r>
        <w:rPr>
          <w:rFonts w:hint="eastAsia"/>
        </w:rPr>
        <w:t>添加添加</w:t>
      </w:r>
      <w:proofErr w:type="gramEnd"/>
      <w:r>
        <w:rPr>
          <w:rFonts w:hint="eastAsia"/>
        </w:rPr>
        <w:t>转台转换图。</w:t>
      </w:r>
    </w:p>
    <w:p w:rsidR="001B6ADF" w:rsidRDefault="001B6ADF" w:rsidP="001B6ADF">
      <w:pPr>
        <w:pStyle w:val="1"/>
        <w:numPr>
          <w:ilvl w:val="0"/>
          <w:numId w:val="1"/>
        </w:numPr>
        <w:ind w:left="360" w:hanging="360"/>
        <w:rPr>
          <w:rFonts w:hint="eastAsia"/>
        </w:rPr>
      </w:pPr>
      <w:bookmarkStart w:id="17" w:name="_Toc194912642"/>
      <w:bookmarkStart w:id="18" w:name="_Toc299026583"/>
      <w:r>
        <w:rPr>
          <w:rFonts w:hint="eastAsia"/>
        </w:rPr>
        <w:t>逻辑视图</w:t>
      </w:r>
      <w:bookmarkEnd w:id="17"/>
      <w:bookmarkEnd w:id="18"/>
    </w:p>
    <w:p w:rsidR="001B6ADF" w:rsidRDefault="001B6ADF" w:rsidP="001B6ADF">
      <w:pPr>
        <w:pStyle w:val="InfoBlue"/>
        <w:rPr>
          <w:rFonts w:hint="eastAsia"/>
        </w:rPr>
      </w:pPr>
      <w:r>
        <w:rPr>
          <w:rFonts w:ascii="Times New Roman"/>
        </w:rPr>
        <w:t>[</w:t>
      </w:r>
      <w:r>
        <w:rPr>
          <w:rFonts w:hint="eastAsia"/>
        </w:rPr>
        <w:t>本节说明设计模型在构架方面具有重要意义的部分，例如设计模型被分解为多个子系统和包。而每个重要的包又被分解为多个类和类实用程序。您应该介绍那些在构架方面具有重要意义的类，并说明它们的职责，以及几项非常重要的关系、操作和属性。]</w:t>
      </w:r>
    </w:p>
    <w:p w:rsidR="001B6ADF" w:rsidRDefault="001B6ADF" w:rsidP="001B6ADF">
      <w:pPr>
        <w:pStyle w:val="2"/>
        <w:numPr>
          <w:ilvl w:val="1"/>
          <w:numId w:val="1"/>
        </w:numPr>
        <w:ind w:left="720" w:hanging="720"/>
        <w:rPr>
          <w:rFonts w:hint="eastAsia"/>
        </w:rPr>
      </w:pPr>
      <w:bookmarkStart w:id="19" w:name="_Toc194912643"/>
      <w:bookmarkStart w:id="20" w:name="_Toc299026584"/>
      <w:r>
        <w:rPr>
          <w:rFonts w:hint="eastAsia"/>
        </w:rPr>
        <w:t>概述</w:t>
      </w:r>
      <w:bookmarkEnd w:id="19"/>
      <w:bookmarkEnd w:id="20"/>
    </w:p>
    <w:p w:rsidR="001B6ADF" w:rsidRDefault="001B6ADF" w:rsidP="001B6ADF">
      <w:pPr>
        <w:pStyle w:val="InfoBlue"/>
        <w:rPr>
          <w:rFonts w:hint="eastAsia"/>
        </w:rPr>
      </w:pPr>
      <w:r>
        <w:rPr>
          <w:rFonts w:hint="eastAsia"/>
        </w:rPr>
        <w:t>[本节按照设计模型中包的层次结构来说明设计模型的整体分解情况。]</w:t>
      </w:r>
    </w:p>
    <w:p w:rsidR="00DC67F1" w:rsidRDefault="0061550A" w:rsidP="0061550A">
      <w:pPr>
        <w:pStyle w:val="a4"/>
        <w:ind w:left="720"/>
        <w:rPr>
          <w:rFonts w:hint="eastAsia"/>
        </w:rPr>
      </w:pPr>
      <w:r>
        <w:rPr>
          <w:rFonts w:hint="eastAsia"/>
        </w:rPr>
        <w:t>本节说明设计模型在架构方面的重要意义。例如设计模型被分成了子系统和包。而每个重要的子系统和包有进一步的被分开成为更小的组件。共同组成了这个程序和系统。</w:t>
      </w:r>
    </w:p>
    <w:p w:rsidR="0061550A" w:rsidRDefault="0061550A" w:rsidP="0061550A">
      <w:pPr>
        <w:pStyle w:val="a4"/>
        <w:ind w:left="720"/>
        <w:rPr>
          <w:rFonts w:hint="eastAsia"/>
        </w:rPr>
      </w:pPr>
      <w:r>
        <w:rPr>
          <w:rFonts w:hint="eastAsia"/>
        </w:rPr>
        <w:t>本系统主要分成了3个逻辑层和1个全局层</w:t>
      </w:r>
      <w:r w:rsidR="00F34039">
        <w:rPr>
          <w:rFonts w:hint="eastAsia"/>
        </w:rPr>
        <w:t>（Global）</w:t>
      </w:r>
      <w:r>
        <w:rPr>
          <w:rFonts w:hint="eastAsia"/>
        </w:rPr>
        <w:t>：应用层（Applications）、业务层（</w:t>
      </w:r>
      <w:r w:rsidR="00F34039">
        <w:rPr>
          <w:rFonts w:hint="eastAsia"/>
        </w:rPr>
        <w:t>Business Server）和中间件（Middleware）。</w:t>
      </w:r>
    </w:p>
    <w:p w:rsidR="00F34039" w:rsidRDefault="00F34039" w:rsidP="00F34039">
      <w:pPr>
        <w:pStyle w:val="a4"/>
        <w:ind w:left="720"/>
        <w:rPr>
          <w:rFonts w:hint="eastAsia"/>
        </w:rPr>
      </w:pPr>
      <w:r>
        <w:rPr>
          <w:rFonts w:hint="eastAsia"/>
        </w:rPr>
        <w:t>应用层（Applications）:</w:t>
      </w:r>
    </w:p>
    <w:p w:rsidR="00F34039" w:rsidRDefault="00F34039" w:rsidP="00F34039">
      <w:pPr>
        <w:pStyle w:val="a4"/>
        <w:ind w:left="720"/>
        <w:rPr>
          <w:rFonts w:hint="eastAsia"/>
        </w:rPr>
      </w:pPr>
      <w:r>
        <w:rPr>
          <w:rFonts w:hint="eastAsia"/>
        </w:rPr>
        <w:t>本层主要还是对特定的应用程序的实现的部分。是很少可以复用的部分。本层包含了许多用户界面设计类的实现，通过对用户界面和界面上的逻辑的封装来区分和隔离了对</w:t>
      </w:r>
      <w:r w:rsidR="005475B3">
        <w:rPr>
          <w:rFonts w:hint="eastAsia"/>
        </w:rPr>
        <w:t>下层的影响。</w:t>
      </w:r>
    </w:p>
    <w:p w:rsidR="005475B3" w:rsidRDefault="005475B3" w:rsidP="00F34039">
      <w:pPr>
        <w:pStyle w:val="a4"/>
        <w:ind w:left="720"/>
        <w:rPr>
          <w:rFonts w:hint="eastAsia"/>
        </w:rPr>
      </w:pPr>
      <w:r>
        <w:rPr>
          <w:rFonts w:hint="eastAsia"/>
        </w:rPr>
        <w:t>业务层（Business Servers）:</w:t>
      </w:r>
    </w:p>
    <w:p w:rsidR="005475B3" w:rsidRDefault="005475B3" w:rsidP="00F34039">
      <w:pPr>
        <w:pStyle w:val="a4"/>
        <w:ind w:left="720"/>
        <w:rPr>
          <w:rFonts w:hint="eastAsia"/>
        </w:rPr>
      </w:pPr>
      <w:r>
        <w:rPr>
          <w:rFonts w:hint="eastAsia"/>
        </w:rPr>
        <w:t>业务层是一个以业务服务为基础的层。用来组织本系统中的可能需要的各种业务逻辑，将系统中相关的、具有高度相关性的业务组织在一起，形成一个整体的服务。这样的封装使得业务层的逻辑和代码可以实现一定程度上复用。</w:t>
      </w:r>
    </w:p>
    <w:p w:rsidR="005475B3" w:rsidRDefault="005475B3" w:rsidP="00F34039">
      <w:pPr>
        <w:pStyle w:val="a4"/>
        <w:ind w:left="720"/>
        <w:rPr>
          <w:rFonts w:hint="eastAsia"/>
        </w:rPr>
      </w:pPr>
      <w:r>
        <w:rPr>
          <w:rFonts w:hint="eastAsia"/>
        </w:rPr>
        <w:t>中间件层（Middleware）:</w:t>
      </w:r>
    </w:p>
    <w:p w:rsidR="005475B3" w:rsidRDefault="005475B3" w:rsidP="00F34039">
      <w:pPr>
        <w:pStyle w:val="a4"/>
        <w:ind w:left="720"/>
        <w:rPr>
          <w:rFonts w:hint="eastAsia"/>
        </w:rPr>
      </w:pPr>
      <w:r>
        <w:rPr>
          <w:rFonts w:hint="eastAsia"/>
        </w:rPr>
        <w:t>本层中包含了中间件等底层的服务提供软件和包。通常都是使用特定的公司开发的软件的。本系统没有自己开发中间件。</w:t>
      </w:r>
    </w:p>
    <w:p w:rsidR="005475B3" w:rsidRDefault="005475B3" w:rsidP="00F34039">
      <w:pPr>
        <w:pStyle w:val="a4"/>
        <w:ind w:left="720"/>
        <w:rPr>
          <w:rFonts w:hint="eastAsia"/>
        </w:rPr>
      </w:pPr>
      <w:r>
        <w:rPr>
          <w:rFonts w:hint="eastAsia"/>
        </w:rPr>
        <w:t>全局层（Global）：</w:t>
      </w:r>
    </w:p>
    <w:p w:rsidR="005475B3" w:rsidRPr="005475B3" w:rsidRDefault="005475B3" w:rsidP="00F34039">
      <w:pPr>
        <w:pStyle w:val="a4"/>
        <w:ind w:left="720"/>
        <w:rPr>
          <w:rFonts w:hint="eastAsia"/>
        </w:rPr>
      </w:pPr>
      <w:r>
        <w:rPr>
          <w:rFonts w:hint="eastAsia"/>
        </w:rPr>
        <w:t>这一层中包含了每个层中都可能使用到各种包的信息。是一个基本的复用层面。大多是由使用的语言等提供的。本系统不自己开发。</w:t>
      </w:r>
    </w:p>
    <w:p w:rsidR="001B6ADF" w:rsidRDefault="001B6ADF" w:rsidP="001B6ADF">
      <w:pPr>
        <w:pStyle w:val="2"/>
        <w:numPr>
          <w:ilvl w:val="1"/>
          <w:numId w:val="1"/>
        </w:numPr>
        <w:ind w:left="720" w:hanging="720"/>
        <w:rPr>
          <w:rFonts w:hint="eastAsia"/>
        </w:rPr>
      </w:pPr>
      <w:bookmarkStart w:id="21" w:name="_Toc194912644"/>
      <w:bookmarkStart w:id="22" w:name="_Toc299026585"/>
      <w:r>
        <w:rPr>
          <w:rFonts w:hint="eastAsia"/>
        </w:rPr>
        <w:t>在构架方面具有重要意义的设计包</w:t>
      </w:r>
      <w:bookmarkEnd w:id="21"/>
      <w:bookmarkEnd w:id="22"/>
    </w:p>
    <w:p w:rsidR="005475B3" w:rsidRPr="005475B3" w:rsidRDefault="001B6ADF" w:rsidP="005475B3">
      <w:pPr>
        <w:pStyle w:val="InfoBlue"/>
        <w:rPr>
          <w:rFonts w:ascii="Times New Roman" w:hint="eastAsia"/>
        </w:rPr>
      </w:pPr>
      <w:r>
        <w:rPr>
          <w:rFonts w:hint="eastAsia"/>
        </w:rPr>
        <w:t>[对于每个重要的包，都用一个小节来加以说明，其中应包括该包的名称、简要说明以及显示该包中所有重要的类和包的图。</w:t>
      </w:r>
      <w:r>
        <w:rPr>
          <w:rFonts w:ascii="Times New Roman"/>
        </w:rPr>
        <w:t xml:space="preserve"> </w:t>
      </w:r>
    </w:p>
    <w:p w:rsidR="001B6ADF" w:rsidRDefault="001B6ADF" w:rsidP="001B6ADF">
      <w:pPr>
        <w:pStyle w:val="InfoBlue"/>
        <w:rPr>
          <w:rFonts w:hint="eastAsia"/>
        </w:rPr>
      </w:pPr>
      <w:r>
        <w:rPr>
          <w:rFonts w:hint="eastAsia"/>
        </w:rPr>
        <w:t>对于该包中的每个重要类，应包括其名称、简要说明，还可选择包括对其部分主要职责、操作和属性的说明。]</w:t>
      </w:r>
    </w:p>
    <w:p w:rsidR="001B6ADF" w:rsidRDefault="001B6ADF" w:rsidP="001B6ADF">
      <w:pPr>
        <w:pStyle w:val="1"/>
        <w:numPr>
          <w:ilvl w:val="0"/>
          <w:numId w:val="1"/>
        </w:numPr>
        <w:ind w:left="360" w:hanging="360"/>
        <w:rPr>
          <w:rFonts w:hint="eastAsia"/>
        </w:rPr>
      </w:pPr>
      <w:bookmarkStart w:id="23" w:name="_Toc194912645"/>
      <w:bookmarkStart w:id="24" w:name="_Toc299026586"/>
      <w:r>
        <w:rPr>
          <w:rFonts w:hint="eastAsia"/>
        </w:rPr>
        <w:t>进程视图</w:t>
      </w:r>
      <w:bookmarkEnd w:id="23"/>
      <w:bookmarkEnd w:id="24"/>
    </w:p>
    <w:p w:rsidR="001B6ADF" w:rsidRDefault="001B6ADF" w:rsidP="001B6ADF">
      <w:pPr>
        <w:pStyle w:val="InfoBlue"/>
        <w:rPr>
          <w:rFonts w:hint="eastAsia"/>
        </w:rPr>
      </w:pPr>
      <w:r>
        <w:rPr>
          <w:rFonts w:hint="eastAsia"/>
        </w:rPr>
        <w:t>[本节说明将系统分解为轻量级进程（单个控制线程）和重量级进程（成组的轻量级进程）的情况。本节的内容按照各个通信或交互的进程组来进行组织。说明进程之间的主要通信模式，例如消息传递、中断和会合。]</w:t>
      </w:r>
    </w:p>
    <w:p w:rsidR="00611678" w:rsidRPr="00611678" w:rsidRDefault="00611678" w:rsidP="00640CC9">
      <w:pPr>
        <w:pStyle w:val="a4"/>
        <w:ind w:left="720"/>
        <w:rPr>
          <w:rFonts w:hint="eastAsia"/>
        </w:rPr>
      </w:pPr>
      <w:r>
        <w:rPr>
          <w:rFonts w:hint="eastAsia"/>
        </w:rPr>
        <w:t>本程序采用的是</w:t>
      </w:r>
      <w:proofErr w:type="gramStart"/>
      <w:r>
        <w:rPr>
          <w:rFonts w:hint="eastAsia"/>
        </w:rPr>
        <w:t>单进程该</w:t>
      </w:r>
      <w:proofErr w:type="gramEnd"/>
      <w:r>
        <w:rPr>
          <w:rFonts w:hint="eastAsia"/>
        </w:rPr>
        <w:t>模式，因此不需要进行进程过的设计和开发工作。</w:t>
      </w:r>
      <w:r w:rsidR="00640CC9">
        <w:rPr>
          <w:rFonts w:hint="eastAsia"/>
        </w:rPr>
        <w:t>因此没有进程视图。</w:t>
      </w:r>
    </w:p>
    <w:p w:rsidR="001B6ADF" w:rsidRDefault="001B6ADF" w:rsidP="001B6ADF">
      <w:pPr>
        <w:pStyle w:val="1"/>
        <w:numPr>
          <w:ilvl w:val="0"/>
          <w:numId w:val="1"/>
        </w:numPr>
        <w:ind w:left="360" w:hanging="360"/>
        <w:rPr>
          <w:rFonts w:hint="eastAsia"/>
        </w:rPr>
      </w:pPr>
      <w:bookmarkStart w:id="25" w:name="_Toc194912646"/>
      <w:bookmarkStart w:id="26" w:name="_Toc299026587"/>
      <w:r>
        <w:rPr>
          <w:rFonts w:hint="eastAsia"/>
        </w:rPr>
        <w:t>部署视图</w:t>
      </w:r>
      <w:bookmarkEnd w:id="25"/>
      <w:bookmarkEnd w:id="26"/>
    </w:p>
    <w:p w:rsidR="001B6ADF" w:rsidRDefault="001B6ADF" w:rsidP="001B6ADF">
      <w:pPr>
        <w:pStyle w:val="InfoBlue"/>
        <w:rPr>
          <w:rFonts w:hint="eastAsia"/>
        </w:rPr>
      </w:pPr>
      <w:r>
        <w:rPr>
          <w:rFonts w:hint="eastAsia"/>
        </w:rPr>
        <w:t xml:space="preserve">[本节说明用来部署和运行该软件的一种或多种物理网络（硬件）配置。对于每种配置，它至少应该指出执行该软件的物理节点（计算机、CPU）及其互连情况（总线连接、LAN </w:t>
      </w:r>
      <w:r>
        <w:rPr>
          <w:rFonts w:hint="eastAsia"/>
        </w:rPr>
        <w:lastRenderedPageBreak/>
        <w:t>连接、点到点连接等）。另外还要包括</w:t>
      </w:r>
      <w:r>
        <w:rPr>
          <w:rFonts w:hint="eastAsia"/>
          <w:b/>
        </w:rPr>
        <w:t>进程视图</w:t>
      </w:r>
      <w:r>
        <w:rPr>
          <w:rFonts w:hint="eastAsia"/>
        </w:rPr>
        <w:t>中的</w:t>
      </w:r>
      <w:proofErr w:type="gramStart"/>
      <w:r>
        <w:rPr>
          <w:rFonts w:hint="eastAsia"/>
        </w:rPr>
        <w:t>各进程到</w:t>
      </w:r>
      <w:proofErr w:type="gramEnd"/>
      <w:r>
        <w:rPr>
          <w:rFonts w:hint="eastAsia"/>
        </w:rPr>
        <w:t>物理节点的映射。</w:t>
      </w:r>
      <w:r>
        <w:rPr>
          <w:rFonts w:ascii="Times New Roman"/>
        </w:rPr>
        <w:t>]</w:t>
      </w:r>
    </w:p>
    <w:p w:rsidR="001B6ADF" w:rsidRDefault="001B6ADF" w:rsidP="001B6ADF">
      <w:pPr>
        <w:pStyle w:val="1"/>
        <w:numPr>
          <w:ilvl w:val="0"/>
          <w:numId w:val="1"/>
        </w:numPr>
        <w:ind w:left="360" w:hanging="360"/>
        <w:rPr>
          <w:rFonts w:hint="eastAsia"/>
        </w:rPr>
      </w:pPr>
      <w:bookmarkStart w:id="27" w:name="_Toc194912647"/>
      <w:bookmarkStart w:id="28" w:name="_Toc299026588"/>
      <w:r>
        <w:rPr>
          <w:rFonts w:hint="eastAsia"/>
        </w:rPr>
        <w:t>实现视图</w:t>
      </w:r>
      <w:bookmarkEnd w:id="27"/>
      <w:bookmarkEnd w:id="28"/>
    </w:p>
    <w:p w:rsidR="001B6ADF" w:rsidRDefault="001B6ADF" w:rsidP="001B6ADF">
      <w:pPr>
        <w:pStyle w:val="InfoBlue"/>
        <w:rPr>
          <w:rFonts w:hint="eastAsia"/>
        </w:rPr>
      </w:pPr>
      <w:r>
        <w:rPr>
          <w:rFonts w:hint="eastAsia"/>
        </w:rPr>
        <w:t>[本节说明实现模型的整体结构、软件分解为实现模型中的层和子系统的情况，以及所有在构架方面具有重要意义的构件。]</w:t>
      </w:r>
    </w:p>
    <w:p w:rsidR="001B6ADF" w:rsidRDefault="001B6ADF" w:rsidP="001B6ADF">
      <w:pPr>
        <w:pStyle w:val="2"/>
        <w:numPr>
          <w:ilvl w:val="1"/>
          <w:numId w:val="1"/>
        </w:numPr>
        <w:ind w:left="720" w:hanging="720"/>
        <w:rPr>
          <w:rFonts w:hint="eastAsia"/>
        </w:rPr>
      </w:pPr>
      <w:bookmarkStart w:id="29" w:name="_Toc194912648"/>
      <w:bookmarkStart w:id="30" w:name="_Toc299026589"/>
      <w:r>
        <w:rPr>
          <w:rFonts w:hint="eastAsia"/>
        </w:rPr>
        <w:t>概述</w:t>
      </w:r>
      <w:bookmarkEnd w:id="29"/>
      <w:bookmarkEnd w:id="30"/>
    </w:p>
    <w:p w:rsidR="001B6ADF" w:rsidRDefault="001B6ADF" w:rsidP="001B6ADF">
      <w:pPr>
        <w:pStyle w:val="InfoBlue"/>
        <w:rPr>
          <w:rFonts w:hint="eastAsia"/>
        </w:rPr>
      </w:pPr>
      <w:r>
        <w:rPr>
          <w:rFonts w:hint="eastAsia"/>
        </w:rPr>
        <w:t>[本小节指定并定义各个层及其内容、添加到指定层时要遵循的规则以及各层之间的边界。还应包括一个显示层间关系的构件图。</w:t>
      </w:r>
      <w:r>
        <w:rPr>
          <w:rFonts w:ascii="Times New Roman"/>
        </w:rPr>
        <w:t xml:space="preserve"> ]</w:t>
      </w:r>
    </w:p>
    <w:p w:rsidR="001B6ADF" w:rsidRDefault="001B6ADF" w:rsidP="001B6ADF">
      <w:pPr>
        <w:pStyle w:val="2"/>
        <w:numPr>
          <w:ilvl w:val="1"/>
          <w:numId w:val="1"/>
        </w:numPr>
        <w:ind w:left="720" w:hanging="720"/>
        <w:rPr>
          <w:rFonts w:hint="eastAsia"/>
        </w:rPr>
      </w:pPr>
      <w:bookmarkStart w:id="31" w:name="_Toc194912649"/>
      <w:bookmarkStart w:id="32" w:name="_Toc299026590"/>
      <w:r>
        <w:rPr>
          <w:rFonts w:hint="eastAsia"/>
        </w:rPr>
        <w:t>层</w:t>
      </w:r>
      <w:bookmarkEnd w:id="31"/>
      <w:bookmarkEnd w:id="32"/>
    </w:p>
    <w:p w:rsidR="001B6ADF" w:rsidRDefault="001B6ADF" w:rsidP="00077690">
      <w:pPr>
        <w:pStyle w:val="InfoBlue"/>
        <w:rPr>
          <w:rFonts w:hint="eastAsia"/>
        </w:rPr>
      </w:pPr>
      <w:r>
        <w:rPr>
          <w:rFonts w:hint="eastAsia"/>
        </w:rPr>
        <w:t>[对于每个层，都用一个小节来加以说明，其中包括该层的名称和一个构件图，并列举位于该层的子系统。]</w:t>
      </w:r>
    </w:p>
    <w:p w:rsidR="001B6ADF" w:rsidRDefault="001B6ADF" w:rsidP="001B6ADF">
      <w:pPr>
        <w:pStyle w:val="1"/>
        <w:numPr>
          <w:ilvl w:val="0"/>
          <w:numId w:val="1"/>
        </w:numPr>
        <w:ind w:left="360" w:hanging="360"/>
        <w:rPr>
          <w:rFonts w:hint="eastAsia"/>
        </w:rPr>
      </w:pPr>
      <w:bookmarkStart w:id="33" w:name="_Toc194912650"/>
      <w:bookmarkStart w:id="34" w:name="_Toc299026591"/>
      <w:r>
        <w:rPr>
          <w:rFonts w:hint="eastAsia"/>
        </w:rPr>
        <w:t>数据视图（可选）</w:t>
      </w:r>
      <w:bookmarkEnd w:id="33"/>
      <w:bookmarkEnd w:id="34"/>
    </w:p>
    <w:p w:rsidR="001B6ADF" w:rsidRDefault="001B6ADF" w:rsidP="001B6ADF">
      <w:pPr>
        <w:pStyle w:val="InfoBlue"/>
        <w:rPr>
          <w:rFonts w:hint="eastAsia"/>
        </w:rPr>
      </w:pPr>
      <w:r>
        <w:rPr>
          <w:rFonts w:hint="eastAsia"/>
        </w:rPr>
        <w:t>[从永久性数据存储方面来对系统进行说明。如果</w:t>
      </w:r>
      <w:proofErr w:type="gramStart"/>
      <w:r>
        <w:rPr>
          <w:rFonts w:hint="eastAsia"/>
        </w:rPr>
        <w:t>几乎或</w:t>
      </w:r>
      <w:proofErr w:type="gramEnd"/>
      <w:r>
        <w:rPr>
          <w:rFonts w:hint="eastAsia"/>
        </w:rPr>
        <w:t>根本没有永久性数据，或者设计模型与数据模型之间的转换并不重要，那么本节就为可选。]</w:t>
      </w:r>
    </w:p>
    <w:p w:rsidR="005154AA" w:rsidRDefault="005154AA"/>
    <w:sectPr w:rsidR="005154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1">
    <w:nsid w:val="1E345C59"/>
    <w:multiLevelType w:val="hybridMultilevel"/>
    <w:tmpl w:val="37AC10C2"/>
    <w:lvl w:ilvl="0" w:tplc="71E002E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67A3487"/>
    <w:multiLevelType w:val="hybridMultilevel"/>
    <w:tmpl w:val="EFF67790"/>
    <w:lvl w:ilvl="0" w:tplc="71E002E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6ADF"/>
    <w:rsid w:val="00031F99"/>
    <w:rsid w:val="00077690"/>
    <w:rsid w:val="000A5111"/>
    <w:rsid w:val="00113EFC"/>
    <w:rsid w:val="00157AEA"/>
    <w:rsid w:val="001B6ADF"/>
    <w:rsid w:val="00220C7F"/>
    <w:rsid w:val="002B6061"/>
    <w:rsid w:val="005154AA"/>
    <w:rsid w:val="005475B3"/>
    <w:rsid w:val="005E5A06"/>
    <w:rsid w:val="00611678"/>
    <w:rsid w:val="0061550A"/>
    <w:rsid w:val="00640CC9"/>
    <w:rsid w:val="00653E9A"/>
    <w:rsid w:val="00673181"/>
    <w:rsid w:val="007008E1"/>
    <w:rsid w:val="00711A39"/>
    <w:rsid w:val="007A2CD2"/>
    <w:rsid w:val="008914CB"/>
    <w:rsid w:val="009429D6"/>
    <w:rsid w:val="00946348"/>
    <w:rsid w:val="00A54D20"/>
    <w:rsid w:val="00A922B4"/>
    <w:rsid w:val="00DC67F1"/>
    <w:rsid w:val="00E002BE"/>
    <w:rsid w:val="00F34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6ADF"/>
    <w:pPr>
      <w:widowControl w:val="0"/>
      <w:snapToGrid w:val="0"/>
      <w:spacing w:line="240" w:lineRule="atLeast"/>
    </w:pPr>
    <w:rPr>
      <w:rFonts w:ascii="宋体" w:eastAsia="宋体" w:hAnsi="Times New Roman" w:cs="Times New Roman"/>
      <w:kern w:val="0"/>
      <w:sz w:val="20"/>
      <w:szCs w:val="20"/>
    </w:rPr>
  </w:style>
  <w:style w:type="paragraph" w:styleId="1">
    <w:name w:val="heading 1"/>
    <w:basedOn w:val="a"/>
    <w:next w:val="a"/>
    <w:link w:val="1Char"/>
    <w:qFormat/>
    <w:rsid w:val="001B6ADF"/>
    <w:pPr>
      <w:keepNext/>
      <w:numPr>
        <w:numId w:val="2"/>
      </w:numPr>
      <w:spacing w:before="120" w:after="60"/>
      <w:ind w:left="720" w:hanging="720"/>
      <w:outlineLvl w:val="0"/>
    </w:pPr>
    <w:rPr>
      <w:rFonts w:cs="宋体"/>
      <w:b/>
      <w:sz w:val="24"/>
    </w:rPr>
  </w:style>
  <w:style w:type="paragraph" w:styleId="2">
    <w:name w:val="heading 2"/>
    <w:basedOn w:val="1"/>
    <w:next w:val="a"/>
    <w:link w:val="2Char"/>
    <w:semiHidden/>
    <w:unhideWhenUsed/>
    <w:qFormat/>
    <w:rsid w:val="001B6ADF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429D6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1B6ADF"/>
    <w:rPr>
      <w:rFonts w:ascii="宋体" w:eastAsia="宋体" w:hAnsi="Times New Roman" w:cs="宋体"/>
      <w:b/>
      <w:kern w:val="0"/>
      <w:sz w:val="24"/>
      <w:szCs w:val="20"/>
    </w:rPr>
  </w:style>
  <w:style w:type="character" w:customStyle="1" w:styleId="2Char">
    <w:name w:val="标题 2 Char"/>
    <w:basedOn w:val="a0"/>
    <w:link w:val="2"/>
    <w:semiHidden/>
    <w:rsid w:val="001B6ADF"/>
    <w:rPr>
      <w:rFonts w:ascii="宋体" w:eastAsia="宋体" w:hAnsi="Times New Roman" w:cs="宋体"/>
      <w:b/>
      <w:kern w:val="0"/>
      <w:sz w:val="20"/>
      <w:szCs w:val="20"/>
    </w:rPr>
  </w:style>
  <w:style w:type="paragraph" w:styleId="10">
    <w:name w:val="toc 1"/>
    <w:basedOn w:val="a"/>
    <w:next w:val="a"/>
    <w:autoRedefine/>
    <w:uiPriority w:val="39"/>
    <w:unhideWhenUsed/>
    <w:rsid w:val="001B6ADF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uiPriority w:val="39"/>
    <w:unhideWhenUsed/>
    <w:rsid w:val="001B6ADF"/>
    <w:pPr>
      <w:tabs>
        <w:tab w:val="right" w:pos="9360"/>
      </w:tabs>
      <w:ind w:left="432" w:right="720"/>
    </w:pPr>
  </w:style>
  <w:style w:type="paragraph" w:styleId="a3">
    <w:name w:val="Title"/>
    <w:basedOn w:val="a"/>
    <w:next w:val="a"/>
    <w:link w:val="Char"/>
    <w:qFormat/>
    <w:rsid w:val="001B6ADF"/>
    <w:pPr>
      <w:spacing w:line="240" w:lineRule="auto"/>
      <w:jc w:val="center"/>
    </w:pPr>
    <w:rPr>
      <w:b/>
      <w:sz w:val="36"/>
    </w:rPr>
  </w:style>
  <w:style w:type="character" w:customStyle="1" w:styleId="Char">
    <w:name w:val="标题 Char"/>
    <w:basedOn w:val="a0"/>
    <w:link w:val="a3"/>
    <w:rsid w:val="001B6ADF"/>
    <w:rPr>
      <w:rFonts w:ascii="宋体" w:eastAsia="宋体" w:hAnsi="Times New Roman" w:cs="Times New Roman"/>
      <w:b/>
      <w:kern w:val="0"/>
      <w:sz w:val="36"/>
      <w:szCs w:val="20"/>
    </w:rPr>
  </w:style>
  <w:style w:type="paragraph" w:customStyle="1" w:styleId="Tabletext">
    <w:name w:val="Tabletext"/>
    <w:basedOn w:val="a"/>
    <w:rsid w:val="001B6ADF"/>
    <w:pPr>
      <w:keepLines/>
      <w:spacing w:after="120"/>
    </w:pPr>
  </w:style>
  <w:style w:type="paragraph" w:customStyle="1" w:styleId="InfoBlue">
    <w:name w:val="InfoBlue"/>
    <w:basedOn w:val="a"/>
    <w:next w:val="a4"/>
    <w:autoRedefine/>
    <w:rsid w:val="001B6ADF"/>
    <w:pPr>
      <w:spacing w:after="120"/>
      <w:ind w:left="720"/>
    </w:pPr>
    <w:rPr>
      <w:i/>
      <w:color w:val="0000FF"/>
    </w:rPr>
  </w:style>
  <w:style w:type="paragraph" w:styleId="a4">
    <w:name w:val="Body Text"/>
    <w:basedOn w:val="a"/>
    <w:link w:val="Char0"/>
    <w:uiPriority w:val="99"/>
    <w:semiHidden/>
    <w:unhideWhenUsed/>
    <w:rsid w:val="001B6ADF"/>
    <w:pPr>
      <w:spacing w:after="120"/>
    </w:pPr>
  </w:style>
  <w:style w:type="character" w:customStyle="1" w:styleId="Char0">
    <w:name w:val="正文文本 Char"/>
    <w:basedOn w:val="a0"/>
    <w:link w:val="a4"/>
    <w:uiPriority w:val="99"/>
    <w:semiHidden/>
    <w:rsid w:val="001B6ADF"/>
    <w:rPr>
      <w:rFonts w:ascii="宋体" w:eastAsia="宋体" w:hAnsi="Times New Roman" w:cs="Times New Roman"/>
      <w:kern w:val="0"/>
      <w:sz w:val="20"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946348"/>
    <w:pPr>
      <w:keepLines/>
      <w:widowControl/>
      <w:numPr>
        <w:numId w:val="0"/>
      </w:numPr>
      <w:snapToGrid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character" w:styleId="a5">
    <w:name w:val="Hyperlink"/>
    <w:basedOn w:val="a0"/>
    <w:uiPriority w:val="99"/>
    <w:unhideWhenUsed/>
    <w:rsid w:val="00946348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946348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46348"/>
    <w:rPr>
      <w:rFonts w:ascii="宋体" w:eastAsia="宋体" w:hAnsi="Times New Roman" w:cs="Times New Roman"/>
      <w:kern w:val="0"/>
      <w:sz w:val="18"/>
      <w:szCs w:val="18"/>
    </w:rPr>
  </w:style>
  <w:style w:type="paragraph" w:styleId="a7">
    <w:name w:val="List Paragraph"/>
    <w:basedOn w:val="a"/>
    <w:uiPriority w:val="34"/>
    <w:qFormat/>
    <w:rsid w:val="00220C7F"/>
    <w:pPr>
      <w:snapToGrid/>
      <w:ind w:firstLineChars="200" w:firstLine="420"/>
    </w:pPr>
  </w:style>
  <w:style w:type="character" w:customStyle="1" w:styleId="apple-style-span">
    <w:name w:val="apple-style-span"/>
    <w:basedOn w:val="a0"/>
    <w:rsid w:val="00220C7F"/>
  </w:style>
  <w:style w:type="character" w:customStyle="1" w:styleId="3Char">
    <w:name w:val="标题 3 Char"/>
    <w:basedOn w:val="a0"/>
    <w:link w:val="3"/>
    <w:uiPriority w:val="9"/>
    <w:semiHidden/>
    <w:rsid w:val="009429D6"/>
    <w:rPr>
      <w:rFonts w:ascii="宋体" w:eastAsia="宋体" w:hAnsi="Times New Roman" w:cs="Times New Roman"/>
      <w:b/>
      <w:bCs/>
      <w:kern w:val="0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6ADF"/>
    <w:pPr>
      <w:widowControl w:val="0"/>
      <w:snapToGrid w:val="0"/>
      <w:spacing w:line="240" w:lineRule="atLeast"/>
    </w:pPr>
    <w:rPr>
      <w:rFonts w:ascii="宋体" w:eastAsia="宋体" w:hAnsi="Times New Roman" w:cs="Times New Roman"/>
      <w:kern w:val="0"/>
      <w:sz w:val="20"/>
      <w:szCs w:val="20"/>
    </w:rPr>
  </w:style>
  <w:style w:type="paragraph" w:styleId="1">
    <w:name w:val="heading 1"/>
    <w:basedOn w:val="a"/>
    <w:next w:val="a"/>
    <w:link w:val="1Char"/>
    <w:qFormat/>
    <w:rsid w:val="001B6ADF"/>
    <w:pPr>
      <w:keepNext/>
      <w:numPr>
        <w:numId w:val="2"/>
      </w:numPr>
      <w:spacing w:before="120" w:after="60"/>
      <w:ind w:left="720" w:hanging="720"/>
      <w:outlineLvl w:val="0"/>
    </w:pPr>
    <w:rPr>
      <w:rFonts w:cs="宋体"/>
      <w:b/>
      <w:sz w:val="24"/>
    </w:rPr>
  </w:style>
  <w:style w:type="paragraph" w:styleId="2">
    <w:name w:val="heading 2"/>
    <w:basedOn w:val="1"/>
    <w:next w:val="a"/>
    <w:link w:val="2Char"/>
    <w:semiHidden/>
    <w:unhideWhenUsed/>
    <w:qFormat/>
    <w:rsid w:val="001B6ADF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429D6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1B6ADF"/>
    <w:rPr>
      <w:rFonts w:ascii="宋体" w:eastAsia="宋体" w:hAnsi="Times New Roman" w:cs="宋体"/>
      <w:b/>
      <w:kern w:val="0"/>
      <w:sz w:val="24"/>
      <w:szCs w:val="20"/>
    </w:rPr>
  </w:style>
  <w:style w:type="character" w:customStyle="1" w:styleId="2Char">
    <w:name w:val="标题 2 Char"/>
    <w:basedOn w:val="a0"/>
    <w:link w:val="2"/>
    <w:semiHidden/>
    <w:rsid w:val="001B6ADF"/>
    <w:rPr>
      <w:rFonts w:ascii="宋体" w:eastAsia="宋体" w:hAnsi="Times New Roman" w:cs="宋体"/>
      <w:b/>
      <w:kern w:val="0"/>
      <w:sz w:val="20"/>
      <w:szCs w:val="20"/>
    </w:rPr>
  </w:style>
  <w:style w:type="paragraph" w:styleId="10">
    <w:name w:val="toc 1"/>
    <w:basedOn w:val="a"/>
    <w:next w:val="a"/>
    <w:autoRedefine/>
    <w:uiPriority w:val="39"/>
    <w:unhideWhenUsed/>
    <w:rsid w:val="001B6ADF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uiPriority w:val="39"/>
    <w:unhideWhenUsed/>
    <w:rsid w:val="001B6ADF"/>
    <w:pPr>
      <w:tabs>
        <w:tab w:val="right" w:pos="9360"/>
      </w:tabs>
      <w:ind w:left="432" w:right="720"/>
    </w:pPr>
  </w:style>
  <w:style w:type="paragraph" w:styleId="a3">
    <w:name w:val="Title"/>
    <w:basedOn w:val="a"/>
    <w:next w:val="a"/>
    <w:link w:val="Char"/>
    <w:qFormat/>
    <w:rsid w:val="001B6ADF"/>
    <w:pPr>
      <w:spacing w:line="240" w:lineRule="auto"/>
      <w:jc w:val="center"/>
    </w:pPr>
    <w:rPr>
      <w:b/>
      <w:sz w:val="36"/>
    </w:rPr>
  </w:style>
  <w:style w:type="character" w:customStyle="1" w:styleId="Char">
    <w:name w:val="标题 Char"/>
    <w:basedOn w:val="a0"/>
    <w:link w:val="a3"/>
    <w:rsid w:val="001B6ADF"/>
    <w:rPr>
      <w:rFonts w:ascii="宋体" w:eastAsia="宋体" w:hAnsi="Times New Roman" w:cs="Times New Roman"/>
      <w:b/>
      <w:kern w:val="0"/>
      <w:sz w:val="36"/>
      <w:szCs w:val="20"/>
    </w:rPr>
  </w:style>
  <w:style w:type="paragraph" w:customStyle="1" w:styleId="Tabletext">
    <w:name w:val="Tabletext"/>
    <w:basedOn w:val="a"/>
    <w:rsid w:val="001B6ADF"/>
    <w:pPr>
      <w:keepLines/>
      <w:spacing w:after="120"/>
    </w:pPr>
  </w:style>
  <w:style w:type="paragraph" w:customStyle="1" w:styleId="InfoBlue">
    <w:name w:val="InfoBlue"/>
    <w:basedOn w:val="a"/>
    <w:next w:val="a4"/>
    <w:autoRedefine/>
    <w:rsid w:val="001B6ADF"/>
    <w:pPr>
      <w:spacing w:after="120"/>
      <w:ind w:left="720"/>
    </w:pPr>
    <w:rPr>
      <w:i/>
      <w:color w:val="0000FF"/>
    </w:rPr>
  </w:style>
  <w:style w:type="paragraph" w:styleId="a4">
    <w:name w:val="Body Text"/>
    <w:basedOn w:val="a"/>
    <w:link w:val="Char0"/>
    <w:uiPriority w:val="99"/>
    <w:semiHidden/>
    <w:unhideWhenUsed/>
    <w:rsid w:val="001B6ADF"/>
    <w:pPr>
      <w:spacing w:after="120"/>
    </w:pPr>
  </w:style>
  <w:style w:type="character" w:customStyle="1" w:styleId="Char0">
    <w:name w:val="正文文本 Char"/>
    <w:basedOn w:val="a0"/>
    <w:link w:val="a4"/>
    <w:uiPriority w:val="99"/>
    <w:semiHidden/>
    <w:rsid w:val="001B6ADF"/>
    <w:rPr>
      <w:rFonts w:ascii="宋体" w:eastAsia="宋体" w:hAnsi="Times New Roman" w:cs="Times New Roman"/>
      <w:kern w:val="0"/>
      <w:sz w:val="20"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946348"/>
    <w:pPr>
      <w:keepLines/>
      <w:widowControl/>
      <w:numPr>
        <w:numId w:val="0"/>
      </w:numPr>
      <w:snapToGrid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character" w:styleId="a5">
    <w:name w:val="Hyperlink"/>
    <w:basedOn w:val="a0"/>
    <w:uiPriority w:val="99"/>
    <w:unhideWhenUsed/>
    <w:rsid w:val="00946348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946348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46348"/>
    <w:rPr>
      <w:rFonts w:ascii="宋体" w:eastAsia="宋体" w:hAnsi="Times New Roman" w:cs="Times New Roman"/>
      <w:kern w:val="0"/>
      <w:sz w:val="18"/>
      <w:szCs w:val="18"/>
    </w:rPr>
  </w:style>
  <w:style w:type="paragraph" w:styleId="a7">
    <w:name w:val="List Paragraph"/>
    <w:basedOn w:val="a"/>
    <w:uiPriority w:val="34"/>
    <w:qFormat/>
    <w:rsid w:val="00220C7F"/>
    <w:pPr>
      <w:snapToGrid/>
      <w:ind w:firstLineChars="200" w:firstLine="420"/>
    </w:pPr>
  </w:style>
  <w:style w:type="character" w:customStyle="1" w:styleId="apple-style-span">
    <w:name w:val="apple-style-span"/>
    <w:basedOn w:val="a0"/>
    <w:rsid w:val="00220C7F"/>
  </w:style>
  <w:style w:type="character" w:customStyle="1" w:styleId="3Char">
    <w:name w:val="标题 3 Char"/>
    <w:basedOn w:val="a0"/>
    <w:link w:val="3"/>
    <w:uiPriority w:val="9"/>
    <w:semiHidden/>
    <w:rsid w:val="009429D6"/>
    <w:rPr>
      <w:rFonts w:ascii="宋体" w:eastAsia="宋体" w:hAnsi="Times New Roman" w:cs="Times New Roman"/>
      <w:b/>
      <w:bCs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42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5090379171_&#39532;&#20181;&#38738;_UseCase&#35268;&#32422;_SRS.docx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3636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8C8225-F1F1-48D0-A1D4-955DA2D67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692</Words>
  <Characters>3949</Characters>
  <Application>Microsoft Office Word</Application>
  <DocSecurity>0</DocSecurity>
  <Lines>32</Lines>
  <Paragraphs>9</Paragraphs>
  <ScaleCrop>false</ScaleCrop>
  <Company>sjtu</Company>
  <LinksUpToDate>false</LinksUpToDate>
  <CharactersWithSpaces>4632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shiqingma</dc:creator>
  <cp:lastModifiedBy>shiqingma</cp:lastModifiedBy>
  <cp:revision>22</cp:revision>
  <dcterms:created xsi:type="dcterms:W3CDTF">2011-07-21T06:44:00Z</dcterms:created>
  <dcterms:modified xsi:type="dcterms:W3CDTF">2011-07-21T07:48:00Z</dcterms:modified>
</cp:coreProperties>
</file>