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tblW w:type="dxa" w:w="9915"/>
        <w:tblBorders>
          <w:top w:color="000000" w:space="0" w:sz="4" w:val="single"/>
          <w:left w:color="000000" w:space="0" w:sz="4" w:val="single"/>
          <w:bottom w:color="000000" w:space="0" w:sz="4" w:val="single"/>
        </w:tblBorders>
        <w:jc w:val="left"/>
        <w:tblInd w:type="dxa" w:w="46"/>
      </w:tblPr>
      <w:tblGrid>
        <w:gridCol w:w="4500"/>
        <w:gridCol w:w="9915"/>
      </w:tblGrid>
      <w:tr>
        <w:trPr>
          <w:trHeight w:hRule="atLeast" w:val="360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gridSpan w:val="2"/>
            <w:shd w:fill="000000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1"/>
              </w:numPr>
              <w:snapToGrid w:val="false"/>
            </w:pPr>
            <w:r>
              <w:rPr/>
              <w:t>个人信息</w:t>
            </w:r>
          </w:p>
        </w:tc>
        <w:tc>
          <w:tcPr>
            <w:tcBorders>
              <w:left w:color="000000" w:space="0" w:sz="4" w:val="single"/>
            </w:tcBorders>
            <w:gridSpan w:val="4"/>
            <w:shd w:fill="auto"/>
            <w:tcW w:type="dxa" w:w="991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napToGrid w:val="false"/>
            </w:pPr>
            <w:r>
              <w:rPr/>
            </w:r>
          </w:p>
        </w:tc>
      </w:tr>
      <w:tr>
        <w:trPr>
          <w:trHeight w:hRule="atLeast" w:val="539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姓名：马仕青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gridSpan w:val="3"/>
            <w:shd w:fill="auto"/>
            <w:tcW w:type="dxa" w:w="9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 xml:space="preserve">学号：  </w:t>
            </w:r>
            <w:r>
              <w:rPr/>
              <w:t xml:space="preserve">5090379171 </w:t>
            </w:r>
          </w:p>
        </w:tc>
        <w:tc>
          <w:tcPr>
            <w:tcBorders>
              <w:left w:color="000000" w:space="0" w:sz="4" w:val="single"/>
            </w:tcBorders>
            <w:shd w:fill="auto"/>
            <w:tcW w:type="dxa" w:w="991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napToGrid w:val="false"/>
            </w:pPr>
            <w:r>
              <w:rPr/>
            </w:r>
          </w:p>
        </w:tc>
      </w:tr>
      <w:tr>
        <w:trPr>
          <w:trHeight w:hRule="atLeast" w:val="539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开发项目名称：太阳系系统</w:t>
            </w:r>
          </w:p>
        </w:tc>
        <w:tc>
          <w:tcPr>
            <w:tcBorders>
              <w:left w:color="000000" w:space="0" w:sz="4" w:val="single"/>
            </w:tcBorders>
            <w:gridSpan w:val="4"/>
            <w:shd w:fill="auto"/>
            <w:tcW w:type="dxa" w:w="991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napToGrid w:val="false"/>
            </w:pPr>
            <w:r>
              <w:rPr/>
            </w:r>
          </w:p>
        </w:tc>
      </w:tr>
      <w:tr>
        <w:trPr>
          <w:trHeight w:hRule="atLeast" w:val="180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gridSpan w:val="2"/>
            <w:shd w:fill="auto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</w:r>
          </w:p>
        </w:tc>
        <w:tc>
          <w:tcPr>
            <w:tcBorders>
              <w:left w:color="000000" w:space="0" w:sz="4" w:val="single"/>
            </w:tcBorders>
            <w:gridSpan w:val="4"/>
            <w:shd w:fill="auto"/>
            <w:tcW w:type="dxa" w:w="991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napToGrid w:val="false"/>
            </w:pPr>
            <w:r>
              <w:rPr/>
            </w:r>
          </w:p>
        </w:tc>
      </w:tr>
      <w:tr>
        <w:trPr>
          <w:trHeight w:hRule="exact" w:val="1300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0000"/>
            <w:tcW w:type="dxa" w:w="14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1"/>
              </w:numPr>
              <w:snapToGrid w:val="false"/>
            </w:pPr>
            <w:r>
              <w:rPr/>
              <w:t>日期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0000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1"/>
              </w:numPr>
              <w:snapToGrid w:val="false"/>
            </w:pPr>
            <w:r>
              <w:rPr/>
              <w:t>工作内容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0000"/>
            <w:tcW w:type="dxa" w:w="6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1"/>
              </w:numPr>
              <w:snapToGrid w:val="false"/>
            </w:pPr>
            <w:r>
              <w:rPr/>
              <w:t>工作完成情况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0000"/>
            <w:tcW w:type="dxa" w:w="8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1"/>
              </w:numPr>
              <w:snapToGrid w:val="false"/>
            </w:pPr>
            <w:r>
              <w:rPr/>
              <w:t>存在问题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000000"/>
            <w:tcW w:type="dxa" w:w="9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1"/>
              </w:numPr>
              <w:snapToGrid w:val="false"/>
            </w:pPr>
            <w:r>
              <w:rPr/>
              <w:t>自我状态评价</w:t>
            </w:r>
          </w:p>
        </w:tc>
      </w:tr>
      <w:tr>
        <w:trPr>
          <w:trHeight w:hRule="atLeast" w:val="539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Merge w:val="restart"/>
            <w:shd w:fill="auto"/>
            <w:tcW w:type="dxa" w:w="14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>
                <w:sz w:val="28"/>
                <w:szCs w:val="28"/>
              </w:rPr>
              <w:t>07/20/11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对原型中的</w:t>
            </w:r>
            <w:r>
              <w:rPr/>
              <w:t>aux</w:t>
            </w:r>
            <w:r>
              <w:rPr/>
              <w:t>函数等内容做了修改，准备抛弃使用</w:t>
            </w:r>
            <w:r>
              <w:rPr/>
              <w:t>aux</w:t>
            </w:r>
            <w:r>
              <w:rPr/>
              <w:t>转而完全使用</w:t>
            </w:r>
            <w:r>
              <w:rPr/>
              <w:t>glut</w:t>
            </w:r>
            <w:bookmarkStart w:id="0" w:name="_GoBack"/>
            <w:bookmarkEnd w:id="0"/>
            <w:r>
              <w:rPr/>
              <w:t>库函数。进行了修改。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6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基本完成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8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现在的程序不再依赖于</w:t>
            </w:r>
            <w:r>
              <w:rPr/>
              <w:t>aux</w:t>
            </w:r>
            <w:r>
              <w:rPr/>
              <w:t>这个辅助库。而是完全采用了</w:t>
            </w:r>
            <w:r>
              <w:rPr/>
              <w:t>glut</w:t>
            </w:r>
            <w:r>
              <w:rPr/>
              <w:t>库实现。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9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较差</w:t>
            </w:r>
          </w:p>
        </w:tc>
      </w:tr>
      <w:tr>
        <w:trPr>
          <w:trHeight w:hRule="atLeast" w:val="539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Merge w:val="continue"/>
            <w:shd w:fill="auto"/>
            <w:tcW w:type="dxa" w:w="14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将实现移植到了</w:t>
            </w:r>
            <w:r>
              <w:rPr/>
              <w:t>linux</w:t>
            </w:r>
            <w:r>
              <w:rPr/>
              <w:t>环境。同时，继续尝试使用</w:t>
            </w:r>
            <w:r>
              <w:rPr/>
              <w:t>Q</w:t>
            </w:r>
            <w:r>
              <w:rPr/>
              <w:t>ｔ作为</w:t>
            </w:r>
            <w:r>
              <w:rPr/>
              <w:t>openGL</w:t>
            </w:r>
            <w:r>
              <w:rPr/>
              <w:t>程序的母体，尝试将现有的实现转接到</w:t>
            </w:r>
            <w:r>
              <w:rPr/>
              <w:t>Qt</w:t>
            </w:r>
            <w:r>
              <w:rPr/>
              <w:t>环境中。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6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部分完成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8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由于采用了</w:t>
            </w:r>
            <w:r>
              <w:rPr/>
              <w:t>glut</w:t>
            </w:r>
            <w:r>
              <w:rPr/>
              <w:t>的关系，</w:t>
            </w:r>
            <w:r>
              <w:rPr/>
              <w:t>linux</w:t>
            </w:r>
            <w:r>
              <w:rPr/>
              <w:t>环境下的内容已经实现。</w:t>
            </w:r>
            <w:r>
              <w:rPr/>
              <w:t>Qt</w:t>
            </w:r>
            <w:r>
              <w:rPr/>
              <w:t>的部分进展不大。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9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较差</w:t>
            </w:r>
          </w:p>
        </w:tc>
      </w:tr>
      <w:tr>
        <w:trPr>
          <w:trHeight w:hRule="atLeast" w:val="539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Merge w:val="continue"/>
            <w:shd w:fill="auto"/>
            <w:tcW w:type="dxa" w:w="14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较为系统的学了</w:t>
            </w:r>
            <w:r>
              <w:rPr/>
              <w:t>openGL</w:t>
            </w:r>
            <w:r>
              <w:rPr/>
              <w:t>关于显示列表等内容。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6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完成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/>
            <w:tcW w:type="dxa" w:w="8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可惜发现由于书本没有跟上，使得很多内容已经被淘汰了。而诸如像素位图等和本程序相关性不大，几乎用不到。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9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一般</w:t>
            </w:r>
          </w:p>
        </w:tc>
      </w:tr>
      <w:tr>
        <w:trPr>
          <w:trHeight w:hRule="atLeast" w:val="539"/>
          <w:cantSplit w:val="off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Merge w:val="continue"/>
            <w:shd w:fill="auto"/>
            <w:tcW w:type="dxa" w:w="14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45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环境的配置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6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部分完成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831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使用新版的实现在</w:t>
            </w:r>
            <w:r>
              <w:rPr/>
              <w:t>windows 7</w:t>
            </w:r>
            <w:r>
              <w:rPr/>
              <w:t>下运行尚未成功。总是提示出现链接错误，同时在头文件中报错。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gridSpan w:val="2"/>
            <w:shd w:fill="auto"/>
            <w:tcW w:type="dxa" w:w="99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napToGrid w:val="false"/>
              <w:spacing w:after="120" w:before="0"/>
            </w:pPr>
            <w:r>
              <w:rPr/>
              <w:t>较差</w:t>
            </w:r>
          </w:p>
        </w:tc>
      </w:tr>
    </w:tbl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3" w:type="paragraph">
    <w:name w:val="Heading 3"/>
    <w:basedOn w:val="style0"/>
    <w:next w:val="style16"/>
    <w:pPr>
      <w:outlineLvl w:val="2"/>
      <w:numPr>
        <w:ilvl w:val="2"/>
        <w:numId w:val="1"/>
      </w:numPr>
    </w:pPr>
    <w:rPr>
      <w:color w:val="FFFFFF"/>
      <w:sz w:val="20"/>
      <w:b/>
      <w:szCs w:val="20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2011-07-20T16:44:52.00Z</dcterms:created>
  <dc:creator>msq </dc:creator>
  <cp:revision>0</cp:revision>
</cp:coreProperties>
</file>