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C22277" w14:textId="77777777" w:rsidR="00954C95" w:rsidRPr="00D945C0" w:rsidRDefault="00160F61" w:rsidP="004E17DA">
      <w:pPr>
        <w:keepNext/>
        <w:keepLines/>
        <w:snapToGrid w:val="0"/>
        <w:spacing w:beforeLines="50" w:before="156" w:afterLines="50" w:after="156"/>
        <w:jc w:val="center"/>
        <w:outlineLvl w:val="0"/>
        <w:rPr>
          <w:rFonts w:ascii="黑体" w:eastAsia="黑体" w:hAnsi="黑体"/>
          <w:b/>
          <w:sz w:val="30"/>
          <w:szCs w:val="30"/>
        </w:rPr>
      </w:pPr>
      <w:r w:rsidRPr="00D945C0">
        <w:rPr>
          <w:rFonts w:ascii="黑体" w:eastAsia="黑体" w:hAnsi="黑体" w:hint="eastAsia"/>
          <w:b/>
          <w:sz w:val="30"/>
          <w:szCs w:val="30"/>
        </w:rPr>
        <w:t>重庆邮电大学本科毕业设计（论文）评阅意见表</w:t>
      </w:r>
    </w:p>
    <w:tbl>
      <w:tblPr>
        <w:tblW w:w="4988" w:type="pct"/>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300"/>
        <w:gridCol w:w="1311"/>
        <w:gridCol w:w="1494"/>
        <w:gridCol w:w="425"/>
        <w:gridCol w:w="823"/>
        <w:gridCol w:w="1116"/>
        <w:gridCol w:w="662"/>
        <w:gridCol w:w="1574"/>
      </w:tblGrid>
      <w:tr w:rsidR="004B6A96" w:rsidRPr="00D945C0" w14:paraId="585508BD" w14:textId="77777777" w:rsidTr="00F93F99">
        <w:trPr>
          <w:trHeight w:val="491"/>
          <w:jc w:val="center"/>
        </w:trPr>
        <w:tc>
          <w:tcPr>
            <w:tcW w:w="747" w:type="pct"/>
            <w:tcBorders>
              <w:top w:val="single" w:sz="4" w:space="0" w:color="auto"/>
              <w:bottom w:val="single" w:sz="4" w:space="0" w:color="auto"/>
              <w:right w:val="single" w:sz="4" w:space="0" w:color="auto"/>
            </w:tcBorders>
          </w:tcPr>
          <w:p w14:paraId="5DB0E64D" w14:textId="77777777" w:rsidR="004B6A96" w:rsidRPr="00D945C0" w:rsidRDefault="00C924EA" w:rsidP="006F3C5F">
            <w:pPr>
              <w:spacing w:before="100" w:beforeAutospacing="1" w:after="100" w:afterAutospacing="1" w:line="400" w:lineRule="exact"/>
              <w:jc w:val="center"/>
              <w:rPr>
                <w:rFonts w:ascii="宋体" w:cs="宋体"/>
                <w:sz w:val="24"/>
              </w:rPr>
            </w:pPr>
            <w:r w:rsidRPr="00D945C0">
              <w:rPr>
                <w:rFonts w:asciiTheme="minorEastAsia" w:eastAsiaTheme="minorEastAsia" w:hAnsiTheme="minorEastAsia" w:cs="等线" w:hint="eastAsia"/>
                <w:sz w:val="24"/>
              </w:rPr>
              <w:t>题目</w:t>
            </w:r>
          </w:p>
        </w:tc>
        <w:tc>
          <w:tcPr>
            <w:tcW w:w="4253" w:type="pct"/>
            <w:gridSpan w:val="7"/>
            <w:tcBorders>
              <w:top w:val="single" w:sz="4" w:space="0" w:color="auto"/>
              <w:left w:val="single" w:sz="4" w:space="0" w:color="auto"/>
              <w:bottom w:val="single" w:sz="4" w:space="0" w:color="auto"/>
            </w:tcBorders>
          </w:tcPr>
          <w:p w14:paraId="66800537" w14:textId="2369F419" w:rsidR="004B6A96" w:rsidRPr="00D945C0" w:rsidRDefault="001A4A19" w:rsidP="00ED747A">
            <w:pPr>
              <w:spacing w:before="100" w:beforeAutospacing="1" w:after="100" w:afterAutospacing="1" w:line="400" w:lineRule="exact"/>
              <w:jc w:val="center"/>
              <w:rPr>
                <w:rFonts w:ascii="宋体" w:cs="宋体"/>
                <w:sz w:val="24"/>
              </w:rPr>
            </w:pPr>
            <w:bookmarkStart w:id="0" w:name="pyjs_tmmc"/>
            <w:bookmarkEnd w:id="0"/>
            <w:r>
              <w:rPr>
                <w:rFonts w:ascii="宋体" w:cs="宋体"/>
                <w:sz w:val="24"/>
              </w:rPr>
              <w:t>面向静态稀疏Transformer的注意力计算加速器的研究、设计与实现</w:t>
            </w:r>
            <w:proofErr w:type="spellStart"/>
            <w:proofErr w:type="spellEnd"/>
          </w:p>
        </w:tc>
      </w:tr>
      <w:tr w:rsidR="00F93F99" w:rsidRPr="00D945C0" w14:paraId="09D90D91" w14:textId="77777777" w:rsidTr="00F93F99">
        <w:trPr>
          <w:trHeight w:val="491"/>
          <w:jc w:val="center"/>
        </w:trPr>
        <w:tc>
          <w:tcPr>
            <w:tcW w:w="747" w:type="pct"/>
            <w:tcBorders>
              <w:top w:val="single" w:sz="4" w:space="0" w:color="auto"/>
              <w:bottom w:val="single" w:sz="4" w:space="0" w:color="auto"/>
              <w:right w:val="single" w:sz="4" w:space="0" w:color="auto"/>
            </w:tcBorders>
            <w:vAlign w:val="center"/>
          </w:tcPr>
          <w:p w14:paraId="513D1ADE" w14:textId="77777777" w:rsidR="00D27D8F" w:rsidRPr="00D945C0" w:rsidRDefault="00D27D8F" w:rsidP="00560258">
            <w:pPr>
              <w:jc w:val="center"/>
              <w:rPr>
                <w:rFonts w:asciiTheme="minorEastAsia" w:eastAsiaTheme="minorEastAsia" w:hAnsiTheme="minorEastAsia" w:cs="等线"/>
                <w:sz w:val="24"/>
              </w:rPr>
            </w:pPr>
            <w:r w:rsidRPr="00D945C0">
              <w:rPr>
                <w:rFonts w:asciiTheme="minorEastAsia" w:eastAsiaTheme="minorEastAsia" w:hAnsiTheme="minorEastAsia" w:cs="等线" w:hint="eastAsia"/>
                <w:sz w:val="24"/>
              </w:rPr>
              <w:t>学生姓名</w:t>
            </w:r>
          </w:p>
        </w:tc>
        <w:tc>
          <w:tcPr>
            <w:tcW w:w="1611" w:type="pct"/>
            <w:gridSpan w:val="2"/>
            <w:tcBorders>
              <w:top w:val="single" w:sz="4" w:space="0" w:color="auto"/>
              <w:left w:val="single" w:sz="4" w:space="0" w:color="auto"/>
              <w:bottom w:val="single" w:sz="4" w:space="0" w:color="auto"/>
              <w:right w:val="single" w:sz="4" w:space="0" w:color="auto"/>
            </w:tcBorders>
            <w:vAlign w:val="center"/>
          </w:tcPr>
          <w:p w14:paraId="303C992E" w14:textId="677CD3F5" w:rsidR="00D27D8F" w:rsidRPr="00D945C0" w:rsidRDefault="001A4A19" w:rsidP="00560258">
            <w:pPr>
              <w:jc w:val="center"/>
              <w:rPr>
                <w:rFonts w:asciiTheme="minorEastAsia" w:eastAsiaTheme="minorEastAsia" w:hAnsiTheme="minorEastAsia" w:cs="等线"/>
                <w:sz w:val="24"/>
              </w:rPr>
            </w:pPr>
            <w:r>
              <w:rPr>
                <w:rFonts w:asciiTheme="minorEastAsia" w:eastAsiaTheme="minorEastAsia" w:hAnsiTheme="minorEastAsia" w:cs="等线"/>
                <w:sz w:val="24"/>
              </w:rPr>
              <w:t>蒋佳鑫</w:t>
            </w:r>
            <w:proofErr w:type="spellStart"/>
            <w:proofErr w:type="spellEnd"/>
          </w:p>
        </w:tc>
        <w:tc>
          <w:tcPr>
            <w:tcW w:w="716" w:type="pct"/>
            <w:gridSpan w:val="2"/>
            <w:tcBorders>
              <w:top w:val="single" w:sz="4" w:space="0" w:color="auto"/>
              <w:left w:val="single" w:sz="4" w:space="0" w:color="auto"/>
              <w:bottom w:val="single" w:sz="4" w:space="0" w:color="auto"/>
              <w:right w:val="single" w:sz="4" w:space="0" w:color="auto"/>
            </w:tcBorders>
            <w:vAlign w:val="center"/>
          </w:tcPr>
          <w:p w14:paraId="1FCD4E15" w14:textId="77777777" w:rsidR="00D27D8F" w:rsidRPr="00D945C0" w:rsidRDefault="00D27D8F" w:rsidP="00560258">
            <w:pPr>
              <w:jc w:val="center"/>
              <w:rPr>
                <w:rFonts w:asciiTheme="minorEastAsia" w:eastAsiaTheme="minorEastAsia" w:hAnsiTheme="minorEastAsia" w:cs="等线"/>
                <w:sz w:val="24"/>
              </w:rPr>
            </w:pPr>
            <w:r>
              <w:rPr>
                <w:rFonts w:asciiTheme="minorEastAsia" w:eastAsiaTheme="minorEastAsia" w:hAnsiTheme="minorEastAsia" w:cs="等线" w:hint="eastAsia"/>
                <w:sz w:val="24"/>
              </w:rPr>
              <w:t>学</w:t>
            </w:r>
            <w:r>
              <w:rPr>
                <w:rFonts w:asciiTheme="minorEastAsia" w:eastAsiaTheme="minorEastAsia" w:hAnsiTheme="minorEastAsia" w:cs="等线"/>
                <w:sz w:val="24"/>
              </w:rPr>
              <w:t xml:space="preserve">    </w:t>
            </w:r>
            <w:r>
              <w:rPr>
                <w:rFonts w:asciiTheme="minorEastAsia" w:eastAsiaTheme="minorEastAsia" w:hAnsiTheme="minorEastAsia" w:cs="等线" w:hint="eastAsia"/>
                <w:sz w:val="24"/>
              </w:rPr>
              <w:t>号</w:t>
            </w:r>
          </w:p>
        </w:tc>
        <w:tc>
          <w:tcPr>
            <w:tcW w:w="1925" w:type="pct"/>
            <w:gridSpan w:val="3"/>
            <w:tcBorders>
              <w:top w:val="single" w:sz="4" w:space="0" w:color="auto"/>
              <w:left w:val="single" w:sz="4" w:space="0" w:color="auto"/>
              <w:bottom w:val="single" w:sz="4" w:space="0" w:color="auto"/>
            </w:tcBorders>
            <w:vAlign w:val="center"/>
          </w:tcPr>
          <w:p w14:paraId="22394356" w14:textId="6EEC7C50" w:rsidR="00D27D8F" w:rsidRPr="00D945C0" w:rsidRDefault="001A4A19" w:rsidP="00A967ED">
            <w:pPr>
              <w:spacing w:before="100" w:beforeAutospacing="1" w:after="100" w:afterAutospacing="1"/>
              <w:jc w:val="center"/>
              <w:rPr>
                <w:rFonts w:asciiTheme="minorEastAsia" w:eastAsiaTheme="minorEastAsia" w:hAnsiTheme="minorEastAsia" w:cs="等线"/>
                <w:sz w:val="24"/>
              </w:rPr>
            </w:pPr>
            <w:r>
              <w:rPr>
                <w:rFonts w:asciiTheme="minorEastAsia" w:eastAsiaTheme="minorEastAsia" w:hAnsiTheme="minorEastAsia" w:cs="等线"/>
                <w:sz w:val="24"/>
              </w:rPr>
              <w:t>2022212045</w:t>
            </w:r>
            <w:proofErr w:type="spellStart"/>
            <w:proofErr w:type="spellEnd"/>
          </w:p>
        </w:tc>
      </w:tr>
      <w:tr w:rsidR="00F93F99" w:rsidRPr="00D945C0" w14:paraId="46983B96" w14:textId="77777777" w:rsidTr="00F93F99">
        <w:trPr>
          <w:trHeight w:val="491"/>
          <w:jc w:val="center"/>
        </w:trPr>
        <w:tc>
          <w:tcPr>
            <w:tcW w:w="747" w:type="pct"/>
            <w:tcBorders>
              <w:top w:val="single" w:sz="4" w:space="0" w:color="auto"/>
              <w:bottom w:val="single" w:sz="4" w:space="0" w:color="auto"/>
              <w:right w:val="single" w:sz="4" w:space="0" w:color="auto"/>
            </w:tcBorders>
            <w:vAlign w:val="center"/>
          </w:tcPr>
          <w:p w14:paraId="66EA268D" w14:textId="77777777" w:rsidR="00D27D8F" w:rsidRPr="00D945C0" w:rsidRDefault="00D27D8F" w:rsidP="00560258">
            <w:pPr>
              <w:jc w:val="center"/>
              <w:rPr>
                <w:rFonts w:asciiTheme="minorEastAsia" w:eastAsiaTheme="minorEastAsia" w:hAnsiTheme="minorEastAsia" w:cs="等线"/>
                <w:sz w:val="24"/>
              </w:rPr>
            </w:pPr>
            <w:r>
              <w:rPr>
                <w:rFonts w:asciiTheme="minorEastAsia" w:eastAsiaTheme="minorEastAsia" w:hAnsiTheme="minorEastAsia" w:cs="等线" w:hint="eastAsia"/>
                <w:sz w:val="24"/>
              </w:rPr>
              <w:t>指导教师</w:t>
            </w:r>
          </w:p>
        </w:tc>
        <w:tc>
          <w:tcPr>
            <w:tcW w:w="1611" w:type="pct"/>
            <w:gridSpan w:val="2"/>
            <w:tcBorders>
              <w:top w:val="single" w:sz="4" w:space="0" w:color="auto"/>
              <w:left w:val="single" w:sz="4" w:space="0" w:color="auto"/>
              <w:bottom w:val="single" w:sz="4" w:space="0" w:color="auto"/>
              <w:right w:val="single" w:sz="4" w:space="0" w:color="auto"/>
            </w:tcBorders>
            <w:vAlign w:val="center"/>
          </w:tcPr>
          <w:p w14:paraId="3FD5D5E0" w14:textId="2BC42D7B" w:rsidR="00D27D8F" w:rsidRPr="00D945C0" w:rsidRDefault="001A4A19" w:rsidP="00560258">
            <w:pPr>
              <w:jc w:val="center"/>
              <w:rPr>
                <w:rFonts w:asciiTheme="minorEastAsia" w:eastAsiaTheme="minorEastAsia" w:hAnsiTheme="minorEastAsia" w:cs="等线"/>
                <w:sz w:val="24"/>
              </w:rPr>
            </w:pPr>
            <w:r>
              <w:rPr>
                <w:rFonts w:asciiTheme="minorEastAsia" w:eastAsiaTheme="minorEastAsia" w:hAnsiTheme="minorEastAsia" w:cs="等线"/>
                <w:sz w:val="24"/>
              </w:rPr>
              <w:t>陈鹏</w:t>
            </w:r>
            <w:proofErr w:type="spellStart"/>
            <w:proofErr w:type="spellEnd"/>
          </w:p>
        </w:tc>
        <w:tc>
          <w:tcPr>
            <w:tcW w:w="716" w:type="pct"/>
            <w:gridSpan w:val="2"/>
            <w:tcBorders>
              <w:top w:val="single" w:sz="4" w:space="0" w:color="auto"/>
              <w:left w:val="single" w:sz="4" w:space="0" w:color="auto"/>
              <w:bottom w:val="single" w:sz="4" w:space="0" w:color="auto"/>
              <w:right w:val="single" w:sz="4" w:space="0" w:color="auto"/>
            </w:tcBorders>
            <w:vAlign w:val="center"/>
          </w:tcPr>
          <w:p w14:paraId="097AC660" w14:textId="77777777" w:rsidR="00D27D8F" w:rsidRPr="00D945C0" w:rsidRDefault="00D27D8F" w:rsidP="00560258">
            <w:pPr>
              <w:jc w:val="center"/>
              <w:rPr>
                <w:rFonts w:asciiTheme="minorEastAsia" w:eastAsiaTheme="minorEastAsia" w:hAnsiTheme="minorEastAsia" w:cs="等线"/>
                <w:sz w:val="24"/>
              </w:rPr>
            </w:pPr>
            <w:r>
              <w:rPr>
                <w:rFonts w:asciiTheme="minorEastAsia" w:eastAsiaTheme="minorEastAsia" w:hAnsiTheme="minorEastAsia" w:cs="等线" w:hint="eastAsia"/>
                <w:sz w:val="24"/>
              </w:rPr>
              <w:t>所在单位</w:t>
            </w:r>
          </w:p>
        </w:tc>
        <w:tc>
          <w:tcPr>
            <w:tcW w:w="1925" w:type="pct"/>
            <w:gridSpan w:val="3"/>
            <w:tcBorders>
              <w:top w:val="single" w:sz="4" w:space="0" w:color="auto"/>
              <w:left w:val="single" w:sz="4" w:space="0" w:color="auto"/>
              <w:bottom w:val="single" w:sz="4" w:space="0" w:color="auto"/>
            </w:tcBorders>
            <w:vAlign w:val="center"/>
          </w:tcPr>
          <w:p w14:paraId="4618F5BD" w14:textId="239F6AAB" w:rsidR="00D27D8F" w:rsidRPr="00D945C0" w:rsidRDefault="001A4A19" w:rsidP="00A967ED">
            <w:pPr>
              <w:spacing w:before="100" w:beforeAutospacing="1" w:after="100" w:afterAutospacing="1"/>
              <w:jc w:val="center"/>
              <w:rPr>
                <w:rFonts w:asciiTheme="minorEastAsia" w:eastAsiaTheme="minorEastAsia" w:hAnsiTheme="minorEastAsia" w:cs="等线"/>
                <w:sz w:val="24"/>
              </w:rPr>
            </w:pPr>
            <w:r>
              <w:rPr>
                <w:rFonts w:asciiTheme="minorEastAsia" w:eastAsiaTheme="minorEastAsia" w:hAnsiTheme="minorEastAsia" w:cs="等线"/>
                <w:sz w:val="24"/>
              </w:rPr>
              <w:t>计算机科学与技术学院（示范性软件学院）</w:t>
            </w:r>
            <w:proofErr w:type="spellStart"/>
            <w:proofErr w:type="spellEnd"/>
          </w:p>
        </w:tc>
      </w:tr>
      <w:tr w:rsidR="00F93F99" w:rsidRPr="00D945C0" w14:paraId="4AFE1D92" w14:textId="77777777" w:rsidTr="00F93F99">
        <w:trPr>
          <w:trHeight w:val="604"/>
          <w:jc w:val="center"/>
        </w:trPr>
        <w:tc>
          <w:tcPr>
            <w:tcW w:w="3075" w:type="pct"/>
            <w:gridSpan w:val="5"/>
            <w:tcBorders>
              <w:top w:val="single" w:sz="4" w:space="0" w:color="auto"/>
              <w:right w:val="single" w:sz="4" w:space="0" w:color="auto"/>
            </w:tcBorders>
            <w:vAlign w:val="center"/>
          </w:tcPr>
          <w:p w14:paraId="5932C0DB" w14:textId="1881D97A" w:rsidR="00D27D8F" w:rsidRPr="00D945C0" w:rsidRDefault="001A4A19" w:rsidP="003039D7">
            <w:pPr>
              <w:jc w:val="center"/>
              <w:rPr>
                <w:rFonts w:asciiTheme="minorEastAsia" w:eastAsiaTheme="minorEastAsia" w:hAnsiTheme="minorEastAsia" w:cs="等线"/>
                <w:bCs/>
                <w:sz w:val="24"/>
              </w:rPr>
            </w:pPr>
            <w:r>
              <w:rPr>
                <w:rFonts w:asciiTheme="minorEastAsia" w:eastAsiaTheme="minorEastAsia" w:hAnsiTheme="minorEastAsia" w:cs="等线"/>
                <w:bCs/>
                <w:sz w:val="24"/>
              </w:rPr>
              <w:t/>
            </w:r>
            <w:r w:rsidR="00D27D8F" w:rsidRPr="00D945C0">
              <w:rPr>
                <w:rFonts w:asciiTheme="minorEastAsia" w:eastAsiaTheme="minorEastAsia" w:hAnsiTheme="minorEastAsia" w:cs="等线" w:hint="eastAsia"/>
                <w:bCs/>
                <w:sz w:val="24"/>
              </w:rPr>
              <w:t>评分项目</w:t>
            </w:r>
          </w:p>
        </w:tc>
        <w:tc>
          <w:tcPr>
            <w:tcW w:w="1021" w:type="pct"/>
            <w:gridSpan w:val="2"/>
            <w:tcBorders>
              <w:top w:val="single" w:sz="4" w:space="0" w:color="auto"/>
              <w:left w:val="single" w:sz="4" w:space="0" w:color="auto"/>
              <w:right w:val="single" w:sz="4" w:space="0" w:color="auto"/>
            </w:tcBorders>
            <w:vAlign w:val="center"/>
          </w:tcPr>
          <w:p w14:paraId="0B1D89D2" w14:textId="77777777" w:rsidR="00D27D8F" w:rsidRPr="00D945C0" w:rsidRDefault="00D27D8F" w:rsidP="003039D7">
            <w:pPr>
              <w:jc w:val="center"/>
              <w:rPr>
                <w:rFonts w:asciiTheme="minorEastAsia" w:eastAsiaTheme="minorEastAsia" w:hAnsiTheme="minorEastAsia" w:cs="等线"/>
                <w:bCs/>
                <w:sz w:val="24"/>
              </w:rPr>
            </w:pPr>
            <w:r w:rsidRPr="00D945C0">
              <w:rPr>
                <w:rFonts w:asciiTheme="minorEastAsia" w:eastAsiaTheme="minorEastAsia" w:hAnsiTheme="minorEastAsia" w:cs="等线" w:hint="eastAsia"/>
                <w:bCs/>
                <w:sz w:val="24"/>
              </w:rPr>
              <w:t>满分分值</w:t>
            </w:r>
          </w:p>
        </w:tc>
        <w:tc>
          <w:tcPr>
            <w:tcW w:w="904" w:type="pct"/>
            <w:tcBorders>
              <w:top w:val="single" w:sz="4" w:space="0" w:color="auto"/>
              <w:left w:val="single" w:sz="4" w:space="0" w:color="auto"/>
            </w:tcBorders>
            <w:vAlign w:val="center"/>
          </w:tcPr>
          <w:p w14:paraId="073D0539" w14:textId="77777777" w:rsidR="00D27D8F" w:rsidRPr="00D945C0" w:rsidRDefault="00D27D8F" w:rsidP="003039D7">
            <w:pPr>
              <w:jc w:val="center"/>
              <w:rPr>
                <w:rFonts w:asciiTheme="minorEastAsia" w:eastAsiaTheme="minorEastAsia" w:hAnsiTheme="minorEastAsia" w:cs="等线"/>
                <w:bCs/>
                <w:sz w:val="24"/>
              </w:rPr>
            </w:pPr>
            <w:r w:rsidRPr="00D945C0">
              <w:rPr>
                <w:rFonts w:asciiTheme="minorEastAsia" w:eastAsiaTheme="minorEastAsia" w:hAnsiTheme="minorEastAsia" w:cs="等线" w:hint="eastAsia"/>
                <w:bCs/>
                <w:sz w:val="24"/>
              </w:rPr>
              <w:t>评定得分</w:t>
            </w:r>
          </w:p>
        </w:tc>
      </w:tr>
      <w:tr w:rsidR="00F93F99" w:rsidRPr="00D945C0" w14:paraId="6B5AB5A0" w14:textId="77777777" w:rsidTr="00F93F99">
        <w:trPr>
          <w:trHeight w:val="1183"/>
          <w:jc w:val="center"/>
        </w:trPr>
        <w:tc>
          <w:tcPr>
            <w:tcW w:w="747" w:type="pct"/>
            <w:tcBorders>
              <w:top w:val="single" w:sz="4" w:space="0" w:color="auto"/>
              <w:right w:val="single" w:sz="4" w:space="0" w:color="auto"/>
            </w:tcBorders>
            <w:vAlign w:val="center"/>
          </w:tcPr>
          <w:p w14:paraId="11C136EB" w14:textId="22385B69" w:rsidR="00D27D8F" w:rsidRPr="00D945C0" w:rsidRDefault="001A4A19" w:rsidP="00A967ED">
            <w:pPr>
              <w:spacing w:before="100" w:beforeAutospacing="1" w:after="100" w:afterAutospacing="1" w:line="240" w:lineRule="exact"/>
              <w:ind w:leftChars="-51" w:left="-107" w:rightChars="-41" w:right="-86"/>
              <w:jc w:val="center"/>
              <w:rPr>
                <w:rFonts w:ascii="宋体" w:cs="宋体"/>
                <w:spacing w:val="-8"/>
                <w:sz w:val="24"/>
              </w:rPr>
            </w:pPr>
            <w:r>
              <w:rPr>
                <w:rFonts w:ascii="宋体" w:cs="宋体"/>
                <w:spacing w:val="-8"/>
                <w:sz w:val="24"/>
              </w:rPr>
              <w:t>1</w:t>
            </w:r>
            <w:proofErr w:type="spellStart"/>
            <w:proofErr w:type="spellEnd"/>
          </w:p>
        </w:tc>
        <w:tc>
          <w:tcPr>
            <w:tcW w:w="2327" w:type="pct"/>
            <w:gridSpan w:val="4"/>
            <w:tcBorders>
              <w:top w:val="single" w:sz="4" w:space="0" w:color="auto"/>
              <w:left w:val="single" w:sz="4" w:space="0" w:color="auto"/>
              <w:right w:val="single" w:sz="4" w:space="0" w:color="auto"/>
            </w:tcBorders>
            <w:vAlign w:val="center"/>
          </w:tcPr>
          <w:p w14:paraId="3C6496C9" w14:textId="4669108B" w:rsidR="00D27D8F" w:rsidRPr="00D945C0" w:rsidRDefault="001A4A19" w:rsidP="00A967ED">
            <w:pPr>
              <w:spacing w:before="100" w:beforeAutospacing="1" w:after="100" w:afterAutospacing="1" w:line="400" w:lineRule="exact"/>
              <w:rPr>
                <w:rFonts w:ascii="宋体" w:cs="宋体"/>
                <w:spacing w:val="-8"/>
                <w:sz w:val="24"/>
              </w:rPr>
            </w:pPr>
            <w:r>
              <w:rPr>
                <w:rFonts w:ascii="宋体" w:cs="宋体"/>
                <w:spacing w:val="-8"/>
                <w:sz w:val="24"/>
              </w:rPr>
              <w:t>选题符合专业培养目标，体现专业能力训练要求；有理论意义和应用价值</w:t>
            </w:r>
          </w:p>
        </w:tc>
        <w:tc>
          <w:tcPr>
            <w:tcW w:w="1021" w:type="pct"/>
            <w:gridSpan w:val="2"/>
            <w:tcBorders>
              <w:top w:val="single" w:sz="4" w:space="0" w:color="auto"/>
              <w:left w:val="single" w:sz="4" w:space="0" w:color="auto"/>
              <w:right w:val="single" w:sz="4" w:space="0" w:color="auto"/>
            </w:tcBorders>
            <w:vAlign w:val="center"/>
          </w:tcPr>
          <w:p w14:paraId="79F96672" w14:textId="23D3F966" w:rsidR="00D27D8F" w:rsidRPr="00D945C0" w:rsidRDefault="001A4A19" w:rsidP="00A967ED">
            <w:pPr>
              <w:spacing w:before="100" w:beforeAutospacing="1" w:after="100" w:afterAutospacing="1" w:line="200" w:lineRule="exact"/>
              <w:jc w:val="center"/>
              <w:rPr>
                <w:rFonts w:ascii="宋体"/>
                <w:sz w:val="24"/>
              </w:rPr>
            </w:pPr>
            <w:r>
              <w:rPr>
                <w:rFonts w:ascii="宋体"/>
                <w:sz w:val="24"/>
              </w:rPr>
              <w:t>10</w:t>
            </w:r>
            <w:proofErr w:type="spellStart"/>
            <w:proofErr w:type="spellEnd"/>
          </w:p>
        </w:tc>
        <w:tc>
          <w:tcPr>
            <w:tcW w:w="904" w:type="pct"/>
            <w:tcBorders>
              <w:top w:val="single" w:sz="4" w:space="0" w:color="auto"/>
              <w:left w:val="single" w:sz="4" w:space="0" w:color="auto"/>
            </w:tcBorders>
            <w:vAlign w:val="center"/>
          </w:tcPr>
          <w:p w14:paraId="6FDC23EA" w14:textId="600833CB" w:rsidR="00D27D8F" w:rsidRPr="00D945C0" w:rsidRDefault="001A4A19" w:rsidP="00ED747A">
            <w:pPr>
              <w:spacing w:before="100" w:beforeAutospacing="1" w:after="100" w:afterAutospacing="1" w:line="200" w:lineRule="exact"/>
              <w:ind w:leftChars="-39" w:left="-82" w:rightChars="-57" w:right="-120"/>
              <w:jc w:val="center"/>
              <w:rPr>
                <w:rFonts w:ascii="宋体" w:cs="宋体"/>
                <w:sz w:val="24"/>
              </w:rPr>
            </w:pPr>
            <w:r>
              <w:rPr>
                <w:rFonts w:ascii="宋体" w:cs="宋体"/>
                <w:sz w:val="24"/>
              </w:rPr>
              <w:t>9</w:t>
            </w:r>
          </w:p>
        </w:tc>
      </w:tr>
      <w:tr w:rsidR="00F93F99" w:rsidRPr="00D945C0" w14:paraId="6B5AB5A0" w14:textId="77777777" w:rsidTr="00F93F99">
        <w:trPr>
          <w:trHeight w:val="1183"/>
          <w:jc w:val="center"/>
        </w:trPr>
        <w:tc>
          <w:tcPr>
            <w:tcW w:w="747" w:type="pct"/>
            <w:tcBorders>
              <w:top w:val="single" w:sz="4" w:space="0" w:color="auto"/>
              <w:right w:val="single" w:sz="4" w:space="0" w:color="auto"/>
            </w:tcBorders>
            <w:vAlign w:val="center"/>
          </w:tcPr>
          <w:p w14:paraId="11C136EB" w14:textId="22385B69" w:rsidR="00D27D8F" w:rsidRPr="00D945C0" w:rsidRDefault="001A4A19" w:rsidP="00A967ED">
            <w:pPr>
              <w:spacing w:before="100" w:beforeAutospacing="1" w:after="100" w:afterAutospacing="1" w:line="240" w:lineRule="exact"/>
              <w:ind w:leftChars="-51" w:left="-107" w:rightChars="-41" w:right="-86"/>
              <w:jc w:val="center"/>
              <w:rPr>
                <w:rFonts w:ascii="宋体" w:cs="宋体"/>
                <w:spacing w:val="-8"/>
                <w:sz w:val="24"/>
              </w:rPr>
            </w:pPr>
            <w:r>
              <w:rPr>
                <w:rFonts w:ascii="宋体" w:cs="宋体"/>
                <w:spacing w:val="-8"/>
                <w:sz w:val="24"/>
              </w:rPr>
              <w:t>2</w:t>
            </w:r>
            <w:proofErr w:type="spellStart"/>
            <w:proofErr w:type="spellEnd"/>
          </w:p>
        </w:tc>
        <w:tc>
          <w:tcPr>
            <w:tcW w:w="2327" w:type="pct"/>
            <w:gridSpan w:val="4"/>
            <w:tcBorders>
              <w:top w:val="single" w:sz="4" w:space="0" w:color="auto"/>
              <w:left w:val="single" w:sz="4" w:space="0" w:color="auto"/>
              <w:right w:val="single" w:sz="4" w:space="0" w:color="auto"/>
            </w:tcBorders>
            <w:vAlign w:val="center"/>
          </w:tcPr>
          <w:p w14:paraId="3C6496C9" w14:textId="4669108B" w:rsidR="00D27D8F" w:rsidRPr="00D945C0" w:rsidRDefault="001A4A19" w:rsidP="00A967ED">
            <w:pPr>
              <w:spacing w:before="100" w:beforeAutospacing="1" w:after="100" w:afterAutospacing="1" w:line="400" w:lineRule="exact"/>
              <w:rPr>
                <w:rFonts w:ascii="宋体" w:cs="宋体"/>
                <w:spacing w:val="-8"/>
                <w:sz w:val="24"/>
              </w:rPr>
            </w:pPr>
            <w:r>
              <w:rPr>
                <w:rFonts w:ascii="宋体" w:cs="宋体"/>
                <w:spacing w:val="-8"/>
                <w:sz w:val="24"/>
              </w:rPr>
              <w:t>查阅相关文献并分析研究进展</w:t>
            </w:r>
          </w:p>
        </w:tc>
        <w:tc>
          <w:tcPr>
            <w:tcW w:w="1021" w:type="pct"/>
            <w:gridSpan w:val="2"/>
            <w:tcBorders>
              <w:top w:val="single" w:sz="4" w:space="0" w:color="auto"/>
              <w:left w:val="single" w:sz="4" w:space="0" w:color="auto"/>
              <w:right w:val="single" w:sz="4" w:space="0" w:color="auto"/>
            </w:tcBorders>
            <w:vAlign w:val="center"/>
          </w:tcPr>
          <w:p w14:paraId="79F96672" w14:textId="23D3F966" w:rsidR="00D27D8F" w:rsidRPr="00D945C0" w:rsidRDefault="001A4A19" w:rsidP="00A967ED">
            <w:pPr>
              <w:spacing w:before="100" w:beforeAutospacing="1" w:after="100" w:afterAutospacing="1" w:line="200" w:lineRule="exact"/>
              <w:jc w:val="center"/>
              <w:rPr>
                <w:rFonts w:ascii="宋体"/>
                <w:sz w:val="24"/>
              </w:rPr>
            </w:pPr>
            <w:r>
              <w:rPr>
                <w:rFonts w:ascii="宋体"/>
                <w:sz w:val="24"/>
              </w:rPr>
              <w:t>10</w:t>
            </w:r>
            <w:proofErr w:type="spellStart"/>
            <w:proofErr w:type="spellEnd"/>
          </w:p>
        </w:tc>
        <w:tc>
          <w:tcPr>
            <w:tcW w:w="904" w:type="pct"/>
            <w:tcBorders>
              <w:top w:val="single" w:sz="4" w:space="0" w:color="auto"/>
              <w:left w:val="single" w:sz="4" w:space="0" w:color="auto"/>
            </w:tcBorders>
            <w:vAlign w:val="center"/>
          </w:tcPr>
          <w:p w14:paraId="6FDC23EA" w14:textId="600833CB" w:rsidR="00D27D8F" w:rsidRPr="00D945C0" w:rsidRDefault="001A4A19" w:rsidP="00ED747A">
            <w:pPr>
              <w:spacing w:before="100" w:beforeAutospacing="1" w:after="100" w:afterAutospacing="1" w:line="200" w:lineRule="exact"/>
              <w:ind w:leftChars="-39" w:left="-82" w:rightChars="-57" w:right="-120"/>
              <w:jc w:val="center"/>
              <w:rPr>
                <w:rFonts w:ascii="宋体" w:cs="宋体"/>
                <w:sz w:val="24"/>
              </w:rPr>
            </w:pPr>
            <w:r>
              <w:rPr>
                <w:rFonts w:ascii="宋体" w:cs="宋体"/>
                <w:sz w:val="24"/>
              </w:rPr>
              <w:t>9</w:t>
            </w:r>
          </w:p>
        </w:tc>
      </w:tr>
      <w:tr w:rsidR="00F93F99" w:rsidRPr="00D945C0" w14:paraId="6B5AB5A0" w14:textId="77777777" w:rsidTr="00F93F99">
        <w:trPr>
          <w:trHeight w:val="1183"/>
          <w:jc w:val="center"/>
        </w:trPr>
        <w:tc>
          <w:tcPr>
            <w:tcW w:w="747" w:type="pct"/>
            <w:tcBorders>
              <w:top w:val="single" w:sz="4" w:space="0" w:color="auto"/>
              <w:right w:val="single" w:sz="4" w:space="0" w:color="auto"/>
            </w:tcBorders>
            <w:vAlign w:val="center"/>
          </w:tcPr>
          <w:p w14:paraId="11C136EB" w14:textId="22385B69" w:rsidR="00D27D8F" w:rsidRPr="00D945C0" w:rsidRDefault="001A4A19" w:rsidP="00A967ED">
            <w:pPr>
              <w:spacing w:before="100" w:beforeAutospacing="1" w:after="100" w:afterAutospacing="1" w:line="240" w:lineRule="exact"/>
              <w:ind w:leftChars="-51" w:left="-107" w:rightChars="-41" w:right="-86"/>
              <w:jc w:val="center"/>
              <w:rPr>
                <w:rFonts w:ascii="宋体" w:cs="宋体"/>
                <w:spacing w:val="-8"/>
                <w:sz w:val="24"/>
              </w:rPr>
            </w:pPr>
            <w:r>
              <w:rPr>
                <w:rFonts w:ascii="宋体" w:cs="宋体"/>
                <w:spacing w:val="-8"/>
                <w:sz w:val="24"/>
              </w:rPr>
              <w:t>3</w:t>
            </w:r>
            <w:proofErr w:type="spellStart"/>
            <w:proofErr w:type="spellEnd"/>
          </w:p>
        </w:tc>
        <w:tc>
          <w:tcPr>
            <w:tcW w:w="2327" w:type="pct"/>
            <w:gridSpan w:val="4"/>
            <w:tcBorders>
              <w:top w:val="single" w:sz="4" w:space="0" w:color="auto"/>
              <w:left w:val="single" w:sz="4" w:space="0" w:color="auto"/>
              <w:right w:val="single" w:sz="4" w:space="0" w:color="auto"/>
            </w:tcBorders>
            <w:vAlign w:val="center"/>
          </w:tcPr>
          <w:p w14:paraId="3C6496C9" w14:textId="4669108B" w:rsidR="00D27D8F" w:rsidRPr="00D945C0" w:rsidRDefault="001A4A19" w:rsidP="00A967ED">
            <w:pPr>
              <w:spacing w:before="100" w:beforeAutospacing="1" w:after="100" w:afterAutospacing="1" w:line="400" w:lineRule="exact"/>
              <w:rPr>
                <w:rFonts w:ascii="宋体" w:cs="宋体"/>
                <w:spacing w:val="-8"/>
                <w:sz w:val="24"/>
              </w:rPr>
            </w:pPr>
            <w:r>
              <w:rPr>
                <w:rFonts w:ascii="宋体" w:cs="宋体"/>
                <w:spacing w:val="-8"/>
                <w:sz w:val="24"/>
              </w:rPr>
              <w:t>能够综合运用数学、自然科学、工程基础和专业知识，选择合适的技术方法和工具构建系统</w:t>
            </w:r>
          </w:p>
        </w:tc>
        <w:tc>
          <w:tcPr>
            <w:tcW w:w="1021" w:type="pct"/>
            <w:gridSpan w:val="2"/>
            <w:tcBorders>
              <w:top w:val="single" w:sz="4" w:space="0" w:color="auto"/>
              <w:left w:val="single" w:sz="4" w:space="0" w:color="auto"/>
              <w:right w:val="single" w:sz="4" w:space="0" w:color="auto"/>
            </w:tcBorders>
            <w:vAlign w:val="center"/>
          </w:tcPr>
          <w:p w14:paraId="79F96672" w14:textId="23D3F966" w:rsidR="00D27D8F" w:rsidRPr="00D945C0" w:rsidRDefault="001A4A19" w:rsidP="00A967ED">
            <w:pPr>
              <w:spacing w:before="100" w:beforeAutospacing="1" w:after="100" w:afterAutospacing="1" w:line="200" w:lineRule="exact"/>
              <w:jc w:val="center"/>
              <w:rPr>
                <w:rFonts w:ascii="宋体"/>
                <w:sz w:val="24"/>
              </w:rPr>
            </w:pPr>
            <w:r>
              <w:rPr>
                <w:rFonts w:ascii="宋体"/>
                <w:sz w:val="24"/>
              </w:rPr>
              <w:t>10</w:t>
            </w:r>
            <w:proofErr w:type="spellStart"/>
            <w:proofErr w:type="spellEnd"/>
          </w:p>
        </w:tc>
        <w:tc>
          <w:tcPr>
            <w:tcW w:w="904" w:type="pct"/>
            <w:tcBorders>
              <w:top w:val="single" w:sz="4" w:space="0" w:color="auto"/>
              <w:left w:val="single" w:sz="4" w:space="0" w:color="auto"/>
            </w:tcBorders>
            <w:vAlign w:val="center"/>
          </w:tcPr>
          <w:p w14:paraId="6FDC23EA" w14:textId="600833CB" w:rsidR="00D27D8F" w:rsidRPr="00D945C0" w:rsidRDefault="001A4A19" w:rsidP="00ED747A">
            <w:pPr>
              <w:spacing w:before="100" w:beforeAutospacing="1" w:after="100" w:afterAutospacing="1" w:line="200" w:lineRule="exact"/>
              <w:ind w:leftChars="-39" w:left="-82" w:rightChars="-57" w:right="-120"/>
              <w:jc w:val="center"/>
              <w:rPr>
                <w:rFonts w:ascii="宋体" w:cs="宋体"/>
                <w:sz w:val="24"/>
              </w:rPr>
            </w:pPr>
            <w:r>
              <w:rPr>
                <w:rFonts w:ascii="宋体" w:cs="宋体"/>
                <w:sz w:val="24"/>
              </w:rPr>
              <w:t>9</w:t>
            </w:r>
          </w:p>
        </w:tc>
      </w:tr>
      <w:tr w:rsidR="00F93F99" w:rsidRPr="00D945C0" w14:paraId="6B5AB5A0" w14:textId="77777777" w:rsidTr="00F93F99">
        <w:trPr>
          <w:trHeight w:val="1183"/>
          <w:jc w:val="center"/>
        </w:trPr>
        <w:tc>
          <w:tcPr>
            <w:tcW w:w="747" w:type="pct"/>
            <w:tcBorders>
              <w:top w:val="single" w:sz="4" w:space="0" w:color="auto"/>
              <w:right w:val="single" w:sz="4" w:space="0" w:color="auto"/>
            </w:tcBorders>
            <w:vAlign w:val="center"/>
          </w:tcPr>
          <w:p w14:paraId="11C136EB" w14:textId="22385B69" w:rsidR="00D27D8F" w:rsidRPr="00D945C0" w:rsidRDefault="001A4A19" w:rsidP="00A967ED">
            <w:pPr>
              <w:spacing w:before="100" w:beforeAutospacing="1" w:after="100" w:afterAutospacing="1" w:line="240" w:lineRule="exact"/>
              <w:ind w:leftChars="-51" w:left="-107" w:rightChars="-41" w:right="-86"/>
              <w:jc w:val="center"/>
              <w:rPr>
                <w:rFonts w:ascii="宋体" w:cs="宋体"/>
                <w:spacing w:val="-8"/>
                <w:sz w:val="24"/>
              </w:rPr>
            </w:pPr>
            <w:r>
              <w:rPr>
                <w:rFonts w:ascii="宋体" w:cs="宋体"/>
                <w:spacing w:val="-8"/>
                <w:sz w:val="24"/>
              </w:rPr>
              <w:t>4</w:t>
            </w:r>
            <w:proofErr w:type="spellStart"/>
            <w:proofErr w:type="spellEnd"/>
          </w:p>
        </w:tc>
        <w:tc>
          <w:tcPr>
            <w:tcW w:w="2327" w:type="pct"/>
            <w:gridSpan w:val="4"/>
            <w:tcBorders>
              <w:top w:val="single" w:sz="4" w:space="0" w:color="auto"/>
              <w:left w:val="single" w:sz="4" w:space="0" w:color="auto"/>
              <w:right w:val="single" w:sz="4" w:space="0" w:color="auto"/>
            </w:tcBorders>
            <w:vAlign w:val="center"/>
          </w:tcPr>
          <w:p w14:paraId="3C6496C9" w14:textId="4669108B" w:rsidR="00D27D8F" w:rsidRPr="00D945C0" w:rsidRDefault="001A4A19" w:rsidP="00A967ED">
            <w:pPr>
              <w:spacing w:before="100" w:beforeAutospacing="1" w:after="100" w:afterAutospacing="1" w:line="400" w:lineRule="exact"/>
              <w:rPr>
                <w:rFonts w:ascii="宋体" w:cs="宋体"/>
                <w:spacing w:val="-8"/>
                <w:sz w:val="24"/>
              </w:rPr>
            </w:pPr>
            <w:r>
              <w:rPr>
                <w:rFonts w:ascii="宋体" w:cs="宋体"/>
                <w:spacing w:val="-8"/>
                <w:sz w:val="24"/>
              </w:rPr>
              <w:t>系统设计体现创新意识，能综合考虑经济、法律、安全等因素</w:t>
            </w:r>
          </w:p>
        </w:tc>
        <w:tc>
          <w:tcPr>
            <w:tcW w:w="1021" w:type="pct"/>
            <w:gridSpan w:val="2"/>
            <w:tcBorders>
              <w:top w:val="single" w:sz="4" w:space="0" w:color="auto"/>
              <w:left w:val="single" w:sz="4" w:space="0" w:color="auto"/>
              <w:right w:val="single" w:sz="4" w:space="0" w:color="auto"/>
            </w:tcBorders>
            <w:vAlign w:val="center"/>
          </w:tcPr>
          <w:p w14:paraId="79F96672" w14:textId="23D3F966" w:rsidR="00D27D8F" w:rsidRPr="00D945C0" w:rsidRDefault="001A4A19" w:rsidP="00A967ED">
            <w:pPr>
              <w:spacing w:before="100" w:beforeAutospacing="1" w:after="100" w:afterAutospacing="1" w:line="200" w:lineRule="exact"/>
              <w:jc w:val="center"/>
              <w:rPr>
                <w:rFonts w:ascii="宋体"/>
                <w:sz w:val="24"/>
              </w:rPr>
            </w:pPr>
            <w:r>
              <w:rPr>
                <w:rFonts w:ascii="宋体"/>
                <w:sz w:val="24"/>
              </w:rPr>
              <w:t>10</w:t>
            </w:r>
            <w:proofErr w:type="spellStart"/>
            <w:proofErr w:type="spellEnd"/>
          </w:p>
        </w:tc>
        <w:tc>
          <w:tcPr>
            <w:tcW w:w="904" w:type="pct"/>
            <w:tcBorders>
              <w:top w:val="single" w:sz="4" w:space="0" w:color="auto"/>
              <w:left w:val="single" w:sz="4" w:space="0" w:color="auto"/>
            </w:tcBorders>
            <w:vAlign w:val="center"/>
          </w:tcPr>
          <w:p w14:paraId="6FDC23EA" w14:textId="600833CB" w:rsidR="00D27D8F" w:rsidRPr="00D945C0" w:rsidRDefault="001A4A19" w:rsidP="00ED747A">
            <w:pPr>
              <w:spacing w:before="100" w:beforeAutospacing="1" w:after="100" w:afterAutospacing="1" w:line="200" w:lineRule="exact"/>
              <w:ind w:leftChars="-39" w:left="-82" w:rightChars="-57" w:right="-120"/>
              <w:jc w:val="center"/>
              <w:rPr>
                <w:rFonts w:ascii="宋体" w:cs="宋体"/>
                <w:sz w:val="24"/>
              </w:rPr>
            </w:pPr>
            <w:r>
              <w:rPr>
                <w:rFonts w:ascii="宋体" w:cs="宋体"/>
                <w:sz w:val="24"/>
              </w:rPr>
              <w:t>9</w:t>
            </w:r>
          </w:p>
        </w:tc>
      </w:tr>
      <w:tr w:rsidR="00F93F99" w:rsidRPr="00D945C0" w14:paraId="6B5AB5A0" w14:textId="77777777" w:rsidTr="00F93F99">
        <w:trPr>
          <w:trHeight w:val="1183"/>
          <w:jc w:val="center"/>
        </w:trPr>
        <w:tc>
          <w:tcPr>
            <w:tcW w:w="747" w:type="pct"/>
            <w:tcBorders>
              <w:top w:val="single" w:sz="4" w:space="0" w:color="auto"/>
              <w:right w:val="single" w:sz="4" w:space="0" w:color="auto"/>
            </w:tcBorders>
            <w:vAlign w:val="center"/>
          </w:tcPr>
          <w:p w14:paraId="11C136EB" w14:textId="22385B69" w:rsidR="00D27D8F" w:rsidRPr="00D945C0" w:rsidRDefault="001A4A19" w:rsidP="00A967ED">
            <w:pPr>
              <w:spacing w:before="100" w:beforeAutospacing="1" w:after="100" w:afterAutospacing="1" w:line="240" w:lineRule="exact"/>
              <w:ind w:leftChars="-51" w:left="-107" w:rightChars="-41" w:right="-86"/>
              <w:jc w:val="center"/>
              <w:rPr>
                <w:rFonts w:ascii="宋体" w:cs="宋体"/>
                <w:spacing w:val="-8"/>
                <w:sz w:val="24"/>
              </w:rPr>
            </w:pPr>
            <w:r>
              <w:rPr>
                <w:rFonts w:ascii="宋体" w:cs="宋体"/>
                <w:spacing w:val="-8"/>
                <w:sz w:val="24"/>
              </w:rPr>
              <w:t>5</w:t>
            </w:r>
            <w:proofErr w:type="spellStart"/>
            <w:proofErr w:type="spellEnd"/>
          </w:p>
        </w:tc>
        <w:tc>
          <w:tcPr>
            <w:tcW w:w="2327" w:type="pct"/>
            <w:gridSpan w:val="4"/>
            <w:tcBorders>
              <w:top w:val="single" w:sz="4" w:space="0" w:color="auto"/>
              <w:left w:val="single" w:sz="4" w:space="0" w:color="auto"/>
              <w:right w:val="single" w:sz="4" w:space="0" w:color="auto"/>
            </w:tcBorders>
            <w:vAlign w:val="center"/>
          </w:tcPr>
          <w:p w14:paraId="3C6496C9" w14:textId="4669108B" w:rsidR="00D27D8F" w:rsidRPr="00D945C0" w:rsidRDefault="001A4A19" w:rsidP="00A967ED">
            <w:pPr>
              <w:spacing w:before="100" w:beforeAutospacing="1" w:after="100" w:afterAutospacing="1" w:line="400" w:lineRule="exact"/>
              <w:rPr>
                <w:rFonts w:ascii="宋体" w:cs="宋体"/>
                <w:spacing w:val="-8"/>
                <w:sz w:val="24"/>
              </w:rPr>
            </w:pPr>
            <w:r>
              <w:rPr>
                <w:rFonts w:ascii="宋体" w:cs="宋体"/>
                <w:spacing w:val="-8"/>
                <w:sz w:val="24"/>
              </w:rPr>
              <w:t>需求分析深入，技术方案设计合理，系统构建有效，结果展示和评价充分</w:t>
            </w:r>
          </w:p>
        </w:tc>
        <w:tc>
          <w:tcPr>
            <w:tcW w:w="1021" w:type="pct"/>
            <w:gridSpan w:val="2"/>
            <w:tcBorders>
              <w:top w:val="single" w:sz="4" w:space="0" w:color="auto"/>
              <w:left w:val="single" w:sz="4" w:space="0" w:color="auto"/>
              <w:right w:val="single" w:sz="4" w:space="0" w:color="auto"/>
            </w:tcBorders>
            <w:vAlign w:val="center"/>
          </w:tcPr>
          <w:p w14:paraId="79F96672" w14:textId="23D3F966" w:rsidR="00D27D8F" w:rsidRPr="00D945C0" w:rsidRDefault="001A4A19" w:rsidP="00A967ED">
            <w:pPr>
              <w:spacing w:before="100" w:beforeAutospacing="1" w:after="100" w:afterAutospacing="1" w:line="200" w:lineRule="exact"/>
              <w:jc w:val="center"/>
              <w:rPr>
                <w:rFonts w:ascii="宋体"/>
                <w:sz w:val="24"/>
              </w:rPr>
            </w:pPr>
            <w:r>
              <w:rPr>
                <w:rFonts w:ascii="宋体"/>
                <w:sz w:val="24"/>
              </w:rPr>
              <w:t>30</w:t>
            </w:r>
            <w:proofErr w:type="spellStart"/>
            <w:proofErr w:type="spellEnd"/>
          </w:p>
        </w:tc>
        <w:tc>
          <w:tcPr>
            <w:tcW w:w="904" w:type="pct"/>
            <w:tcBorders>
              <w:top w:val="single" w:sz="4" w:space="0" w:color="auto"/>
              <w:left w:val="single" w:sz="4" w:space="0" w:color="auto"/>
            </w:tcBorders>
            <w:vAlign w:val="center"/>
          </w:tcPr>
          <w:p w14:paraId="6FDC23EA" w14:textId="600833CB" w:rsidR="00D27D8F" w:rsidRPr="00D945C0" w:rsidRDefault="001A4A19" w:rsidP="00ED747A">
            <w:pPr>
              <w:spacing w:before="100" w:beforeAutospacing="1" w:after="100" w:afterAutospacing="1" w:line="200" w:lineRule="exact"/>
              <w:ind w:leftChars="-39" w:left="-82" w:rightChars="-57" w:right="-120"/>
              <w:jc w:val="center"/>
              <w:rPr>
                <w:rFonts w:ascii="宋体" w:cs="宋体"/>
                <w:sz w:val="24"/>
              </w:rPr>
            </w:pPr>
            <w:r>
              <w:rPr>
                <w:rFonts w:ascii="宋体" w:cs="宋体"/>
                <w:sz w:val="24"/>
              </w:rPr>
              <w:t>28</w:t>
            </w:r>
          </w:p>
        </w:tc>
      </w:tr>
      <w:tr w:rsidR="00F93F99" w:rsidRPr="00D945C0" w14:paraId="6B5AB5A0" w14:textId="77777777" w:rsidTr="00F93F99">
        <w:trPr>
          <w:trHeight w:val="1183"/>
          <w:jc w:val="center"/>
        </w:trPr>
        <w:tc>
          <w:tcPr>
            <w:tcW w:w="747" w:type="pct"/>
            <w:tcBorders>
              <w:top w:val="single" w:sz="4" w:space="0" w:color="auto"/>
              <w:right w:val="single" w:sz="4" w:space="0" w:color="auto"/>
            </w:tcBorders>
            <w:vAlign w:val="center"/>
          </w:tcPr>
          <w:p w14:paraId="11C136EB" w14:textId="22385B69" w:rsidR="00D27D8F" w:rsidRPr="00D945C0" w:rsidRDefault="001A4A19" w:rsidP="00A967ED">
            <w:pPr>
              <w:spacing w:before="100" w:beforeAutospacing="1" w:after="100" w:afterAutospacing="1" w:line="240" w:lineRule="exact"/>
              <w:ind w:leftChars="-51" w:left="-107" w:rightChars="-41" w:right="-86"/>
              <w:jc w:val="center"/>
              <w:rPr>
                <w:rFonts w:ascii="宋体" w:cs="宋体"/>
                <w:spacing w:val="-8"/>
                <w:sz w:val="24"/>
              </w:rPr>
            </w:pPr>
            <w:r>
              <w:rPr>
                <w:rFonts w:ascii="宋体" w:cs="宋体"/>
                <w:spacing w:val="-8"/>
                <w:sz w:val="24"/>
              </w:rPr>
              <w:t>6</w:t>
            </w:r>
            <w:proofErr w:type="spellStart"/>
            <w:proofErr w:type="spellEnd"/>
          </w:p>
        </w:tc>
        <w:tc>
          <w:tcPr>
            <w:tcW w:w="2327" w:type="pct"/>
            <w:gridSpan w:val="4"/>
            <w:tcBorders>
              <w:top w:val="single" w:sz="4" w:space="0" w:color="auto"/>
              <w:left w:val="single" w:sz="4" w:space="0" w:color="auto"/>
              <w:right w:val="single" w:sz="4" w:space="0" w:color="auto"/>
            </w:tcBorders>
            <w:vAlign w:val="center"/>
          </w:tcPr>
          <w:p w14:paraId="3C6496C9" w14:textId="4669108B" w:rsidR="00D27D8F" w:rsidRPr="00D945C0" w:rsidRDefault="001A4A19" w:rsidP="00A967ED">
            <w:pPr>
              <w:spacing w:before="100" w:beforeAutospacing="1" w:after="100" w:afterAutospacing="1" w:line="400" w:lineRule="exact"/>
              <w:rPr>
                <w:rFonts w:ascii="宋体" w:cs="宋体"/>
                <w:spacing w:val="-8"/>
                <w:sz w:val="24"/>
              </w:rPr>
            </w:pPr>
            <w:r>
              <w:rPr>
                <w:rFonts w:ascii="宋体" w:cs="宋体"/>
                <w:spacing w:val="-8"/>
                <w:sz w:val="24"/>
              </w:rPr>
              <w:t>论文工作量饱满，写作完整规范，英文运用正确</w:t>
            </w:r>
          </w:p>
        </w:tc>
        <w:tc>
          <w:tcPr>
            <w:tcW w:w="1021" w:type="pct"/>
            <w:gridSpan w:val="2"/>
            <w:tcBorders>
              <w:top w:val="single" w:sz="4" w:space="0" w:color="auto"/>
              <w:left w:val="single" w:sz="4" w:space="0" w:color="auto"/>
              <w:right w:val="single" w:sz="4" w:space="0" w:color="auto"/>
            </w:tcBorders>
            <w:vAlign w:val="center"/>
          </w:tcPr>
          <w:p w14:paraId="79F96672" w14:textId="23D3F966" w:rsidR="00D27D8F" w:rsidRPr="00D945C0" w:rsidRDefault="001A4A19" w:rsidP="00A967ED">
            <w:pPr>
              <w:spacing w:before="100" w:beforeAutospacing="1" w:after="100" w:afterAutospacing="1" w:line="200" w:lineRule="exact"/>
              <w:jc w:val="center"/>
              <w:rPr>
                <w:rFonts w:ascii="宋体"/>
                <w:sz w:val="24"/>
              </w:rPr>
            </w:pPr>
            <w:r>
              <w:rPr>
                <w:rFonts w:ascii="宋体"/>
                <w:sz w:val="24"/>
              </w:rPr>
              <w:t>30</w:t>
            </w:r>
            <w:proofErr w:type="spellStart"/>
            <w:proofErr w:type="spellEnd"/>
          </w:p>
        </w:tc>
        <w:tc>
          <w:tcPr>
            <w:tcW w:w="904" w:type="pct"/>
            <w:tcBorders>
              <w:top w:val="single" w:sz="4" w:space="0" w:color="auto"/>
              <w:left w:val="single" w:sz="4" w:space="0" w:color="auto"/>
            </w:tcBorders>
            <w:vAlign w:val="center"/>
          </w:tcPr>
          <w:p w14:paraId="6FDC23EA" w14:textId="600833CB" w:rsidR="00D27D8F" w:rsidRPr="00D945C0" w:rsidRDefault="001A4A19" w:rsidP="00ED747A">
            <w:pPr>
              <w:spacing w:before="100" w:beforeAutospacing="1" w:after="100" w:afterAutospacing="1" w:line="200" w:lineRule="exact"/>
              <w:ind w:leftChars="-39" w:left="-82" w:rightChars="-57" w:right="-120"/>
              <w:jc w:val="center"/>
              <w:rPr>
                <w:rFonts w:ascii="宋体" w:cs="宋体"/>
                <w:sz w:val="24"/>
              </w:rPr>
            </w:pPr>
            <w:r>
              <w:rPr>
                <w:rFonts w:ascii="宋体" w:cs="宋体"/>
                <w:sz w:val="24"/>
              </w:rPr>
              <w:t>29</w:t>
            </w:r>
          </w:p>
        </w:tc>
      </w:tr>
      <w:tr w:rsidR="000848F0" w:rsidRPr="00C03FA6" w14:paraId="30036252" w14:textId="77777777" w:rsidTr="00F93F99">
        <w:trPr>
          <w:trHeight w:val="656"/>
          <w:jc w:val="center"/>
        </w:trPr>
        <w:tc>
          <w:tcPr>
            <w:tcW w:w="3075" w:type="pct"/>
            <w:gridSpan w:val="5"/>
            <w:tcBorders>
              <w:top w:val="single" w:sz="4" w:space="0" w:color="auto"/>
              <w:right w:val="single" w:sz="4" w:space="0" w:color="auto"/>
            </w:tcBorders>
            <w:vAlign w:val="center"/>
          </w:tcPr>
          <w:p w14:paraId="767D8528" w14:textId="77777777" w:rsidR="000848F0" w:rsidRPr="00C03FA6" w:rsidRDefault="000848F0" w:rsidP="00C03FA6">
            <w:pPr>
              <w:spacing w:before="100" w:beforeAutospacing="1" w:after="100" w:afterAutospacing="1" w:line="400" w:lineRule="exact"/>
              <w:jc w:val="center"/>
              <w:rPr>
                <w:rFonts w:ascii="宋体" w:cs="宋体"/>
                <w:sz w:val="24"/>
              </w:rPr>
            </w:pPr>
            <w:r w:rsidRPr="00C03FA6">
              <w:rPr>
                <w:rFonts w:ascii="宋体" w:hAnsi="宋体" w:cs="宋体" w:hint="eastAsia"/>
                <w:sz w:val="24"/>
              </w:rPr>
              <w:t>评阅人评定成绩（百分制）</w:t>
            </w:r>
          </w:p>
        </w:tc>
        <w:tc>
          <w:tcPr>
            <w:tcW w:w="1925" w:type="pct"/>
            <w:gridSpan w:val="3"/>
            <w:tcBorders>
              <w:top w:val="single" w:sz="4" w:space="0" w:color="auto"/>
              <w:left w:val="single" w:sz="4" w:space="0" w:color="auto"/>
            </w:tcBorders>
            <w:vAlign w:val="center"/>
          </w:tcPr>
          <w:p w14:paraId="486A45C5" w14:textId="0154CD9B" w:rsidR="000848F0" w:rsidRPr="00D945C0" w:rsidRDefault="001A4A19" w:rsidP="00ED747A">
            <w:pPr>
              <w:spacing w:before="100" w:beforeAutospacing="1" w:after="100" w:afterAutospacing="1" w:line="400" w:lineRule="exact"/>
              <w:jc w:val="center"/>
              <w:rPr>
                <w:rFonts w:ascii="宋体" w:cs="宋体"/>
                <w:sz w:val="24"/>
              </w:rPr>
            </w:pPr>
            <w:r>
              <w:rPr>
                <w:rFonts w:ascii="宋体" w:cs="宋体"/>
                <w:sz w:val="24"/>
              </w:rPr>
              <w:t>93</w:t>
            </w:r>
            <w:proofErr w:type="spellStart"/>
            <w:proofErr w:type="spellEnd"/>
          </w:p>
        </w:tc>
      </w:tr>
      <w:tr w:rsidR="00D27D8F" w:rsidRPr="00D945C0" w14:paraId="0A48655E" w14:textId="77777777" w:rsidTr="00F93F99">
        <w:trPr>
          <w:trHeight w:val="3185"/>
          <w:jc w:val="center"/>
        </w:trPr>
        <w:tc>
          <w:tcPr>
            <w:tcW w:w="5000" w:type="pct"/>
            <w:gridSpan w:val="8"/>
            <w:tcBorders>
              <w:top w:val="single" w:sz="4" w:space="0" w:color="auto"/>
            </w:tcBorders>
          </w:tcPr>
          <w:p w14:paraId="0CDFAFC5" w14:textId="004B9612" w:rsidR="00D27D8F" w:rsidRDefault="00D27D8F" w:rsidP="002355DA">
            <w:pPr>
              <w:spacing w:line="360" w:lineRule="auto"/>
              <w:ind w:leftChars="-39" w:left="-82" w:rightChars="-57" w:right="-120"/>
              <w:rPr>
                <w:rFonts w:ascii="宋体"/>
                <w:sz w:val="24"/>
              </w:rPr>
            </w:pPr>
            <w:r w:rsidRPr="00D945C0">
              <w:rPr>
                <w:rFonts w:ascii="宋体" w:hAnsi="宋体" w:hint="eastAsia"/>
                <w:sz w:val="24"/>
              </w:rPr>
              <w:t>评阅意见</w:t>
            </w:r>
            <w:bookmarkStart w:id="1" w:name="pyjs_pyyj"/>
            <w:bookmarkEnd w:id="1"/>
            <w:r w:rsidRPr="00D945C0">
              <w:rPr>
                <w:rFonts w:ascii="宋体" w:hAnsi="宋体" w:hint="eastAsia"/>
                <w:sz w:val="24"/>
              </w:rPr>
              <w:t>：</w:t>
            </w:r>
            <w:r w:rsidR="001A4A19">
              <w:rPr>
                <w:rFonts w:ascii="宋体" w:hAnsi="宋体"/>
                <w:sz w:val="24"/>
              </w:rPr>
              <w:t>该论文选题紧密契合计算机科学与技术专业的培养目标，直面大语言模型与长序列推理中自注意力机制二次复杂度带来的算力与能耗瓶颈，聚焦混合静态稀疏注意力在现有加速器中“数据流僵化、资源利用率低”的核心痛点，具有明确的前沿性、理论价值与工程应用前景。选题难度较高，涉及算法特性剖析、数据流调度建模、可重构微架构设计、RTL实现及周期精确仿真等多个技术环节，工作量饱满，符合本科毕业设计对综合性、创新性实践能力的要求，同意答辩。不足：针对非局部Token密度极低场景下因RCBar与增强型WSM引入的“通用性税”，论文仅作了现象分析，未给出动态门控、配置旁路或时钟域隔离等具体的功耗/延迟优化策略。</w:t>
            </w:r>
            <w:proofErr w:type="spellStart"/>
            <w:proofErr w:type="spellEnd"/>
          </w:p>
          <w:p w14:paraId="7C66D315" w14:textId="77777777" w:rsidR="002355DA" w:rsidRDefault="002355DA" w:rsidP="002355DA">
            <w:pPr>
              <w:spacing w:line="360" w:lineRule="auto"/>
              <w:ind w:leftChars="-39" w:left="-82" w:rightChars="-57" w:right="-120"/>
              <w:rPr>
                <w:rFonts w:ascii="宋体"/>
                <w:sz w:val="24"/>
              </w:rPr>
            </w:pPr>
          </w:p>
          <w:p w14:paraId="0FBCC784" w14:textId="77777777" w:rsidR="002355DA" w:rsidRPr="00D945C0" w:rsidRDefault="002355DA" w:rsidP="002355DA">
            <w:pPr>
              <w:spacing w:line="360" w:lineRule="auto"/>
              <w:ind w:leftChars="-39" w:left="-82" w:rightChars="-57" w:right="-120"/>
              <w:rPr>
                <w:rFonts w:ascii="宋体"/>
                <w:sz w:val="24"/>
              </w:rPr>
            </w:pPr>
          </w:p>
          <w:p w14:paraId="583EC23B" w14:textId="5969FEC4" w:rsidR="00CE19E7" w:rsidRPr="00CE19E7" w:rsidRDefault="00CE19E7" w:rsidP="002355DA">
            <w:pPr>
              <w:spacing w:before="100" w:beforeAutospacing="1" w:after="100" w:afterAutospacing="1" w:line="360" w:lineRule="auto"/>
              <w:rPr>
                <w:rFonts w:ascii="宋体"/>
                <w:sz w:val="24"/>
                <w:u w:val="single"/>
              </w:rPr>
            </w:pPr>
            <w:r>
              <w:rPr>
                <w:rFonts w:ascii="宋体"/>
                <w:sz w:val="24"/>
              </w:rPr>
              <w:t xml:space="preserve">                                </w:t>
            </w:r>
            <w:r>
              <w:rPr>
                <w:rFonts w:ascii="宋体" w:hint="eastAsia"/>
                <w:sz w:val="24"/>
              </w:rPr>
              <w:t>评阅人签字：</w:t>
            </w:r>
            <w:r>
              <w:rPr>
                <w:rFonts w:ascii="宋体"/>
                <w:sz w:val="24"/>
                <w:u w:val="single"/>
              </w:rPr>
              <w:t xml:space="preserve">    </w:t>
            </w:r>
            <w:r w:rsidR="0067554A">
              <w:rPr>
                <w:rFonts w:ascii="宋体"/>
                <w:sz w:val="24"/>
                <w:u w:val="single"/>
              </w:rPr>
              <w:t/>
              <w:drawing>
                <wp:inline distT="0" distR="0" distB="0" distL="0">
                  <wp:extent cx="571500" cy="285750"/>
                  <wp:docPr id="1" name="Drawing 1" descr="Generated"/>
                  <a:graphic xmlns:a="http://schemas.openxmlformats.org/drawingml/2006/main">
                    <a:graphicData uri="http://schemas.openxmlformats.org/drawingml/2006/picture">
                      <pic:pic xmlns:pic="http://schemas.openxmlformats.org/drawingml/2006/picture">
                        <pic:nvPicPr>
                          <pic:cNvPr id="0" name="Picture 1" descr="Generated"/>
                          <pic:cNvPicPr>
                            <a:picLocks noChangeAspect="true"/>
                          </pic:cNvPicPr>
                        </pic:nvPicPr>
                        <pic:blipFill>
                          <a:blip r:embed="rId13"/>
                          <a:stretch>
                            <a:fillRect/>
                          </a:stretch>
                        </pic:blipFill>
                        <pic:spPr>
                          <a:xfrm>
                            <a:off x="0" y="0"/>
                            <a:ext cx="571500" cy="285750"/>
                          </a:xfrm>
                          <a:prstGeom prst="rect">
                            <a:avLst/>
                          </a:prstGeom>
                        </pic:spPr>
                      </pic:pic>
                    </a:graphicData>
                  </a:graphic>
                </wp:inline>
              </w:drawing>
            </w:r>
            <w:r>
              <w:rPr>
                <w:rFonts w:ascii="宋体"/>
                <w:sz w:val="24"/>
                <w:u w:val="single"/>
              </w:rPr>
              <w:t xml:space="preserve">             </w:t>
            </w:r>
          </w:p>
          <w:p w14:paraId="7AAE42DF" w14:textId="09997D99" w:rsidR="00CE19E7" w:rsidRPr="00CE19E7" w:rsidRDefault="00CE19E7" w:rsidP="002355DA">
            <w:pPr>
              <w:spacing w:before="100" w:beforeAutospacing="1" w:after="100" w:afterAutospacing="1" w:line="360" w:lineRule="auto"/>
              <w:rPr>
                <w:rFonts w:ascii="宋体"/>
                <w:sz w:val="24"/>
              </w:rPr>
            </w:pPr>
            <w:r>
              <w:rPr>
                <w:rFonts w:ascii="宋体"/>
                <w:sz w:val="24"/>
              </w:rPr>
              <w:t xml:space="preserve">                                </w:t>
            </w:r>
            <w:r w:rsidR="00DF5ED5">
              <w:rPr>
                <w:rFonts w:ascii="宋体"/>
                <w:sz w:val="24"/>
              </w:rPr>
              <w:t xml:space="preserve">               </w:t>
            </w:r>
            <w:r w:rsidR="001A4A19">
              <w:rPr>
                <w:rFonts w:ascii="宋体"/>
                <w:sz w:val="24"/>
              </w:rPr>
              <w:t>2026年05月20日</w:t>
            </w:r>
            <w:proofErr w:type="spellStart"/>
            <w:proofErr w:type="spellEnd"/>
          </w:p>
        </w:tc>
      </w:tr>
      <w:tr w:rsidR="00F93F99" w:rsidRPr="00D945C0" w14:paraId="66856A1A" w14:textId="77777777" w:rsidTr="00F93F99">
        <w:trPr>
          <w:trHeight w:val="625"/>
          <w:jc w:val="center"/>
        </w:trPr>
        <w:tc>
          <w:tcPr>
            <w:tcW w:w="1500" w:type="pct"/>
            <w:gridSpan w:val="2"/>
            <w:tcBorders>
              <w:top w:val="single" w:sz="4" w:space="0" w:color="auto"/>
              <w:bottom w:val="single" w:sz="4" w:space="0" w:color="auto"/>
              <w:right w:val="single" w:sz="4" w:space="0" w:color="auto"/>
            </w:tcBorders>
            <w:vAlign w:val="center"/>
          </w:tcPr>
          <w:p w14:paraId="16658079" w14:textId="77777777" w:rsidR="00D27D8F" w:rsidRPr="00D945C0" w:rsidRDefault="00D27D8F">
            <w:pPr>
              <w:spacing w:before="100" w:beforeAutospacing="1" w:after="100" w:afterAutospacing="1" w:line="360" w:lineRule="exact"/>
              <w:rPr>
                <w:rFonts w:ascii="宋体"/>
                <w:sz w:val="24"/>
              </w:rPr>
            </w:pPr>
            <w:r w:rsidRPr="00D945C0">
              <w:rPr>
                <w:rFonts w:ascii="宋体" w:hAnsi="宋体" w:hint="eastAsia"/>
                <w:sz w:val="24"/>
              </w:rPr>
              <w:t>评定结论：（在</w:t>
            </w:r>
            <w:proofErr w:type="gramStart"/>
            <w:r w:rsidRPr="00D945C0">
              <w:rPr>
                <w:rFonts w:ascii="宋体" w:hAnsi="宋体" w:hint="eastAsia"/>
                <w:sz w:val="24"/>
              </w:rPr>
              <w:t>相应栏划“√”</w:t>
            </w:r>
            <w:proofErr w:type="gramEnd"/>
            <w:r w:rsidRPr="00D945C0">
              <w:rPr>
                <w:rFonts w:ascii="宋体" w:hAnsi="宋体" w:hint="eastAsia"/>
                <w:sz w:val="24"/>
              </w:rPr>
              <w:t>）</w:t>
            </w:r>
          </w:p>
        </w:tc>
        <w:tc>
          <w:tcPr>
            <w:tcW w:w="1102" w:type="pct"/>
            <w:gridSpan w:val="2"/>
            <w:tcBorders>
              <w:top w:val="single" w:sz="4" w:space="0" w:color="auto"/>
              <w:left w:val="single" w:sz="4" w:space="0" w:color="auto"/>
              <w:bottom w:val="single" w:sz="4" w:space="0" w:color="auto"/>
              <w:right w:val="single" w:sz="4" w:space="0" w:color="auto"/>
            </w:tcBorders>
            <w:vAlign w:val="center"/>
          </w:tcPr>
          <w:p w14:paraId="4EFE53B5" w14:textId="3E8EFD39" w:rsidR="00D27D8F" w:rsidRPr="00D945C0" w:rsidRDefault="00D27D8F">
            <w:pPr>
              <w:spacing w:before="100" w:beforeAutospacing="1" w:after="100" w:afterAutospacing="1" w:line="360" w:lineRule="exact"/>
              <w:jc w:val="center"/>
              <w:rPr>
                <w:rFonts w:ascii="宋体"/>
                <w:sz w:val="24"/>
              </w:rPr>
            </w:pPr>
            <w:r w:rsidRPr="00D945C0">
              <w:rPr>
                <w:rFonts w:ascii="宋体" w:hAnsi="宋体" w:hint="eastAsia"/>
                <w:sz w:val="24"/>
              </w:rPr>
              <w:t>同意答辩（</w:t>
            </w:r>
            <w:bookmarkStart w:id="2" w:name="pyjs_jsifdb1"/>
            <w:bookmarkEnd w:id="2"/>
            <w:r w:rsidR="00416280" w:rsidRPr="00D945C0">
              <w:rPr>
                <w:rFonts w:ascii="宋体" w:hAnsi="宋体" w:hint="eastAsia"/>
                <w:sz w:val="24"/>
              </w:rPr>
              <w:t>√</w:t>
            </w:r>
            <w:r w:rsidRPr="00D945C0">
              <w:rPr>
                <w:rFonts w:ascii="宋体" w:hAnsi="宋体" w:hint="eastAsia"/>
                <w:sz w:val="24"/>
              </w:rPr>
              <w:t>）</w:t>
            </w:r>
          </w:p>
        </w:tc>
        <w:tc>
          <w:tcPr>
            <w:tcW w:w="1114" w:type="pct"/>
            <w:gridSpan w:val="2"/>
            <w:tcBorders>
              <w:top w:val="single" w:sz="4" w:space="0" w:color="auto"/>
              <w:left w:val="single" w:sz="4" w:space="0" w:color="auto"/>
              <w:bottom w:val="single" w:sz="4" w:space="0" w:color="auto"/>
              <w:right w:val="single" w:sz="4" w:space="0" w:color="auto"/>
            </w:tcBorders>
            <w:vAlign w:val="center"/>
          </w:tcPr>
          <w:p w14:paraId="0DDE37F9" w14:textId="77777777" w:rsidR="00D27D8F" w:rsidRPr="00D945C0" w:rsidRDefault="00D27D8F">
            <w:pPr>
              <w:spacing w:before="100" w:beforeAutospacing="1" w:after="100" w:afterAutospacing="1" w:line="360" w:lineRule="exact"/>
              <w:jc w:val="center"/>
              <w:rPr>
                <w:rFonts w:ascii="宋体" w:cs="宋体"/>
                <w:sz w:val="24"/>
              </w:rPr>
            </w:pPr>
            <w:r w:rsidRPr="00D945C0">
              <w:rPr>
                <w:rFonts w:ascii="宋体" w:hAnsi="宋体" w:cs="宋体" w:hint="eastAsia"/>
                <w:sz w:val="24"/>
              </w:rPr>
              <w:t>修改后答辩（</w:t>
            </w:r>
            <w:bookmarkStart w:id="3" w:name="pyjs_jsifdb2"/>
            <w:bookmarkEnd w:id="3"/>
            <w:r w:rsidRPr="00D945C0">
              <w:rPr>
                <w:rFonts w:ascii="宋体" w:hAnsi="宋体" w:cs="宋体" w:hint="eastAsia"/>
                <w:sz w:val="24"/>
              </w:rPr>
              <w:t>）</w:t>
            </w:r>
          </w:p>
        </w:tc>
        <w:tc>
          <w:tcPr>
            <w:tcW w:w="1283" w:type="pct"/>
            <w:gridSpan w:val="2"/>
            <w:tcBorders>
              <w:top w:val="single" w:sz="4" w:space="0" w:color="auto"/>
              <w:left w:val="single" w:sz="4" w:space="0" w:color="auto"/>
              <w:bottom w:val="single" w:sz="4" w:space="0" w:color="auto"/>
            </w:tcBorders>
            <w:vAlign w:val="center"/>
          </w:tcPr>
          <w:p w14:paraId="2116108B" w14:textId="77777777" w:rsidR="00D27D8F" w:rsidRPr="00D945C0" w:rsidRDefault="00D27D8F">
            <w:pPr>
              <w:spacing w:before="100" w:beforeAutospacing="1" w:after="100" w:afterAutospacing="1" w:line="360" w:lineRule="exact"/>
              <w:jc w:val="center"/>
              <w:rPr>
                <w:rFonts w:ascii="宋体" w:cs="宋体"/>
                <w:sz w:val="24"/>
              </w:rPr>
            </w:pPr>
            <w:r w:rsidRPr="00D945C0">
              <w:rPr>
                <w:rFonts w:ascii="宋体" w:hAnsi="宋体" w:cs="宋体" w:hint="eastAsia"/>
                <w:sz w:val="24"/>
              </w:rPr>
              <w:t>不同意答辩（</w:t>
            </w:r>
            <w:bookmarkStart w:id="4" w:name="pyjs_jsifdb3"/>
            <w:bookmarkEnd w:id="4"/>
            <w:r w:rsidRPr="00D945C0">
              <w:rPr>
                <w:rFonts w:ascii="宋体" w:hAnsi="宋体" w:cs="宋体" w:hint="eastAsia"/>
                <w:sz w:val="24"/>
              </w:rPr>
              <w:t>）</w:t>
            </w:r>
          </w:p>
        </w:tc>
      </w:tr>
    </w:tbl>
    <w:p w14:paraId="27445DD5" w14:textId="77777777" w:rsidR="009A0672" w:rsidRDefault="009A0672" w:rsidP="00741ABD">
      <w:bookmarkStart w:id="5" w:name="_Toc501710492"/>
      <w:bookmarkStart w:id="6" w:name="_Toc21190"/>
      <w:bookmarkStart w:id="7" w:name="_Toc782"/>
      <w:bookmarkEnd w:id="5"/>
      <w:bookmarkEnd w:id="6"/>
      <w:bookmarkEnd w:id="7"/>
    </w:p>
    <w:sectPr w:rsidR="009A0672" w:rsidSect="009C66C1">
      <w:footerReference w:type="even" r:id="rId9"/>
      <w:footerReference w:type="default" r:id="rId10"/>
      <w:pgSz w:w="11906" w:h="16838"/>
      <w:pgMar w:top="777" w:right="1469" w:bottom="471" w:left="1701"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7F075E" w14:textId="77777777" w:rsidR="0048727F" w:rsidRDefault="0048727F">
      <w:r>
        <w:separator/>
      </w:r>
    </w:p>
  </w:endnote>
  <w:endnote w:type="continuationSeparator" w:id="0">
    <w:p w14:paraId="40F8F4A4" w14:textId="77777777" w:rsidR="0048727F" w:rsidRDefault="004872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2D3F21" w14:textId="77777777" w:rsidR="007F5202" w:rsidRDefault="007F5202">
    <w:pPr>
      <w:pStyle w:val="ab"/>
      <w:framePr w:wrap="around"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22DBA1B8" w14:textId="77777777" w:rsidR="007F5202" w:rsidRDefault="007F5202">
    <w:pPr>
      <w:pStyle w:val="ab"/>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6CF277" w14:textId="77777777" w:rsidR="007F5202" w:rsidRDefault="007F5202">
    <w:pPr>
      <w:pStyle w:val="ab"/>
      <w:framePr w:wrap="around" w:vAnchor="text" w:hAnchor="margin" w:xAlign="right" w:y="1"/>
      <w:rPr>
        <w:rStyle w:val="af0"/>
      </w:rPr>
    </w:pPr>
  </w:p>
  <w:p w14:paraId="6C9E7241" w14:textId="77777777" w:rsidR="007F5202" w:rsidRDefault="007F5202">
    <w:pPr>
      <w:pStyle w:val="ab"/>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1A16C1" w14:textId="77777777" w:rsidR="0048727F" w:rsidRDefault="0048727F">
      <w:r>
        <w:separator/>
      </w:r>
    </w:p>
  </w:footnote>
  <w:footnote w:type="continuationSeparator" w:id="0">
    <w:p w14:paraId="6121D2A9" w14:textId="77777777" w:rsidR="0048727F" w:rsidRDefault="004872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975E32"/>
    <w:multiLevelType w:val="multilevel"/>
    <w:tmpl w:val="FFFFFFFF"/>
    <w:lvl w:ilvl="0">
      <w:start w:val="1"/>
      <w:numFmt w:val="decimal"/>
      <w:lvlText w:val="%1."/>
      <w:lvlJc w:val="left"/>
      <w:pPr>
        <w:ind w:left="920" w:hanging="360"/>
      </w:pPr>
      <w:rPr>
        <w:rFonts w:cs="Times New Roman" w:hint="default"/>
      </w:rPr>
    </w:lvl>
    <w:lvl w:ilvl="1">
      <w:start w:val="1"/>
      <w:numFmt w:val="lowerLetter"/>
      <w:lvlText w:val="%2)"/>
      <w:lvlJc w:val="left"/>
      <w:pPr>
        <w:ind w:left="1400" w:hanging="420"/>
      </w:pPr>
      <w:rPr>
        <w:rFonts w:cs="Times New Roman"/>
      </w:rPr>
    </w:lvl>
    <w:lvl w:ilvl="2">
      <w:start w:val="1"/>
      <w:numFmt w:val="lowerRoman"/>
      <w:lvlText w:val="%3."/>
      <w:lvlJc w:val="right"/>
      <w:pPr>
        <w:ind w:left="1820" w:hanging="420"/>
      </w:pPr>
      <w:rPr>
        <w:rFonts w:cs="Times New Roman"/>
      </w:rPr>
    </w:lvl>
    <w:lvl w:ilvl="3">
      <w:start w:val="1"/>
      <w:numFmt w:val="decimal"/>
      <w:lvlText w:val="%4."/>
      <w:lvlJc w:val="left"/>
      <w:pPr>
        <w:ind w:left="2240" w:hanging="420"/>
      </w:pPr>
      <w:rPr>
        <w:rFonts w:cs="Times New Roman"/>
      </w:rPr>
    </w:lvl>
    <w:lvl w:ilvl="4">
      <w:start w:val="1"/>
      <w:numFmt w:val="lowerLetter"/>
      <w:lvlText w:val="%5)"/>
      <w:lvlJc w:val="left"/>
      <w:pPr>
        <w:ind w:left="2660" w:hanging="420"/>
      </w:pPr>
      <w:rPr>
        <w:rFonts w:cs="Times New Roman"/>
      </w:rPr>
    </w:lvl>
    <w:lvl w:ilvl="5">
      <w:start w:val="1"/>
      <w:numFmt w:val="lowerRoman"/>
      <w:lvlText w:val="%6."/>
      <w:lvlJc w:val="right"/>
      <w:pPr>
        <w:ind w:left="3080" w:hanging="420"/>
      </w:pPr>
      <w:rPr>
        <w:rFonts w:cs="Times New Roman"/>
      </w:rPr>
    </w:lvl>
    <w:lvl w:ilvl="6">
      <w:start w:val="1"/>
      <w:numFmt w:val="decimal"/>
      <w:lvlText w:val="%7."/>
      <w:lvlJc w:val="left"/>
      <w:pPr>
        <w:ind w:left="3500" w:hanging="420"/>
      </w:pPr>
      <w:rPr>
        <w:rFonts w:cs="Times New Roman"/>
      </w:rPr>
    </w:lvl>
    <w:lvl w:ilvl="7">
      <w:start w:val="1"/>
      <w:numFmt w:val="lowerLetter"/>
      <w:lvlText w:val="%8)"/>
      <w:lvlJc w:val="left"/>
      <w:pPr>
        <w:ind w:left="3920" w:hanging="420"/>
      </w:pPr>
      <w:rPr>
        <w:rFonts w:cs="Times New Roman"/>
      </w:rPr>
    </w:lvl>
    <w:lvl w:ilvl="8">
      <w:start w:val="1"/>
      <w:numFmt w:val="lowerRoman"/>
      <w:lvlText w:val="%9."/>
      <w:lvlJc w:val="right"/>
      <w:pPr>
        <w:ind w:left="4340" w:hanging="420"/>
      </w:pPr>
      <w:rPr>
        <w:rFonts w:cs="Times New Roman"/>
      </w:rPr>
    </w:lvl>
  </w:abstractNum>
  <w:num w:numId="1" w16cid:durableId="120617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mirrorMargin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6FA"/>
    <w:rsid w:val="0000259B"/>
    <w:rsid w:val="0000299C"/>
    <w:rsid w:val="00002EF6"/>
    <w:rsid w:val="00006EE3"/>
    <w:rsid w:val="00007241"/>
    <w:rsid w:val="000072DC"/>
    <w:rsid w:val="0000737C"/>
    <w:rsid w:val="000117AF"/>
    <w:rsid w:val="00012323"/>
    <w:rsid w:val="000141B2"/>
    <w:rsid w:val="00024219"/>
    <w:rsid w:val="00024C1E"/>
    <w:rsid w:val="00025A7E"/>
    <w:rsid w:val="000277B7"/>
    <w:rsid w:val="00034805"/>
    <w:rsid w:val="00040E2D"/>
    <w:rsid w:val="00041CFD"/>
    <w:rsid w:val="0004297A"/>
    <w:rsid w:val="00042FD3"/>
    <w:rsid w:val="000457A9"/>
    <w:rsid w:val="00045C19"/>
    <w:rsid w:val="000468DE"/>
    <w:rsid w:val="00046CB9"/>
    <w:rsid w:val="00050123"/>
    <w:rsid w:val="00052546"/>
    <w:rsid w:val="00066B29"/>
    <w:rsid w:val="00072D60"/>
    <w:rsid w:val="00073429"/>
    <w:rsid w:val="000754F4"/>
    <w:rsid w:val="00075723"/>
    <w:rsid w:val="00080B23"/>
    <w:rsid w:val="000816F8"/>
    <w:rsid w:val="000848F0"/>
    <w:rsid w:val="00086651"/>
    <w:rsid w:val="00086FCB"/>
    <w:rsid w:val="000871A1"/>
    <w:rsid w:val="00087964"/>
    <w:rsid w:val="000A318A"/>
    <w:rsid w:val="000A3C64"/>
    <w:rsid w:val="000A5267"/>
    <w:rsid w:val="000A6480"/>
    <w:rsid w:val="000A6CA7"/>
    <w:rsid w:val="000A6F7D"/>
    <w:rsid w:val="000A7453"/>
    <w:rsid w:val="000B0BFB"/>
    <w:rsid w:val="000C29E5"/>
    <w:rsid w:val="000C3028"/>
    <w:rsid w:val="000C3241"/>
    <w:rsid w:val="000C34ED"/>
    <w:rsid w:val="000C7778"/>
    <w:rsid w:val="000C7F2E"/>
    <w:rsid w:val="000D12EC"/>
    <w:rsid w:val="000D1E11"/>
    <w:rsid w:val="000D2E3A"/>
    <w:rsid w:val="000D33FC"/>
    <w:rsid w:val="000D50FC"/>
    <w:rsid w:val="000D5313"/>
    <w:rsid w:val="000E59C7"/>
    <w:rsid w:val="000E7908"/>
    <w:rsid w:val="000F5F16"/>
    <w:rsid w:val="000F712A"/>
    <w:rsid w:val="0010075F"/>
    <w:rsid w:val="00100BE8"/>
    <w:rsid w:val="001074F9"/>
    <w:rsid w:val="00115C10"/>
    <w:rsid w:val="00117105"/>
    <w:rsid w:val="001229B4"/>
    <w:rsid w:val="00124516"/>
    <w:rsid w:val="001247F5"/>
    <w:rsid w:val="00125357"/>
    <w:rsid w:val="00126589"/>
    <w:rsid w:val="00130A27"/>
    <w:rsid w:val="00132460"/>
    <w:rsid w:val="00132DE9"/>
    <w:rsid w:val="0014440E"/>
    <w:rsid w:val="00144D29"/>
    <w:rsid w:val="00145997"/>
    <w:rsid w:val="00152803"/>
    <w:rsid w:val="0015460A"/>
    <w:rsid w:val="00154BBF"/>
    <w:rsid w:val="00155803"/>
    <w:rsid w:val="00155D45"/>
    <w:rsid w:val="00157FD4"/>
    <w:rsid w:val="00160F61"/>
    <w:rsid w:val="00162D59"/>
    <w:rsid w:val="00164928"/>
    <w:rsid w:val="001668A8"/>
    <w:rsid w:val="00167949"/>
    <w:rsid w:val="00170F34"/>
    <w:rsid w:val="00174956"/>
    <w:rsid w:val="00177280"/>
    <w:rsid w:val="0018093C"/>
    <w:rsid w:val="00192714"/>
    <w:rsid w:val="001A3218"/>
    <w:rsid w:val="001A4A19"/>
    <w:rsid w:val="001A4BA2"/>
    <w:rsid w:val="001A5107"/>
    <w:rsid w:val="001B04A0"/>
    <w:rsid w:val="001B7552"/>
    <w:rsid w:val="001B7812"/>
    <w:rsid w:val="001C5BF0"/>
    <w:rsid w:val="001C6AD9"/>
    <w:rsid w:val="001C6EF6"/>
    <w:rsid w:val="001D6303"/>
    <w:rsid w:val="001D7FB5"/>
    <w:rsid w:val="001E05A2"/>
    <w:rsid w:val="001F01DC"/>
    <w:rsid w:val="001F22CE"/>
    <w:rsid w:val="001F38E4"/>
    <w:rsid w:val="001F6D27"/>
    <w:rsid w:val="00200153"/>
    <w:rsid w:val="002074C8"/>
    <w:rsid w:val="00207BE0"/>
    <w:rsid w:val="00207C8E"/>
    <w:rsid w:val="00211044"/>
    <w:rsid w:val="00212E3B"/>
    <w:rsid w:val="002156E5"/>
    <w:rsid w:val="00220D6B"/>
    <w:rsid w:val="0022672F"/>
    <w:rsid w:val="0022728B"/>
    <w:rsid w:val="0022779E"/>
    <w:rsid w:val="00231246"/>
    <w:rsid w:val="0023326A"/>
    <w:rsid w:val="002355DA"/>
    <w:rsid w:val="00241347"/>
    <w:rsid w:val="00244C38"/>
    <w:rsid w:val="002463CD"/>
    <w:rsid w:val="0025302B"/>
    <w:rsid w:val="0025603E"/>
    <w:rsid w:val="002576EA"/>
    <w:rsid w:val="0026649D"/>
    <w:rsid w:val="002664B0"/>
    <w:rsid w:val="0027023D"/>
    <w:rsid w:val="00271C57"/>
    <w:rsid w:val="0028488B"/>
    <w:rsid w:val="002916D4"/>
    <w:rsid w:val="00292BC2"/>
    <w:rsid w:val="0029408D"/>
    <w:rsid w:val="002A19DD"/>
    <w:rsid w:val="002A3E52"/>
    <w:rsid w:val="002A45FE"/>
    <w:rsid w:val="002A60D2"/>
    <w:rsid w:val="002B0517"/>
    <w:rsid w:val="002B0B62"/>
    <w:rsid w:val="002B430A"/>
    <w:rsid w:val="002C208B"/>
    <w:rsid w:val="002C26FA"/>
    <w:rsid w:val="002C3B4E"/>
    <w:rsid w:val="002C48FC"/>
    <w:rsid w:val="002D7018"/>
    <w:rsid w:val="002E0198"/>
    <w:rsid w:val="002E08AC"/>
    <w:rsid w:val="002E122C"/>
    <w:rsid w:val="002E1230"/>
    <w:rsid w:val="002E1CEC"/>
    <w:rsid w:val="002E5251"/>
    <w:rsid w:val="002E535A"/>
    <w:rsid w:val="002E7E62"/>
    <w:rsid w:val="002F34A2"/>
    <w:rsid w:val="002F59A0"/>
    <w:rsid w:val="002F5FF8"/>
    <w:rsid w:val="002F699A"/>
    <w:rsid w:val="0030375F"/>
    <w:rsid w:val="003039D7"/>
    <w:rsid w:val="00306418"/>
    <w:rsid w:val="003078CA"/>
    <w:rsid w:val="00312208"/>
    <w:rsid w:val="003171BE"/>
    <w:rsid w:val="00323BC7"/>
    <w:rsid w:val="00324369"/>
    <w:rsid w:val="00327745"/>
    <w:rsid w:val="00331138"/>
    <w:rsid w:val="00334C36"/>
    <w:rsid w:val="0034280E"/>
    <w:rsid w:val="00344314"/>
    <w:rsid w:val="0035023C"/>
    <w:rsid w:val="00351AA6"/>
    <w:rsid w:val="00351FFA"/>
    <w:rsid w:val="00352461"/>
    <w:rsid w:val="003535D2"/>
    <w:rsid w:val="00361BEA"/>
    <w:rsid w:val="00361C31"/>
    <w:rsid w:val="00364A49"/>
    <w:rsid w:val="00371EEB"/>
    <w:rsid w:val="003730A5"/>
    <w:rsid w:val="00374B31"/>
    <w:rsid w:val="00381435"/>
    <w:rsid w:val="0038749B"/>
    <w:rsid w:val="0038774B"/>
    <w:rsid w:val="00390824"/>
    <w:rsid w:val="0039554F"/>
    <w:rsid w:val="003A31A0"/>
    <w:rsid w:val="003B131D"/>
    <w:rsid w:val="003B5002"/>
    <w:rsid w:val="003B6CC6"/>
    <w:rsid w:val="003C0428"/>
    <w:rsid w:val="003C24E2"/>
    <w:rsid w:val="003C2ECB"/>
    <w:rsid w:val="003C593F"/>
    <w:rsid w:val="003D2DB3"/>
    <w:rsid w:val="003D65CE"/>
    <w:rsid w:val="003E5782"/>
    <w:rsid w:val="003F5A58"/>
    <w:rsid w:val="003F64F3"/>
    <w:rsid w:val="003F6AF6"/>
    <w:rsid w:val="0040038D"/>
    <w:rsid w:val="00400747"/>
    <w:rsid w:val="004009A3"/>
    <w:rsid w:val="00400C93"/>
    <w:rsid w:val="00405E2B"/>
    <w:rsid w:val="00407CAD"/>
    <w:rsid w:val="00410C3E"/>
    <w:rsid w:val="004111F9"/>
    <w:rsid w:val="00415B08"/>
    <w:rsid w:val="00416280"/>
    <w:rsid w:val="0041780F"/>
    <w:rsid w:val="004204CF"/>
    <w:rsid w:val="00420C54"/>
    <w:rsid w:val="00422F64"/>
    <w:rsid w:val="004309B8"/>
    <w:rsid w:val="004311BF"/>
    <w:rsid w:val="00440980"/>
    <w:rsid w:val="00446D47"/>
    <w:rsid w:val="004551A1"/>
    <w:rsid w:val="00455E3D"/>
    <w:rsid w:val="004571CC"/>
    <w:rsid w:val="00457694"/>
    <w:rsid w:val="00457E03"/>
    <w:rsid w:val="00461D65"/>
    <w:rsid w:val="0046307C"/>
    <w:rsid w:val="004656E9"/>
    <w:rsid w:val="00466476"/>
    <w:rsid w:val="004702F9"/>
    <w:rsid w:val="004707D0"/>
    <w:rsid w:val="004711B1"/>
    <w:rsid w:val="00476E6B"/>
    <w:rsid w:val="0048727F"/>
    <w:rsid w:val="0049004A"/>
    <w:rsid w:val="004933B8"/>
    <w:rsid w:val="004954C5"/>
    <w:rsid w:val="00496995"/>
    <w:rsid w:val="004A17A2"/>
    <w:rsid w:val="004A5B50"/>
    <w:rsid w:val="004B00FA"/>
    <w:rsid w:val="004B17DA"/>
    <w:rsid w:val="004B2050"/>
    <w:rsid w:val="004B26EE"/>
    <w:rsid w:val="004B4879"/>
    <w:rsid w:val="004B6A96"/>
    <w:rsid w:val="004C1863"/>
    <w:rsid w:val="004C1B91"/>
    <w:rsid w:val="004C6BD2"/>
    <w:rsid w:val="004D166A"/>
    <w:rsid w:val="004D4AB4"/>
    <w:rsid w:val="004D72A9"/>
    <w:rsid w:val="004E17DA"/>
    <w:rsid w:val="004E2907"/>
    <w:rsid w:val="004E6603"/>
    <w:rsid w:val="004F2D7F"/>
    <w:rsid w:val="004F6FCD"/>
    <w:rsid w:val="004F7DD2"/>
    <w:rsid w:val="00506EA7"/>
    <w:rsid w:val="00510972"/>
    <w:rsid w:val="005167D0"/>
    <w:rsid w:val="0053104D"/>
    <w:rsid w:val="00533017"/>
    <w:rsid w:val="005349A8"/>
    <w:rsid w:val="0053547F"/>
    <w:rsid w:val="005379FF"/>
    <w:rsid w:val="0054245E"/>
    <w:rsid w:val="00545FA6"/>
    <w:rsid w:val="005465C5"/>
    <w:rsid w:val="005471F9"/>
    <w:rsid w:val="0054731A"/>
    <w:rsid w:val="005526D6"/>
    <w:rsid w:val="00554316"/>
    <w:rsid w:val="00554BF7"/>
    <w:rsid w:val="005551B3"/>
    <w:rsid w:val="0055762D"/>
    <w:rsid w:val="00560258"/>
    <w:rsid w:val="005617B3"/>
    <w:rsid w:val="00561D93"/>
    <w:rsid w:val="00561DB6"/>
    <w:rsid w:val="00562164"/>
    <w:rsid w:val="00564E5A"/>
    <w:rsid w:val="00565BBC"/>
    <w:rsid w:val="00567AC9"/>
    <w:rsid w:val="005712DE"/>
    <w:rsid w:val="0057426C"/>
    <w:rsid w:val="00587A8F"/>
    <w:rsid w:val="0059397A"/>
    <w:rsid w:val="00595084"/>
    <w:rsid w:val="00597C5F"/>
    <w:rsid w:val="005A03DC"/>
    <w:rsid w:val="005A393C"/>
    <w:rsid w:val="005A4BBB"/>
    <w:rsid w:val="005B04FC"/>
    <w:rsid w:val="005B3B15"/>
    <w:rsid w:val="005B5813"/>
    <w:rsid w:val="005B7BE4"/>
    <w:rsid w:val="005C0145"/>
    <w:rsid w:val="005C27FB"/>
    <w:rsid w:val="005C37B1"/>
    <w:rsid w:val="005C3C4F"/>
    <w:rsid w:val="005D57F3"/>
    <w:rsid w:val="005E59C0"/>
    <w:rsid w:val="005E61AE"/>
    <w:rsid w:val="005F1AD4"/>
    <w:rsid w:val="005F23D7"/>
    <w:rsid w:val="005F4128"/>
    <w:rsid w:val="005F6AAC"/>
    <w:rsid w:val="00602134"/>
    <w:rsid w:val="0060245A"/>
    <w:rsid w:val="00603940"/>
    <w:rsid w:val="00603B09"/>
    <w:rsid w:val="00604D1E"/>
    <w:rsid w:val="006073FF"/>
    <w:rsid w:val="00610879"/>
    <w:rsid w:val="00616525"/>
    <w:rsid w:val="00620E5E"/>
    <w:rsid w:val="00624478"/>
    <w:rsid w:val="00627617"/>
    <w:rsid w:val="00627F3C"/>
    <w:rsid w:val="0063536F"/>
    <w:rsid w:val="006372F8"/>
    <w:rsid w:val="00640FD6"/>
    <w:rsid w:val="00642B81"/>
    <w:rsid w:val="00644EEC"/>
    <w:rsid w:val="00644F0F"/>
    <w:rsid w:val="00645973"/>
    <w:rsid w:val="00647966"/>
    <w:rsid w:val="00650F24"/>
    <w:rsid w:val="006602AA"/>
    <w:rsid w:val="00663FC8"/>
    <w:rsid w:val="006653FC"/>
    <w:rsid w:val="00673F90"/>
    <w:rsid w:val="00674079"/>
    <w:rsid w:val="0067451B"/>
    <w:rsid w:val="00674614"/>
    <w:rsid w:val="0067554A"/>
    <w:rsid w:val="006835B4"/>
    <w:rsid w:val="00695490"/>
    <w:rsid w:val="006A0CFA"/>
    <w:rsid w:val="006A30B1"/>
    <w:rsid w:val="006A793C"/>
    <w:rsid w:val="006B0CE4"/>
    <w:rsid w:val="006B1524"/>
    <w:rsid w:val="006B38F1"/>
    <w:rsid w:val="006B50BA"/>
    <w:rsid w:val="006B5B64"/>
    <w:rsid w:val="006C218E"/>
    <w:rsid w:val="006C2C0D"/>
    <w:rsid w:val="006C2F92"/>
    <w:rsid w:val="006C3783"/>
    <w:rsid w:val="006C55AD"/>
    <w:rsid w:val="006C5D31"/>
    <w:rsid w:val="006D35D1"/>
    <w:rsid w:val="006D4895"/>
    <w:rsid w:val="006D54CF"/>
    <w:rsid w:val="006D7AD4"/>
    <w:rsid w:val="006E4647"/>
    <w:rsid w:val="006E63AA"/>
    <w:rsid w:val="006E6460"/>
    <w:rsid w:val="006E64A1"/>
    <w:rsid w:val="006F3C5F"/>
    <w:rsid w:val="006F469A"/>
    <w:rsid w:val="006F59C4"/>
    <w:rsid w:val="006F5E6A"/>
    <w:rsid w:val="006F6FD9"/>
    <w:rsid w:val="0070538E"/>
    <w:rsid w:val="00707141"/>
    <w:rsid w:val="00711E15"/>
    <w:rsid w:val="007178AD"/>
    <w:rsid w:val="0072235E"/>
    <w:rsid w:val="007232FF"/>
    <w:rsid w:val="00725696"/>
    <w:rsid w:val="007259A8"/>
    <w:rsid w:val="00725E0E"/>
    <w:rsid w:val="00727D08"/>
    <w:rsid w:val="00727D44"/>
    <w:rsid w:val="00730ED0"/>
    <w:rsid w:val="007319EB"/>
    <w:rsid w:val="007330B0"/>
    <w:rsid w:val="0074187C"/>
    <w:rsid w:val="00741ABD"/>
    <w:rsid w:val="00754F14"/>
    <w:rsid w:val="0075536E"/>
    <w:rsid w:val="00755CDE"/>
    <w:rsid w:val="00756B28"/>
    <w:rsid w:val="00760971"/>
    <w:rsid w:val="00761391"/>
    <w:rsid w:val="00764C72"/>
    <w:rsid w:val="00764E08"/>
    <w:rsid w:val="007711BF"/>
    <w:rsid w:val="00771522"/>
    <w:rsid w:val="007720A9"/>
    <w:rsid w:val="00772305"/>
    <w:rsid w:val="007740D9"/>
    <w:rsid w:val="00774497"/>
    <w:rsid w:val="00775116"/>
    <w:rsid w:val="00775EE5"/>
    <w:rsid w:val="00777C14"/>
    <w:rsid w:val="00783600"/>
    <w:rsid w:val="00783D7A"/>
    <w:rsid w:val="0079296E"/>
    <w:rsid w:val="00794493"/>
    <w:rsid w:val="007957D4"/>
    <w:rsid w:val="007A3EEF"/>
    <w:rsid w:val="007B0BA1"/>
    <w:rsid w:val="007B62D6"/>
    <w:rsid w:val="007B78C7"/>
    <w:rsid w:val="007C032D"/>
    <w:rsid w:val="007C1BC4"/>
    <w:rsid w:val="007C5F13"/>
    <w:rsid w:val="007D25EE"/>
    <w:rsid w:val="007D514C"/>
    <w:rsid w:val="007D5205"/>
    <w:rsid w:val="007D77BD"/>
    <w:rsid w:val="007E1474"/>
    <w:rsid w:val="007E17E3"/>
    <w:rsid w:val="007E4A01"/>
    <w:rsid w:val="007E7E1B"/>
    <w:rsid w:val="007F0E50"/>
    <w:rsid w:val="007F5202"/>
    <w:rsid w:val="00802778"/>
    <w:rsid w:val="00804018"/>
    <w:rsid w:val="0080540F"/>
    <w:rsid w:val="008065C7"/>
    <w:rsid w:val="00811054"/>
    <w:rsid w:val="00813C2D"/>
    <w:rsid w:val="0081497B"/>
    <w:rsid w:val="00815D67"/>
    <w:rsid w:val="00817C42"/>
    <w:rsid w:val="00833289"/>
    <w:rsid w:val="0083394B"/>
    <w:rsid w:val="0084065B"/>
    <w:rsid w:val="0084091B"/>
    <w:rsid w:val="00845E74"/>
    <w:rsid w:val="008507EE"/>
    <w:rsid w:val="00850863"/>
    <w:rsid w:val="00856AC0"/>
    <w:rsid w:val="008576C6"/>
    <w:rsid w:val="00857CE7"/>
    <w:rsid w:val="0086430F"/>
    <w:rsid w:val="00865C3A"/>
    <w:rsid w:val="008669EB"/>
    <w:rsid w:val="00870E5E"/>
    <w:rsid w:val="00871129"/>
    <w:rsid w:val="008711FC"/>
    <w:rsid w:val="008748DD"/>
    <w:rsid w:val="00875DB8"/>
    <w:rsid w:val="008767A5"/>
    <w:rsid w:val="008769A5"/>
    <w:rsid w:val="008801AF"/>
    <w:rsid w:val="00880B9D"/>
    <w:rsid w:val="0088108A"/>
    <w:rsid w:val="00881BDC"/>
    <w:rsid w:val="00883DFD"/>
    <w:rsid w:val="00892C69"/>
    <w:rsid w:val="00893D44"/>
    <w:rsid w:val="00895A78"/>
    <w:rsid w:val="00896928"/>
    <w:rsid w:val="008978B5"/>
    <w:rsid w:val="008A042B"/>
    <w:rsid w:val="008A4F43"/>
    <w:rsid w:val="008A5FC3"/>
    <w:rsid w:val="008A73A2"/>
    <w:rsid w:val="008B0BAC"/>
    <w:rsid w:val="008B2FB2"/>
    <w:rsid w:val="008B3150"/>
    <w:rsid w:val="008B4134"/>
    <w:rsid w:val="008B717E"/>
    <w:rsid w:val="008C2EF3"/>
    <w:rsid w:val="008C4A9D"/>
    <w:rsid w:val="008C5912"/>
    <w:rsid w:val="008C78B6"/>
    <w:rsid w:val="008C7957"/>
    <w:rsid w:val="008C7AD6"/>
    <w:rsid w:val="008D0531"/>
    <w:rsid w:val="008D07CE"/>
    <w:rsid w:val="008D1050"/>
    <w:rsid w:val="008D18B3"/>
    <w:rsid w:val="008D3BCE"/>
    <w:rsid w:val="008D503C"/>
    <w:rsid w:val="008D5812"/>
    <w:rsid w:val="008D5F76"/>
    <w:rsid w:val="008D68CA"/>
    <w:rsid w:val="008E1A51"/>
    <w:rsid w:val="008E4482"/>
    <w:rsid w:val="008E604C"/>
    <w:rsid w:val="008F046F"/>
    <w:rsid w:val="008F210D"/>
    <w:rsid w:val="00907220"/>
    <w:rsid w:val="0091141A"/>
    <w:rsid w:val="009134D1"/>
    <w:rsid w:val="00914C2E"/>
    <w:rsid w:val="00915E09"/>
    <w:rsid w:val="00916626"/>
    <w:rsid w:val="009232ED"/>
    <w:rsid w:val="0092454D"/>
    <w:rsid w:val="00927BF6"/>
    <w:rsid w:val="00937D12"/>
    <w:rsid w:val="009401D1"/>
    <w:rsid w:val="00940414"/>
    <w:rsid w:val="00945C5F"/>
    <w:rsid w:val="00946171"/>
    <w:rsid w:val="0094703B"/>
    <w:rsid w:val="00952141"/>
    <w:rsid w:val="00952D80"/>
    <w:rsid w:val="00954C95"/>
    <w:rsid w:val="009555BE"/>
    <w:rsid w:val="00955EEB"/>
    <w:rsid w:val="00960A6F"/>
    <w:rsid w:val="009612E5"/>
    <w:rsid w:val="00981347"/>
    <w:rsid w:val="009813D3"/>
    <w:rsid w:val="00981562"/>
    <w:rsid w:val="00983F55"/>
    <w:rsid w:val="009860E8"/>
    <w:rsid w:val="00991D28"/>
    <w:rsid w:val="009942A6"/>
    <w:rsid w:val="009973B8"/>
    <w:rsid w:val="009A0672"/>
    <w:rsid w:val="009A11A9"/>
    <w:rsid w:val="009A2EAD"/>
    <w:rsid w:val="009A58C6"/>
    <w:rsid w:val="009A5BA2"/>
    <w:rsid w:val="009B1E1E"/>
    <w:rsid w:val="009B4342"/>
    <w:rsid w:val="009B5E72"/>
    <w:rsid w:val="009B6A8A"/>
    <w:rsid w:val="009C040B"/>
    <w:rsid w:val="009C0CA9"/>
    <w:rsid w:val="009C10E5"/>
    <w:rsid w:val="009C3BBB"/>
    <w:rsid w:val="009C4DA5"/>
    <w:rsid w:val="009C66C1"/>
    <w:rsid w:val="009D5C44"/>
    <w:rsid w:val="009D7453"/>
    <w:rsid w:val="009E2C3D"/>
    <w:rsid w:val="009E472B"/>
    <w:rsid w:val="009E5182"/>
    <w:rsid w:val="009F0220"/>
    <w:rsid w:val="009F3886"/>
    <w:rsid w:val="009F4986"/>
    <w:rsid w:val="00A02864"/>
    <w:rsid w:val="00A05CD9"/>
    <w:rsid w:val="00A10F63"/>
    <w:rsid w:val="00A12A2F"/>
    <w:rsid w:val="00A15128"/>
    <w:rsid w:val="00A2459F"/>
    <w:rsid w:val="00A301A4"/>
    <w:rsid w:val="00A316AA"/>
    <w:rsid w:val="00A41C7A"/>
    <w:rsid w:val="00A43B59"/>
    <w:rsid w:val="00A5161C"/>
    <w:rsid w:val="00A531AC"/>
    <w:rsid w:val="00A54C8B"/>
    <w:rsid w:val="00A5754B"/>
    <w:rsid w:val="00A73E53"/>
    <w:rsid w:val="00A757DE"/>
    <w:rsid w:val="00A77894"/>
    <w:rsid w:val="00A77C09"/>
    <w:rsid w:val="00A801E8"/>
    <w:rsid w:val="00A843C6"/>
    <w:rsid w:val="00A8628A"/>
    <w:rsid w:val="00A92385"/>
    <w:rsid w:val="00A9241C"/>
    <w:rsid w:val="00A94B68"/>
    <w:rsid w:val="00A967ED"/>
    <w:rsid w:val="00AA6ABF"/>
    <w:rsid w:val="00AB093A"/>
    <w:rsid w:val="00AB099A"/>
    <w:rsid w:val="00AB410A"/>
    <w:rsid w:val="00AB7C1A"/>
    <w:rsid w:val="00AC3E0D"/>
    <w:rsid w:val="00AC42D9"/>
    <w:rsid w:val="00AD5AB5"/>
    <w:rsid w:val="00AD74EF"/>
    <w:rsid w:val="00AE1026"/>
    <w:rsid w:val="00AE1551"/>
    <w:rsid w:val="00AE555A"/>
    <w:rsid w:val="00AE5FBB"/>
    <w:rsid w:val="00AF2EB4"/>
    <w:rsid w:val="00AF6FD7"/>
    <w:rsid w:val="00B046CF"/>
    <w:rsid w:val="00B22477"/>
    <w:rsid w:val="00B269FD"/>
    <w:rsid w:val="00B31EFF"/>
    <w:rsid w:val="00B35685"/>
    <w:rsid w:val="00B46B60"/>
    <w:rsid w:val="00B532BF"/>
    <w:rsid w:val="00B61952"/>
    <w:rsid w:val="00B62D38"/>
    <w:rsid w:val="00B6770B"/>
    <w:rsid w:val="00B70EC9"/>
    <w:rsid w:val="00B729D9"/>
    <w:rsid w:val="00B768FD"/>
    <w:rsid w:val="00B772B4"/>
    <w:rsid w:val="00B77CE1"/>
    <w:rsid w:val="00B83944"/>
    <w:rsid w:val="00B83C26"/>
    <w:rsid w:val="00B85300"/>
    <w:rsid w:val="00B87303"/>
    <w:rsid w:val="00B9050B"/>
    <w:rsid w:val="00B9282E"/>
    <w:rsid w:val="00B97EA8"/>
    <w:rsid w:val="00BA22A9"/>
    <w:rsid w:val="00BA3300"/>
    <w:rsid w:val="00BB6DAB"/>
    <w:rsid w:val="00BB7A75"/>
    <w:rsid w:val="00BD584D"/>
    <w:rsid w:val="00BE2DD9"/>
    <w:rsid w:val="00BE34AF"/>
    <w:rsid w:val="00BE6271"/>
    <w:rsid w:val="00BF58CA"/>
    <w:rsid w:val="00BF6A12"/>
    <w:rsid w:val="00BF77E6"/>
    <w:rsid w:val="00C0046E"/>
    <w:rsid w:val="00C00C69"/>
    <w:rsid w:val="00C03FA6"/>
    <w:rsid w:val="00C11E0B"/>
    <w:rsid w:val="00C14B70"/>
    <w:rsid w:val="00C162B2"/>
    <w:rsid w:val="00C17753"/>
    <w:rsid w:val="00C21E8C"/>
    <w:rsid w:val="00C22749"/>
    <w:rsid w:val="00C23440"/>
    <w:rsid w:val="00C26EF9"/>
    <w:rsid w:val="00C31ADD"/>
    <w:rsid w:val="00C3289F"/>
    <w:rsid w:val="00C331A3"/>
    <w:rsid w:val="00C33390"/>
    <w:rsid w:val="00C3512B"/>
    <w:rsid w:val="00C3538F"/>
    <w:rsid w:val="00C3676C"/>
    <w:rsid w:val="00C40073"/>
    <w:rsid w:val="00C43540"/>
    <w:rsid w:val="00C45C07"/>
    <w:rsid w:val="00C45E54"/>
    <w:rsid w:val="00C51468"/>
    <w:rsid w:val="00C53619"/>
    <w:rsid w:val="00C5568B"/>
    <w:rsid w:val="00C605D7"/>
    <w:rsid w:val="00C605E4"/>
    <w:rsid w:val="00C61BBE"/>
    <w:rsid w:val="00C67986"/>
    <w:rsid w:val="00C72672"/>
    <w:rsid w:val="00C73D5A"/>
    <w:rsid w:val="00C756D5"/>
    <w:rsid w:val="00C81618"/>
    <w:rsid w:val="00C850CB"/>
    <w:rsid w:val="00C855D4"/>
    <w:rsid w:val="00C85EA9"/>
    <w:rsid w:val="00C91BF6"/>
    <w:rsid w:val="00C924EA"/>
    <w:rsid w:val="00C937F4"/>
    <w:rsid w:val="00C9424C"/>
    <w:rsid w:val="00C96F3B"/>
    <w:rsid w:val="00CA04C2"/>
    <w:rsid w:val="00CA1333"/>
    <w:rsid w:val="00CA3569"/>
    <w:rsid w:val="00CB2911"/>
    <w:rsid w:val="00CB373E"/>
    <w:rsid w:val="00CB395C"/>
    <w:rsid w:val="00CC49F2"/>
    <w:rsid w:val="00CD63CC"/>
    <w:rsid w:val="00CE19E7"/>
    <w:rsid w:val="00CE6B19"/>
    <w:rsid w:val="00CE6B50"/>
    <w:rsid w:val="00CF02D2"/>
    <w:rsid w:val="00CF51E4"/>
    <w:rsid w:val="00CF596A"/>
    <w:rsid w:val="00CF625E"/>
    <w:rsid w:val="00D02D17"/>
    <w:rsid w:val="00D0760E"/>
    <w:rsid w:val="00D112B3"/>
    <w:rsid w:val="00D21F68"/>
    <w:rsid w:val="00D2395A"/>
    <w:rsid w:val="00D27D8F"/>
    <w:rsid w:val="00D31C5F"/>
    <w:rsid w:val="00D34B49"/>
    <w:rsid w:val="00D41C5C"/>
    <w:rsid w:val="00D43A0F"/>
    <w:rsid w:val="00D5477E"/>
    <w:rsid w:val="00D55031"/>
    <w:rsid w:val="00D55929"/>
    <w:rsid w:val="00D56475"/>
    <w:rsid w:val="00D6326A"/>
    <w:rsid w:val="00D701B2"/>
    <w:rsid w:val="00D75136"/>
    <w:rsid w:val="00D775CA"/>
    <w:rsid w:val="00D77E70"/>
    <w:rsid w:val="00D805DF"/>
    <w:rsid w:val="00D90076"/>
    <w:rsid w:val="00D945C0"/>
    <w:rsid w:val="00D9730F"/>
    <w:rsid w:val="00DA361B"/>
    <w:rsid w:val="00DA4EEE"/>
    <w:rsid w:val="00DA602A"/>
    <w:rsid w:val="00DA7815"/>
    <w:rsid w:val="00DB07B0"/>
    <w:rsid w:val="00DB6D80"/>
    <w:rsid w:val="00DC1E6A"/>
    <w:rsid w:val="00DC7775"/>
    <w:rsid w:val="00DC7FB9"/>
    <w:rsid w:val="00DD17A7"/>
    <w:rsid w:val="00DD2187"/>
    <w:rsid w:val="00DD574C"/>
    <w:rsid w:val="00DE048C"/>
    <w:rsid w:val="00DE3735"/>
    <w:rsid w:val="00DF16B6"/>
    <w:rsid w:val="00DF42FE"/>
    <w:rsid w:val="00DF5D52"/>
    <w:rsid w:val="00DF5ED5"/>
    <w:rsid w:val="00DF7AE5"/>
    <w:rsid w:val="00E06714"/>
    <w:rsid w:val="00E10A38"/>
    <w:rsid w:val="00E12B75"/>
    <w:rsid w:val="00E1322F"/>
    <w:rsid w:val="00E20184"/>
    <w:rsid w:val="00E21B91"/>
    <w:rsid w:val="00E24151"/>
    <w:rsid w:val="00E354A6"/>
    <w:rsid w:val="00E36154"/>
    <w:rsid w:val="00E421A7"/>
    <w:rsid w:val="00E424E4"/>
    <w:rsid w:val="00E438C8"/>
    <w:rsid w:val="00E466A1"/>
    <w:rsid w:val="00E53C37"/>
    <w:rsid w:val="00E55EC1"/>
    <w:rsid w:val="00E601D5"/>
    <w:rsid w:val="00E74362"/>
    <w:rsid w:val="00E743FE"/>
    <w:rsid w:val="00E7471A"/>
    <w:rsid w:val="00E7510F"/>
    <w:rsid w:val="00E77554"/>
    <w:rsid w:val="00E82682"/>
    <w:rsid w:val="00E848DA"/>
    <w:rsid w:val="00E8645F"/>
    <w:rsid w:val="00E90B75"/>
    <w:rsid w:val="00EA2454"/>
    <w:rsid w:val="00EA5CF8"/>
    <w:rsid w:val="00EB0B4B"/>
    <w:rsid w:val="00EB1763"/>
    <w:rsid w:val="00EB4764"/>
    <w:rsid w:val="00EB5408"/>
    <w:rsid w:val="00EB5701"/>
    <w:rsid w:val="00EC0DFE"/>
    <w:rsid w:val="00EC4B0A"/>
    <w:rsid w:val="00EC6B8C"/>
    <w:rsid w:val="00EC7CA4"/>
    <w:rsid w:val="00ED0740"/>
    <w:rsid w:val="00ED384E"/>
    <w:rsid w:val="00ED3F8A"/>
    <w:rsid w:val="00ED3FA2"/>
    <w:rsid w:val="00ED6B20"/>
    <w:rsid w:val="00ED747A"/>
    <w:rsid w:val="00EE10D1"/>
    <w:rsid w:val="00EE1DEB"/>
    <w:rsid w:val="00EE2A6B"/>
    <w:rsid w:val="00EE4575"/>
    <w:rsid w:val="00EF0ED6"/>
    <w:rsid w:val="00EF452D"/>
    <w:rsid w:val="00F00F87"/>
    <w:rsid w:val="00F01432"/>
    <w:rsid w:val="00F022F5"/>
    <w:rsid w:val="00F02912"/>
    <w:rsid w:val="00F03D88"/>
    <w:rsid w:val="00F045F4"/>
    <w:rsid w:val="00F06A17"/>
    <w:rsid w:val="00F13925"/>
    <w:rsid w:val="00F16250"/>
    <w:rsid w:val="00F21F6F"/>
    <w:rsid w:val="00F24796"/>
    <w:rsid w:val="00F26F03"/>
    <w:rsid w:val="00F26F2B"/>
    <w:rsid w:val="00F35B7B"/>
    <w:rsid w:val="00F40E42"/>
    <w:rsid w:val="00F427A0"/>
    <w:rsid w:val="00F45C9B"/>
    <w:rsid w:val="00F503B6"/>
    <w:rsid w:val="00F60553"/>
    <w:rsid w:val="00F638E1"/>
    <w:rsid w:val="00F63AA3"/>
    <w:rsid w:val="00F65577"/>
    <w:rsid w:val="00F71C9E"/>
    <w:rsid w:val="00F8400F"/>
    <w:rsid w:val="00F85B8E"/>
    <w:rsid w:val="00F87807"/>
    <w:rsid w:val="00F93739"/>
    <w:rsid w:val="00F93F99"/>
    <w:rsid w:val="00F9722A"/>
    <w:rsid w:val="00FA1E10"/>
    <w:rsid w:val="00FA27B3"/>
    <w:rsid w:val="00FA7397"/>
    <w:rsid w:val="00FB3EC8"/>
    <w:rsid w:val="00FB4F7B"/>
    <w:rsid w:val="00FC0F41"/>
    <w:rsid w:val="00FC2C85"/>
    <w:rsid w:val="00FC3FE6"/>
    <w:rsid w:val="00FC4D7D"/>
    <w:rsid w:val="00FC519B"/>
    <w:rsid w:val="00FC6B31"/>
    <w:rsid w:val="00FD1F8D"/>
    <w:rsid w:val="00FD49A8"/>
    <w:rsid w:val="00FD5E90"/>
    <w:rsid w:val="00FD67DA"/>
    <w:rsid w:val="00FD7460"/>
    <w:rsid w:val="00FE1697"/>
    <w:rsid w:val="00FE467E"/>
    <w:rsid w:val="00FF168B"/>
    <w:rsid w:val="00FF3EC7"/>
    <w:rsid w:val="00FF3F82"/>
    <w:rsid w:val="00FF3FC6"/>
    <w:rsid w:val="00FF7A23"/>
    <w:rsid w:val="47351D8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F31BB42"/>
  <w14:defaultImageDpi w14:val="0"/>
  <w15:docId w15:val="{0B9C67BA-9C8F-4FE8-B772-DBE8DD2EA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4065B"/>
    <w:pPr>
      <w:widowControl w:val="0"/>
      <w:jc w:val="both"/>
    </w:pPr>
    <w:rPr>
      <w:kern w:val="2"/>
      <w:sz w:val="21"/>
      <w:szCs w:val="24"/>
    </w:rPr>
  </w:style>
  <w:style w:type="paragraph" w:styleId="1">
    <w:name w:val="heading 1"/>
    <w:basedOn w:val="a"/>
    <w:next w:val="a"/>
    <w:link w:val="10"/>
    <w:uiPriority w:val="9"/>
    <w:qFormat/>
    <w:rsid w:val="0084065B"/>
    <w:pPr>
      <w:keepNext/>
      <w:keepLines/>
      <w:snapToGrid w:val="0"/>
      <w:spacing w:beforeLines="50" w:afterLines="50"/>
      <w:jc w:val="center"/>
      <w:outlineLvl w:val="0"/>
    </w:pPr>
    <w:rPr>
      <w:rFonts w:eastAsia="黑体"/>
      <w:kern w:val="44"/>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locked/>
    <w:rsid w:val="0084065B"/>
    <w:rPr>
      <w:rFonts w:eastAsia="黑体" w:cs="Times New Roman"/>
      <w:kern w:val="44"/>
      <w:sz w:val="24"/>
      <w:szCs w:val="24"/>
    </w:rPr>
  </w:style>
  <w:style w:type="paragraph" w:styleId="a3">
    <w:name w:val="annotation text"/>
    <w:basedOn w:val="a"/>
    <w:link w:val="a4"/>
    <w:uiPriority w:val="99"/>
    <w:semiHidden/>
    <w:rsid w:val="0084065B"/>
    <w:pPr>
      <w:jc w:val="left"/>
    </w:pPr>
  </w:style>
  <w:style w:type="character" w:customStyle="1" w:styleId="a4">
    <w:name w:val="批注文字 字符"/>
    <w:basedOn w:val="a0"/>
    <w:link w:val="a3"/>
    <w:uiPriority w:val="99"/>
    <w:semiHidden/>
    <w:locked/>
    <w:rPr>
      <w:rFonts w:cs="Times New Roman"/>
      <w:kern w:val="2"/>
      <w:sz w:val="24"/>
      <w:szCs w:val="24"/>
    </w:rPr>
  </w:style>
  <w:style w:type="paragraph" w:styleId="a5">
    <w:name w:val="annotation subject"/>
    <w:basedOn w:val="a3"/>
    <w:next w:val="a3"/>
    <w:link w:val="a6"/>
    <w:uiPriority w:val="99"/>
    <w:semiHidden/>
    <w:rsid w:val="0084065B"/>
    <w:rPr>
      <w:b/>
      <w:bCs/>
    </w:rPr>
  </w:style>
  <w:style w:type="character" w:customStyle="1" w:styleId="a6">
    <w:name w:val="批注主题 字符"/>
    <w:basedOn w:val="a4"/>
    <w:link w:val="a5"/>
    <w:uiPriority w:val="99"/>
    <w:semiHidden/>
    <w:locked/>
    <w:rPr>
      <w:rFonts w:cs="Times New Roman"/>
      <w:b/>
      <w:bCs/>
      <w:kern w:val="2"/>
      <w:sz w:val="24"/>
      <w:szCs w:val="24"/>
    </w:rPr>
  </w:style>
  <w:style w:type="paragraph" w:styleId="a7">
    <w:name w:val="Body Text"/>
    <w:basedOn w:val="a"/>
    <w:link w:val="a8"/>
    <w:uiPriority w:val="99"/>
    <w:rsid w:val="0084065B"/>
    <w:pPr>
      <w:widowControl/>
      <w:spacing w:before="100" w:beforeAutospacing="1" w:after="100" w:afterAutospacing="1"/>
      <w:jc w:val="left"/>
    </w:pPr>
    <w:rPr>
      <w:rFonts w:ascii="宋体" w:hAnsi="宋体" w:cs="宋体"/>
      <w:kern w:val="0"/>
      <w:sz w:val="24"/>
    </w:rPr>
  </w:style>
  <w:style w:type="character" w:customStyle="1" w:styleId="a8">
    <w:name w:val="正文文本 字符"/>
    <w:basedOn w:val="a0"/>
    <w:link w:val="a7"/>
    <w:uiPriority w:val="99"/>
    <w:semiHidden/>
    <w:locked/>
    <w:rPr>
      <w:rFonts w:cs="Times New Roman"/>
      <w:kern w:val="2"/>
      <w:sz w:val="24"/>
      <w:szCs w:val="24"/>
    </w:rPr>
  </w:style>
  <w:style w:type="paragraph" w:styleId="a9">
    <w:name w:val="Balloon Text"/>
    <w:basedOn w:val="a"/>
    <w:link w:val="aa"/>
    <w:uiPriority w:val="99"/>
    <w:semiHidden/>
    <w:rsid w:val="0084065B"/>
    <w:rPr>
      <w:sz w:val="18"/>
      <w:szCs w:val="18"/>
    </w:rPr>
  </w:style>
  <w:style w:type="character" w:customStyle="1" w:styleId="aa">
    <w:name w:val="批注框文本 字符"/>
    <w:basedOn w:val="a0"/>
    <w:link w:val="a9"/>
    <w:uiPriority w:val="99"/>
    <w:semiHidden/>
    <w:locked/>
    <w:rPr>
      <w:rFonts w:cs="Times New Roman"/>
      <w:kern w:val="2"/>
      <w:sz w:val="18"/>
      <w:szCs w:val="18"/>
    </w:rPr>
  </w:style>
  <w:style w:type="paragraph" w:styleId="ab">
    <w:name w:val="footer"/>
    <w:basedOn w:val="a"/>
    <w:link w:val="ac"/>
    <w:uiPriority w:val="99"/>
    <w:qFormat/>
    <w:rsid w:val="0084065B"/>
    <w:pPr>
      <w:tabs>
        <w:tab w:val="center" w:pos="4153"/>
        <w:tab w:val="right" w:pos="8306"/>
      </w:tabs>
      <w:snapToGrid w:val="0"/>
      <w:jc w:val="left"/>
    </w:pPr>
    <w:rPr>
      <w:sz w:val="18"/>
      <w:szCs w:val="18"/>
    </w:rPr>
  </w:style>
  <w:style w:type="character" w:customStyle="1" w:styleId="ac">
    <w:name w:val="页脚 字符"/>
    <w:basedOn w:val="a0"/>
    <w:link w:val="ab"/>
    <w:uiPriority w:val="99"/>
    <w:semiHidden/>
    <w:locked/>
    <w:rPr>
      <w:rFonts w:cs="Times New Roman"/>
      <w:kern w:val="2"/>
      <w:sz w:val="18"/>
      <w:szCs w:val="18"/>
    </w:rPr>
  </w:style>
  <w:style w:type="paragraph" w:styleId="ad">
    <w:name w:val="header"/>
    <w:basedOn w:val="a"/>
    <w:link w:val="ae"/>
    <w:uiPriority w:val="99"/>
    <w:qFormat/>
    <w:rsid w:val="0084065B"/>
    <w:pPr>
      <w:pBdr>
        <w:bottom w:val="single" w:sz="6" w:space="1" w:color="auto"/>
      </w:pBdr>
      <w:tabs>
        <w:tab w:val="center" w:pos="4153"/>
        <w:tab w:val="right" w:pos="8306"/>
      </w:tabs>
      <w:snapToGrid w:val="0"/>
      <w:jc w:val="center"/>
    </w:pPr>
    <w:rPr>
      <w:sz w:val="18"/>
      <w:szCs w:val="18"/>
    </w:rPr>
  </w:style>
  <w:style w:type="character" w:customStyle="1" w:styleId="ae">
    <w:name w:val="页眉 字符"/>
    <w:basedOn w:val="a0"/>
    <w:link w:val="ad"/>
    <w:uiPriority w:val="99"/>
    <w:semiHidden/>
    <w:locked/>
    <w:rPr>
      <w:rFonts w:cs="Times New Roman"/>
      <w:kern w:val="2"/>
      <w:sz w:val="18"/>
      <w:szCs w:val="18"/>
    </w:rPr>
  </w:style>
  <w:style w:type="paragraph" w:styleId="2">
    <w:name w:val="Body Text 2"/>
    <w:basedOn w:val="a"/>
    <w:link w:val="20"/>
    <w:uiPriority w:val="99"/>
    <w:qFormat/>
    <w:rsid w:val="0084065B"/>
    <w:pPr>
      <w:widowControl/>
      <w:spacing w:before="100" w:beforeAutospacing="1" w:after="100" w:afterAutospacing="1"/>
      <w:jc w:val="left"/>
    </w:pPr>
    <w:rPr>
      <w:rFonts w:ascii="宋体" w:hAnsi="宋体" w:cs="宋体"/>
      <w:kern w:val="0"/>
      <w:sz w:val="24"/>
    </w:rPr>
  </w:style>
  <w:style w:type="character" w:customStyle="1" w:styleId="20">
    <w:name w:val="正文文本 2 字符"/>
    <w:basedOn w:val="a0"/>
    <w:link w:val="2"/>
    <w:uiPriority w:val="99"/>
    <w:semiHidden/>
    <w:locked/>
    <w:rPr>
      <w:rFonts w:cs="Times New Roman"/>
      <w:kern w:val="2"/>
      <w:sz w:val="24"/>
      <w:szCs w:val="24"/>
    </w:rPr>
  </w:style>
  <w:style w:type="paragraph" w:styleId="af">
    <w:name w:val="Normal (Web)"/>
    <w:basedOn w:val="a"/>
    <w:uiPriority w:val="99"/>
    <w:rsid w:val="0084065B"/>
    <w:pPr>
      <w:widowControl/>
      <w:spacing w:before="100" w:beforeAutospacing="1" w:after="100" w:afterAutospacing="1"/>
      <w:jc w:val="left"/>
    </w:pPr>
    <w:rPr>
      <w:rFonts w:ascii="宋体" w:hAnsi="宋体" w:cs="宋体"/>
      <w:kern w:val="0"/>
      <w:sz w:val="24"/>
    </w:rPr>
  </w:style>
  <w:style w:type="character" w:styleId="af0">
    <w:name w:val="page number"/>
    <w:basedOn w:val="a0"/>
    <w:uiPriority w:val="99"/>
    <w:qFormat/>
    <w:rsid w:val="0084065B"/>
    <w:rPr>
      <w:rFonts w:cs="Times New Roman"/>
    </w:rPr>
  </w:style>
  <w:style w:type="character" w:styleId="af1">
    <w:name w:val="annotation reference"/>
    <w:basedOn w:val="a0"/>
    <w:uiPriority w:val="99"/>
    <w:semiHidden/>
    <w:rsid w:val="0084065B"/>
    <w:rPr>
      <w:rFonts w:cs="Times New Roman"/>
      <w:sz w:val="21"/>
    </w:rPr>
  </w:style>
  <w:style w:type="table" w:styleId="af2">
    <w:name w:val="Table Grid"/>
    <w:basedOn w:val="a1"/>
    <w:uiPriority w:val="39"/>
    <w:rsid w:val="0084065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List Paragraph"/>
    <w:basedOn w:val="a"/>
    <w:uiPriority w:val="34"/>
    <w:qFormat/>
    <w:rsid w:val="0084065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footer2.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13" Target="media/image1.png" Type="http://schemas.openxmlformats.org/officeDocument/2006/relationships/image"/><Relationship Id="rId2" Target="../customXml/item2.xml" Type="http://schemas.openxmlformats.org/officeDocument/2006/relationships/customXml"/><Relationship Id="rId3" Target="numbering.xml" Type="http://schemas.openxmlformats.org/officeDocument/2006/relationships/numbering"/><Relationship Id="rId4" Target="styles.xml" Type="http://schemas.openxmlformats.org/officeDocument/2006/relationships/style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footer1.xml" Type="http://schemas.openxmlformats.org/officeDocument/2006/relationships/foot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6D3A903-A1B4-40DF-9EC8-E29FC544B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64</Words>
  <Characters>367</Characters>
  <Application>Microsoft Office Word</Application>
  <DocSecurity>0</DocSecurity>
  <Lines>3</Lines>
  <Paragraphs>1</Paragraphs>
  <ScaleCrop>false</ScaleCrop>
  <Company>Cqupt-ICST</Company>
  <LinksUpToDate>false</LinksUpToDate>
  <CharactersWithSpaces>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2024-10-15T02:35:00Z</dcterms:created>
  <dc:creator>Windows 用户</dc:creator>
  <cp:lastModifiedBy>鑫 杨</cp:lastModifiedBy>
  <cp:lastPrinted>2018-12-04T07:58:00Z</cp:lastPrinted>
  <dcterms:modified xsi:type="dcterms:W3CDTF">2024-12-03T01:42:00Z</dcterms:modified>
  <cp:revision>5</cp:revision>
  <dc:title>重庆邮电大学</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2052-10.1.0.7023</vt:lpwstr>
  </property>
</Properties>
</file>