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D38" w:rsidRDefault="00307D88">
      <w:pPr>
        <w:spacing w:after="0"/>
        <w:ind w:right="-466"/>
        <w:jc w:val="right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noProof/>
          <w:sz w:val="18"/>
          <w:szCs w:val="18"/>
        </w:rPr>
        <w:drawing>
          <wp:inline distT="19050" distB="19050" distL="19050" distR="19050">
            <wp:extent cx="1806862" cy="32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>
                      <a:alphaModFix amt="21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862" cy="32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3D38" w:rsidRDefault="00293D38">
      <w:pPr>
        <w:pStyle w:val="a4"/>
        <w:spacing w:line="240" w:lineRule="auto"/>
        <w:rPr>
          <w:rFonts w:ascii="Montserrat" w:eastAsia="Montserrat" w:hAnsi="Montserrat" w:cs="Montserrat"/>
          <w:b/>
          <w:i w:val="0"/>
        </w:rPr>
      </w:pPr>
    </w:p>
    <w:p w:rsidR="00293D38" w:rsidRDefault="00307D88">
      <w:pPr>
        <w:pStyle w:val="a4"/>
        <w:spacing w:line="240" w:lineRule="auto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  <w:r>
        <w:rPr>
          <w:rFonts w:ascii="Montserrat" w:eastAsia="Montserrat" w:hAnsi="Montserrat" w:cs="Montserrat"/>
          <w:i w:val="0"/>
          <w:color w:val="000000"/>
          <w:sz w:val="30"/>
          <w:szCs w:val="30"/>
        </w:rPr>
        <w:t>Выявление бизнес-требований и бизнес-правил</w:t>
      </w:r>
    </w:p>
    <w:p w:rsidR="00293D38" w:rsidRDefault="00307D88">
      <w:pPr>
        <w:pStyle w:val="a4"/>
        <w:rPr>
          <w:rFonts w:ascii="Montserrat" w:eastAsia="Montserrat" w:hAnsi="Montserrat" w:cs="Montserrat"/>
        </w:rPr>
      </w:pPr>
      <w:bookmarkStart w:id="0" w:name="_1sl9trk7aw9y" w:colFirst="0" w:colLast="0"/>
      <w:bookmarkEnd w:id="0"/>
      <w:r>
        <w:rPr>
          <w:rFonts w:ascii="Montserrat" w:eastAsia="Montserrat" w:hAnsi="Montserrat" w:cs="Montserrat"/>
          <w:color w:val="000000"/>
          <w:sz w:val="30"/>
          <w:szCs w:val="30"/>
          <w:shd w:val="clear" w:color="auto" w:fill="FAEEFF"/>
        </w:rPr>
        <w:t>Практическое задание</w:t>
      </w:r>
    </w:p>
    <w:tbl>
      <w:tblPr>
        <w:tblStyle w:val="a5"/>
        <w:tblW w:w="94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2268"/>
        <w:gridCol w:w="2126"/>
        <w:gridCol w:w="3923"/>
        <w:gridCol w:w="8"/>
      </w:tblGrid>
      <w:tr w:rsidR="00293D38">
        <w:trPr>
          <w:trHeight w:val="2340"/>
        </w:trPr>
        <w:tc>
          <w:tcPr>
            <w:tcW w:w="9426" w:type="dxa"/>
            <w:gridSpan w:val="5"/>
            <w:shd w:val="clear" w:color="auto" w:fill="FAEEFF"/>
          </w:tcPr>
          <w:p w:rsidR="00293D38" w:rsidRDefault="00293D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</w:pPr>
          </w:p>
          <w:p w:rsidR="00293D38" w:rsidRDefault="00307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1. Возьмите список бизнес-требований из домашнего задания №2. 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br/>
              <w:t>Напишите для них три бизнес-правила в соответствии с приведёнными во вводной части методички определениями и критериями отличия бизнес-требований от бизнес-правил. Определите тип каждого бизнес-правила (факт, ограничение и т.д.) </w:t>
            </w:r>
          </w:p>
        </w:tc>
      </w:tr>
      <w:tr w:rsidR="00293D38">
        <w:trPr>
          <w:gridAfter w:val="1"/>
          <w:wAfter w:w="8" w:type="dxa"/>
        </w:trPr>
        <w:tc>
          <w:tcPr>
            <w:tcW w:w="1101" w:type="dxa"/>
          </w:tcPr>
          <w:p w:rsidR="00293D38" w:rsidRDefault="00307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1.</w:t>
            </w:r>
          </w:p>
        </w:tc>
        <w:tc>
          <w:tcPr>
            <w:tcW w:w="8317" w:type="dxa"/>
            <w:gridSpan w:val="3"/>
          </w:tcPr>
          <w:p w:rsidR="00293D38" w:rsidRDefault="00B95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Факт: Система должна фиксировать ФИО, дату и время прихода и ухода сотрудника.</w:t>
            </w:r>
          </w:p>
        </w:tc>
      </w:tr>
      <w:tr w:rsidR="00293D38">
        <w:trPr>
          <w:gridAfter w:val="1"/>
          <w:wAfter w:w="8" w:type="dxa"/>
        </w:trPr>
        <w:tc>
          <w:tcPr>
            <w:tcW w:w="1101" w:type="dxa"/>
          </w:tcPr>
          <w:p w:rsidR="00293D38" w:rsidRDefault="00307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2.</w:t>
            </w:r>
          </w:p>
        </w:tc>
        <w:tc>
          <w:tcPr>
            <w:tcW w:w="8317" w:type="dxa"/>
            <w:gridSpan w:val="3"/>
          </w:tcPr>
          <w:p w:rsidR="00293D38" w:rsidRPr="00B95EEA" w:rsidRDefault="00B95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Ограничение: Система должна подготавливать полный отчет о сотрудниках за неделю не более 5 сек.</w:t>
            </w:r>
            <w:r w:rsidRPr="00B95EEA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</w:t>
            </w:r>
          </w:p>
        </w:tc>
      </w:tr>
      <w:tr w:rsidR="00293D38">
        <w:trPr>
          <w:gridAfter w:val="1"/>
          <w:wAfter w:w="8" w:type="dxa"/>
          <w:trHeight w:val="420"/>
        </w:trPr>
        <w:tc>
          <w:tcPr>
            <w:tcW w:w="1101" w:type="dxa"/>
          </w:tcPr>
          <w:p w:rsidR="00293D38" w:rsidRDefault="00307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3.</w:t>
            </w:r>
          </w:p>
        </w:tc>
        <w:tc>
          <w:tcPr>
            <w:tcW w:w="8317" w:type="dxa"/>
            <w:gridSpan w:val="3"/>
          </w:tcPr>
          <w:p w:rsidR="00293D38" w:rsidRDefault="00B95EEA" w:rsidP="00D43E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Вывод: Считается, что сотруднику засчитывается прогул, если не зафиксирован</w:t>
            </w:r>
            <w:r w:rsidR="00D43E1F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о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время прихода в течение 4 часов после </w:t>
            </w:r>
            <w:r w:rsidR="00D43E1F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начала рабочего дня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, </w:t>
            </w:r>
            <w:r w:rsidR="00D43E1F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указа</w:t>
            </w:r>
            <w:bookmarkStart w:id="1" w:name="_GoBack"/>
            <w:bookmarkEnd w:id="1"/>
            <w:r w:rsidR="00D43E1F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нного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для этого сотрудника.</w:t>
            </w:r>
          </w:p>
        </w:tc>
      </w:tr>
      <w:tr w:rsidR="00293D38">
        <w:trPr>
          <w:trHeight w:val="2160"/>
        </w:trPr>
        <w:tc>
          <w:tcPr>
            <w:tcW w:w="9426" w:type="dxa"/>
            <w:gridSpan w:val="5"/>
            <w:shd w:val="clear" w:color="auto" w:fill="FAEEFF"/>
          </w:tcPr>
          <w:p w:rsidR="00293D38" w:rsidRDefault="00293D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bookmarkStart w:id="2" w:name="_gjdgxs" w:colFirst="0" w:colLast="0"/>
            <w:bookmarkEnd w:id="2"/>
          </w:p>
          <w:p w:rsidR="00293D38" w:rsidRDefault="00307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</w:pPr>
            <w:bookmarkStart w:id="3" w:name="_ovfqru6ebrpm" w:colFirst="0" w:colLast="0"/>
            <w:bookmarkEnd w:id="3"/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2. 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Выберите три метода, которые вы планируете использовать для выявления требований для реализации своего бизнес-</w:t>
            </w:r>
            <w:proofErr w:type="gramStart"/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процесса ,</w:t>
            </w:r>
            <w:proofErr w:type="gramEnd"/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 и кратко опишите для каждого, как вы будете это делать. 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br/>
            </w:r>
            <w:r>
              <w:rPr>
                <w:rFonts w:ascii="Montserrat" w:eastAsia="Montserrat" w:hAnsi="Montserrat" w:cs="Montserrat"/>
                <w:i/>
                <w:color w:val="2C2D30"/>
                <w:sz w:val="20"/>
                <w:szCs w:val="20"/>
              </w:rPr>
              <w:t>Наименование каждого метода впишите в столбец слева!</w:t>
            </w:r>
          </w:p>
        </w:tc>
      </w:tr>
      <w:tr w:rsidR="00293D38">
        <w:trPr>
          <w:gridAfter w:val="1"/>
          <w:wAfter w:w="8" w:type="dxa"/>
          <w:trHeight w:val="480"/>
        </w:trPr>
        <w:tc>
          <w:tcPr>
            <w:tcW w:w="1101" w:type="dxa"/>
          </w:tcPr>
          <w:p w:rsidR="00293D38" w:rsidRDefault="00873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Автозапись</w:t>
            </w:r>
          </w:p>
        </w:tc>
        <w:tc>
          <w:tcPr>
            <w:tcW w:w="8317" w:type="dxa"/>
            <w:gridSpan w:val="3"/>
          </w:tcPr>
          <w:p w:rsidR="00293D38" w:rsidRDefault="0087310E" w:rsidP="00B34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Изучение ТЗ,</w:t>
            </w:r>
            <w:r w:rsidR="00B340A1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 «</w:t>
            </w:r>
            <w:proofErr w:type="spellStart"/>
            <w:r w:rsidR="00B340A1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хотелок</w:t>
            </w:r>
            <w:proofErr w:type="spellEnd"/>
            <w:r w:rsidR="00B340A1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», зафиксированных в электронной виде,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 подготовленн</w:t>
            </w:r>
            <w:r w:rsidR="00B340A1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ых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 заказчиком.</w:t>
            </w:r>
          </w:p>
        </w:tc>
      </w:tr>
      <w:tr w:rsidR="00293D38">
        <w:trPr>
          <w:gridAfter w:val="1"/>
          <w:wAfter w:w="8" w:type="dxa"/>
          <w:trHeight w:val="615"/>
        </w:trPr>
        <w:tc>
          <w:tcPr>
            <w:tcW w:w="1101" w:type="dxa"/>
          </w:tcPr>
          <w:p w:rsidR="00293D38" w:rsidRDefault="00873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Представитель заказчика</w:t>
            </w:r>
          </w:p>
        </w:tc>
        <w:tc>
          <w:tcPr>
            <w:tcW w:w="8317" w:type="dxa"/>
            <w:gridSpan w:val="3"/>
          </w:tcPr>
          <w:p w:rsidR="00293D38" w:rsidRPr="0087310E" w:rsidRDefault="00B340A1" w:rsidP="00B34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И</w:t>
            </w:r>
            <w:r w:rsidR="0087310E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спользов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ание</w:t>
            </w:r>
            <w:r w:rsidR="0087310E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 переписк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и</w:t>
            </w:r>
            <w:r w:rsidR="0087310E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 по </w:t>
            </w:r>
            <w:r w:rsidR="0087310E">
              <w:rPr>
                <w:rFonts w:ascii="Montserrat" w:eastAsia="Montserrat" w:hAnsi="Montserrat" w:cs="Montserrat"/>
                <w:color w:val="434343"/>
                <w:sz w:val="20"/>
                <w:szCs w:val="20"/>
                <w:lang w:val="en-US"/>
              </w:rPr>
              <w:t>e</w:t>
            </w:r>
            <w:r w:rsidR="0087310E" w:rsidRPr="0087310E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-</w:t>
            </w:r>
            <w:r w:rsidR="0087310E">
              <w:rPr>
                <w:rFonts w:ascii="Montserrat" w:eastAsia="Montserrat" w:hAnsi="Montserrat" w:cs="Montserrat"/>
                <w:color w:val="434343"/>
                <w:sz w:val="20"/>
                <w:szCs w:val="20"/>
                <w:lang w:val="en-US"/>
              </w:rPr>
              <w:t>mail</w:t>
            </w:r>
            <w:r w:rsidR="0087310E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, аудиозапис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и</w:t>
            </w:r>
            <w:r w:rsidR="0087310E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 при личной или он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лайн встрече.</w:t>
            </w:r>
          </w:p>
        </w:tc>
      </w:tr>
      <w:tr w:rsidR="00293D38">
        <w:trPr>
          <w:gridAfter w:val="1"/>
          <w:wAfter w:w="8" w:type="dxa"/>
        </w:trPr>
        <w:tc>
          <w:tcPr>
            <w:tcW w:w="1101" w:type="dxa"/>
          </w:tcPr>
          <w:p w:rsidR="00293D38" w:rsidRDefault="00873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Совещание</w:t>
            </w:r>
          </w:p>
        </w:tc>
        <w:tc>
          <w:tcPr>
            <w:tcW w:w="8317" w:type="dxa"/>
            <w:gridSpan w:val="3"/>
          </w:tcPr>
          <w:p w:rsidR="00293D38" w:rsidRDefault="0087310E" w:rsidP="00873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Организация личной или онлайн совещания по заранее декларированным вопросам. </w:t>
            </w:r>
          </w:p>
        </w:tc>
      </w:tr>
      <w:tr w:rsidR="00293D38">
        <w:tc>
          <w:tcPr>
            <w:tcW w:w="9426" w:type="dxa"/>
            <w:gridSpan w:val="5"/>
            <w:shd w:val="clear" w:color="auto" w:fill="FAEEFF"/>
          </w:tcPr>
          <w:p w:rsidR="00293D38" w:rsidRDefault="00293D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</w:p>
          <w:p w:rsidR="00293D38" w:rsidRDefault="00307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3. 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Опишите своими словами преимущества и недостатки каждого метода, после чего в трёх предложениях обоснуйте, почему именно эти методы подойдут для вашего кейса лучше всего.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br/>
            </w:r>
            <w:r>
              <w:rPr>
                <w:rFonts w:ascii="Montserrat" w:eastAsia="Montserrat" w:hAnsi="Montserrat" w:cs="Montserrat"/>
                <w:i/>
                <w:color w:val="2C2D30"/>
                <w:sz w:val="20"/>
                <w:szCs w:val="20"/>
              </w:rPr>
              <w:t>Наименование каждого метода впишите в столбец слева!</w:t>
            </w:r>
          </w:p>
        </w:tc>
      </w:tr>
      <w:tr w:rsidR="00293D38">
        <w:trPr>
          <w:gridAfter w:val="1"/>
          <w:wAfter w:w="8" w:type="dxa"/>
        </w:trPr>
        <w:tc>
          <w:tcPr>
            <w:tcW w:w="1101" w:type="dxa"/>
          </w:tcPr>
          <w:p w:rsidR="00293D38" w:rsidRDefault="00293D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center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</w:p>
        </w:tc>
        <w:tc>
          <w:tcPr>
            <w:tcW w:w="2268" w:type="dxa"/>
          </w:tcPr>
          <w:p w:rsidR="00293D38" w:rsidRDefault="00307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center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Преимущества</w:t>
            </w:r>
          </w:p>
        </w:tc>
        <w:tc>
          <w:tcPr>
            <w:tcW w:w="2126" w:type="dxa"/>
          </w:tcPr>
          <w:p w:rsidR="00293D38" w:rsidRDefault="00307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center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Недостатки</w:t>
            </w:r>
          </w:p>
        </w:tc>
        <w:tc>
          <w:tcPr>
            <w:tcW w:w="3923" w:type="dxa"/>
          </w:tcPr>
          <w:p w:rsidR="00293D38" w:rsidRDefault="00307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center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Обоснование</w:t>
            </w:r>
          </w:p>
        </w:tc>
      </w:tr>
      <w:tr w:rsidR="00293D38">
        <w:trPr>
          <w:gridAfter w:val="1"/>
          <w:wAfter w:w="8" w:type="dxa"/>
          <w:trHeight w:val="600"/>
        </w:trPr>
        <w:tc>
          <w:tcPr>
            <w:tcW w:w="1101" w:type="dxa"/>
          </w:tcPr>
          <w:p w:rsidR="00293D38" w:rsidRDefault="00397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Автозапись</w:t>
            </w:r>
            <w:proofErr w:type="spellEnd"/>
          </w:p>
        </w:tc>
        <w:tc>
          <w:tcPr>
            <w:tcW w:w="2268" w:type="dxa"/>
          </w:tcPr>
          <w:p w:rsidR="00293D38" w:rsidRDefault="00397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Помогает лучше понять бизнес-процессы</w:t>
            </w:r>
          </w:p>
        </w:tc>
        <w:tc>
          <w:tcPr>
            <w:tcW w:w="2126" w:type="dxa"/>
          </w:tcPr>
          <w:p w:rsidR="00293D38" w:rsidRDefault="00397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Есть риск, что заказчик не сможет ясно выразить свои «</w:t>
            </w:r>
            <w:proofErr w:type="spellStart"/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хотелки</w:t>
            </w:r>
            <w:proofErr w:type="spellEnd"/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»</w:t>
            </w:r>
          </w:p>
        </w:tc>
        <w:tc>
          <w:tcPr>
            <w:tcW w:w="3923" w:type="dxa"/>
          </w:tcPr>
          <w:p w:rsidR="00293D38" w:rsidRDefault="00397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В части отчетов у заказчика наверняка есть представление, как должен выглядеть отчет</w:t>
            </w:r>
          </w:p>
        </w:tc>
      </w:tr>
      <w:tr w:rsidR="00293D38">
        <w:trPr>
          <w:gridAfter w:val="1"/>
          <w:wAfter w:w="8" w:type="dxa"/>
          <w:trHeight w:val="660"/>
        </w:trPr>
        <w:tc>
          <w:tcPr>
            <w:tcW w:w="1101" w:type="dxa"/>
          </w:tcPr>
          <w:p w:rsidR="00293D38" w:rsidRDefault="00397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Представитель заказчика</w:t>
            </w:r>
          </w:p>
        </w:tc>
        <w:tc>
          <w:tcPr>
            <w:tcW w:w="2268" w:type="dxa"/>
          </w:tcPr>
          <w:p w:rsidR="00293D38" w:rsidRDefault="00397FB8" w:rsidP="00397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Быстрый сбор и согласование требований</w:t>
            </w:r>
          </w:p>
        </w:tc>
        <w:tc>
          <w:tcPr>
            <w:tcW w:w="2126" w:type="dxa"/>
          </w:tcPr>
          <w:p w:rsidR="00293D38" w:rsidRDefault="00397FB8" w:rsidP="00397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Финансовые и временные затраты</w:t>
            </w:r>
          </w:p>
        </w:tc>
        <w:tc>
          <w:tcPr>
            <w:tcW w:w="3923" w:type="dxa"/>
          </w:tcPr>
          <w:p w:rsidR="00293D38" w:rsidRDefault="005D0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Самый удобный способ контакта с заказчиком</w:t>
            </w:r>
          </w:p>
        </w:tc>
      </w:tr>
      <w:tr w:rsidR="00293D38">
        <w:trPr>
          <w:gridAfter w:val="1"/>
          <w:wAfter w:w="8" w:type="dxa"/>
          <w:trHeight w:val="540"/>
        </w:trPr>
        <w:tc>
          <w:tcPr>
            <w:tcW w:w="1101" w:type="dxa"/>
          </w:tcPr>
          <w:p w:rsidR="00293D38" w:rsidRDefault="00397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Совещание</w:t>
            </w:r>
          </w:p>
        </w:tc>
        <w:tc>
          <w:tcPr>
            <w:tcW w:w="2268" w:type="dxa"/>
          </w:tcPr>
          <w:p w:rsidR="00293D38" w:rsidRDefault="00307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Выяснение нюансов бизнес-требований и расставление приоритетов</w:t>
            </w:r>
          </w:p>
        </w:tc>
        <w:tc>
          <w:tcPr>
            <w:tcW w:w="2126" w:type="dxa"/>
          </w:tcPr>
          <w:p w:rsidR="00293D38" w:rsidRDefault="00307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При географическом разделении участников, личная встреча становится невозможной, а также есть риск, что участники не смогут договориться между собой</w:t>
            </w:r>
          </w:p>
        </w:tc>
        <w:tc>
          <w:tcPr>
            <w:tcW w:w="3923" w:type="dxa"/>
          </w:tcPr>
          <w:p w:rsidR="00293D38" w:rsidRDefault="00307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Иногда полезно столкнуть лбами нескольких представителей заказчика, чтобы они договорились по спорным вопросам</w:t>
            </w:r>
          </w:p>
        </w:tc>
      </w:tr>
    </w:tbl>
    <w:p w:rsidR="00293D38" w:rsidRDefault="00293D38">
      <w:pPr>
        <w:rPr>
          <w:rFonts w:ascii="Montserrat" w:eastAsia="Montserrat" w:hAnsi="Montserrat" w:cs="Montserrat"/>
        </w:rPr>
      </w:pPr>
    </w:p>
    <w:sectPr w:rsidR="00293D38">
      <w:pgSz w:w="11906" w:h="16838"/>
      <w:pgMar w:top="567" w:right="850" w:bottom="567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ontserrat">
    <w:altName w:val="Times New Roman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D38"/>
    <w:rsid w:val="00293D38"/>
    <w:rsid w:val="00307D88"/>
    <w:rsid w:val="00397FB8"/>
    <w:rsid w:val="005D026F"/>
    <w:rsid w:val="0087310E"/>
    <w:rsid w:val="00B340A1"/>
    <w:rsid w:val="00B95EEA"/>
    <w:rsid w:val="00D4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2B761C-C12D-4B55-8CBA-C150C16A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Козлова</dc:creator>
  <cp:lastModifiedBy>Мария Козлова</cp:lastModifiedBy>
  <cp:revision>8</cp:revision>
  <dcterms:created xsi:type="dcterms:W3CDTF">2021-02-08T19:29:00Z</dcterms:created>
  <dcterms:modified xsi:type="dcterms:W3CDTF">2021-02-09T07:22:00Z</dcterms:modified>
</cp:coreProperties>
</file>