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99" w:rsidRDefault="000124A7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399" w:rsidRDefault="00960399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960399" w:rsidRDefault="000124A7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Анализ и оценка рисков</w:t>
      </w:r>
    </w:p>
    <w:p w:rsidR="00960399" w:rsidRDefault="000124A7">
      <w:pPr>
        <w:pStyle w:val="a4"/>
        <w:rPr>
          <w:rFonts w:ascii="Montserrat" w:eastAsia="Montserrat" w:hAnsi="Montserrat" w:cs="Montserrat"/>
        </w:rPr>
      </w:pPr>
      <w:bookmarkStart w:id="0" w:name="_eyn6y1qt524h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410"/>
        <w:gridCol w:w="6795"/>
      </w:tblGrid>
      <w:tr w:rsidR="00960399">
        <w:tc>
          <w:tcPr>
            <w:tcW w:w="10164" w:type="dxa"/>
            <w:gridSpan w:val="3"/>
            <w:shd w:val="clear" w:color="auto" w:fill="FAEEFF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 Возьмите свои практические задания к урокам № 2–6. Посмотрите на составленные вами списки бизнес-требований и бизнес-правил, заинтересованных лиц, оцените схему бизнес-процесса. В соответствии с представленной классификацией сформулируйте 3 риска, на которые, с вашей точки зрения, требуется обратить внимание при разработке и внедрении данного процесса.</w:t>
            </w:r>
          </w:p>
        </w:tc>
      </w:tr>
      <w:tr w:rsidR="00960399"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1</w:t>
            </w:r>
          </w:p>
        </w:tc>
        <w:tc>
          <w:tcPr>
            <w:tcW w:w="9205" w:type="dxa"/>
            <w:gridSpan w:val="2"/>
          </w:tcPr>
          <w:p w:rsidR="00960399" w:rsidRPr="00E612A9" w:rsidRDefault="00E6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Сбой системы (более 4 часов)</w:t>
            </w:r>
          </w:p>
        </w:tc>
      </w:tr>
      <w:tr w:rsidR="00960399"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2</w:t>
            </w:r>
          </w:p>
        </w:tc>
        <w:tc>
          <w:tcPr>
            <w:tcW w:w="9205" w:type="dxa"/>
            <w:gridSpan w:val="2"/>
          </w:tcPr>
          <w:p w:rsidR="00960399" w:rsidRPr="00E612A9" w:rsidRDefault="00E6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Система учета рабочего времени не сможет идентифицировать сотрудника</w:t>
            </w:r>
          </w:p>
        </w:tc>
      </w:tr>
      <w:tr w:rsidR="00960399"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3</w:t>
            </w:r>
          </w:p>
        </w:tc>
        <w:tc>
          <w:tcPr>
            <w:tcW w:w="9205" w:type="dxa"/>
            <w:gridSpan w:val="2"/>
          </w:tcPr>
          <w:p w:rsidR="00960399" w:rsidRPr="00E612A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Попытка внесения изменений</w:t>
            </w:r>
            <w:r w:rsidR="00E612A9">
              <w:rPr>
                <w:rFonts w:asciiTheme="minorHAnsi" w:eastAsia="Montserrat" w:hAnsiTheme="minorHAnsi" w:cs="Montserrat"/>
                <w:color w:val="434343"/>
              </w:rPr>
              <w:t xml:space="preserve"> в записи факта прихода/ухода изменений за предыдущие дни</w:t>
            </w:r>
          </w:p>
        </w:tc>
      </w:tr>
      <w:tr w:rsidR="00960399">
        <w:tc>
          <w:tcPr>
            <w:tcW w:w="10164" w:type="dxa"/>
            <w:gridSpan w:val="3"/>
            <w:shd w:val="clear" w:color="auto" w:fill="FAEEFF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2. Для оценки каждого риска выберите по одному подходящему методу из рассмотренных на уроке.  В 2–3 предложениях опишите своими словами, как вы будете оценивать вероятность возникновения каждого риска.</w:t>
            </w:r>
          </w:p>
        </w:tc>
      </w:tr>
      <w:tr w:rsidR="00960399">
        <w:trPr>
          <w:trHeight w:val="200"/>
        </w:trPr>
        <w:tc>
          <w:tcPr>
            <w:tcW w:w="959" w:type="dxa"/>
          </w:tcPr>
          <w:p w:rsidR="00960399" w:rsidRDefault="0096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410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Метод</w:t>
            </w:r>
          </w:p>
        </w:tc>
        <w:tc>
          <w:tcPr>
            <w:tcW w:w="6795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Описание </w:t>
            </w:r>
            <w:r>
              <w:rPr>
                <w:rFonts w:ascii="Montserrat" w:eastAsia="Montserrat" w:hAnsi="Montserrat" w:cs="Montserrat"/>
              </w:rPr>
              <w:t>–</w:t>
            </w:r>
            <w:r>
              <w:rPr>
                <w:rFonts w:ascii="Montserrat" w:eastAsia="Montserrat" w:hAnsi="Montserrat" w:cs="Montserrat"/>
                <w:b/>
              </w:rPr>
              <w:t xml:space="preserve"> как будете оценивать</w:t>
            </w:r>
          </w:p>
        </w:tc>
      </w:tr>
      <w:tr w:rsidR="00960399">
        <w:trPr>
          <w:trHeight w:val="570"/>
        </w:trPr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1</w:t>
            </w:r>
          </w:p>
        </w:tc>
        <w:tc>
          <w:tcPr>
            <w:tcW w:w="2410" w:type="dxa"/>
          </w:tcPr>
          <w:p w:rsidR="00960399" w:rsidRDefault="00E55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Метод оценки рисков по степени информированности</w:t>
            </w:r>
          </w:p>
        </w:tc>
        <w:tc>
          <w:tcPr>
            <w:tcW w:w="6795" w:type="dxa"/>
          </w:tcPr>
          <w:p w:rsidR="00960399" w:rsidRDefault="00DC6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Эксперты проведут оценку системы</w:t>
            </w:r>
          </w:p>
        </w:tc>
      </w:tr>
      <w:tr w:rsidR="00960399">
        <w:trPr>
          <w:trHeight w:val="630"/>
        </w:trPr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2</w:t>
            </w:r>
          </w:p>
        </w:tc>
        <w:tc>
          <w:tcPr>
            <w:tcW w:w="2410" w:type="dxa"/>
          </w:tcPr>
          <w:p w:rsidR="00960399" w:rsidRPr="00DC3391" w:rsidRDefault="00DC3391" w:rsidP="0024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 xml:space="preserve">Метод </w:t>
            </w:r>
            <w:r w:rsidR="0024443D">
              <w:rPr>
                <w:rFonts w:asciiTheme="minorHAnsi" w:eastAsia="Montserrat" w:hAnsiTheme="minorHAnsi" w:cs="Montserrat"/>
              </w:rPr>
              <w:t>качественной оценки</w:t>
            </w:r>
            <w:bookmarkStart w:id="1" w:name="_GoBack"/>
            <w:bookmarkEnd w:id="1"/>
          </w:p>
        </w:tc>
        <w:tc>
          <w:tcPr>
            <w:tcW w:w="6795" w:type="dxa"/>
          </w:tcPr>
          <w:p w:rsidR="00960399" w:rsidRPr="00DC3391" w:rsidRDefault="00DC3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Выявить возможные негативные факторы, рассчитать</w:t>
            </w:r>
            <w:r w:rsidR="00DC6B95">
              <w:rPr>
                <w:rFonts w:asciiTheme="minorHAnsi" w:eastAsia="Montserrat" w:hAnsiTheme="minorHAnsi" w:cs="Montserrat"/>
              </w:rPr>
              <w:t xml:space="preserve"> пороговые значения</w:t>
            </w:r>
            <w:r>
              <w:rPr>
                <w:rFonts w:asciiTheme="minorHAnsi" w:eastAsia="Montserrat" w:hAnsiTheme="minorHAnsi" w:cs="Montserrat"/>
              </w:rPr>
              <w:t xml:space="preserve"> ущерб</w:t>
            </w:r>
            <w:r w:rsidR="00DC6B95">
              <w:rPr>
                <w:rFonts w:asciiTheme="minorHAnsi" w:eastAsia="Montserrat" w:hAnsiTheme="minorHAnsi" w:cs="Montserrat"/>
              </w:rPr>
              <w:t>а</w:t>
            </w:r>
          </w:p>
        </w:tc>
      </w:tr>
      <w:tr w:rsidR="00960399">
        <w:trPr>
          <w:trHeight w:val="720"/>
        </w:trPr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3</w:t>
            </w:r>
          </w:p>
        </w:tc>
        <w:tc>
          <w:tcPr>
            <w:tcW w:w="2410" w:type="dxa"/>
          </w:tcPr>
          <w:p w:rsidR="00960399" w:rsidRPr="009567B4" w:rsidRDefault="009567B4" w:rsidP="00E55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Метод </w:t>
            </w:r>
            <w:r w:rsidR="00E5579D">
              <w:rPr>
                <w:rFonts w:ascii="Montserrat" w:eastAsia="Montserrat" w:hAnsi="Montserrat" w:cs="Montserrat"/>
              </w:rPr>
              <w:t>ставок на риски</w:t>
            </w:r>
          </w:p>
        </w:tc>
        <w:tc>
          <w:tcPr>
            <w:tcW w:w="6795" w:type="dxa"/>
          </w:tcPr>
          <w:p w:rsidR="00960399" w:rsidRDefault="00E55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Выделить негативные сценарии, </w:t>
            </w:r>
            <w:r w:rsidR="00DC6B95">
              <w:rPr>
                <w:rFonts w:ascii="Montserrat" w:eastAsia="Montserrat" w:hAnsi="Montserrat" w:cs="Montserrat"/>
              </w:rPr>
              <w:t>оформить в виде сводной таблицы</w:t>
            </w:r>
          </w:p>
        </w:tc>
      </w:tr>
      <w:tr w:rsidR="00960399">
        <w:trPr>
          <w:trHeight w:val="750"/>
        </w:trPr>
        <w:tc>
          <w:tcPr>
            <w:tcW w:w="10164" w:type="dxa"/>
            <w:gridSpan w:val="3"/>
            <w:shd w:val="clear" w:color="auto" w:fill="FAEEFF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3. </w:t>
            </w:r>
            <w:r>
              <w:rPr>
                <w:rFonts w:ascii="Montserrat" w:eastAsia="Montserrat" w:hAnsi="Montserrat" w:cs="Montserrat"/>
              </w:rPr>
              <w:t xml:space="preserve">Напишите по 3 шага, которые вы планируете сделать для предотвращения возникновения каждого риска. </w:t>
            </w:r>
          </w:p>
        </w:tc>
      </w:tr>
      <w:tr w:rsidR="00960399">
        <w:trPr>
          <w:trHeight w:val="360"/>
        </w:trPr>
        <w:tc>
          <w:tcPr>
            <w:tcW w:w="959" w:type="dxa"/>
          </w:tcPr>
          <w:p w:rsidR="00960399" w:rsidRDefault="0096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9205" w:type="dxa"/>
            <w:gridSpan w:val="2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Шаги для предотвращения риска</w:t>
            </w:r>
          </w:p>
        </w:tc>
      </w:tr>
      <w:tr w:rsidR="00960399">
        <w:trPr>
          <w:trHeight w:val="200"/>
        </w:trPr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1</w:t>
            </w:r>
          </w:p>
        </w:tc>
        <w:tc>
          <w:tcPr>
            <w:tcW w:w="9205" w:type="dxa"/>
            <w:gridSpan w:val="2"/>
          </w:tcPr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</w:t>
            </w:r>
            <w:r w:rsidR="007013D4">
              <w:rPr>
                <w:rFonts w:asciiTheme="minorHAnsi" w:eastAsia="Montserrat" w:hAnsiTheme="minorHAnsi" w:cs="Montserrat"/>
                <w:color w:val="434343"/>
              </w:rPr>
              <w:t xml:space="preserve"> Закупить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ИБП</w:t>
            </w:r>
          </w:p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 w:rsidR="007013D4">
              <w:rPr>
                <w:rFonts w:asciiTheme="minorHAnsi" w:eastAsia="Montserrat" w:hAnsiTheme="minorHAnsi" w:cs="Montserrat"/>
                <w:color w:val="434343"/>
              </w:rPr>
              <w:t>Разработать план по быстрому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развертывани</w:t>
            </w:r>
            <w:r w:rsidR="007013D4">
              <w:rPr>
                <w:rFonts w:asciiTheme="minorHAnsi" w:eastAsia="Montserrat" w:hAnsiTheme="minorHAnsi" w:cs="Montserrat"/>
                <w:color w:val="434343"/>
              </w:rPr>
              <w:t>ю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системы на резервных серверах</w:t>
            </w:r>
          </w:p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 w:rsidR="00E5579D">
              <w:rPr>
                <w:rFonts w:asciiTheme="minorHAnsi" w:eastAsia="Montserrat" w:hAnsiTheme="minorHAnsi" w:cs="Montserrat"/>
                <w:color w:val="434343"/>
              </w:rPr>
              <w:t>Пригласить эксперта для оценки системы</w:t>
            </w:r>
          </w:p>
        </w:tc>
      </w:tr>
      <w:tr w:rsidR="00960399">
        <w:trPr>
          <w:trHeight w:val="200"/>
        </w:trPr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2</w:t>
            </w:r>
          </w:p>
        </w:tc>
        <w:tc>
          <w:tcPr>
            <w:tcW w:w="9205" w:type="dxa"/>
            <w:gridSpan w:val="2"/>
          </w:tcPr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Возможность фиксации времени прихода/ухода вручную</w:t>
            </w:r>
          </w:p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 w:rsidR="00E5579D">
              <w:rPr>
                <w:rFonts w:asciiTheme="minorHAnsi" w:eastAsia="Montserrat" w:hAnsiTheme="minorHAnsi" w:cs="Montserrat"/>
                <w:color w:val="434343"/>
              </w:rPr>
              <w:t>Разработка тестов для проверки интеграции с 1С</w:t>
            </w:r>
          </w:p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</w:t>
            </w:r>
            <w:r w:rsidR="00E5579D">
              <w:rPr>
                <w:rFonts w:ascii="Montserrat" w:eastAsia="Montserrat" w:hAnsi="Montserrat" w:cs="Montserrat"/>
                <w:color w:val="434343"/>
              </w:rPr>
              <w:t xml:space="preserve"> Реализовать оповещение заинтересованных лиц о сбое переноса данных из 1С</w:t>
            </w:r>
          </w:p>
        </w:tc>
      </w:tr>
      <w:tr w:rsidR="00960399">
        <w:trPr>
          <w:trHeight w:val="200"/>
        </w:trPr>
        <w:tc>
          <w:tcPr>
            <w:tcW w:w="959" w:type="dxa"/>
          </w:tcPr>
          <w:p w:rsidR="00960399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3</w:t>
            </w:r>
          </w:p>
        </w:tc>
        <w:tc>
          <w:tcPr>
            <w:tcW w:w="9205" w:type="dxa"/>
            <w:gridSpan w:val="2"/>
          </w:tcPr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</w:t>
            </w:r>
            <w:r w:rsidR="00891B10">
              <w:rPr>
                <w:rFonts w:asciiTheme="minorHAnsi" w:eastAsia="Montserrat" w:hAnsiTheme="minorHAnsi" w:cs="Montserrat"/>
                <w:color w:val="434343"/>
              </w:rPr>
              <w:t xml:space="preserve"> Пригласить эксперта по безопасности для оценки степени защиты</w:t>
            </w:r>
          </w:p>
          <w:p w:rsidR="00960399" w:rsidRPr="006C01A4" w:rsidRDefault="000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</w:t>
            </w:r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Усил</w:t>
            </w:r>
            <w:r w:rsidR="00891B10">
              <w:rPr>
                <w:rFonts w:asciiTheme="minorHAnsi" w:eastAsia="Montserrat" w:hAnsiTheme="minorHAnsi" w:cs="Montserrat"/>
                <w:color w:val="434343"/>
              </w:rPr>
              <w:t>ить авторизацию</w:t>
            </w:r>
          </w:p>
          <w:p w:rsidR="00960399" w:rsidRPr="006C01A4" w:rsidRDefault="000124A7" w:rsidP="00891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lastRenderedPageBreak/>
              <w:t>3.</w:t>
            </w:r>
            <w:r w:rsidR="00891B10">
              <w:rPr>
                <w:rFonts w:asciiTheme="minorHAnsi" w:eastAsia="Montserrat" w:hAnsiTheme="minorHAnsi" w:cs="Montserrat"/>
                <w:color w:val="434343"/>
              </w:rPr>
              <w:t xml:space="preserve"> Ввести </w:t>
            </w:r>
            <w:proofErr w:type="spellStart"/>
            <w:r w:rsidR="00891B10">
              <w:rPr>
                <w:rFonts w:asciiTheme="minorHAnsi" w:eastAsia="Montserrat" w:hAnsiTheme="minorHAnsi" w:cs="Montserrat"/>
                <w:color w:val="434343"/>
              </w:rPr>
              <w:t>журналирование</w:t>
            </w:r>
            <w:proofErr w:type="spellEnd"/>
            <w:r w:rsidR="006C01A4">
              <w:rPr>
                <w:rFonts w:asciiTheme="minorHAnsi" w:eastAsia="Montserrat" w:hAnsiTheme="minorHAnsi" w:cs="Montserrat"/>
                <w:color w:val="434343"/>
              </w:rPr>
              <w:t xml:space="preserve"> изменений записей</w:t>
            </w:r>
          </w:p>
        </w:tc>
      </w:tr>
    </w:tbl>
    <w:p w:rsidR="00960399" w:rsidRDefault="00960399">
      <w:pPr>
        <w:rPr>
          <w:rFonts w:ascii="Montserrat" w:eastAsia="Montserrat" w:hAnsi="Montserrat" w:cs="Montserrat"/>
        </w:rPr>
      </w:pPr>
    </w:p>
    <w:sectPr w:rsidR="00960399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99"/>
    <w:rsid w:val="000124A7"/>
    <w:rsid w:val="001005E3"/>
    <w:rsid w:val="0024443D"/>
    <w:rsid w:val="003D3DF1"/>
    <w:rsid w:val="006C01A4"/>
    <w:rsid w:val="007013D4"/>
    <w:rsid w:val="00891B10"/>
    <w:rsid w:val="009567B4"/>
    <w:rsid w:val="00960399"/>
    <w:rsid w:val="00D971ED"/>
    <w:rsid w:val="00DC3391"/>
    <w:rsid w:val="00DC6B95"/>
    <w:rsid w:val="00E5579D"/>
    <w:rsid w:val="00E6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9C44A-6388-4DCC-9FD5-54367D40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9</cp:revision>
  <dcterms:created xsi:type="dcterms:W3CDTF">2021-02-10T19:06:00Z</dcterms:created>
  <dcterms:modified xsi:type="dcterms:W3CDTF">2021-02-11T19:12:00Z</dcterms:modified>
</cp:coreProperties>
</file>