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A8" w:rsidRPr="00251CA8" w:rsidRDefault="001D47A8" w:rsidP="001D47A8">
      <w:pPr>
        <w:rPr>
          <w:b/>
          <w:u w:val="single"/>
        </w:rPr>
      </w:pPr>
      <w:r w:rsidRPr="00251CA8">
        <w:rPr>
          <w:b/>
          <w:u w:val="single"/>
        </w:rPr>
        <w:t>Sylvain Marsili</w:t>
      </w:r>
    </w:p>
    <w:p w:rsidR="001D47A8" w:rsidRDefault="001D47A8" w:rsidP="001D47A8"/>
    <w:p w:rsidR="00195A99" w:rsidRDefault="001D47A8" w:rsidP="00195A99">
      <w:pPr>
        <w:ind w:left="2835" w:hanging="2835"/>
        <w:rPr>
          <w:b/>
        </w:rPr>
      </w:pPr>
      <w:r w:rsidRPr="00251CA8">
        <w:rPr>
          <w:b/>
        </w:rPr>
        <w:t xml:space="preserve">Rapport séance </w:t>
      </w:r>
      <w:r>
        <w:rPr>
          <w:b/>
        </w:rPr>
        <w:t>4</w:t>
      </w:r>
      <w:r w:rsidRPr="00251CA8">
        <w:rPr>
          <w:b/>
        </w:rPr>
        <w:t>/</w:t>
      </w:r>
      <w:r>
        <w:rPr>
          <w:b/>
        </w:rPr>
        <w:t>02</w:t>
      </w:r>
      <w:r w:rsidRPr="00251CA8">
        <w:rPr>
          <w:b/>
        </w:rPr>
        <w:t> :</w:t>
      </w:r>
      <w:r>
        <w:rPr>
          <w:b/>
        </w:rPr>
        <w:tab/>
      </w:r>
      <w:r>
        <w:rPr>
          <w:b/>
        </w:rPr>
        <w:tab/>
        <w:t xml:space="preserve">photo écran LCD branché et en </w:t>
      </w:r>
      <w:r w:rsidR="00195A99">
        <w:rPr>
          <w:b/>
        </w:rPr>
        <w:t>fonctionnement (juste codé un trait à gauche un peu visible)</w:t>
      </w:r>
    </w:p>
    <w:p w:rsidR="00195A99" w:rsidRDefault="00195A99" w:rsidP="00195A99">
      <w:pPr>
        <w:ind w:left="2835" w:hanging="283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1212215</wp:posOffset>
                </wp:positionV>
                <wp:extent cx="171450" cy="4572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7B6CB" id="Rectangle 2" o:spid="_x0000_s1026" style="position:absolute;margin-left:256.15pt;margin-top:95.45pt;width:13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" filled="f" strokecolor="red" strokeweight="2.25pt"/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700270" cy="3525203"/>
            <wp:effectExtent l="0" t="0" r="508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test_lc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3525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195A99">
      <w:pPr>
        <w:ind w:left="2835" w:hanging="2835"/>
        <w:rPr>
          <w:b/>
        </w:rPr>
      </w:pPr>
    </w:p>
    <w:p w:rsidR="00195A99" w:rsidRDefault="00195A99" w:rsidP="00E274EB">
      <w:pPr>
        <w:ind w:left="2835" w:hanging="2835"/>
        <w:rPr>
          <w:b/>
        </w:rPr>
      </w:pPr>
      <w:r>
        <w:rPr>
          <w:b/>
        </w:rPr>
        <w:t>Ecran LCD :</w:t>
      </w:r>
    </w:p>
    <w:p w:rsidR="00E274EB" w:rsidRDefault="00195A99" w:rsidP="00E274EB">
      <w:pPr>
        <w:ind w:left="2835" w:hanging="2835"/>
        <w:rPr>
          <w:b/>
        </w:rPr>
      </w:pPr>
      <w:r>
        <w:rPr>
          <w:b/>
        </w:rPr>
        <w:t xml:space="preserve"> Durant cette séance je me suis occupé de la mise en place de l’écran LCD. Mais j’ai rencontré </w:t>
      </w:r>
    </w:p>
    <w:p w:rsidR="00E274EB" w:rsidRDefault="00195A99" w:rsidP="00E274EB">
      <w:pPr>
        <w:ind w:left="2835" w:hanging="2835"/>
        <w:rPr>
          <w:b/>
        </w:rPr>
      </w:pPr>
      <w:proofErr w:type="gramStart"/>
      <w:r>
        <w:rPr>
          <w:b/>
        </w:rPr>
        <w:t>beaucoup</w:t>
      </w:r>
      <w:proofErr w:type="gramEnd"/>
      <w:r>
        <w:rPr>
          <w:b/>
        </w:rPr>
        <w:t xml:space="preserve"> de problèmes. J’ai cherché des codes pour trouver et comprendre le fonctionnement et </w:t>
      </w:r>
    </w:p>
    <w:p w:rsidR="00E274EB" w:rsidRDefault="00195A99" w:rsidP="00E274EB">
      <w:pPr>
        <w:ind w:left="2835" w:hanging="2835"/>
        <w:rPr>
          <w:b/>
        </w:rPr>
      </w:pPr>
      <w:proofErr w:type="gramStart"/>
      <w:r>
        <w:rPr>
          <w:b/>
        </w:rPr>
        <w:t>les</w:t>
      </w:r>
      <w:proofErr w:type="gramEnd"/>
      <w:r>
        <w:rPr>
          <w:b/>
        </w:rPr>
        <w:t xml:space="preserve"> branchements de l’écran LCD</w:t>
      </w:r>
      <w:r w:rsidR="00E274EB">
        <w:rPr>
          <w:b/>
        </w:rPr>
        <w:t xml:space="preserve">. Après avoir cherché sur </w:t>
      </w:r>
      <w:proofErr w:type="gramStart"/>
      <w:r w:rsidR="00E274EB">
        <w:rPr>
          <w:b/>
        </w:rPr>
        <w:t>plusieurs site</w:t>
      </w:r>
      <w:proofErr w:type="gramEnd"/>
      <w:r w:rsidR="00E274EB">
        <w:rPr>
          <w:b/>
        </w:rPr>
        <w:t xml:space="preserve"> j’ai pu brancher l’écran, j’ai </w:t>
      </w:r>
    </w:p>
    <w:p w:rsidR="00E274EB" w:rsidRDefault="00E274EB" w:rsidP="00E274EB">
      <w:pPr>
        <w:ind w:left="2835" w:hanging="2835"/>
        <w:rPr>
          <w:b/>
        </w:rPr>
      </w:pPr>
      <w:proofErr w:type="gramStart"/>
      <w:r>
        <w:rPr>
          <w:b/>
        </w:rPr>
        <w:t>alors</w:t>
      </w:r>
      <w:proofErr w:type="gramEnd"/>
      <w:r>
        <w:rPr>
          <w:b/>
        </w:rPr>
        <w:t xml:space="preserve"> testé plusieurs codes différent avec plusieurs librairies TFT ,SPI , Adafruit_gfx,Adafruit_st7735</w:t>
      </w:r>
    </w:p>
    <w:p w:rsidR="00E274EB" w:rsidRDefault="00E274EB" w:rsidP="00E274EB">
      <w:pPr>
        <w:ind w:left="2835" w:hanging="2835"/>
        <w:rPr>
          <w:b/>
        </w:rPr>
      </w:pPr>
      <w:r>
        <w:rPr>
          <w:b/>
        </w:rPr>
        <w:t xml:space="preserve">, mais rien ne fonctionnait. J’ai par la suite essayé un autre écran pour voir si le problème venait de </w:t>
      </w:r>
    </w:p>
    <w:p w:rsidR="003536A9" w:rsidRDefault="00E274EB" w:rsidP="00E274EB">
      <w:pPr>
        <w:ind w:left="2835" w:hanging="2835"/>
        <w:rPr>
          <w:b/>
        </w:rPr>
      </w:pPr>
      <w:proofErr w:type="gramStart"/>
      <w:r>
        <w:rPr>
          <w:b/>
        </w:rPr>
        <w:t>l’écran</w:t>
      </w:r>
      <w:proofErr w:type="gramEnd"/>
      <w:r>
        <w:rPr>
          <w:b/>
        </w:rPr>
        <w:t xml:space="preserve"> ou du code, toujours rien. Après plusieurs recherches j’ai découvert que tout les codes </w:t>
      </w:r>
    </w:p>
    <w:p w:rsidR="003536A9" w:rsidRDefault="00E274EB" w:rsidP="00E274EB">
      <w:pPr>
        <w:ind w:left="2835" w:hanging="2835"/>
        <w:rPr>
          <w:b/>
        </w:rPr>
      </w:pPr>
      <w:proofErr w:type="gramStart"/>
      <w:r>
        <w:rPr>
          <w:b/>
        </w:rPr>
        <w:t>trouvées</w:t>
      </w:r>
      <w:proofErr w:type="gramEnd"/>
      <w:r>
        <w:rPr>
          <w:b/>
        </w:rPr>
        <w:t xml:space="preserve"> fonctionnaient via la carte Arduino UNO</w:t>
      </w:r>
      <w:r w:rsidR="003536A9">
        <w:rPr>
          <w:b/>
        </w:rPr>
        <w:t xml:space="preserve">. Le problème étant le fait que les branchements </w:t>
      </w:r>
    </w:p>
    <w:p w:rsidR="003536A9" w:rsidRDefault="003536A9" w:rsidP="00E274EB">
      <w:pPr>
        <w:ind w:left="2835" w:hanging="2835"/>
        <w:rPr>
          <w:b/>
        </w:rPr>
      </w:pPr>
      <w:proofErr w:type="gramStart"/>
      <w:r>
        <w:rPr>
          <w:b/>
        </w:rPr>
        <w:t>sur</w:t>
      </w:r>
      <w:proofErr w:type="gramEnd"/>
      <w:r>
        <w:rPr>
          <w:b/>
        </w:rPr>
        <w:t xml:space="preserve"> Arduino UNO et sur Arduino MEGA sont différents. Après avoir rebranché l’écran et utilisé les </w:t>
      </w:r>
    </w:p>
    <w:p w:rsidR="003536A9" w:rsidRDefault="003536A9" w:rsidP="00E274EB">
      <w:pPr>
        <w:ind w:left="2835" w:hanging="2835"/>
        <w:rPr>
          <w:b/>
        </w:rPr>
      </w:pPr>
      <w:proofErr w:type="gramStart"/>
      <w:r>
        <w:rPr>
          <w:b/>
        </w:rPr>
        <w:t>librairies</w:t>
      </w:r>
      <w:proofErr w:type="gramEnd"/>
      <w:r>
        <w:rPr>
          <w:b/>
        </w:rPr>
        <w:t xml:space="preserve"> SPI TFT j’ai pu tout faire fonctionner et tracé un trait. J’ai aussi appris à dessiner un point </w:t>
      </w:r>
    </w:p>
    <w:p w:rsidR="003536A9" w:rsidRDefault="003536A9" w:rsidP="00E274EB">
      <w:pPr>
        <w:ind w:left="2835" w:hanging="2835"/>
        <w:rPr>
          <w:b/>
        </w:rPr>
      </w:pPr>
      <w:proofErr w:type="gramStart"/>
      <w:r>
        <w:rPr>
          <w:b/>
        </w:rPr>
        <w:t>ou</w:t>
      </w:r>
      <w:proofErr w:type="gramEnd"/>
      <w:r>
        <w:rPr>
          <w:b/>
        </w:rPr>
        <w:t xml:space="preserve"> un rectangle a la position et la couleur voulu grâce à point(),</w:t>
      </w:r>
      <w:proofErr w:type="spellStart"/>
      <w:r>
        <w:rPr>
          <w:b/>
        </w:rPr>
        <w:t>rect</w:t>
      </w:r>
      <w:proofErr w:type="spellEnd"/>
      <w:r>
        <w:rPr>
          <w:b/>
        </w:rPr>
        <w:t xml:space="preserve">() et stroke(). Je vais pouvoir </w:t>
      </w:r>
    </w:p>
    <w:p w:rsidR="00E274EB" w:rsidRDefault="003536A9" w:rsidP="00E274EB">
      <w:pPr>
        <w:ind w:left="2835" w:hanging="2835"/>
        <w:rPr>
          <w:b/>
        </w:rPr>
      </w:pPr>
      <w:proofErr w:type="gramStart"/>
      <w:r>
        <w:rPr>
          <w:b/>
        </w:rPr>
        <w:t>l’utiliser</w:t>
      </w:r>
      <w:proofErr w:type="gramEnd"/>
      <w:r>
        <w:rPr>
          <w:b/>
        </w:rPr>
        <w:t xml:space="preserve"> pour afficher un objet point par point avec de la couleur pour déterminer la profondeur.</w:t>
      </w:r>
    </w:p>
    <w:p w:rsidR="007D60DB" w:rsidRDefault="007D60DB" w:rsidP="00E274EB">
      <w:pPr>
        <w:ind w:left="2835" w:hanging="2835"/>
        <w:rPr>
          <w:b/>
        </w:rPr>
      </w:pPr>
    </w:p>
    <w:p w:rsidR="007D60DB" w:rsidRDefault="007D60DB" w:rsidP="00E274EB">
      <w:pPr>
        <w:ind w:left="2835" w:hanging="2835"/>
        <w:rPr>
          <w:b/>
        </w:rPr>
      </w:pPr>
      <w:r>
        <w:rPr>
          <w:b/>
        </w:rPr>
        <w:t>Ci-dessous le code pour afficher le trait bleu :</w:t>
      </w:r>
      <w:bookmarkStart w:id="0" w:name="_GoBack"/>
      <w:bookmarkEnd w:id="0"/>
    </w:p>
    <w:p w:rsidR="00E274EB" w:rsidRPr="00195A99" w:rsidRDefault="007D60DB" w:rsidP="00E274EB">
      <w:pPr>
        <w:ind w:left="2835" w:hanging="2835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232072" cy="4496129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-lc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69" cy="45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4EB" w:rsidRPr="00195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A8"/>
    <w:rsid w:val="00195A99"/>
    <w:rsid w:val="001D47A8"/>
    <w:rsid w:val="003536A9"/>
    <w:rsid w:val="007D60DB"/>
    <w:rsid w:val="00E2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24B1"/>
  <w15:chartTrackingRefBased/>
  <w15:docId w15:val="{0D20C468-5859-4EC8-9AD5-74538680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7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38F0-1A64-4024-85A4-CF16132C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marsili</dc:creator>
  <cp:keywords/>
  <dc:description/>
  <cp:lastModifiedBy>sylvain marsili</cp:lastModifiedBy>
  <cp:revision>1</cp:revision>
  <dcterms:created xsi:type="dcterms:W3CDTF">2019-02-04T18:08:00Z</dcterms:created>
  <dcterms:modified xsi:type="dcterms:W3CDTF">2019-02-04T18:55:00Z</dcterms:modified>
</cp:coreProperties>
</file>