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ntegrantes do Projeto: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Silpan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Contato: Silvaneide Alves Cerqueira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Equipe de Desenvolvimento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575"/>
        <w:gridCol w:w="4050"/>
        <w:gridCol w:w="2250"/>
        <w:tblGridChange w:id="0">
          <w:tblGrid>
            <w:gridCol w:w="2100"/>
            <w:gridCol w:w="1575"/>
            <w:gridCol w:w="4050"/>
            <w:gridCol w:w="2250"/>
          </w:tblGrid>
        </w:tblGridChange>
      </w:tblGrid>
      <w:t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Celular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Ariane Silva de Brito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1904028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ariane.brito@aluno.faculdade</w:t>
              <w:br w:type="textWrapping"/>
              <w:t xml:space="preserve">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+55 11 99310-5655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Deivison Andrade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1903687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deivison.souza@aluno.faculdade</w:t>
              <w:br w:type="textWrapping"/>
              <w:t xml:space="preserve">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+55 11 98416-8231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Gyovane Pereira de Souza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1904031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gyovane.araujo@aluno.faculdade</w:t>
              <w:br w:type="textWrapping"/>
              <w:t xml:space="preserve">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+55 11 99530-5224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Rafaela Oliveira de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1903063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rafaela.sousa@aluno.faculdade</w:t>
              <w:br w:type="textWrapping"/>
              <w:t xml:space="preserve">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+55 11 946439204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ilvaneide Alves Cerqueira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silpanformas@gmail.com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+55 11 95348-5177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LLzh2uCZ5zg9ffFHIKm3Mh67w==">AMUW2mUX6kHlKdZJacNy9FiHhKlWWO7FwrNMvnS5K/2+oovAVLfCumzwRJVcsA6s0Kh6RFcutsXdzObfgKZ5y9HsYMEvnZtoXJ4PomDu2vxojO2ViVBXVQY=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