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t xml:space="preserve">Step 1: Opened login page</w:t>
      </w:r>
    </w:p>
    <w:p>
      <w:r>
        <w:drawing>
          <wp:inline distT="0" distB="0" distL="0" distR="0">
            <wp:extent cx="11430000" cy="1227772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1227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pacing w:after="200"/>
      </w:pPr>
      <w:r>
        <w:t xml:space="preserve">Step 2: Filled Name</w:t>
      </w:r>
    </w:p>
    <w:p>
      <w:r>
        <w:drawing>
          <wp:inline distT="0" distB="0" distL="0" distR="0">
            <wp:extent cx="11430000" cy="1227772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1227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e08d14b0aadf0cc97be5cd24c8a29b01626fad2.undefined"/><Relationship Id="rId7" Type="http://schemas.openxmlformats.org/officeDocument/2006/relationships/image" Target="media/ed20eeb7acec34cb03f557f17685eefb22c11353.undefined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creator>Automation Test</dc:creator>
  <cp:lastModifiedBy>Un-named</cp:lastModifiedBy>
  <cp:revision>1</cp:revision>
  <dcterms:created xsi:type="dcterms:W3CDTF">2025-09-12T14:57:32.304Z</dcterms:created>
  <dcterms:modified xsi:type="dcterms:W3CDTF">2025-09-12T14:57:32.304Z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