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720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458D6A5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esta fase, hemos logrado avances significativos en el desarrollo del proyecto.</w:t>
            </w:r>
          </w:p>
          <w:p w14:paraId="1F2F469E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completó la estructura base del sistema en ASP.NET MVC con C#, además de la configuración de la base de datos en Azure SQL y la creación del modelo de datos que soporta la aplicación.</w:t>
            </w:r>
          </w:p>
          <w:p w14:paraId="73B4EA98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También se implementaron las funcionalidades principales: registro de clientes, asociación de vehículos, agendamiento de citas y seguimiento de atenciones.</w:t>
            </w:r>
          </w:p>
          <w:p w14:paraId="7E98C931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proofErr w:type="spellStart"/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fue desarrollado utilizando Bootstrap 5 bajo lineamientos CSP, mejorando la compatibilidad y seguridad.</w:t>
            </w:r>
          </w:p>
          <w:p w14:paraId="466B664B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Asimismo, se realizaron pruebas funcionales para verificar el correcto flujo de los formularios, conexiones y persistencia de datos.</w:t>
            </w:r>
          </w:p>
          <w:p w14:paraId="21403113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70E0C9" w14:textId="36A779F9" w:rsidR="0003309E" w:rsidRPr="00711C16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esta etapa, se han cumplido los objetivos específicos vinculados al análisis, diseño y desarrollo de la aplicación, consolidando una base sólida para las pruebas finales y la entrega del producto.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2187854" w14:textId="77777777" w:rsidR="00A07FDA" w:rsidRPr="00A07FDA" w:rsidRDefault="00A07FDA" w:rsidP="00A07FD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objetivo general se mantiene: automatizar los procesos de gestión de talleres mecánicos mediante una plataforma web funcional y segura.</w:t>
            </w:r>
          </w:p>
          <w:p w14:paraId="0DD025FA" w14:textId="7FCCF1CC" w:rsidR="0003309E" w:rsidRPr="00A370C8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ajuste, se redefinieron las prioridades de desarrollo, enfocando los esfuerzos en el módulo de gestión de clientes y vehículos antes de avanzar con funcionalidades secundarias como los reportes automáticos o el control de stock.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17445BA2" w:rsidR="0003309E" w:rsidRPr="00711C16" w:rsidRDefault="00A07FD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aplicó una metodología </w:t>
            </w:r>
            <w:r w:rsidRPr="00A07FD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ágil</w:t>
            </w: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combinando prácticas de </w:t>
            </w:r>
            <w:r w:rsidRPr="00A07FD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gestión en </w:t>
            </w:r>
            <w:r w:rsidRPr="00A07FD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Trello</w:t>
            </w: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organizar las tareas y hacer seguimiento semanal.</w:t>
            </w:r>
            <w:r w:rsidRPr="00A07F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Los ajustes metodológicos incluyeron la incorporación de revisiones parciales más frecuentes y el uso de un repositorio GitHub para mantener el control de versiones y evitar pérdida de progreso.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710174B0" w14:textId="77777777" w:rsidR="0003309E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Diagrama de Clases: </w:t>
            </w:r>
            <w:r>
              <w:rPr>
                <w:rFonts w:ascii="Calibri" w:hAnsi="Calibri" w:cs="Arial"/>
                <w:b/>
                <w:i/>
                <w:noProof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44E2D5BD" wp14:editId="3508AF8E">
                  <wp:extent cx="4572000" cy="3654366"/>
                  <wp:effectExtent l="0" t="0" r="0" b="3810"/>
                  <wp:docPr id="73637279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527" cy="36747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12BDC" w14:textId="77777777" w:rsidR="00A07FDA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07D5187B" w14:textId="77777777" w:rsidR="00A07FDA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Módulos Funcionales: </w:t>
            </w:r>
          </w:p>
          <w:p w14:paraId="281DF7BE" w14:textId="77777777" w:rsidR="00A07FDA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Índice,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y CRUD cliente:</w:t>
            </w:r>
          </w:p>
          <w:p w14:paraId="43E4CCA8" w14:textId="77777777" w:rsidR="00A07FDA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7F27515D" wp14:editId="22694670">
                  <wp:extent cx="5400040" cy="2801620"/>
                  <wp:effectExtent l="0" t="0" r="0" b="0"/>
                  <wp:docPr id="632726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268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7C943" w14:textId="77777777" w:rsidR="00A07FDA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F277E3" wp14:editId="6CEDF8B5">
                  <wp:extent cx="5400040" cy="2787650"/>
                  <wp:effectExtent l="0" t="0" r="0" b="0"/>
                  <wp:docPr id="2120949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949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66DE9EBF" w:rsidR="00A07FDA" w:rsidRPr="00A370C8" w:rsidRDefault="00A07FDA" w:rsidP="00A07FDA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057CE274" wp14:editId="2308202F">
                  <wp:extent cx="5400040" cy="2456815"/>
                  <wp:effectExtent l="0" t="0" r="0" b="635"/>
                  <wp:docPr id="6875813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5813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0179FB" w:rsidRPr="006E3B0D" w14:paraId="751BE53B" w14:textId="77777777" w:rsidTr="00E92960">
        <w:trPr>
          <w:trHeight w:val="711"/>
        </w:trPr>
        <w:tc>
          <w:tcPr>
            <w:tcW w:w="1328" w:type="dxa"/>
          </w:tcPr>
          <w:p w14:paraId="248B7CC6" w14:textId="72294841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 la actividad.</w:t>
            </w:r>
          </w:p>
        </w:tc>
        <w:tc>
          <w:tcPr>
            <w:tcW w:w="1077" w:type="dxa"/>
          </w:tcPr>
          <w:p w14:paraId="163E90AF" w14:textId="34C5DE79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Señale el nombre de la tarea o actividad.</w:t>
            </w:r>
          </w:p>
        </w:tc>
        <w:tc>
          <w:tcPr>
            <w:tcW w:w="1276" w:type="dxa"/>
          </w:tcPr>
          <w:p w14:paraId="7941561C" w14:textId="25F4A159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Describe la tarea o actividad.</w:t>
            </w:r>
          </w:p>
        </w:tc>
        <w:tc>
          <w:tcPr>
            <w:tcW w:w="1276" w:type="dxa"/>
          </w:tcPr>
          <w:p w14:paraId="5A917222" w14:textId="34DEA18F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 definidas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5" w:type="dxa"/>
          </w:tcPr>
          <w:p w14:paraId="5BE8B6B3" w14:textId="77777777" w:rsidR="000179FB" w:rsidRDefault="000179FB" w:rsidP="000179F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duración de actividades o tarea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8D4719F" w14:textId="77777777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1276" w:type="dxa"/>
          </w:tcPr>
          <w:p w14:paraId="2917B07D" w14:textId="09B5E35F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 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del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integrante del equipo responsable de la actividad y tareas asociadas.</w:t>
            </w:r>
          </w:p>
        </w:tc>
        <w:tc>
          <w:tcPr>
            <w:tcW w:w="1418" w:type="dxa"/>
          </w:tcPr>
          <w:p w14:paraId="0CDA6914" w14:textId="21E06E08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las dificultades o facilitadores que 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podrían </w:t>
            </w:r>
            <w:r w:rsidRPr="00A337B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presentar durante la ejecución de cada una de las actividades propuestas para llevar a cabo el plan de trabajo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850" w:type="dxa"/>
            <w:vAlign w:val="center"/>
          </w:tcPr>
          <w:p w14:paraId="31FDEA8D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3B28A226" w14:textId="77777777" w:rsidTr="00E92960">
        <w:trPr>
          <w:trHeight w:val="711"/>
        </w:trPr>
        <w:tc>
          <w:tcPr>
            <w:tcW w:w="1328" w:type="dxa"/>
          </w:tcPr>
          <w:p w14:paraId="56801D09" w14:textId="39E9FD6D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Analizar y diseñar soluciones de software</w:t>
            </w:r>
          </w:p>
        </w:tc>
        <w:tc>
          <w:tcPr>
            <w:tcW w:w="1077" w:type="dxa"/>
          </w:tcPr>
          <w:p w14:paraId="0BE6CF72" w14:textId="60AC143D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Elaborar diagrama de clases</w:t>
            </w:r>
          </w:p>
        </w:tc>
        <w:tc>
          <w:tcPr>
            <w:tcW w:w="1276" w:type="dxa"/>
          </w:tcPr>
          <w:p w14:paraId="30B0EE7B" w14:textId="4491599A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Modelar las entidades y relaciones necesarias para la plataforma</w:t>
            </w:r>
          </w:p>
        </w:tc>
        <w:tc>
          <w:tcPr>
            <w:tcW w:w="1276" w:type="dxa"/>
          </w:tcPr>
          <w:p w14:paraId="0EB9A2A7" w14:textId="172742F0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Draw.io</w:t>
            </w:r>
          </w:p>
        </w:tc>
        <w:tc>
          <w:tcPr>
            <w:tcW w:w="1275" w:type="dxa"/>
          </w:tcPr>
          <w:p w14:paraId="02A19C77" w14:textId="583FAA6E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</w:tcPr>
          <w:p w14:paraId="0CFC32C3" w14:textId="1D7A3579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Marcelo Escobar</w:t>
            </w:r>
          </w:p>
        </w:tc>
        <w:tc>
          <w:tcPr>
            <w:tcW w:w="1418" w:type="dxa"/>
          </w:tcPr>
          <w:p w14:paraId="423418CA" w14:textId="746231EE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Requiere alto nivel de conocimiento en bases de datos, ya que se necesita poder mirar a futuro al momento de implementar lo diagramado</w:t>
            </w:r>
          </w:p>
        </w:tc>
        <w:tc>
          <w:tcPr>
            <w:tcW w:w="850" w:type="dxa"/>
            <w:vAlign w:val="center"/>
          </w:tcPr>
          <w:p w14:paraId="63A7E5D2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78CD21BC" w14:textId="77777777" w:rsidTr="00E92960">
        <w:trPr>
          <w:trHeight w:val="711"/>
        </w:trPr>
        <w:tc>
          <w:tcPr>
            <w:tcW w:w="1328" w:type="dxa"/>
          </w:tcPr>
          <w:p w14:paraId="54D6A0FC" w14:textId="76226288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Arquitectura de Software</w:t>
            </w:r>
          </w:p>
        </w:tc>
        <w:tc>
          <w:tcPr>
            <w:tcW w:w="1077" w:type="dxa"/>
          </w:tcPr>
          <w:p w14:paraId="48EABAC3" w14:textId="202AEAFA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Diagrama de arquitectura</w:t>
            </w:r>
          </w:p>
        </w:tc>
        <w:tc>
          <w:tcPr>
            <w:tcW w:w="1276" w:type="dxa"/>
          </w:tcPr>
          <w:p w14:paraId="700BB529" w14:textId="29853E21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71F1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la arquitectura del sistema, mostrando los componentes, capas y la infraestructura en Azure.</w:t>
            </w:r>
          </w:p>
        </w:tc>
        <w:tc>
          <w:tcPr>
            <w:tcW w:w="1276" w:type="dxa"/>
          </w:tcPr>
          <w:p w14:paraId="0C31DC6F" w14:textId="77AD5280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Draw.io</w:t>
            </w:r>
          </w:p>
        </w:tc>
        <w:tc>
          <w:tcPr>
            <w:tcW w:w="1275" w:type="dxa"/>
          </w:tcPr>
          <w:p w14:paraId="6FE24F96" w14:textId="4F42E286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</w:tcPr>
          <w:p w14:paraId="58140F59" w14:textId="53F9096B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Marcelo Escobar / Carlos Herrera</w:t>
            </w:r>
          </w:p>
        </w:tc>
        <w:tc>
          <w:tcPr>
            <w:tcW w:w="1418" w:type="dxa"/>
          </w:tcPr>
          <w:p w14:paraId="149DABDE" w14:textId="13EB2670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308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 la validación funcional con la problemática real.</w:t>
            </w:r>
          </w:p>
        </w:tc>
        <w:tc>
          <w:tcPr>
            <w:tcW w:w="850" w:type="dxa"/>
            <w:vAlign w:val="center"/>
          </w:tcPr>
          <w:p w14:paraId="7FD711A7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126D1E61" w14:textId="77777777" w:rsidTr="00E92960">
        <w:trPr>
          <w:trHeight w:val="711"/>
        </w:trPr>
        <w:tc>
          <w:tcPr>
            <w:tcW w:w="1328" w:type="dxa"/>
          </w:tcPr>
          <w:p w14:paraId="0FD277DE" w14:textId="3F2E64FD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Modelar procesos de negocio</w:t>
            </w:r>
          </w:p>
        </w:tc>
        <w:tc>
          <w:tcPr>
            <w:tcW w:w="1077" w:type="dxa"/>
          </w:tcPr>
          <w:p w14:paraId="184D3A3F" w14:textId="71E510A1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71F1B">
              <w:rPr>
                <w:rFonts w:ascii="Calibri" w:hAnsi="Calibri"/>
                <w:bCs/>
                <w:i/>
                <w:iCs/>
                <w:color w:val="2E74B5" w:themeColor="accent5" w:themeShade="BF"/>
                <w:sz w:val="18"/>
                <w:szCs w:val="18"/>
              </w:rPr>
              <w:t>Diagrama de Flujos</w:t>
            </w:r>
          </w:p>
        </w:tc>
        <w:tc>
          <w:tcPr>
            <w:tcW w:w="1276" w:type="dxa"/>
          </w:tcPr>
          <w:p w14:paraId="65C03802" w14:textId="7BBBDEB4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308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Representar los procesos principales del sistema (registro, agenda, historial).</w:t>
            </w:r>
          </w:p>
        </w:tc>
        <w:tc>
          <w:tcPr>
            <w:tcW w:w="1276" w:type="dxa"/>
          </w:tcPr>
          <w:p w14:paraId="1A319C9D" w14:textId="715BA715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Draw.io</w:t>
            </w:r>
          </w:p>
        </w:tc>
        <w:tc>
          <w:tcPr>
            <w:tcW w:w="1275" w:type="dxa"/>
          </w:tcPr>
          <w:p w14:paraId="7C51FE7C" w14:textId="6425CF08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276" w:type="dxa"/>
          </w:tcPr>
          <w:p w14:paraId="709CD7E0" w14:textId="1984503B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Carlos Herrera</w:t>
            </w:r>
          </w:p>
        </w:tc>
        <w:tc>
          <w:tcPr>
            <w:tcW w:w="1418" w:type="dxa"/>
          </w:tcPr>
          <w:p w14:paraId="4C129DE4" w14:textId="77777777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014014DD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2C0F6871" w14:textId="77777777" w:rsidTr="00E92960">
        <w:trPr>
          <w:trHeight w:val="711"/>
        </w:trPr>
        <w:tc>
          <w:tcPr>
            <w:tcW w:w="1328" w:type="dxa"/>
          </w:tcPr>
          <w:p w14:paraId="0B125B4C" w14:textId="0406B79C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Implementar y administrar bases de datos.</w:t>
            </w:r>
          </w:p>
        </w:tc>
        <w:tc>
          <w:tcPr>
            <w:tcW w:w="1077" w:type="dxa"/>
          </w:tcPr>
          <w:p w14:paraId="5A453A2A" w14:textId="10BE9CCA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base de datos en Azure SQL.</w:t>
            </w:r>
          </w:p>
        </w:tc>
        <w:tc>
          <w:tcPr>
            <w:tcW w:w="1276" w:type="dxa"/>
          </w:tcPr>
          <w:p w14:paraId="2CD54902" w14:textId="7B919EF0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Configurar una base en la nube para la aplicación.</w:t>
            </w:r>
          </w:p>
        </w:tc>
        <w:tc>
          <w:tcPr>
            <w:tcW w:w="1276" w:type="dxa"/>
          </w:tcPr>
          <w:p w14:paraId="0D5E8CD9" w14:textId="1C8B47D0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Azure SQL </w:t>
            </w:r>
            <w:proofErr w:type="spellStart"/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Database</w:t>
            </w:r>
            <w:proofErr w:type="spellEnd"/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cuenta de Azure.</w:t>
            </w:r>
          </w:p>
        </w:tc>
        <w:tc>
          <w:tcPr>
            <w:tcW w:w="1275" w:type="dxa"/>
          </w:tcPr>
          <w:p w14:paraId="7F4E205E" w14:textId="264EBC53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</w:tcPr>
          <w:p w14:paraId="733CB78C" w14:textId="359B73C0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Marcelo Escobar</w:t>
            </w:r>
          </w:p>
        </w:tc>
        <w:tc>
          <w:tcPr>
            <w:tcW w:w="1418" w:type="dxa"/>
          </w:tcPr>
          <w:p w14:paraId="7B5A6A5F" w14:textId="77777777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56AFA9BC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6BB0426D" w14:textId="77777777" w:rsidTr="00E92960">
        <w:trPr>
          <w:trHeight w:val="711"/>
        </w:trPr>
        <w:tc>
          <w:tcPr>
            <w:tcW w:w="1328" w:type="dxa"/>
          </w:tcPr>
          <w:p w14:paraId="19F8D05A" w14:textId="27B45E0D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e implementar aplicaciones web.</w:t>
            </w:r>
          </w:p>
        </w:tc>
        <w:tc>
          <w:tcPr>
            <w:tcW w:w="1077" w:type="dxa"/>
          </w:tcPr>
          <w:p w14:paraId="795DC663" w14:textId="4D88CF45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aplicación web en ASP.NET MVC.</w:t>
            </w:r>
          </w:p>
        </w:tc>
        <w:tc>
          <w:tcPr>
            <w:tcW w:w="1276" w:type="dxa"/>
          </w:tcPr>
          <w:p w14:paraId="1D90BEED" w14:textId="14846CE6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funcionalidades clave (registro clientes, vehículos, agenda).</w:t>
            </w:r>
          </w:p>
        </w:tc>
        <w:tc>
          <w:tcPr>
            <w:tcW w:w="1276" w:type="dxa"/>
          </w:tcPr>
          <w:p w14:paraId="54F9406B" w14:textId="37527D6F" w:rsidR="000179FB" w:rsidRP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lang w:val="en-US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Visual Studio, C#, Bootstrap 5, Azure App Service.</w:t>
            </w:r>
          </w:p>
        </w:tc>
        <w:tc>
          <w:tcPr>
            <w:tcW w:w="1275" w:type="dxa"/>
          </w:tcPr>
          <w:p w14:paraId="79293D28" w14:textId="72A2E8E8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5 Semanas</w:t>
            </w:r>
          </w:p>
        </w:tc>
        <w:tc>
          <w:tcPr>
            <w:tcW w:w="1276" w:type="dxa"/>
          </w:tcPr>
          <w:p w14:paraId="3E1C2423" w14:textId="6ECE0776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Carlos Herrera / Marcelo Escobar</w:t>
            </w:r>
          </w:p>
        </w:tc>
        <w:tc>
          <w:tcPr>
            <w:tcW w:w="1418" w:type="dxa"/>
          </w:tcPr>
          <w:p w14:paraId="58A32F40" w14:textId="77777777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0758909B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2C1140AB" w14:textId="77777777" w:rsidTr="00E92960">
        <w:trPr>
          <w:trHeight w:val="711"/>
        </w:trPr>
        <w:tc>
          <w:tcPr>
            <w:tcW w:w="1328" w:type="dxa"/>
          </w:tcPr>
          <w:p w14:paraId="26CBD085" w14:textId="71012B62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de TI.</w:t>
            </w:r>
          </w:p>
        </w:tc>
        <w:tc>
          <w:tcPr>
            <w:tcW w:w="1077" w:type="dxa"/>
          </w:tcPr>
          <w:p w14:paraId="740B49EB" w14:textId="54EA2FA2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y validación de la aplicación.</w:t>
            </w:r>
          </w:p>
        </w:tc>
        <w:tc>
          <w:tcPr>
            <w:tcW w:w="1276" w:type="dxa"/>
          </w:tcPr>
          <w:p w14:paraId="701FA0C6" w14:textId="37323C62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Ejecutar pruebas funcionales y de usabilidad.</w:t>
            </w:r>
          </w:p>
        </w:tc>
        <w:tc>
          <w:tcPr>
            <w:tcW w:w="1276" w:type="dxa"/>
          </w:tcPr>
          <w:p w14:paraId="0867B50F" w14:textId="1D434FF9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Casos de prueba, usuarios de prueba, Azure App </w:t>
            </w:r>
            <w:proofErr w:type="spellStart"/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Service</w:t>
            </w:r>
            <w:proofErr w:type="spellEnd"/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5" w:type="dxa"/>
          </w:tcPr>
          <w:p w14:paraId="0D99ADEF" w14:textId="3A5FCB2A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6" w:type="dxa"/>
          </w:tcPr>
          <w:p w14:paraId="5BB2671D" w14:textId="0801DD95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Carlos Herrera / Marcelo Escobar</w:t>
            </w:r>
          </w:p>
        </w:tc>
        <w:tc>
          <w:tcPr>
            <w:tcW w:w="1418" w:type="dxa"/>
          </w:tcPr>
          <w:p w14:paraId="662AB3B3" w14:textId="77777777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0F3CD703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  <w:tr w:rsidR="000179FB" w:rsidRPr="006E3B0D" w14:paraId="76812A01" w14:textId="77777777" w:rsidTr="00E92960">
        <w:trPr>
          <w:trHeight w:val="711"/>
        </w:trPr>
        <w:tc>
          <w:tcPr>
            <w:tcW w:w="1328" w:type="dxa"/>
          </w:tcPr>
          <w:p w14:paraId="0923419E" w14:textId="4A9E5001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Documentar proyectos de software.</w:t>
            </w:r>
          </w:p>
        </w:tc>
        <w:tc>
          <w:tcPr>
            <w:tcW w:w="1077" w:type="dxa"/>
          </w:tcPr>
          <w:p w14:paraId="2898F004" w14:textId="36701D04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Redactar informe final y conclusiones.</w:t>
            </w:r>
          </w:p>
        </w:tc>
        <w:tc>
          <w:tcPr>
            <w:tcW w:w="1276" w:type="dxa"/>
          </w:tcPr>
          <w:p w14:paraId="0E3C83FA" w14:textId="0615F674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Documentar el proceso, metodologías, resultados y aprendizajes.</w:t>
            </w:r>
          </w:p>
        </w:tc>
        <w:tc>
          <w:tcPr>
            <w:tcW w:w="1276" w:type="dxa"/>
          </w:tcPr>
          <w:p w14:paraId="429FBBFA" w14:textId="139C6502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Word/Google </w:t>
            </w:r>
            <w:proofErr w:type="spellStart"/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Docs</w:t>
            </w:r>
            <w:proofErr w:type="spellEnd"/>
            <w:r w:rsidRPr="0029339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evidencias del proyecto.</w:t>
            </w:r>
          </w:p>
        </w:tc>
        <w:tc>
          <w:tcPr>
            <w:tcW w:w="1275" w:type="dxa"/>
          </w:tcPr>
          <w:p w14:paraId="04FB3B78" w14:textId="71DBBF49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 semanas</w:t>
            </w:r>
          </w:p>
        </w:tc>
        <w:tc>
          <w:tcPr>
            <w:tcW w:w="1276" w:type="dxa"/>
          </w:tcPr>
          <w:p w14:paraId="35250F4F" w14:textId="16465141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Carlos Herrera / Marcelo Escobar</w:t>
            </w:r>
          </w:p>
        </w:tc>
        <w:tc>
          <w:tcPr>
            <w:tcW w:w="1418" w:type="dxa"/>
          </w:tcPr>
          <w:p w14:paraId="69C923B0" w14:textId="77777777" w:rsidR="000179FB" w:rsidRPr="006E3B0D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646AF68B" w14:textId="77777777" w:rsidR="000179FB" w:rsidRDefault="000179FB" w:rsidP="000179FB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19405696" w14:textId="77777777" w:rsidR="00A07FDA" w:rsidRPr="00A07FDA" w:rsidRDefault="00A07FDA" w:rsidP="00A07FDA">
            <w:pPr>
              <w:rPr>
                <w:rFonts w:ascii="Calibri" w:hAnsi="Calibri"/>
                <w:color w:val="1F3864" w:themeColor="accent1" w:themeShade="80"/>
              </w:rPr>
            </w:pPr>
            <w:r w:rsidRPr="00A07FDA">
              <w:rPr>
                <w:rFonts w:ascii="Calibri" w:hAnsi="Calibri"/>
                <w:color w:val="1F3864" w:themeColor="accent1" w:themeShade="80"/>
              </w:rPr>
              <w:t>Entre los factores facilitadores destacan la experiencia previa en desarrollo web, la organización del equipo, el uso de control de versiones y la comunicación constante.</w:t>
            </w:r>
          </w:p>
          <w:p w14:paraId="54467003" w14:textId="77777777" w:rsidR="00A07FDA" w:rsidRPr="00A07FDA" w:rsidRDefault="00A07FDA" w:rsidP="00A07FDA">
            <w:pPr>
              <w:rPr>
                <w:rFonts w:ascii="Calibri" w:hAnsi="Calibri"/>
                <w:color w:val="1F3864" w:themeColor="accent1" w:themeShade="80"/>
              </w:rPr>
            </w:pPr>
            <w:r w:rsidRPr="00A07FDA">
              <w:rPr>
                <w:rFonts w:ascii="Calibri" w:hAnsi="Calibri"/>
                <w:color w:val="1F3864" w:themeColor="accent1" w:themeShade="80"/>
              </w:rPr>
              <w:t>Las principales dificultades se relacionaron con la disponibilidad de tiempo y algunos problemas técnicos con la conexión a Azure y la migración de código entre versiones de Bootstrap.</w:t>
            </w:r>
          </w:p>
          <w:p w14:paraId="5F34C839" w14:textId="2D4413C9" w:rsidR="0003309E" w:rsidRPr="00CD38BD" w:rsidRDefault="00A07FDA" w:rsidP="00A07FDA">
            <w:pPr>
              <w:rPr>
                <w:rFonts w:ascii="Calibri" w:hAnsi="Calibri"/>
                <w:color w:val="1F3864" w:themeColor="accent1" w:themeShade="80"/>
              </w:rPr>
            </w:pPr>
            <w:r w:rsidRPr="00A07FDA">
              <w:rPr>
                <w:rFonts w:ascii="Calibri" w:hAnsi="Calibri"/>
                <w:color w:val="1F3864" w:themeColor="accent1" w:themeShade="80"/>
              </w:rPr>
              <w:t>Para solucionarlo, se ajustó la planificación, se priorizaron tareas críticas y se estableció una rutina de seguimiento semanal para asegurar continuidad.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9A03" w14:textId="77777777" w:rsidR="009661C0" w:rsidRDefault="009661C0" w:rsidP="0003309E">
      <w:pPr>
        <w:spacing w:after="0" w:line="240" w:lineRule="auto"/>
      </w:pPr>
      <w:r>
        <w:separator/>
      </w:r>
    </w:p>
  </w:endnote>
  <w:endnote w:type="continuationSeparator" w:id="0">
    <w:p w14:paraId="5386056C" w14:textId="77777777" w:rsidR="009661C0" w:rsidRDefault="009661C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8F705" w14:textId="77777777" w:rsidR="009661C0" w:rsidRDefault="009661C0" w:rsidP="0003309E">
      <w:pPr>
        <w:spacing w:after="0" w:line="240" w:lineRule="auto"/>
      </w:pPr>
      <w:r>
        <w:separator/>
      </w:r>
    </w:p>
  </w:footnote>
  <w:footnote w:type="continuationSeparator" w:id="0">
    <w:p w14:paraId="223C49BF" w14:textId="77777777" w:rsidR="009661C0" w:rsidRDefault="009661C0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6439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179FB"/>
    <w:rsid w:val="00025477"/>
    <w:rsid w:val="0003309E"/>
    <w:rsid w:val="00065341"/>
    <w:rsid w:val="000A1331"/>
    <w:rsid w:val="00145B36"/>
    <w:rsid w:val="00147283"/>
    <w:rsid w:val="001842C6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661C0"/>
    <w:rsid w:val="00976ABB"/>
    <w:rsid w:val="009E52DF"/>
    <w:rsid w:val="00A07FDA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FD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904</Words>
  <Characters>5340</Characters>
  <Application>Microsoft Office Word</Application>
  <DocSecurity>0</DocSecurity>
  <Lines>127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CARLOS . HERRERA ALMENDRA</cp:lastModifiedBy>
  <cp:revision>5</cp:revision>
  <dcterms:created xsi:type="dcterms:W3CDTF">2022-08-24T18:14:00Z</dcterms:created>
  <dcterms:modified xsi:type="dcterms:W3CDTF">2025-10-24T02:41:00Z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