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0D082" w14:textId="2C336931" w:rsidR="008B6262" w:rsidRPr="00142EBE" w:rsidRDefault="008B6262" w:rsidP="008B6262">
      <w:pPr>
        <w:pStyle w:val="3"/>
      </w:pPr>
      <w:bookmarkStart w:id="0" w:name="_Toc69146202"/>
      <w:r>
        <w:t>1</w:t>
      </w:r>
      <w:r w:rsidRPr="00142EBE">
        <w:t>.1.1</w:t>
      </w:r>
      <w:r w:rsidRPr="00142EBE">
        <w:t>登录功能</w:t>
      </w:r>
      <w:bookmarkEnd w:id="0"/>
    </w:p>
    <w:p w14:paraId="0B9BF2C8" w14:textId="77777777" w:rsidR="008B6262" w:rsidRPr="00142EBE" w:rsidRDefault="008B6262" w:rsidP="008B6262">
      <w:pPr>
        <w:ind w:firstLineChars="200" w:firstLine="480"/>
      </w:pPr>
      <w:r w:rsidRPr="00142EBE">
        <w:t>输入工号与密码，选择自己的身份，后台会从数据库中匹配到对应的对象，读取职位进入到各自的工作页面。如果密码输入错误或无此用户，则会在登录页面返回</w:t>
      </w:r>
      <w:r w:rsidRPr="00142EBE">
        <w:t>“</w:t>
      </w:r>
      <w:r w:rsidRPr="00142EBE">
        <w:t>用户名或密码错误，请重新登录</w:t>
      </w:r>
      <w:r w:rsidRPr="00142EBE">
        <w:t>”</w:t>
      </w:r>
      <w:r w:rsidRPr="00142EBE">
        <w:t>的信息。</w:t>
      </w:r>
    </w:p>
    <w:p w14:paraId="78BD972E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01916134" wp14:editId="414AB8D2">
            <wp:extent cx="5274310" cy="27400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A637" w14:textId="79B1875C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 </w:t>
      </w:r>
      <w:r w:rsidRPr="00142EBE">
        <w:rPr>
          <w:rFonts w:eastAsia="黑体"/>
          <w:sz w:val="21"/>
          <w:szCs w:val="18"/>
        </w:rPr>
        <w:t>登录界面</w:t>
      </w:r>
    </w:p>
    <w:p w14:paraId="4FBE520A" w14:textId="423441C6" w:rsidR="008B6262" w:rsidRPr="00142EBE" w:rsidRDefault="008B6262" w:rsidP="008B6262">
      <w:pPr>
        <w:ind w:firstLineChars="200" w:firstLine="480"/>
      </w:pPr>
      <w:r w:rsidRPr="00142EBE">
        <w:t>进入医生的工作页面，默认显示新患者的登记页面，如图</w:t>
      </w:r>
      <w:r>
        <w:t>1</w:t>
      </w:r>
      <w:r w:rsidRPr="00142EBE">
        <w:t>-2</w:t>
      </w:r>
      <w:r w:rsidRPr="00142EBE">
        <w:t>所示。医生再此记录患者的姓名，年龄，联系方式，性别，症状，</w:t>
      </w:r>
      <w:proofErr w:type="gramStart"/>
      <w:r w:rsidRPr="00142EBE">
        <w:t>医</w:t>
      </w:r>
      <w:proofErr w:type="gramEnd"/>
      <w:r w:rsidRPr="00142EBE">
        <w:t>保信息，判断患者是否需要住院。并对症下药，写下临时医嘱与长期医嘱。</w:t>
      </w:r>
    </w:p>
    <w:p w14:paraId="535E1D1A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6AA11B37" wp14:editId="419E0ADC">
            <wp:extent cx="5274310" cy="27400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59F" w14:textId="56E8D68A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-2 </w:t>
      </w:r>
      <w:r w:rsidRPr="00142EBE">
        <w:rPr>
          <w:rFonts w:eastAsia="黑体"/>
          <w:sz w:val="21"/>
          <w:szCs w:val="18"/>
        </w:rPr>
        <w:t>患者登记界面</w:t>
      </w:r>
    </w:p>
    <w:p w14:paraId="01D4932D" w14:textId="3F79F922" w:rsidR="008B6262" w:rsidRPr="00142EBE" w:rsidRDefault="008B6262" w:rsidP="008B6262">
      <w:pPr>
        <w:pStyle w:val="3"/>
      </w:pPr>
      <w:bookmarkStart w:id="1" w:name="_Toc69146203"/>
      <w:r>
        <w:t>1</w:t>
      </w:r>
      <w:r w:rsidRPr="00142EBE">
        <w:t>.1.2</w:t>
      </w:r>
      <w:r w:rsidRPr="00142EBE">
        <w:t>患者信息登记功能</w:t>
      </w:r>
      <w:bookmarkEnd w:id="1"/>
    </w:p>
    <w:p w14:paraId="531ED3BA" w14:textId="566EB698" w:rsidR="008B6262" w:rsidRPr="00142EBE" w:rsidRDefault="008B6262" w:rsidP="008B6262">
      <w:pPr>
        <w:ind w:firstLineChars="200" w:firstLine="480"/>
      </w:pPr>
      <w:r w:rsidRPr="00142EBE">
        <w:t>医生在侧</w:t>
      </w:r>
      <w:proofErr w:type="gramStart"/>
      <w:r w:rsidRPr="00142EBE">
        <w:t>边栏选择</w:t>
      </w:r>
      <w:proofErr w:type="gramEnd"/>
      <w:r w:rsidRPr="00142EBE">
        <w:t>“</w:t>
      </w:r>
      <w:r w:rsidRPr="00142EBE">
        <w:t>医嘱编写</w:t>
      </w:r>
      <w:r w:rsidRPr="00142EBE">
        <w:t>”</w:t>
      </w:r>
      <w:r w:rsidRPr="00142EBE">
        <w:t>则进入编写医嘱的页面，此处显示对当前登录的医生负责的患者的信息（如图</w:t>
      </w:r>
      <w:r>
        <w:t>1</w:t>
      </w:r>
      <w:r w:rsidRPr="00142EBE">
        <w:t>-3</w:t>
      </w:r>
      <w:r w:rsidRPr="00142EBE">
        <w:t>所示）且具备搜索功能，在</w:t>
      </w:r>
      <w:r w:rsidRPr="00142EBE">
        <w:t>Search</w:t>
      </w:r>
      <w:r w:rsidRPr="00142EBE">
        <w:t>框内输入</w:t>
      </w:r>
      <w:r w:rsidRPr="00142EBE">
        <w:lastRenderedPageBreak/>
        <w:t>需要寻找的内容，若想搜索不同列则搜索词条间用空格隔开即可。医生可对患者信息进行查看、修改医嘱（如图</w:t>
      </w:r>
      <w:r>
        <w:t>1</w:t>
      </w:r>
      <w:r w:rsidRPr="00142EBE">
        <w:t>-4</w:t>
      </w:r>
      <w:r w:rsidRPr="00142EBE">
        <w:t>所示），医嘱具备续写与修改的功能。提交同时会将此医嘱修改的时间一并记录。</w:t>
      </w:r>
    </w:p>
    <w:p w14:paraId="60AD711E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671379C1" wp14:editId="7132C72A">
            <wp:extent cx="5274310" cy="27298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87FA" w14:textId="2878A2DA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-3 </w:t>
      </w:r>
      <w:r w:rsidRPr="00142EBE">
        <w:rPr>
          <w:rFonts w:eastAsia="黑体"/>
          <w:sz w:val="21"/>
          <w:szCs w:val="18"/>
        </w:rPr>
        <w:t>医生对应的患者信息界面</w:t>
      </w:r>
    </w:p>
    <w:p w14:paraId="4C427A3B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440F7F3C" wp14:editId="2190E6B5">
            <wp:extent cx="5274310" cy="20053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FF61" w14:textId="6B42EC04" w:rsidR="008B6262" w:rsidRPr="00142EBE" w:rsidRDefault="008B6262" w:rsidP="008B6262">
      <w:pPr>
        <w:jc w:val="center"/>
        <w:rPr>
          <w:sz w:val="21"/>
          <w:szCs w:val="21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-4 </w:t>
      </w:r>
      <w:r w:rsidRPr="00142EBE">
        <w:rPr>
          <w:rFonts w:eastAsia="黑体"/>
          <w:sz w:val="21"/>
          <w:szCs w:val="18"/>
        </w:rPr>
        <w:t>医嘱编辑界面</w:t>
      </w:r>
    </w:p>
    <w:p w14:paraId="23ECECD4" w14:textId="24FEBD86" w:rsidR="008B6262" w:rsidRPr="00142EBE" w:rsidRDefault="008B6262" w:rsidP="008B6262">
      <w:pPr>
        <w:pStyle w:val="3"/>
      </w:pPr>
      <w:bookmarkStart w:id="2" w:name="_Toc69146204"/>
      <w:r>
        <w:t>1</w:t>
      </w:r>
      <w:r w:rsidRPr="00142EBE">
        <w:t>.1.3</w:t>
      </w:r>
      <w:r w:rsidRPr="00142EBE">
        <w:t>医嘱编写</w:t>
      </w:r>
      <w:bookmarkEnd w:id="2"/>
    </w:p>
    <w:p w14:paraId="53464A85" w14:textId="3AF62010" w:rsidR="008B6262" w:rsidRPr="00142EBE" w:rsidRDefault="008B6262" w:rsidP="008B6262">
      <w:pPr>
        <w:ind w:firstLineChars="200" w:firstLine="480"/>
      </w:pPr>
      <w:r w:rsidRPr="00142EBE">
        <w:t>护士进入护士的工作页面，系统判断护士的职位，仅有职位为</w:t>
      </w:r>
      <w:r w:rsidRPr="00142EBE">
        <w:t>“</w:t>
      </w:r>
      <w:r w:rsidRPr="00142EBE">
        <w:t>护士长</w:t>
      </w:r>
      <w:r w:rsidRPr="00142EBE">
        <w:t>”</w:t>
      </w:r>
      <w:r w:rsidRPr="00142EBE">
        <w:t>的用户界面会在</w:t>
      </w:r>
      <w:proofErr w:type="gramStart"/>
      <w:r w:rsidRPr="00142EBE">
        <w:t>侧边栏显示</w:t>
      </w:r>
      <w:proofErr w:type="gramEnd"/>
      <w:r w:rsidRPr="00142EBE">
        <w:t>护士长排班、药品管理、自定义病房的选项卡（如图</w:t>
      </w:r>
      <w:r>
        <w:t>1</w:t>
      </w:r>
      <w:r w:rsidRPr="00142EBE">
        <w:t>-5</w:t>
      </w:r>
      <w:r w:rsidRPr="00142EBE">
        <w:t>所示）。界面右侧展示被医生判定为需要住院的患者信息，护士点击</w:t>
      </w:r>
      <w:r w:rsidRPr="00142EBE">
        <w:t>“</w:t>
      </w:r>
      <w:r w:rsidRPr="00142EBE">
        <w:t>安排床位</w:t>
      </w:r>
      <w:r w:rsidRPr="00142EBE">
        <w:t>”</w:t>
      </w:r>
      <w:r w:rsidRPr="00142EBE">
        <w:t>按钮为这些病人安排床位。安排床位界面则展示病床的信息、所属住院楼、所属病房的信息，并且同样具备搜索功能（如图</w:t>
      </w:r>
      <w:r>
        <w:t>1</w:t>
      </w:r>
      <w:r w:rsidRPr="00142EBE">
        <w:t>-6</w:t>
      </w:r>
      <w:r w:rsidRPr="00142EBE">
        <w:t>所示）。</w:t>
      </w:r>
    </w:p>
    <w:p w14:paraId="4AA5B16C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4EEF7349" wp14:editId="5326A6F0">
            <wp:extent cx="5274310" cy="27349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65A8" w14:textId="11791768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-5 </w:t>
      </w:r>
      <w:r w:rsidRPr="00142EBE">
        <w:rPr>
          <w:rFonts w:eastAsia="黑体"/>
          <w:sz w:val="21"/>
          <w:szCs w:val="18"/>
        </w:rPr>
        <w:t>住院患者信息界面</w:t>
      </w:r>
    </w:p>
    <w:p w14:paraId="450CCDAD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0CDF22DA" wp14:editId="6748BA9E">
            <wp:extent cx="5274310" cy="27311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320D" w14:textId="6FF915DC" w:rsidR="008B6262" w:rsidRPr="00142EBE" w:rsidRDefault="008B6262" w:rsidP="008B6262">
      <w:pPr>
        <w:jc w:val="center"/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-6 </w:t>
      </w:r>
      <w:r w:rsidRPr="00142EBE">
        <w:rPr>
          <w:rFonts w:eastAsia="黑体"/>
          <w:sz w:val="21"/>
          <w:szCs w:val="18"/>
        </w:rPr>
        <w:t>选择病床界面</w:t>
      </w:r>
    </w:p>
    <w:p w14:paraId="54FBEC25" w14:textId="4517CFDC" w:rsidR="008B6262" w:rsidRPr="00142EBE" w:rsidRDefault="008B6262" w:rsidP="008B6262">
      <w:pPr>
        <w:pStyle w:val="3"/>
      </w:pPr>
      <w:bookmarkStart w:id="3" w:name="_Toc69146205"/>
      <w:r>
        <w:t>1</w:t>
      </w:r>
      <w:r w:rsidRPr="00142EBE">
        <w:t>.1.4</w:t>
      </w:r>
      <w:r w:rsidRPr="00142EBE">
        <w:t>住院病人管理功能</w:t>
      </w:r>
      <w:bookmarkEnd w:id="3"/>
    </w:p>
    <w:p w14:paraId="5F9F35F6" w14:textId="77C45AB7" w:rsidR="008B6262" w:rsidRPr="00142EBE" w:rsidRDefault="008B6262" w:rsidP="008B6262">
      <w:pPr>
        <w:ind w:firstLineChars="200" w:firstLine="480"/>
      </w:pPr>
      <w:r w:rsidRPr="00142EBE">
        <w:t>是护士点击住院楼选项卡后，下方会弹出由所有住院楼构成的几个子选项，点击后会显示住院楼内的所有信息，包括楼层、病房、病房内住院患者的信息，上方可进行楼层的选择。护士可对患者进行信息查看、病房转移、配药表查看三项操作（如图</w:t>
      </w:r>
      <w:r>
        <w:t>1</w:t>
      </w:r>
      <w:r w:rsidRPr="00142EBE">
        <w:t>-7</w:t>
      </w:r>
      <w:r w:rsidRPr="00142EBE">
        <w:t>所示）。</w:t>
      </w:r>
    </w:p>
    <w:p w14:paraId="79E5F522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6C2C2CCB" wp14:editId="75BF4913">
            <wp:extent cx="5274310" cy="27349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003B" w14:textId="1CF6E2B5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-7 </w:t>
      </w:r>
      <w:r w:rsidRPr="00142EBE">
        <w:rPr>
          <w:rFonts w:eastAsia="黑体"/>
          <w:sz w:val="21"/>
          <w:szCs w:val="18"/>
        </w:rPr>
        <w:t>住院楼信息界面</w:t>
      </w:r>
    </w:p>
    <w:p w14:paraId="62E79A0B" w14:textId="77777777" w:rsidR="008B6262" w:rsidRPr="00142EBE" w:rsidRDefault="008B6262" w:rsidP="008B6262">
      <w:pPr>
        <w:ind w:firstLineChars="200" w:firstLine="480"/>
      </w:pPr>
      <w:r w:rsidRPr="00142EBE">
        <w:t>护士点击</w:t>
      </w:r>
      <w:r w:rsidRPr="00142EBE">
        <w:t>“</w:t>
      </w:r>
      <w:r w:rsidRPr="00142EBE">
        <w:t>信息</w:t>
      </w:r>
      <w:r w:rsidRPr="00142EBE">
        <w:t>”</w:t>
      </w:r>
      <w:r w:rsidRPr="00142EBE">
        <w:t>按钮后进入此页面，会显示负责所选病人的医生们发布的医嘱、职位以及联系方式。护士可以根据医嘱为患者配药或制定护理方案。</w:t>
      </w:r>
    </w:p>
    <w:p w14:paraId="6A0D8431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46635C4E" wp14:editId="6CD906A8">
            <wp:extent cx="5274310" cy="29362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30BB" w14:textId="4EEA98A5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>-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 </w:t>
      </w:r>
      <w:r w:rsidRPr="00142EBE">
        <w:rPr>
          <w:rFonts w:eastAsia="黑体"/>
          <w:sz w:val="21"/>
          <w:szCs w:val="18"/>
        </w:rPr>
        <w:t>住院患者医嘱信息界面</w:t>
      </w:r>
    </w:p>
    <w:p w14:paraId="2D7B431C" w14:textId="1F738225" w:rsidR="008B6262" w:rsidRPr="00142EBE" w:rsidRDefault="008B6262" w:rsidP="008B6262">
      <w:pPr>
        <w:ind w:firstLineChars="200" w:firstLine="480"/>
      </w:pPr>
      <w:r w:rsidRPr="00142EBE">
        <w:t>护士点击</w:t>
      </w:r>
      <w:r w:rsidRPr="00142EBE">
        <w:t>“</w:t>
      </w:r>
      <w:r w:rsidRPr="00142EBE">
        <w:t>安排</w:t>
      </w:r>
      <w:r w:rsidRPr="00142EBE">
        <w:t>”</w:t>
      </w:r>
      <w:r w:rsidRPr="00142EBE">
        <w:t>按钮后，进入图</w:t>
      </w:r>
      <w:r>
        <w:t>1</w:t>
      </w:r>
      <w:r w:rsidRPr="00142EBE">
        <w:t>-9</w:t>
      </w:r>
      <w:r w:rsidRPr="00142EBE">
        <w:t>所示页面，可重新为患者安排床位，在重新安排床位后，原本患者占用的床位将被解除占用，可重新被分配给其他患者。</w:t>
      </w:r>
    </w:p>
    <w:p w14:paraId="6CCA6675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5CE15191" wp14:editId="4B030F4D">
            <wp:extent cx="5274310" cy="27298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75D0" w14:textId="1F3663F2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-9 </w:t>
      </w:r>
      <w:r w:rsidRPr="00142EBE">
        <w:rPr>
          <w:rFonts w:eastAsia="黑体"/>
          <w:sz w:val="21"/>
          <w:szCs w:val="18"/>
        </w:rPr>
        <w:t>床位分配界面</w:t>
      </w:r>
    </w:p>
    <w:p w14:paraId="6AB98833" w14:textId="4B0EADD0" w:rsidR="008B6262" w:rsidRPr="00142EBE" w:rsidRDefault="008B6262" w:rsidP="008B6262">
      <w:pPr>
        <w:ind w:firstLineChars="200" w:firstLine="480"/>
      </w:pPr>
      <w:r w:rsidRPr="00142EBE">
        <w:t>护士点击</w:t>
      </w:r>
      <w:r w:rsidRPr="00142EBE">
        <w:t>“</w:t>
      </w:r>
      <w:r w:rsidRPr="00142EBE">
        <w:t>药物</w:t>
      </w:r>
      <w:r w:rsidRPr="00142EBE">
        <w:t>”</w:t>
      </w:r>
      <w:r w:rsidRPr="00142EBE">
        <w:t>按钮后，进入图</w:t>
      </w:r>
      <w:r>
        <w:t>1</w:t>
      </w:r>
      <w:r w:rsidRPr="00142EBE">
        <w:t>-10</w:t>
      </w:r>
      <w:r w:rsidRPr="00142EBE">
        <w:t>所示页面，此页可查看护士为不同病人配置的药物、数量、配置时间。</w:t>
      </w:r>
    </w:p>
    <w:p w14:paraId="6AAAEBFC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4F6EDED4" wp14:editId="6B674D65">
            <wp:extent cx="5274310" cy="18561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0C1F" w14:textId="59F74883" w:rsidR="008B6262" w:rsidRPr="00142EBE" w:rsidRDefault="008B6262" w:rsidP="008B6262">
      <w:pPr>
        <w:jc w:val="center"/>
        <w:rPr>
          <w:sz w:val="21"/>
          <w:szCs w:val="21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-10 </w:t>
      </w:r>
      <w:r w:rsidRPr="00142EBE">
        <w:rPr>
          <w:rFonts w:eastAsia="黑体"/>
          <w:sz w:val="21"/>
          <w:szCs w:val="18"/>
        </w:rPr>
        <w:t>患者药物界面</w:t>
      </w:r>
    </w:p>
    <w:p w14:paraId="46D9D87A" w14:textId="34759962" w:rsidR="008B6262" w:rsidRPr="00142EBE" w:rsidRDefault="008B6262" w:rsidP="008B6262">
      <w:pPr>
        <w:pStyle w:val="3"/>
      </w:pPr>
      <w:bookmarkStart w:id="4" w:name="_Toc69146206"/>
      <w:r>
        <w:t>1</w:t>
      </w:r>
      <w:r w:rsidRPr="00142EBE">
        <w:t>.1.5</w:t>
      </w:r>
      <w:r w:rsidRPr="00142EBE">
        <w:t>查看排班表功能</w:t>
      </w:r>
      <w:bookmarkEnd w:id="4"/>
    </w:p>
    <w:p w14:paraId="2E52AAA5" w14:textId="7AAF8EA4" w:rsidR="008B6262" w:rsidRPr="00142EBE" w:rsidRDefault="008B6262" w:rsidP="008B6262">
      <w:pPr>
        <w:ind w:firstLineChars="200" w:firstLine="480"/>
      </w:pPr>
      <w:r w:rsidRPr="00142EBE">
        <w:t>护士点击</w:t>
      </w:r>
      <w:proofErr w:type="gramStart"/>
      <w:r w:rsidRPr="00142EBE">
        <w:t>侧边栏排班</w:t>
      </w:r>
      <w:proofErr w:type="gramEnd"/>
      <w:r w:rsidRPr="00142EBE">
        <w:t>表选项卡后，显示护士长为所有护士在当周内的值班安排以及备注，且为当前操作的护士用紫色背景高亮显示其值班安排（如图</w:t>
      </w:r>
      <w:r>
        <w:t>1</w:t>
      </w:r>
      <w:r w:rsidRPr="00142EBE">
        <w:t>-11</w:t>
      </w:r>
      <w:r w:rsidRPr="00142EBE">
        <w:t>所示）。</w:t>
      </w:r>
    </w:p>
    <w:p w14:paraId="34694C1E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7511087C" wp14:editId="297F735C">
            <wp:extent cx="5274310" cy="27330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DC03" w14:textId="6F049BBE" w:rsidR="008B6262" w:rsidRPr="00142EBE" w:rsidRDefault="008B6262" w:rsidP="008B6262">
      <w:pPr>
        <w:jc w:val="center"/>
        <w:rPr>
          <w:sz w:val="21"/>
          <w:szCs w:val="21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-11 </w:t>
      </w:r>
      <w:r w:rsidRPr="00142EBE">
        <w:rPr>
          <w:rFonts w:eastAsia="黑体"/>
          <w:sz w:val="21"/>
          <w:szCs w:val="18"/>
        </w:rPr>
        <w:t>排班表界面</w:t>
      </w:r>
    </w:p>
    <w:p w14:paraId="179A3303" w14:textId="5640555E" w:rsidR="008B6262" w:rsidRPr="00142EBE" w:rsidRDefault="008B6262" w:rsidP="008B6262">
      <w:pPr>
        <w:pStyle w:val="3"/>
      </w:pPr>
      <w:bookmarkStart w:id="5" w:name="_Toc69146207"/>
      <w:r>
        <w:t>1</w:t>
      </w:r>
      <w:r w:rsidRPr="00142EBE">
        <w:t>.1.6</w:t>
      </w:r>
      <w:r w:rsidRPr="00142EBE">
        <w:t>药物配置功能</w:t>
      </w:r>
      <w:bookmarkEnd w:id="5"/>
    </w:p>
    <w:p w14:paraId="11A3BE5A" w14:textId="07B2D5F9" w:rsidR="008B6262" w:rsidRPr="00142EBE" w:rsidRDefault="008B6262" w:rsidP="008B6262">
      <w:pPr>
        <w:ind w:firstLineChars="200" w:firstLine="480"/>
      </w:pPr>
      <w:r w:rsidRPr="00142EBE">
        <w:t>护士在患者医嘱信息界面（图</w:t>
      </w:r>
      <w:r>
        <w:t>1</w:t>
      </w:r>
      <w:r w:rsidRPr="00142EBE">
        <w:t>-</w:t>
      </w:r>
      <w:r>
        <w:t>1</w:t>
      </w:r>
      <w:r w:rsidRPr="00142EBE">
        <w:t>）点击</w:t>
      </w:r>
      <w:r w:rsidRPr="00142EBE">
        <w:t>“</w:t>
      </w:r>
      <w:r w:rsidRPr="00142EBE">
        <w:t>去配药</w:t>
      </w:r>
      <w:r w:rsidRPr="00142EBE">
        <w:t>”</w:t>
      </w:r>
      <w:r w:rsidRPr="00142EBE">
        <w:t>或</w:t>
      </w:r>
      <w:proofErr w:type="gramStart"/>
      <w:r w:rsidRPr="00142EBE">
        <w:t>侧边栏点击</w:t>
      </w:r>
      <w:proofErr w:type="gramEnd"/>
      <w:r w:rsidRPr="00142EBE">
        <w:t>药物配置选项卡进入药物配置页面，若是第一种方式进入则在病号栏会显示患者的病号。点击</w:t>
      </w:r>
      <w:r w:rsidRPr="00142EBE">
        <w:t>“</w:t>
      </w:r>
      <w:r w:rsidRPr="00142EBE">
        <w:t>点此选择</w:t>
      </w:r>
      <w:r w:rsidRPr="00142EBE">
        <w:t>”</w:t>
      </w:r>
      <w:r w:rsidRPr="00142EBE">
        <w:t>按钮弹出药物选择框（如图</w:t>
      </w:r>
      <w:r>
        <w:t>1</w:t>
      </w:r>
      <w:r w:rsidRPr="00142EBE">
        <w:t>-13</w:t>
      </w:r>
      <w:r w:rsidRPr="00142EBE">
        <w:t>所示），弹出框内可对药物进行搜索，库存不足的药品无法进行选择。选中药物后选择药品的输入框内会自动输入药品信息，之后护士输入取出该药物的数量，提交后若输入数量大于药物库存，则取出失败，界面返回</w:t>
      </w:r>
      <w:r w:rsidRPr="00142EBE">
        <w:t>“</w:t>
      </w:r>
      <w:r w:rsidRPr="00142EBE">
        <w:t>库存不足</w:t>
      </w:r>
      <w:r w:rsidRPr="00142EBE">
        <w:t>”</w:t>
      </w:r>
      <w:r w:rsidRPr="00142EBE">
        <w:t>的信息。</w:t>
      </w:r>
    </w:p>
    <w:p w14:paraId="51CA4861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19796312" wp14:editId="60DA6A6D">
            <wp:extent cx="5274310" cy="20281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883B" w14:textId="68831EF5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-12 </w:t>
      </w:r>
      <w:r w:rsidRPr="00142EBE">
        <w:rPr>
          <w:rFonts w:eastAsia="黑体"/>
          <w:sz w:val="21"/>
          <w:szCs w:val="18"/>
        </w:rPr>
        <w:t>配药输入栏</w:t>
      </w:r>
    </w:p>
    <w:p w14:paraId="4B4214DA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3631BCFA" wp14:editId="2D2B9372">
            <wp:extent cx="4103827" cy="326586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132" cy="32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CBBB" w14:textId="182AF12D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-13 </w:t>
      </w:r>
      <w:r w:rsidRPr="00142EBE">
        <w:rPr>
          <w:rFonts w:eastAsia="黑体"/>
          <w:sz w:val="21"/>
          <w:szCs w:val="18"/>
        </w:rPr>
        <w:t>药物选择窗口</w:t>
      </w:r>
    </w:p>
    <w:p w14:paraId="0862AB4A" w14:textId="50397B3D" w:rsidR="008B6262" w:rsidRPr="00142EBE" w:rsidRDefault="008B6262" w:rsidP="008B6262">
      <w:pPr>
        <w:pStyle w:val="3"/>
      </w:pPr>
      <w:bookmarkStart w:id="6" w:name="_Toc69146208"/>
      <w:r>
        <w:t>1</w:t>
      </w:r>
      <w:r w:rsidRPr="00142EBE">
        <w:t>.1.7</w:t>
      </w:r>
      <w:r w:rsidRPr="00142EBE">
        <w:t>消费药品明细功能</w:t>
      </w:r>
      <w:bookmarkEnd w:id="6"/>
    </w:p>
    <w:p w14:paraId="4C51EE01" w14:textId="5A2E86A3" w:rsidR="008B6262" w:rsidRPr="00142EBE" w:rsidRDefault="008B6262" w:rsidP="008B6262">
      <w:pPr>
        <w:ind w:firstLineChars="200" w:firstLine="480"/>
      </w:pPr>
      <w:r w:rsidRPr="00142EBE">
        <w:t>护士点击收银台选项卡查看所有患者的信息列表，点击</w:t>
      </w:r>
      <w:r w:rsidRPr="00142EBE">
        <w:t>“</w:t>
      </w:r>
      <w:r w:rsidRPr="00142EBE">
        <w:t>账单明细</w:t>
      </w:r>
      <w:r w:rsidRPr="00142EBE">
        <w:t>”</w:t>
      </w:r>
      <w:r w:rsidRPr="00142EBE">
        <w:t>按钮查看选择患者消耗的药品以及所需要支付的药品金额（如图</w:t>
      </w:r>
      <w:r>
        <w:t>1</w:t>
      </w:r>
      <w:r w:rsidRPr="00142EBE">
        <w:t>-14</w:t>
      </w:r>
      <w:r w:rsidRPr="00142EBE">
        <w:t>所示）。医院所使用的药品种类分为甲、乙、丙三种，其中甲类药物可进行全额报销；乙类药物则需要患者按一定比例资费，剩余的金额报销，若未特别</w:t>
      </w:r>
      <w:proofErr w:type="gramStart"/>
      <w:r w:rsidRPr="00142EBE">
        <w:t>标注按</w:t>
      </w:r>
      <w:proofErr w:type="gramEnd"/>
      <w:r w:rsidRPr="00142EBE">
        <w:t>10%</w:t>
      </w:r>
      <w:r w:rsidRPr="00142EBE">
        <w:t>支付；丙类药品一般为进口药物，不支持报销。</w:t>
      </w:r>
    </w:p>
    <w:p w14:paraId="7E247812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7BC440F8" wp14:editId="32FD7204">
            <wp:extent cx="5127950" cy="2128723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2875" cy="21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5754" w14:textId="2142AFA4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-14 </w:t>
      </w:r>
      <w:r w:rsidRPr="00142EBE">
        <w:rPr>
          <w:rFonts w:eastAsia="黑体"/>
          <w:sz w:val="21"/>
          <w:szCs w:val="18"/>
        </w:rPr>
        <w:t>收银</w:t>
      </w:r>
      <w:proofErr w:type="gramStart"/>
      <w:r w:rsidRPr="00142EBE">
        <w:rPr>
          <w:rFonts w:eastAsia="黑体"/>
          <w:sz w:val="21"/>
          <w:szCs w:val="18"/>
        </w:rPr>
        <w:t>台病人</w:t>
      </w:r>
      <w:proofErr w:type="gramEnd"/>
      <w:r w:rsidRPr="00142EBE">
        <w:rPr>
          <w:rFonts w:eastAsia="黑体"/>
          <w:sz w:val="21"/>
          <w:szCs w:val="18"/>
        </w:rPr>
        <w:t>列表</w:t>
      </w:r>
    </w:p>
    <w:p w14:paraId="4566170B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400BCA1C" wp14:editId="1F557907">
            <wp:extent cx="5171847" cy="1764007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206" cy="17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F8D" w14:textId="6AE88ECA" w:rsidR="008B6262" w:rsidRPr="00142EBE" w:rsidRDefault="008B6262" w:rsidP="008B6262">
      <w:pPr>
        <w:jc w:val="center"/>
        <w:rPr>
          <w:sz w:val="21"/>
          <w:szCs w:val="21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-15 </w:t>
      </w:r>
      <w:r w:rsidRPr="00142EBE">
        <w:rPr>
          <w:rFonts w:eastAsia="黑体"/>
          <w:sz w:val="21"/>
          <w:szCs w:val="18"/>
        </w:rPr>
        <w:t>病人药品消费清单</w:t>
      </w:r>
    </w:p>
    <w:p w14:paraId="1C232D45" w14:textId="0AB19FB3" w:rsidR="008B6262" w:rsidRPr="00142EBE" w:rsidRDefault="008B6262" w:rsidP="008B6262">
      <w:pPr>
        <w:pStyle w:val="3"/>
      </w:pPr>
      <w:bookmarkStart w:id="7" w:name="_Toc69146209"/>
      <w:r>
        <w:t>1</w:t>
      </w:r>
      <w:r w:rsidRPr="00142EBE">
        <w:t>.1.</w:t>
      </w:r>
      <w:r>
        <w:t>1</w:t>
      </w:r>
      <w:r w:rsidRPr="00142EBE">
        <w:t>护士长排班功能</w:t>
      </w:r>
      <w:bookmarkEnd w:id="7"/>
    </w:p>
    <w:p w14:paraId="0C8C6C16" w14:textId="26DB283F" w:rsidR="008B6262" w:rsidRPr="00142EBE" w:rsidRDefault="008B6262" w:rsidP="008B6262">
      <w:pPr>
        <w:ind w:firstLineChars="200" w:firstLine="480"/>
      </w:pPr>
      <w:r w:rsidRPr="00142EBE">
        <w:t>护士长点击护士长排班，页面将显示所有护士的排班状态，点击</w:t>
      </w:r>
      <w:r w:rsidRPr="00142EBE">
        <w:t>“</w:t>
      </w:r>
      <w:r w:rsidRPr="00142EBE">
        <w:t>修改</w:t>
      </w:r>
      <w:r w:rsidRPr="00142EBE">
        <w:t>”</w:t>
      </w:r>
      <w:r w:rsidRPr="00142EBE">
        <w:t>按钮后弹出该列护士的本周排班信息（如图</w:t>
      </w:r>
      <w:r>
        <w:t>1</w:t>
      </w:r>
      <w:r w:rsidRPr="00142EBE">
        <w:t>-17</w:t>
      </w:r>
      <w:r w:rsidRPr="00142EBE">
        <w:t>所示），可进行对当前行的护士排班表的更改。</w:t>
      </w:r>
    </w:p>
    <w:p w14:paraId="021B4E6E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2D10C7C1" wp14:editId="77CBF227">
            <wp:extent cx="5149901" cy="267043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104" cy="267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7B8B" w14:textId="67707FE5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-16 </w:t>
      </w:r>
      <w:r w:rsidRPr="00142EBE">
        <w:rPr>
          <w:rFonts w:eastAsia="黑体"/>
          <w:sz w:val="21"/>
          <w:szCs w:val="18"/>
        </w:rPr>
        <w:t>护士排班列表</w:t>
      </w:r>
    </w:p>
    <w:p w14:paraId="4A3C7C6F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6615C777" wp14:editId="6C91FF76">
            <wp:extent cx="3474752" cy="475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102" cy="47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7F53" w14:textId="069461F0" w:rsidR="008B6262" w:rsidRPr="00142EBE" w:rsidRDefault="008B6262" w:rsidP="008B6262">
      <w:pPr>
        <w:jc w:val="center"/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-17 </w:t>
      </w:r>
      <w:r w:rsidRPr="00142EBE">
        <w:rPr>
          <w:rFonts w:eastAsia="黑体"/>
          <w:sz w:val="21"/>
          <w:szCs w:val="18"/>
        </w:rPr>
        <w:t>修改排班信息窗口</w:t>
      </w:r>
    </w:p>
    <w:p w14:paraId="48E75431" w14:textId="49D13A91" w:rsidR="008B6262" w:rsidRPr="00142EBE" w:rsidRDefault="008B6262" w:rsidP="008B6262">
      <w:pPr>
        <w:pStyle w:val="3"/>
      </w:pPr>
      <w:bookmarkStart w:id="8" w:name="_Toc69146210"/>
      <w:r>
        <w:t>1</w:t>
      </w:r>
      <w:r w:rsidRPr="00142EBE">
        <w:t>.1.9</w:t>
      </w:r>
      <w:r w:rsidRPr="00142EBE">
        <w:t>自定义病房功能</w:t>
      </w:r>
      <w:bookmarkEnd w:id="8"/>
    </w:p>
    <w:p w14:paraId="6D95A8C0" w14:textId="54CC06E3" w:rsidR="008B6262" w:rsidRPr="00142EBE" w:rsidRDefault="008B6262" w:rsidP="008B6262">
      <w:pPr>
        <w:ind w:firstLineChars="200" w:firstLine="480"/>
      </w:pPr>
      <w:r w:rsidRPr="00142EBE">
        <w:t>在护士长点击部分自定义选项卡后，界面右侧由上至下一次显示数据库中所有的住院楼卡片，住院楼卡片中显示该楼内每层的病房名，点击卡片中的</w:t>
      </w:r>
      <w:r w:rsidRPr="00142EBE">
        <w:t>“</w:t>
      </w:r>
      <w:r w:rsidRPr="00142EBE">
        <w:t>删除该楼</w:t>
      </w:r>
      <w:r w:rsidRPr="00142EBE">
        <w:t>”</w:t>
      </w:r>
      <w:r w:rsidRPr="00142EBE">
        <w:t>，会将该卡片表示的住院楼删除，同时所属该住院楼的病房以及病床也将一并删除，此楼中正在住院的患者会解除病床占用，回到未分配病床的状态。点击</w:t>
      </w:r>
      <w:r w:rsidRPr="00142EBE">
        <w:t>“</w:t>
      </w:r>
      <w:r w:rsidRPr="00142EBE">
        <w:t>添加住院楼</w:t>
      </w:r>
      <w:r w:rsidRPr="00142EBE">
        <w:t>”</w:t>
      </w:r>
      <w:r w:rsidRPr="00142EBE">
        <w:t>按钮后，弹出新建住院楼窗口（如图</w:t>
      </w:r>
      <w:r>
        <w:t>1</w:t>
      </w:r>
      <w:r w:rsidRPr="00142EBE">
        <w:t>-19</w:t>
      </w:r>
      <w:r w:rsidRPr="00142EBE">
        <w:t>所示），护士长输入名字、楼层数、每层最大病房数后提交，即可新建住院楼。</w:t>
      </w:r>
    </w:p>
    <w:p w14:paraId="2177BC7F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38024CE6" wp14:editId="4B4CF749">
            <wp:extent cx="5274310" cy="22110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1999" w14:textId="02D34A58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>-1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 </w:t>
      </w:r>
      <w:r w:rsidRPr="00142EBE">
        <w:rPr>
          <w:rFonts w:eastAsia="黑体"/>
          <w:sz w:val="21"/>
          <w:szCs w:val="18"/>
        </w:rPr>
        <w:t>住院楼自定义界面</w:t>
      </w:r>
    </w:p>
    <w:p w14:paraId="1EEDC4AC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62B77C4A" wp14:editId="34281BBE">
            <wp:extent cx="5274310" cy="37058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B5E8" w14:textId="373732A8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-19 </w:t>
      </w:r>
      <w:r w:rsidRPr="00142EBE">
        <w:rPr>
          <w:rFonts w:eastAsia="黑体"/>
          <w:sz w:val="21"/>
          <w:szCs w:val="18"/>
        </w:rPr>
        <w:t>新建住院楼窗口</w:t>
      </w:r>
    </w:p>
    <w:p w14:paraId="3DB53A55" w14:textId="0595A784" w:rsidR="008B6262" w:rsidRPr="00142EBE" w:rsidRDefault="008B6262" w:rsidP="008B6262">
      <w:pPr>
        <w:ind w:firstLineChars="200" w:firstLine="480"/>
      </w:pPr>
      <w:r w:rsidRPr="00142EBE">
        <w:t>护士长点击</w:t>
      </w:r>
      <w:r w:rsidRPr="00142EBE">
        <w:t>“</w:t>
      </w:r>
      <w:r w:rsidRPr="00142EBE">
        <w:t>添加病房</w:t>
      </w:r>
      <w:r w:rsidRPr="00142EBE">
        <w:t>”</w:t>
      </w:r>
      <w:r w:rsidRPr="00142EBE">
        <w:t>按钮后显示添加病房窗口（图</w:t>
      </w:r>
      <w:r>
        <w:t>1</w:t>
      </w:r>
      <w:r w:rsidRPr="00142EBE">
        <w:t>-20</w:t>
      </w:r>
      <w:r w:rsidRPr="00142EBE">
        <w:t>），输入病房名，设置最大病床数，所在楼层以及病房类型，点击提交即可新建病房。若所选楼层的病房数量已经达到住院楼设置的上限，则返回</w:t>
      </w:r>
      <w:r w:rsidRPr="00142EBE">
        <w:t>“</w:t>
      </w:r>
      <w:r w:rsidRPr="00142EBE">
        <w:t>该层病房数量已达上限</w:t>
      </w:r>
      <w:r w:rsidRPr="00142EBE">
        <w:t>”</w:t>
      </w:r>
      <w:r w:rsidRPr="00142EBE">
        <w:t>信息，新建病房失败。</w:t>
      </w:r>
    </w:p>
    <w:p w14:paraId="6C8B996E" w14:textId="77777777" w:rsidR="008B6262" w:rsidRPr="00142EBE" w:rsidRDefault="008B6262" w:rsidP="008B6262">
      <w:pPr>
        <w:jc w:val="center"/>
      </w:pPr>
      <w:r w:rsidRPr="00142EBE">
        <w:rPr>
          <w:noProof/>
        </w:rPr>
        <w:lastRenderedPageBreak/>
        <w:drawing>
          <wp:inline distT="0" distB="0" distL="0" distR="0" wp14:anchorId="01BD2158" wp14:editId="4FB4CDDD">
            <wp:extent cx="5274310" cy="22606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06E6" w14:textId="3E30F011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-20 </w:t>
      </w:r>
      <w:r w:rsidRPr="00142EBE">
        <w:rPr>
          <w:rFonts w:eastAsia="黑体"/>
          <w:sz w:val="21"/>
          <w:szCs w:val="18"/>
        </w:rPr>
        <w:t>新建病房窗口</w:t>
      </w:r>
    </w:p>
    <w:p w14:paraId="44377BCC" w14:textId="77777777" w:rsidR="008B6262" w:rsidRPr="00142EBE" w:rsidRDefault="008B6262" w:rsidP="008B6262">
      <w:pPr>
        <w:ind w:firstLineChars="200" w:firstLine="480"/>
      </w:pPr>
      <w:r w:rsidRPr="00142EBE">
        <w:t>点击楼层卡片中写有病房名的按钮可以进入病房信息界面，查看该病房内的病床信息（如图），护士长可以删除病房，修改病房信息，删除、添加病床。若添加的病床到达此病房所设置病床的上限，会返回信息</w:t>
      </w:r>
      <w:r w:rsidRPr="00142EBE">
        <w:t>“</w:t>
      </w:r>
      <w:r w:rsidRPr="00142EBE">
        <w:t>超出所设定的病床上限</w:t>
      </w:r>
      <w:r w:rsidRPr="00142EBE">
        <w:t>”</w:t>
      </w:r>
      <w:r w:rsidRPr="00142EBE">
        <w:t>。</w:t>
      </w:r>
    </w:p>
    <w:p w14:paraId="1F951D93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664A6729" wp14:editId="4F647280">
            <wp:extent cx="5274310" cy="234759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96C" w14:textId="3E2C6BB6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-21 </w:t>
      </w:r>
      <w:r w:rsidRPr="00142EBE">
        <w:rPr>
          <w:rFonts w:eastAsia="黑体"/>
          <w:sz w:val="21"/>
          <w:szCs w:val="18"/>
        </w:rPr>
        <w:t>病房信息界面</w:t>
      </w:r>
    </w:p>
    <w:p w14:paraId="24B996D8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5B8973D6" wp14:editId="432DC2B1">
            <wp:extent cx="5274310" cy="2225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9171" w14:textId="5F0CC55D" w:rsidR="008B6262" w:rsidRPr="00142EBE" w:rsidRDefault="008B6262" w:rsidP="008B6262">
      <w:pPr>
        <w:jc w:val="center"/>
        <w:rPr>
          <w:sz w:val="21"/>
          <w:szCs w:val="21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-22 </w:t>
      </w:r>
      <w:r w:rsidRPr="00142EBE">
        <w:rPr>
          <w:rFonts w:eastAsia="黑体"/>
          <w:sz w:val="21"/>
          <w:szCs w:val="18"/>
        </w:rPr>
        <w:t>添加病床窗口</w:t>
      </w:r>
    </w:p>
    <w:p w14:paraId="6EC485FF" w14:textId="78A32CFB" w:rsidR="008B6262" w:rsidRPr="00142EBE" w:rsidRDefault="008B6262" w:rsidP="008B6262">
      <w:pPr>
        <w:pStyle w:val="3"/>
      </w:pPr>
      <w:bookmarkStart w:id="9" w:name="_Toc69146211"/>
      <w:r>
        <w:lastRenderedPageBreak/>
        <w:t>1</w:t>
      </w:r>
      <w:r w:rsidRPr="00142EBE">
        <w:t>.1.10</w:t>
      </w:r>
      <w:r w:rsidRPr="00142EBE">
        <w:t>药品管理功能</w:t>
      </w:r>
      <w:bookmarkEnd w:id="9"/>
    </w:p>
    <w:p w14:paraId="045581D9" w14:textId="77777777" w:rsidR="008B6262" w:rsidRPr="00142EBE" w:rsidRDefault="008B6262" w:rsidP="008B6262">
      <w:pPr>
        <w:ind w:firstLineChars="200" w:firstLine="480"/>
      </w:pPr>
      <w:r w:rsidRPr="00142EBE">
        <w:t>护士长点击药品管理选项卡，界面显示所有药品的详细信息，点击</w:t>
      </w:r>
      <w:r w:rsidRPr="00142EBE">
        <w:t>“</w:t>
      </w:r>
      <w:r w:rsidRPr="00142EBE">
        <w:t>删除</w:t>
      </w:r>
      <w:r w:rsidRPr="00142EBE">
        <w:t>”</w:t>
      </w:r>
      <w:r w:rsidRPr="00142EBE">
        <w:t>按钮对选中药品进行删除，点击</w:t>
      </w:r>
      <w:r w:rsidRPr="00142EBE">
        <w:t>“</w:t>
      </w:r>
      <w:r w:rsidRPr="00142EBE">
        <w:t>修改</w:t>
      </w:r>
      <w:r w:rsidRPr="00142EBE">
        <w:t>”</w:t>
      </w:r>
      <w:r w:rsidRPr="00142EBE">
        <w:t>按钮弹出修改药物信息窗口，可以对药物的名称、类型、减免比例、所在位置、库存数量进行更改。点击</w:t>
      </w:r>
      <w:r w:rsidRPr="00142EBE">
        <w:t>“</w:t>
      </w:r>
      <w:r w:rsidRPr="00142EBE">
        <w:t>新增</w:t>
      </w:r>
      <w:r w:rsidRPr="00142EBE">
        <w:t>”</w:t>
      </w:r>
      <w:r w:rsidRPr="00142EBE">
        <w:t>按钮，输入药品信息后可添加新药物。</w:t>
      </w:r>
    </w:p>
    <w:p w14:paraId="5F631F32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4D92D3FF" wp14:editId="14DBB35C">
            <wp:extent cx="5274310" cy="274002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84C" w14:textId="7631A3E6" w:rsidR="008B6262" w:rsidRPr="00142EBE" w:rsidRDefault="008B6262" w:rsidP="008B6262">
      <w:pPr>
        <w:jc w:val="center"/>
        <w:rPr>
          <w:rFonts w:eastAsia="黑体"/>
          <w:sz w:val="21"/>
          <w:szCs w:val="18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-23 </w:t>
      </w:r>
      <w:r w:rsidRPr="00142EBE">
        <w:rPr>
          <w:rFonts w:eastAsia="黑体"/>
          <w:sz w:val="21"/>
          <w:szCs w:val="18"/>
        </w:rPr>
        <w:t>药物清单窗口</w:t>
      </w:r>
    </w:p>
    <w:p w14:paraId="2E9B3478" w14:textId="77777777" w:rsidR="008B6262" w:rsidRPr="00142EBE" w:rsidRDefault="008B6262" w:rsidP="008B6262">
      <w:pPr>
        <w:jc w:val="center"/>
      </w:pPr>
      <w:r w:rsidRPr="00142EBE">
        <w:rPr>
          <w:noProof/>
        </w:rPr>
        <w:drawing>
          <wp:inline distT="0" distB="0" distL="0" distR="0" wp14:anchorId="4B7C7C1B" wp14:editId="01B1EDAE">
            <wp:extent cx="5274310" cy="275653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B8FC" w14:textId="17B82AE9" w:rsidR="008B6262" w:rsidRPr="00142EBE" w:rsidRDefault="008B6262" w:rsidP="008B6262">
      <w:pPr>
        <w:jc w:val="center"/>
        <w:rPr>
          <w:sz w:val="21"/>
          <w:szCs w:val="21"/>
        </w:rPr>
      </w:pPr>
      <w:r w:rsidRPr="00142EBE">
        <w:rPr>
          <w:rFonts w:eastAsia="黑体"/>
          <w:sz w:val="21"/>
          <w:szCs w:val="18"/>
        </w:rPr>
        <w:t>图</w:t>
      </w:r>
      <w:r>
        <w:rPr>
          <w:rFonts w:eastAsia="黑体"/>
          <w:sz w:val="21"/>
          <w:szCs w:val="18"/>
        </w:rPr>
        <w:t>1</w:t>
      </w:r>
      <w:r w:rsidRPr="00142EBE">
        <w:rPr>
          <w:rFonts w:eastAsia="黑体"/>
          <w:sz w:val="21"/>
          <w:szCs w:val="18"/>
        </w:rPr>
        <w:t xml:space="preserve">-24 </w:t>
      </w:r>
      <w:r w:rsidRPr="00142EBE">
        <w:rPr>
          <w:rFonts w:eastAsia="黑体"/>
          <w:sz w:val="21"/>
          <w:szCs w:val="18"/>
        </w:rPr>
        <w:t>添加、修改药物窗口</w:t>
      </w:r>
    </w:p>
    <w:p w14:paraId="3B3D9560" w14:textId="77777777" w:rsidR="002D7B5D" w:rsidRDefault="002D7B5D"/>
    <w:sectPr w:rsidR="002D7B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5A8B6" w14:textId="77777777" w:rsidR="005D69FB" w:rsidRDefault="005D69FB" w:rsidP="008B6262">
      <w:pPr>
        <w:spacing w:line="240" w:lineRule="auto"/>
      </w:pPr>
      <w:r>
        <w:separator/>
      </w:r>
    </w:p>
  </w:endnote>
  <w:endnote w:type="continuationSeparator" w:id="0">
    <w:p w14:paraId="31A9CC73" w14:textId="77777777" w:rsidR="005D69FB" w:rsidRDefault="005D69FB" w:rsidP="008B62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5884C" w14:textId="77777777" w:rsidR="005D69FB" w:rsidRDefault="005D69FB" w:rsidP="008B6262">
      <w:pPr>
        <w:spacing w:line="240" w:lineRule="auto"/>
      </w:pPr>
      <w:r>
        <w:separator/>
      </w:r>
    </w:p>
  </w:footnote>
  <w:footnote w:type="continuationSeparator" w:id="0">
    <w:p w14:paraId="49EA80FB" w14:textId="77777777" w:rsidR="005D69FB" w:rsidRDefault="005D69FB" w:rsidP="008B626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0E0"/>
    <w:rsid w:val="002D7B5D"/>
    <w:rsid w:val="005D69FB"/>
    <w:rsid w:val="008B6262"/>
    <w:rsid w:val="0097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91E66"/>
  <w15:chartTrackingRefBased/>
  <w15:docId w15:val="{18CAE4C6-60B4-40F3-9106-701ED9EF4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262"/>
    <w:pPr>
      <w:widowControl w:val="0"/>
      <w:spacing w:line="30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B6262"/>
    <w:pPr>
      <w:keepNext/>
      <w:keepLines/>
      <w:spacing w:beforeLines="50" w:afterLines="5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qFormat/>
    <w:rsid w:val="008B6262"/>
    <w:pPr>
      <w:keepNext/>
      <w:keepLines/>
      <w:numPr>
        <w:ilvl w:val="1"/>
      </w:numPr>
      <w:tabs>
        <w:tab w:val="left" w:pos="576"/>
      </w:tabs>
      <w:spacing w:beforeLines="30" w:afterLines="30"/>
      <w:ind w:left="578" w:hanging="578"/>
      <w:jc w:val="left"/>
      <w:outlineLvl w:val="1"/>
    </w:pPr>
    <w:rPr>
      <w:rFonts w:eastAsia="黑体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rsid w:val="008B6262"/>
    <w:pPr>
      <w:keepNext/>
      <w:keepLines/>
      <w:tabs>
        <w:tab w:val="left" w:pos="720"/>
      </w:tabs>
      <w:ind w:left="720" w:hanging="720"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62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noProof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6262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626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noProof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6262"/>
    <w:rPr>
      <w:noProof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B6262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8B6262"/>
    <w:rPr>
      <w:rFonts w:ascii="Times New Roman" w:eastAsia="黑体" w:hAnsi="Times New Roman" w:cs="Times New Roman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8B6262"/>
    <w:rPr>
      <w:rFonts w:ascii="Times New Roman" w:eastAsia="黑体" w:hAnsi="Times New Roman" w:cs="Times New Roman"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江峰</dc:creator>
  <cp:keywords/>
  <dc:description/>
  <cp:lastModifiedBy>郑 江峰</cp:lastModifiedBy>
  <cp:revision>2</cp:revision>
  <dcterms:created xsi:type="dcterms:W3CDTF">2021-04-16T09:31:00Z</dcterms:created>
  <dcterms:modified xsi:type="dcterms:W3CDTF">2021-04-16T09:32:00Z</dcterms:modified>
</cp:coreProperties>
</file>