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AB" w:rsidRPr="00B34BE6" w:rsidRDefault="003279AB" w:rsidP="009C7274">
      <w:pPr>
        <w:pStyle w:val="2"/>
        <w:ind w:firstLine="426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</w:t>
      </w:r>
      <w:r w:rsidR="00164ED3">
        <w:rPr>
          <w:b w:val="0"/>
          <w:sz w:val="24"/>
          <w:szCs w:val="24"/>
        </w:rPr>
        <w:t xml:space="preserve"> </w:t>
      </w:r>
      <w:r w:rsidRPr="00B34BE6">
        <w:rPr>
          <w:b w:val="0"/>
          <w:sz w:val="24"/>
          <w:szCs w:val="24"/>
        </w:rPr>
        <w:t>УТВЕРЖДАЮ</w:t>
      </w:r>
      <w:r>
        <w:rPr>
          <w:b w:val="0"/>
          <w:sz w:val="24"/>
          <w:szCs w:val="24"/>
        </w:rPr>
        <w:t>:</w:t>
      </w:r>
    </w:p>
    <w:p w:rsidR="003279AB" w:rsidRPr="00B34BE6" w:rsidRDefault="00164ED3" w:rsidP="009C7274">
      <w:pPr>
        <w:ind w:firstLine="42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D537C9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r w:rsidR="00D537C9">
        <w:rPr>
          <w:sz w:val="24"/>
          <w:szCs w:val="24"/>
        </w:rPr>
        <w:t xml:space="preserve">                       </w:t>
      </w:r>
      <w:r w:rsidR="006F5A09">
        <w:rPr>
          <w:sz w:val="24"/>
          <w:szCs w:val="24"/>
        </w:rPr>
        <w:t>Н</w:t>
      </w:r>
      <w:r w:rsidR="003279AB">
        <w:rPr>
          <w:sz w:val="24"/>
          <w:szCs w:val="24"/>
        </w:rPr>
        <w:t>ачальник управления по делам молодёжи</w:t>
      </w:r>
    </w:p>
    <w:p w:rsidR="003279AB" w:rsidRPr="00B34BE6" w:rsidRDefault="003279AB" w:rsidP="009C7274">
      <w:pPr>
        <w:ind w:firstLine="42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="00CB1964">
        <w:rPr>
          <w:sz w:val="24"/>
          <w:szCs w:val="24"/>
        </w:rPr>
        <w:t xml:space="preserve"> </w:t>
      </w:r>
      <w:r>
        <w:rPr>
          <w:sz w:val="24"/>
          <w:szCs w:val="24"/>
        </w:rPr>
        <w:t>администрации города</w:t>
      </w:r>
      <w:r w:rsidRPr="00B34BE6">
        <w:rPr>
          <w:sz w:val="24"/>
          <w:szCs w:val="24"/>
        </w:rPr>
        <w:t xml:space="preserve"> Благовещенска</w:t>
      </w:r>
    </w:p>
    <w:p w:rsidR="003279AB" w:rsidRPr="00B34BE6" w:rsidRDefault="003279AB" w:rsidP="009C7274">
      <w:pPr>
        <w:ind w:firstLine="42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CB19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="00D537C9">
        <w:rPr>
          <w:sz w:val="24"/>
          <w:szCs w:val="24"/>
        </w:rPr>
        <w:t xml:space="preserve">_______________ </w:t>
      </w:r>
      <w:r w:rsidR="006F5A09">
        <w:rPr>
          <w:sz w:val="24"/>
          <w:szCs w:val="24"/>
        </w:rPr>
        <w:t>А</w:t>
      </w:r>
      <w:r w:rsidR="00D537C9">
        <w:rPr>
          <w:sz w:val="24"/>
          <w:szCs w:val="24"/>
        </w:rPr>
        <w:t>.</w:t>
      </w:r>
      <w:r w:rsidR="009C7274">
        <w:rPr>
          <w:sz w:val="24"/>
          <w:szCs w:val="24"/>
        </w:rPr>
        <w:t>А</w:t>
      </w:r>
      <w:r w:rsidR="00D537C9">
        <w:rPr>
          <w:sz w:val="24"/>
          <w:szCs w:val="24"/>
        </w:rPr>
        <w:t xml:space="preserve">. </w:t>
      </w:r>
      <w:r w:rsidR="006F5A09">
        <w:rPr>
          <w:sz w:val="24"/>
          <w:szCs w:val="24"/>
        </w:rPr>
        <w:t>Дымова</w:t>
      </w:r>
    </w:p>
    <w:p w:rsidR="003279AB" w:rsidRPr="00B34BE6" w:rsidRDefault="003279AB" w:rsidP="009C7274">
      <w:pPr>
        <w:ind w:firstLine="42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«____»______________201</w:t>
      </w:r>
      <w:r w:rsidR="009C7274">
        <w:rPr>
          <w:sz w:val="24"/>
          <w:szCs w:val="24"/>
        </w:rPr>
        <w:t>3</w:t>
      </w:r>
      <w:r w:rsidRPr="00B34BE6">
        <w:rPr>
          <w:sz w:val="24"/>
          <w:szCs w:val="24"/>
        </w:rPr>
        <w:t xml:space="preserve"> год</w:t>
      </w:r>
    </w:p>
    <w:p w:rsidR="003279AB" w:rsidRPr="00B34BE6" w:rsidRDefault="003279AB" w:rsidP="00BA78A9">
      <w:pPr>
        <w:pStyle w:val="2"/>
        <w:ind w:firstLine="426"/>
        <w:rPr>
          <w:sz w:val="24"/>
          <w:szCs w:val="24"/>
        </w:rPr>
      </w:pPr>
    </w:p>
    <w:p w:rsidR="00E724D2" w:rsidRPr="00376DCA" w:rsidRDefault="00E724D2" w:rsidP="00BA78A9">
      <w:pPr>
        <w:pStyle w:val="2"/>
        <w:ind w:firstLine="426"/>
        <w:rPr>
          <w:sz w:val="24"/>
          <w:szCs w:val="24"/>
        </w:rPr>
      </w:pPr>
      <w:r w:rsidRPr="00376DCA">
        <w:rPr>
          <w:sz w:val="24"/>
          <w:szCs w:val="24"/>
        </w:rPr>
        <w:t>Положение</w:t>
      </w:r>
    </w:p>
    <w:p w:rsidR="00E724D2" w:rsidRPr="00376DCA" w:rsidRDefault="00E724D2" w:rsidP="00BA78A9">
      <w:pPr>
        <w:ind w:firstLine="426"/>
        <w:jc w:val="center"/>
        <w:rPr>
          <w:b/>
          <w:bCs/>
          <w:sz w:val="24"/>
          <w:szCs w:val="24"/>
        </w:rPr>
      </w:pPr>
      <w:r w:rsidRPr="00376DCA">
        <w:rPr>
          <w:b/>
          <w:bCs/>
          <w:sz w:val="24"/>
          <w:szCs w:val="24"/>
        </w:rPr>
        <w:t>о п</w:t>
      </w:r>
      <w:r>
        <w:rPr>
          <w:b/>
          <w:bCs/>
          <w:sz w:val="24"/>
          <w:szCs w:val="24"/>
        </w:rPr>
        <w:t>роведении городского Ф</w:t>
      </w:r>
      <w:r w:rsidRPr="00376DCA">
        <w:rPr>
          <w:b/>
          <w:bCs/>
          <w:sz w:val="24"/>
          <w:szCs w:val="24"/>
        </w:rPr>
        <w:t xml:space="preserve">естиваля </w:t>
      </w:r>
      <w:r>
        <w:rPr>
          <w:b/>
          <w:bCs/>
          <w:sz w:val="24"/>
          <w:szCs w:val="24"/>
        </w:rPr>
        <w:t xml:space="preserve">школьных </w:t>
      </w:r>
      <w:r w:rsidRPr="00376DCA">
        <w:rPr>
          <w:b/>
          <w:bCs/>
          <w:sz w:val="24"/>
          <w:szCs w:val="24"/>
        </w:rPr>
        <w:t>команд КВН</w:t>
      </w:r>
    </w:p>
    <w:p w:rsidR="00E724D2" w:rsidRPr="00376DCA" w:rsidRDefault="00E724D2" w:rsidP="00BA78A9">
      <w:pPr>
        <w:ind w:firstLine="42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(сезон 201</w:t>
      </w:r>
      <w:r w:rsidR="009C727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-201</w:t>
      </w:r>
      <w:r w:rsidR="009C7274">
        <w:rPr>
          <w:b/>
          <w:bCs/>
          <w:sz w:val="24"/>
          <w:szCs w:val="24"/>
        </w:rPr>
        <w:t>4</w:t>
      </w:r>
      <w:r w:rsidRPr="00376DCA">
        <w:rPr>
          <w:b/>
          <w:bCs/>
          <w:sz w:val="24"/>
          <w:szCs w:val="24"/>
        </w:rPr>
        <w:t xml:space="preserve"> г.г.)</w:t>
      </w:r>
    </w:p>
    <w:p w:rsidR="003279AB" w:rsidRPr="00B34BE6" w:rsidRDefault="003279AB" w:rsidP="00BA78A9">
      <w:pPr>
        <w:ind w:firstLine="426"/>
        <w:jc w:val="center"/>
        <w:rPr>
          <w:b/>
          <w:bCs/>
          <w:sz w:val="26"/>
          <w:szCs w:val="26"/>
        </w:rPr>
      </w:pPr>
    </w:p>
    <w:p w:rsidR="003279AB" w:rsidRPr="00B34BE6" w:rsidRDefault="003279AB" w:rsidP="00BA78A9">
      <w:pPr>
        <w:ind w:firstLine="426"/>
        <w:jc w:val="both"/>
        <w:rPr>
          <w:b/>
          <w:bCs/>
          <w:sz w:val="26"/>
          <w:szCs w:val="26"/>
        </w:rPr>
      </w:pPr>
    </w:p>
    <w:p w:rsidR="00E724D2" w:rsidRPr="007D4A57" w:rsidRDefault="003279AB" w:rsidP="00BA78A9">
      <w:pPr>
        <w:numPr>
          <w:ilvl w:val="0"/>
          <w:numId w:val="1"/>
        </w:numPr>
        <w:spacing w:after="240"/>
        <w:ind w:firstLine="426"/>
        <w:jc w:val="center"/>
        <w:rPr>
          <w:b/>
          <w:bCs/>
          <w:sz w:val="26"/>
          <w:szCs w:val="26"/>
        </w:rPr>
      </w:pPr>
      <w:r w:rsidRPr="00B34BE6">
        <w:rPr>
          <w:b/>
          <w:bCs/>
          <w:sz w:val="26"/>
          <w:szCs w:val="26"/>
        </w:rPr>
        <w:t>Цели</w:t>
      </w:r>
    </w:p>
    <w:p w:rsidR="00E724D2" w:rsidRPr="00E724D2" w:rsidRDefault="00E724D2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 xml:space="preserve">Городской Фестиваль школьных команд КВН (далее Фестиваль) сезона </w:t>
      </w:r>
      <w:r w:rsidR="00012F34">
        <w:rPr>
          <w:sz w:val="24"/>
          <w:szCs w:val="24"/>
        </w:rPr>
        <w:t>201</w:t>
      </w:r>
      <w:r w:rsidR="009C7274">
        <w:rPr>
          <w:sz w:val="24"/>
          <w:szCs w:val="24"/>
        </w:rPr>
        <w:t>3</w:t>
      </w:r>
      <w:r w:rsidR="00012F34">
        <w:rPr>
          <w:sz w:val="24"/>
          <w:szCs w:val="24"/>
        </w:rPr>
        <w:t>-201</w:t>
      </w:r>
      <w:r w:rsidR="009C7274">
        <w:rPr>
          <w:sz w:val="24"/>
          <w:szCs w:val="24"/>
        </w:rPr>
        <w:t>4</w:t>
      </w:r>
      <w:r w:rsidRPr="00E724D2">
        <w:rPr>
          <w:sz w:val="24"/>
          <w:szCs w:val="24"/>
        </w:rPr>
        <w:t xml:space="preserve"> г.г. проводится с целью повышения творческого потенциала школьников, развития школьного </w:t>
      </w:r>
      <w:proofErr w:type="spellStart"/>
      <w:r w:rsidRPr="00E724D2">
        <w:rPr>
          <w:sz w:val="24"/>
          <w:szCs w:val="24"/>
        </w:rPr>
        <w:t>КВНовского</w:t>
      </w:r>
      <w:proofErr w:type="spellEnd"/>
      <w:r w:rsidRPr="00E724D2">
        <w:rPr>
          <w:sz w:val="24"/>
          <w:szCs w:val="24"/>
        </w:rPr>
        <w:t xml:space="preserve"> движения в городе Благовещенске, а также выявления лучших команд, одаренных </w:t>
      </w:r>
      <w:proofErr w:type="spellStart"/>
      <w:r w:rsidRPr="00E724D2">
        <w:rPr>
          <w:sz w:val="24"/>
          <w:szCs w:val="24"/>
        </w:rPr>
        <w:t>КВНщиков</w:t>
      </w:r>
      <w:proofErr w:type="spellEnd"/>
      <w:r w:rsidRPr="00E724D2">
        <w:rPr>
          <w:sz w:val="24"/>
          <w:szCs w:val="24"/>
        </w:rPr>
        <w:t>.</w:t>
      </w:r>
    </w:p>
    <w:p w:rsidR="00E724D2" w:rsidRPr="00E724D2" w:rsidRDefault="00E724D2" w:rsidP="00BA78A9">
      <w:pPr>
        <w:spacing w:line="276" w:lineRule="auto"/>
        <w:ind w:firstLine="426"/>
        <w:rPr>
          <w:sz w:val="24"/>
          <w:szCs w:val="24"/>
        </w:rPr>
      </w:pPr>
      <w:r w:rsidRPr="00E724D2">
        <w:rPr>
          <w:sz w:val="24"/>
          <w:szCs w:val="24"/>
        </w:rPr>
        <w:t>В ходе Фестиваля планируется выполнение следующих задач:</w:t>
      </w:r>
    </w:p>
    <w:p w:rsidR="00E724D2" w:rsidRPr="00E724D2" w:rsidRDefault="00E724D2" w:rsidP="00BA78A9">
      <w:pPr>
        <w:spacing w:line="276" w:lineRule="auto"/>
        <w:ind w:firstLine="426"/>
        <w:rPr>
          <w:sz w:val="24"/>
          <w:szCs w:val="24"/>
        </w:rPr>
      </w:pPr>
      <w:r w:rsidRPr="00E724D2">
        <w:rPr>
          <w:sz w:val="24"/>
          <w:szCs w:val="24"/>
        </w:rPr>
        <w:t>- создание яркого, остроумного праздника для участников и зрителей;</w:t>
      </w:r>
    </w:p>
    <w:p w:rsidR="00E724D2" w:rsidRPr="00E724D2" w:rsidRDefault="00E724D2" w:rsidP="00BA78A9">
      <w:pPr>
        <w:spacing w:line="276" w:lineRule="auto"/>
        <w:ind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>- сплочение школьных коллективов и поддержка творческих контактов.</w:t>
      </w:r>
    </w:p>
    <w:p w:rsidR="003279AB" w:rsidRPr="00B34BE6" w:rsidRDefault="003279AB" w:rsidP="00BA78A9">
      <w:pPr>
        <w:ind w:firstLine="426"/>
        <w:jc w:val="both"/>
        <w:rPr>
          <w:b/>
          <w:bCs/>
          <w:sz w:val="26"/>
          <w:szCs w:val="26"/>
        </w:rPr>
      </w:pPr>
    </w:p>
    <w:p w:rsidR="00E724D2" w:rsidRPr="007D4A57" w:rsidRDefault="003279AB" w:rsidP="00BA78A9">
      <w:pPr>
        <w:numPr>
          <w:ilvl w:val="0"/>
          <w:numId w:val="1"/>
        </w:numPr>
        <w:spacing w:after="240"/>
        <w:ind w:firstLine="426"/>
        <w:jc w:val="center"/>
        <w:rPr>
          <w:b/>
          <w:bCs/>
          <w:sz w:val="26"/>
          <w:szCs w:val="26"/>
        </w:rPr>
      </w:pPr>
      <w:r w:rsidRPr="00B34BE6">
        <w:rPr>
          <w:b/>
          <w:bCs/>
          <w:sz w:val="26"/>
          <w:szCs w:val="26"/>
        </w:rPr>
        <w:t xml:space="preserve">Организаторы </w:t>
      </w:r>
    </w:p>
    <w:p w:rsidR="003279AB" w:rsidRPr="00E724D2" w:rsidRDefault="003279AB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>Управление по делам молодежи администрации  города Благовещенска.</w:t>
      </w:r>
    </w:p>
    <w:p w:rsidR="003279AB" w:rsidRPr="00E724D2" w:rsidRDefault="003279AB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>Организаторы конкурса формируют редакторскую группу и состав жюри, а также производ</w:t>
      </w:r>
      <w:r w:rsidR="00B120A7">
        <w:rPr>
          <w:sz w:val="24"/>
          <w:szCs w:val="24"/>
        </w:rPr>
        <w:t>я</w:t>
      </w:r>
      <w:r w:rsidRPr="00E724D2">
        <w:rPr>
          <w:sz w:val="24"/>
          <w:szCs w:val="24"/>
        </w:rPr>
        <w:t xml:space="preserve">т награждение участников и победителей конкурса. </w:t>
      </w:r>
    </w:p>
    <w:p w:rsidR="003279AB" w:rsidRPr="00B34BE6" w:rsidRDefault="003279AB" w:rsidP="00BA78A9">
      <w:pPr>
        <w:pStyle w:val="20"/>
        <w:ind w:firstLine="426"/>
        <w:rPr>
          <w:sz w:val="26"/>
          <w:szCs w:val="26"/>
        </w:rPr>
      </w:pPr>
    </w:p>
    <w:p w:rsidR="00E724D2" w:rsidRPr="007D4A57" w:rsidRDefault="00BE0FC0" w:rsidP="00BA78A9">
      <w:pPr>
        <w:numPr>
          <w:ilvl w:val="0"/>
          <w:numId w:val="1"/>
        </w:numPr>
        <w:spacing w:after="240"/>
        <w:ind w:firstLine="42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Этапы проведения Фестиваля школьных команд КВН</w:t>
      </w:r>
    </w:p>
    <w:p w:rsidR="003279AB" w:rsidRPr="00E724D2" w:rsidRDefault="00E724D2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>Фестиваль</w:t>
      </w:r>
      <w:r w:rsidR="003279AB" w:rsidRPr="00E724D2">
        <w:rPr>
          <w:sz w:val="24"/>
          <w:szCs w:val="24"/>
        </w:rPr>
        <w:t xml:space="preserve"> школьных команд КВН проводятся в </w:t>
      </w:r>
      <w:r>
        <w:rPr>
          <w:sz w:val="24"/>
          <w:szCs w:val="24"/>
        </w:rPr>
        <w:t>три</w:t>
      </w:r>
      <w:r w:rsidR="003279AB" w:rsidRPr="00E724D2">
        <w:rPr>
          <w:sz w:val="24"/>
          <w:szCs w:val="24"/>
        </w:rPr>
        <w:t xml:space="preserve"> этапа:</w:t>
      </w:r>
    </w:p>
    <w:p w:rsidR="003279AB" w:rsidRDefault="005D3EFC" w:rsidP="00BA78A9">
      <w:pPr>
        <w:spacing w:line="276" w:lineRule="auto"/>
        <w:ind w:left="-57" w:firstLine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этап – </w:t>
      </w:r>
      <w:r w:rsidR="00E724D2" w:rsidRPr="007D4A57">
        <w:rPr>
          <w:b/>
          <w:sz w:val="24"/>
          <w:szCs w:val="24"/>
        </w:rPr>
        <w:t>Школа КВН</w:t>
      </w:r>
      <w:r w:rsidR="006F5A09">
        <w:rPr>
          <w:b/>
          <w:sz w:val="24"/>
          <w:szCs w:val="24"/>
        </w:rPr>
        <w:t xml:space="preserve"> </w:t>
      </w:r>
      <w:r w:rsidR="006F5A09" w:rsidRPr="006F5A09">
        <w:rPr>
          <w:b/>
          <w:sz w:val="24"/>
          <w:szCs w:val="24"/>
        </w:rPr>
        <w:t>(с 23  сентября по 17 октября 2013 года).</w:t>
      </w:r>
    </w:p>
    <w:p w:rsidR="00E724D2" w:rsidRPr="00E724D2" w:rsidRDefault="00E724D2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>Цел</w:t>
      </w:r>
      <w:r w:rsidR="001C2877">
        <w:rPr>
          <w:sz w:val="24"/>
          <w:szCs w:val="24"/>
        </w:rPr>
        <w:t>и</w:t>
      </w:r>
      <w:r w:rsidRPr="00E724D2">
        <w:rPr>
          <w:sz w:val="24"/>
          <w:szCs w:val="24"/>
        </w:rPr>
        <w:t xml:space="preserve"> Школы КВН:</w:t>
      </w:r>
    </w:p>
    <w:p w:rsidR="001C2877" w:rsidRDefault="001C2877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24D2" w:rsidRPr="00E724D2">
        <w:rPr>
          <w:sz w:val="24"/>
          <w:szCs w:val="24"/>
        </w:rPr>
        <w:t xml:space="preserve">Развитие творческих способностей и социальной активности детей. </w:t>
      </w:r>
    </w:p>
    <w:p w:rsidR="00E724D2" w:rsidRPr="00E724D2" w:rsidRDefault="001C2877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24D2" w:rsidRPr="00E724D2">
        <w:rPr>
          <w:sz w:val="24"/>
          <w:szCs w:val="24"/>
        </w:rPr>
        <w:t>Повышение качества и уровня мастерства школьных команд КВН города Благовещенска.</w:t>
      </w:r>
    </w:p>
    <w:p w:rsidR="00E724D2" w:rsidRPr="00E724D2" w:rsidRDefault="00E724D2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>Задачи Школы КВН:</w:t>
      </w:r>
    </w:p>
    <w:p w:rsidR="00E724D2" w:rsidRPr="00E724D2" w:rsidRDefault="00E724D2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E724D2">
        <w:rPr>
          <w:sz w:val="24"/>
          <w:szCs w:val="24"/>
        </w:rPr>
        <w:t>. Познакомить ребят с азами КВН, сформировать учебные команды в процессе обучения.</w:t>
      </w:r>
    </w:p>
    <w:p w:rsidR="00E724D2" w:rsidRPr="00E724D2" w:rsidRDefault="00E724D2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>2. Создать условия для раскрытия и реализации индивидуальных способностей и наклонности детей с учетом возрастных и психологических способностей.</w:t>
      </w:r>
    </w:p>
    <w:p w:rsidR="002869FA" w:rsidRDefault="00E724D2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E724D2">
        <w:rPr>
          <w:sz w:val="24"/>
          <w:szCs w:val="24"/>
        </w:rPr>
        <w:t>3. Провести лекционный курс по общей подготовке команд к выступлениям, мастер классы от команд КВН Амурской области играющих в Центральных лигах МС КВН «</w:t>
      </w:r>
      <w:proofErr w:type="spellStart"/>
      <w:r w:rsidRPr="00E724D2">
        <w:rPr>
          <w:sz w:val="24"/>
          <w:szCs w:val="24"/>
        </w:rPr>
        <w:t>АМиК</w:t>
      </w:r>
      <w:proofErr w:type="spellEnd"/>
      <w:r w:rsidRPr="00E724D2">
        <w:rPr>
          <w:sz w:val="24"/>
          <w:szCs w:val="24"/>
        </w:rPr>
        <w:t>», а также мастер классы для руководителей команд.</w:t>
      </w:r>
    </w:p>
    <w:p w:rsidR="002869FA" w:rsidRDefault="002869FA" w:rsidP="00BA78A9">
      <w:pPr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каждой школьной командой КВН закрепляется куратор – игрок </w:t>
      </w:r>
      <w:r w:rsidRPr="002869FA">
        <w:rPr>
          <w:sz w:val="24"/>
          <w:szCs w:val="24"/>
        </w:rPr>
        <w:t>команд КВН Амурской области</w:t>
      </w:r>
      <w:r>
        <w:rPr>
          <w:sz w:val="24"/>
          <w:szCs w:val="24"/>
        </w:rPr>
        <w:t>,</w:t>
      </w:r>
      <w:r w:rsidRPr="002869FA">
        <w:rPr>
          <w:sz w:val="24"/>
          <w:szCs w:val="24"/>
        </w:rPr>
        <w:t xml:space="preserve"> играющих в Центральных лигах МС КВН «</w:t>
      </w:r>
      <w:proofErr w:type="spellStart"/>
      <w:r w:rsidRPr="002869FA">
        <w:rPr>
          <w:sz w:val="24"/>
          <w:szCs w:val="24"/>
        </w:rPr>
        <w:t>АМиК</w:t>
      </w:r>
      <w:proofErr w:type="spellEnd"/>
      <w:r w:rsidRPr="002869FA">
        <w:rPr>
          <w:sz w:val="24"/>
          <w:szCs w:val="24"/>
        </w:rPr>
        <w:t>»</w:t>
      </w:r>
      <w:r>
        <w:rPr>
          <w:sz w:val="24"/>
          <w:szCs w:val="24"/>
        </w:rPr>
        <w:t>, который будет готовить команду к выступлению.</w:t>
      </w:r>
    </w:p>
    <w:p w:rsidR="00E724D2" w:rsidRPr="007D4A57" w:rsidRDefault="003279AB" w:rsidP="00BA78A9">
      <w:pPr>
        <w:spacing w:line="276" w:lineRule="auto"/>
        <w:ind w:left="-57" w:firstLine="426"/>
        <w:jc w:val="both"/>
        <w:rPr>
          <w:b/>
          <w:sz w:val="24"/>
          <w:szCs w:val="24"/>
        </w:rPr>
      </w:pPr>
      <w:r w:rsidRPr="006F5A09">
        <w:rPr>
          <w:b/>
          <w:sz w:val="24"/>
          <w:szCs w:val="24"/>
        </w:rPr>
        <w:t>II</w:t>
      </w:r>
      <w:r w:rsidR="00D537C9" w:rsidRPr="006F5A09">
        <w:rPr>
          <w:b/>
          <w:sz w:val="24"/>
          <w:szCs w:val="24"/>
        </w:rPr>
        <w:t xml:space="preserve"> этап – </w:t>
      </w:r>
      <w:r w:rsidR="00E724D2" w:rsidRPr="006F5A09">
        <w:rPr>
          <w:b/>
          <w:sz w:val="24"/>
          <w:szCs w:val="24"/>
        </w:rPr>
        <w:t>просмотр и редактирование сценариев</w:t>
      </w:r>
      <w:r w:rsidR="006F5A09" w:rsidRPr="006F5A09">
        <w:rPr>
          <w:b/>
          <w:sz w:val="24"/>
          <w:szCs w:val="24"/>
        </w:rPr>
        <w:t xml:space="preserve">  (с 17 по 22 октября 2013 года).</w:t>
      </w:r>
    </w:p>
    <w:p w:rsidR="002869FA" w:rsidRDefault="009231DA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9231DA"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II</w:t>
      </w:r>
      <w:r w:rsidRPr="009231DA">
        <w:rPr>
          <w:sz w:val="24"/>
          <w:szCs w:val="24"/>
        </w:rPr>
        <w:t xml:space="preserve"> этапе команды </w:t>
      </w:r>
      <w:r w:rsidR="002869FA">
        <w:rPr>
          <w:sz w:val="24"/>
          <w:szCs w:val="24"/>
        </w:rPr>
        <w:t>работают с редакторами Городской школьной лиги КВН.</w:t>
      </w:r>
    </w:p>
    <w:p w:rsidR="0044089D" w:rsidRPr="0044089D" w:rsidRDefault="0044089D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Редакторск</w:t>
      </w:r>
      <w:r w:rsidRPr="0044089D">
        <w:rPr>
          <w:sz w:val="24"/>
          <w:szCs w:val="24"/>
        </w:rPr>
        <w:t>ая группа несет ответственность за содержание выступлений команд участниц:</w:t>
      </w:r>
    </w:p>
    <w:p w:rsidR="0044089D" w:rsidRPr="0044089D" w:rsidRDefault="0044089D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 w:rsidRPr="0044089D">
        <w:rPr>
          <w:sz w:val="24"/>
          <w:szCs w:val="24"/>
        </w:rPr>
        <w:t xml:space="preserve">- не допускает использования командами-участницами ранее напечатанных или звучавших со сцены шуток других команд в своих сценарных разработках, а также афоризмы, анекдоты и т.п. </w:t>
      </w:r>
    </w:p>
    <w:p w:rsidR="0044089D" w:rsidRPr="0044089D" w:rsidRDefault="0044089D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>- решения редакторско</w:t>
      </w:r>
      <w:r w:rsidRPr="0044089D">
        <w:rPr>
          <w:sz w:val="24"/>
          <w:szCs w:val="24"/>
        </w:rPr>
        <w:t>й группы являются обязательными для всех команд – участников.</w:t>
      </w:r>
    </w:p>
    <w:p w:rsidR="00BE0FC0" w:rsidRPr="007D4A57" w:rsidRDefault="0044089D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>- н</w:t>
      </w:r>
      <w:r w:rsidRPr="0044089D">
        <w:rPr>
          <w:sz w:val="24"/>
          <w:szCs w:val="24"/>
        </w:rPr>
        <w:t>евыполнение требований редакторской группы может повлечь за собой дисквалификацию команды.</w:t>
      </w:r>
    </w:p>
    <w:p w:rsidR="00BE0FC0" w:rsidRPr="007D4A57" w:rsidRDefault="00BE0FC0" w:rsidP="00BA78A9">
      <w:pPr>
        <w:spacing w:line="276" w:lineRule="auto"/>
        <w:ind w:left="-57" w:firstLine="426"/>
        <w:jc w:val="both"/>
        <w:rPr>
          <w:b/>
          <w:sz w:val="24"/>
          <w:szCs w:val="24"/>
        </w:rPr>
      </w:pPr>
      <w:r w:rsidRPr="007D4A57">
        <w:rPr>
          <w:b/>
          <w:sz w:val="24"/>
          <w:szCs w:val="24"/>
        </w:rPr>
        <w:lastRenderedPageBreak/>
        <w:t>III этап – Гала-концерт Фестиваля школьных команд КВН</w:t>
      </w:r>
      <w:r w:rsidR="006F5A09">
        <w:rPr>
          <w:b/>
          <w:sz w:val="24"/>
          <w:szCs w:val="24"/>
        </w:rPr>
        <w:t xml:space="preserve"> </w:t>
      </w:r>
      <w:r w:rsidR="006F5A09" w:rsidRPr="006F5A09">
        <w:rPr>
          <w:b/>
          <w:sz w:val="24"/>
          <w:szCs w:val="24"/>
        </w:rPr>
        <w:t>(23 октября 2013 года).</w:t>
      </w:r>
    </w:p>
    <w:p w:rsidR="00BE0FC0" w:rsidRPr="00BE0FC0" w:rsidRDefault="0044089D" w:rsidP="00BA78A9">
      <w:pPr>
        <w:spacing w:line="276" w:lineRule="auto"/>
        <w:ind w:left="-57" w:firstLine="426"/>
        <w:jc w:val="both"/>
        <w:rPr>
          <w:sz w:val="24"/>
          <w:szCs w:val="24"/>
        </w:rPr>
      </w:pPr>
      <w:r>
        <w:rPr>
          <w:sz w:val="24"/>
          <w:szCs w:val="24"/>
        </w:rPr>
        <w:t>Выступление команд</w:t>
      </w:r>
      <w:r w:rsidR="00BE0FC0" w:rsidRPr="00BE0FC0">
        <w:rPr>
          <w:sz w:val="24"/>
          <w:szCs w:val="24"/>
        </w:rPr>
        <w:t xml:space="preserve"> </w:t>
      </w:r>
      <w:r w:rsidRPr="00BE0FC0">
        <w:rPr>
          <w:sz w:val="24"/>
          <w:szCs w:val="24"/>
        </w:rPr>
        <w:t xml:space="preserve">участниц </w:t>
      </w:r>
      <w:r w:rsidR="007D4A57">
        <w:rPr>
          <w:sz w:val="24"/>
          <w:szCs w:val="24"/>
        </w:rPr>
        <w:t>в конкурсе «Приветствие» (до 5 минут) и «Разминка».</w:t>
      </w:r>
    </w:p>
    <w:p w:rsidR="006F5A09" w:rsidRPr="0044089D" w:rsidRDefault="0044089D" w:rsidP="006F5A09">
      <w:pPr>
        <w:spacing w:line="276" w:lineRule="auto"/>
        <w:ind w:left="-57" w:firstLine="426"/>
        <w:jc w:val="both"/>
        <w:rPr>
          <w:sz w:val="24"/>
          <w:szCs w:val="24"/>
        </w:rPr>
      </w:pPr>
      <w:r w:rsidRPr="0044089D">
        <w:rPr>
          <w:sz w:val="24"/>
          <w:szCs w:val="24"/>
        </w:rPr>
        <w:t>По итогам заключительного</w:t>
      </w:r>
      <w:r>
        <w:rPr>
          <w:sz w:val="24"/>
          <w:szCs w:val="24"/>
        </w:rPr>
        <w:t xml:space="preserve"> гала-концерта </w:t>
      </w:r>
      <w:r w:rsidRPr="0044089D">
        <w:rPr>
          <w:sz w:val="24"/>
          <w:szCs w:val="24"/>
        </w:rPr>
        <w:t xml:space="preserve">будут определены </w:t>
      </w:r>
      <w:r w:rsidR="001C2877">
        <w:rPr>
          <w:sz w:val="24"/>
          <w:szCs w:val="24"/>
        </w:rPr>
        <w:t xml:space="preserve">лауреаты I, II, III степени, а также </w:t>
      </w:r>
      <w:r w:rsidRPr="0044089D">
        <w:rPr>
          <w:sz w:val="24"/>
          <w:szCs w:val="24"/>
        </w:rPr>
        <w:t xml:space="preserve">состав участников сезона </w:t>
      </w:r>
      <w:r w:rsidR="00012F34">
        <w:rPr>
          <w:sz w:val="24"/>
          <w:szCs w:val="24"/>
        </w:rPr>
        <w:t>201</w:t>
      </w:r>
      <w:r w:rsidR="001C2877">
        <w:rPr>
          <w:sz w:val="24"/>
          <w:szCs w:val="24"/>
        </w:rPr>
        <w:t>3</w:t>
      </w:r>
      <w:r w:rsidR="00012F34">
        <w:rPr>
          <w:sz w:val="24"/>
          <w:szCs w:val="24"/>
        </w:rPr>
        <w:t>-201</w:t>
      </w:r>
      <w:r w:rsidR="001C2877">
        <w:rPr>
          <w:sz w:val="24"/>
          <w:szCs w:val="24"/>
        </w:rPr>
        <w:t>4</w:t>
      </w:r>
      <w:r w:rsidRPr="0044089D">
        <w:rPr>
          <w:sz w:val="24"/>
          <w:szCs w:val="24"/>
        </w:rPr>
        <w:t xml:space="preserve"> года лиги КВН «</w:t>
      </w:r>
      <w:r>
        <w:rPr>
          <w:sz w:val="24"/>
          <w:szCs w:val="24"/>
        </w:rPr>
        <w:t>Г</w:t>
      </w:r>
      <w:r w:rsidRPr="0044089D">
        <w:rPr>
          <w:sz w:val="24"/>
          <w:szCs w:val="24"/>
        </w:rPr>
        <w:t>ШЛ» (</w:t>
      </w:r>
      <w:r>
        <w:rPr>
          <w:sz w:val="24"/>
          <w:szCs w:val="24"/>
        </w:rPr>
        <w:t>Городской</w:t>
      </w:r>
      <w:r w:rsidRPr="0044089D">
        <w:rPr>
          <w:sz w:val="24"/>
          <w:szCs w:val="24"/>
        </w:rPr>
        <w:t xml:space="preserve"> Школьной Лиги</w:t>
      </w:r>
      <w:r w:rsidRPr="006F5A09">
        <w:rPr>
          <w:sz w:val="24"/>
          <w:szCs w:val="24"/>
        </w:rPr>
        <w:t>)</w:t>
      </w:r>
      <w:r w:rsidR="006F5A09" w:rsidRPr="006F5A09">
        <w:rPr>
          <w:sz w:val="24"/>
          <w:szCs w:val="24"/>
        </w:rPr>
        <w:t>, а так же команды-участницы, которые будут представлять город Благовещенск на играх Областной школьной лиги КВН.</w:t>
      </w:r>
    </w:p>
    <w:p w:rsidR="00BE0FC0" w:rsidRPr="00BE0FC0" w:rsidRDefault="00BE0FC0" w:rsidP="006F5A09">
      <w:pPr>
        <w:spacing w:line="276" w:lineRule="auto"/>
        <w:jc w:val="both"/>
        <w:rPr>
          <w:sz w:val="24"/>
          <w:szCs w:val="24"/>
        </w:rPr>
      </w:pPr>
    </w:p>
    <w:p w:rsidR="003279AB" w:rsidRPr="00B34BE6" w:rsidRDefault="003279AB" w:rsidP="00BA78A9">
      <w:pPr>
        <w:spacing w:after="240"/>
        <w:ind w:firstLine="426"/>
        <w:jc w:val="center"/>
        <w:rPr>
          <w:b/>
          <w:bCs/>
          <w:sz w:val="26"/>
          <w:szCs w:val="26"/>
        </w:rPr>
      </w:pPr>
      <w:r w:rsidRPr="00B34BE6">
        <w:rPr>
          <w:b/>
          <w:bCs/>
          <w:sz w:val="26"/>
          <w:szCs w:val="26"/>
        </w:rPr>
        <w:t xml:space="preserve">4. Участники </w:t>
      </w:r>
    </w:p>
    <w:p w:rsidR="003279AB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9231DA">
        <w:rPr>
          <w:sz w:val="24"/>
          <w:szCs w:val="24"/>
        </w:rPr>
        <w:t xml:space="preserve">Участниками </w:t>
      </w:r>
      <w:r w:rsidR="00981244">
        <w:rPr>
          <w:sz w:val="24"/>
          <w:szCs w:val="24"/>
        </w:rPr>
        <w:t>Фестиваля</w:t>
      </w:r>
      <w:r w:rsidRPr="009231DA">
        <w:rPr>
          <w:sz w:val="24"/>
          <w:szCs w:val="24"/>
        </w:rPr>
        <w:t xml:space="preserve"> школьных команд КВН могут быть только учащиеся школ. Выпускники школ могут принимать участие в подготовке команды, но не могут быть заявленными в составе команды и принимать участие в выступлениях на сцене.</w:t>
      </w:r>
      <w:r w:rsidR="00164ED3" w:rsidRPr="009231DA">
        <w:rPr>
          <w:sz w:val="24"/>
          <w:szCs w:val="24"/>
        </w:rPr>
        <w:t xml:space="preserve"> Заявки на участие в </w:t>
      </w:r>
      <w:r w:rsidR="00BE0FC0">
        <w:rPr>
          <w:sz w:val="24"/>
          <w:szCs w:val="24"/>
        </w:rPr>
        <w:t>г</w:t>
      </w:r>
      <w:r w:rsidR="00BE0FC0" w:rsidRPr="00E724D2">
        <w:rPr>
          <w:sz w:val="24"/>
          <w:szCs w:val="24"/>
        </w:rPr>
        <w:t>ородско</w:t>
      </w:r>
      <w:r w:rsidR="00BE0FC0">
        <w:rPr>
          <w:sz w:val="24"/>
          <w:szCs w:val="24"/>
        </w:rPr>
        <w:t>м</w:t>
      </w:r>
      <w:r w:rsidR="00BE0FC0" w:rsidRPr="00E724D2">
        <w:rPr>
          <w:sz w:val="24"/>
          <w:szCs w:val="24"/>
        </w:rPr>
        <w:t xml:space="preserve"> Фестивал</w:t>
      </w:r>
      <w:r w:rsidR="00BE0FC0">
        <w:rPr>
          <w:sz w:val="24"/>
          <w:szCs w:val="24"/>
        </w:rPr>
        <w:t>е</w:t>
      </w:r>
      <w:r w:rsidR="00BE0FC0" w:rsidRPr="00E724D2">
        <w:rPr>
          <w:sz w:val="24"/>
          <w:szCs w:val="24"/>
        </w:rPr>
        <w:t xml:space="preserve"> школьных команд КВН</w:t>
      </w:r>
      <w:r w:rsidR="00D6101B" w:rsidRPr="009231DA">
        <w:rPr>
          <w:sz w:val="24"/>
          <w:szCs w:val="24"/>
        </w:rPr>
        <w:t xml:space="preserve"> принимаются до </w:t>
      </w:r>
      <w:r w:rsidR="006F5A09" w:rsidRPr="006F5A09">
        <w:rPr>
          <w:sz w:val="24"/>
          <w:szCs w:val="24"/>
        </w:rPr>
        <w:t>23 сентября 2013 года.</w:t>
      </w:r>
    </w:p>
    <w:p w:rsidR="0087602A" w:rsidRPr="009B03D5" w:rsidRDefault="0087602A" w:rsidP="00BA78A9">
      <w:pPr>
        <w:pStyle w:val="20"/>
        <w:ind w:firstLine="426"/>
        <w:jc w:val="both"/>
        <w:rPr>
          <w:sz w:val="24"/>
          <w:szCs w:val="24"/>
        </w:rPr>
      </w:pPr>
      <w:r w:rsidRPr="009B03D5">
        <w:rPr>
          <w:sz w:val="24"/>
          <w:szCs w:val="24"/>
        </w:rPr>
        <w:t>Учащиеся школ города Благовещенска могут принимать участие в сезоне 201</w:t>
      </w:r>
      <w:r w:rsidR="009C7274">
        <w:rPr>
          <w:sz w:val="24"/>
          <w:szCs w:val="24"/>
        </w:rPr>
        <w:t>3</w:t>
      </w:r>
      <w:r w:rsidRPr="009B03D5">
        <w:rPr>
          <w:sz w:val="24"/>
          <w:szCs w:val="24"/>
        </w:rPr>
        <w:t>-201</w:t>
      </w:r>
      <w:r w:rsidR="009C7274">
        <w:rPr>
          <w:sz w:val="24"/>
          <w:szCs w:val="24"/>
        </w:rPr>
        <w:t>4</w:t>
      </w:r>
      <w:r w:rsidRPr="009B03D5">
        <w:rPr>
          <w:sz w:val="24"/>
          <w:szCs w:val="24"/>
        </w:rPr>
        <w:t>гг. только в Городской школьной лиг</w:t>
      </w:r>
      <w:r w:rsidR="001C2877">
        <w:rPr>
          <w:sz w:val="24"/>
          <w:szCs w:val="24"/>
        </w:rPr>
        <w:t>е</w:t>
      </w:r>
      <w:r w:rsidRPr="009B03D5">
        <w:rPr>
          <w:sz w:val="24"/>
          <w:szCs w:val="24"/>
        </w:rPr>
        <w:t xml:space="preserve"> КВН. Чемпион Городской школьной лиги КВН сезона 201</w:t>
      </w:r>
      <w:r w:rsidR="009C7274">
        <w:rPr>
          <w:sz w:val="24"/>
          <w:szCs w:val="24"/>
        </w:rPr>
        <w:t>3</w:t>
      </w:r>
      <w:r w:rsidRPr="009B03D5">
        <w:rPr>
          <w:sz w:val="24"/>
          <w:szCs w:val="24"/>
        </w:rPr>
        <w:t xml:space="preserve"> года представляет город Благовещенск  в играх Областной школьной лиги КВН в сезоне 201</w:t>
      </w:r>
      <w:r w:rsidR="009C7274">
        <w:rPr>
          <w:sz w:val="24"/>
          <w:szCs w:val="24"/>
        </w:rPr>
        <w:t>3</w:t>
      </w:r>
      <w:r w:rsidRPr="009B03D5">
        <w:rPr>
          <w:sz w:val="24"/>
          <w:szCs w:val="24"/>
        </w:rPr>
        <w:t>-201</w:t>
      </w:r>
      <w:r w:rsidR="009C7274">
        <w:rPr>
          <w:sz w:val="24"/>
          <w:szCs w:val="24"/>
        </w:rPr>
        <w:t>4</w:t>
      </w:r>
      <w:r w:rsidR="00616C31">
        <w:rPr>
          <w:sz w:val="24"/>
          <w:szCs w:val="24"/>
        </w:rPr>
        <w:t xml:space="preserve"> </w:t>
      </w:r>
      <w:r w:rsidRPr="009B03D5">
        <w:rPr>
          <w:sz w:val="24"/>
          <w:szCs w:val="24"/>
        </w:rPr>
        <w:t>гг.</w:t>
      </w:r>
    </w:p>
    <w:p w:rsidR="002C0AE3" w:rsidRPr="006F5A09" w:rsidRDefault="002C0AE3" w:rsidP="006F5A09">
      <w:pPr>
        <w:ind w:firstLine="426"/>
        <w:jc w:val="both"/>
        <w:rPr>
          <w:sz w:val="24"/>
          <w:szCs w:val="24"/>
        </w:rPr>
      </w:pPr>
      <w:r w:rsidRPr="009B03D5">
        <w:rPr>
          <w:sz w:val="24"/>
          <w:szCs w:val="24"/>
        </w:rPr>
        <w:t xml:space="preserve">Участники Городской школьной лиги не принимают участие в студенческих играх </w:t>
      </w:r>
      <w:r w:rsidR="00C50985" w:rsidRPr="009B03D5">
        <w:rPr>
          <w:sz w:val="24"/>
          <w:szCs w:val="24"/>
        </w:rPr>
        <w:t>города Благовещенска и Амурской области, но могут выступать гостями по согласованию с руководством Городской школьной лиги.</w:t>
      </w:r>
    </w:p>
    <w:p w:rsidR="006F5A09" w:rsidRDefault="006F5A09" w:rsidP="00BA78A9">
      <w:pPr>
        <w:spacing w:after="240"/>
        <w:ind w:firstLine="426"/>
        <w:jc w:val="center"/>
        <w:rPr>
          <w:b/>
          <w:bCs/>
          <w:sz w:val="26"/>
          <w:szCs w:val="26"/>
        </w:rPr>
      </w:pPr>
    </w:p>
    <w:p w:rsidR="003279AB" w:rsidRPr="00B34BE6" w:rsidRDefault="003279AB" w:rsidP="00BA78A9">
      <w:pPr>
        <w:spacing w:after="240"/>
        <w:ind w:firstLine="426"/>
        <w:jc w:val="center"/>
        <w:rPr>
          <w:b/>
          <w:bCs/>
          <w:sz w:val="26"/>
          <w:szCs w:val="26"/>
        </w:rPr>
      </w:pPr>
      <w:r w:rsidRPr="00B34BE6">
        <w:rPr>
          <w:b/>
          <w:bCs/>
          <w:sz w:val="26"/>
          <w:szCs w:val="26"/>
        </w:rPr>
        <w:t xml:space="preserve">5. Условия </w:t>
      </w:r>
      <w:r w:rsidR="00BE0FC0">
        <w:rPr>
          <w:b/>
          <w:bCs/>
          <w:sz w:val="26"/>
          <w:szCs w:val="26"/>
        </w:rPr>
        <w:t>Фестиваля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 xml:space="preserve">Состав команды - до 10 человек. 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Каждый участник команды должен иметь атрибуты имиджа команды.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Обязательно присутствие от каждой команды организованной группы болельщиков.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Изменение манеры подачи шутки на сцене после генеральной репетиции недопустимы, если это позволяет интерпретировать шутку как оскорбительную или непристойную.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Команда, допустившая оскорбительные шутки, непристойные выражения, к дальнейшему участию в сезоне школьных игр КВН не допускается.</w:t>
      </w:r>
    </w:p>
    <w:p w:rsidR="003279AB" w:rsidRPr="00B34BE6" w:rsidRDefault="003279AB" w:rsidP="00BA78A9">
      <w:pPr>
        <w:ind w:firstLine="426"/>
        <w:jc w:val="center"/>
        <w:rPr>
          <w:b/>
          <w:bCs/>
          <w:sz w:val="26"/>
          <w:szCs w:val="26"/>
        </w:rPr>
      </w:pPr>
    </w:p>
    <w:p w:rsidR="003279AB" w:rsidRPr="00B34BE6" w:rsidRDefault="007D4A57" w:rsidP="00BA78A9">
      <w:pPr>
        <w:spacing w:after="240"/>
        <w:ind w:firstLine="42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="003279AB" w:rsidRPr="00B34BE6">
        <w:rPr>
          <w:b/>
          <w:sz w:val="26"/>
          <w:szCs w:val="26"/>
        </w:rPr>
        <w:t>. Судейство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Численный состав жюри устанавлива</w:t>
      </w:r>
      <w:r w:rsidR="00B120A7">
        <w:rPr>
          <w:sz w:val="24"/>
          <w:szCs w:val="24"/>
        </w:rPr>
        <w:t>ю</w:t>
      </w:r>
      <w:r w:rsidRPr="00BE0FC0">
        <w:rPr>
          <w:sz w:val="24"/>
          <w:szCs w:val="24"/>
        </w:rPr>
        <w:t>т</w:t>
      </w:r>
      <w:r w:rsidR="00B120A7">
        <w:rPr>
          <w:sz w:val="24"/>
          <w:szCs w:val="24"/>
        </w:rPr>
        <w:t xml:space="preserve"> организаторы игр</w:t>
      </w:r>
      <w:r w:rsidRPr="00BE0FC0">
        <w:rPr>
          <w:sz w:val="24"/>
          <w:szCs w:val="24"/>
        </w:rPr>
        <w:t>.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В состав жюри приглашаются капитаны, игроки студенческих команд КВН города Благовещенска, представители управления по делам молодёжи администрации города Благовещенска, журналисты и телеведущие.</w:t>
      </w:r>
    </w:p>
    <w:p w:rsidR="003279AB" w:rsidRPr="00B34BE6" w:rsidRDefault="003279AB" w:rsidP="00BA78A9">
      <w:pPr>
        <w:ind w:firstLine="426"/>
        <w:jc w:val="both"/>
        <w:rPr>
          <w:sz w:val="26"/>
          <w:szCs w:val="26"/>
        </w:rPr>
      </w:pPr>
    </w:p>
    <w:p w:rsidR="003279AB" w:rsidRPr="00B34BE6" w:rsidRDefault="007D4A57" w:rsidP="00BA78A9">
      <w:pPr>
        <w:spacing w:after="240"/>
        <w:ind w:firstLine="42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</w:t>
      </w:r>
      <w:r w:rsidR="005D3EFC">
        <w:rPr>
          <w:b/>
          <w:bCs/>
          <w:sz w:val="26"/>
          <w:szCs w:val="26"/>
        </w:rPr>
        <w:t>. Критерии оценки игры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Выступление команд оценивается жюри публично, путем поднятия табличек с оценками. После окончания конкурсных заданий счетная комиссия выставляет средний балл.</w:t>
      </w:r>
    </w:p>
    <w:p w:rsidR="003279AB" w:rsidRPr="00BE0FC0" w:rsidRDefault="003279AB" w:rsidP="00BA78A9">
      <w:pPr>
        <w:pStyle w:val="20"/>
        <w:ind w:firstLine="426"/>
        <w:jc w:val="both"/>
        <w:rPr>
          <w:sz w:val="24"/>
          <w:szCs w:val="24"/>
        </w:rPr>
      </w:pPr>
      <w:r w:rsidRPr="00BE0FC0">
        <w:rPr>
          <w:sz w:val="24"/>
          <w:szCs w:val="24"/>
        </w:rPr>
        <w:t>При оценке выступления команд учитывается:</w:t>
      </w:r>
    </w:p>
    <w:p w:rsidR="003279AB" w:rsidRPr="00BE0FC0" w:rsidRDefault="007D4A57" w:rsidP="00BA78A9">
      <w:pPr>
        <w:pStyle w:val="2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- юмор</w:t>
      </w:r>
      <w:r w:rsidR="003279AB" w:rsidRPr="00BE0FC0">
        <w:rPr>
          <w:sz w:val="24"/>
          <w:szCs w:val="24"/>
        </w:rPr>
        <w:t>;</w:t>
      </w:r>
    </w:p>
    <w:p w:rsidR="003279AB" w:rsidRPr="00BE0FC0" w:rsidRDefault="007D4A57" w:rsidP="00BA78A9">
      <w:pPr>
        <w:pStyle w:val="2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279AB" w:rsidRPr="00BE0FC0">
        <w:rPr>
          <w:sz w:val="24"/>
          <w:szCs w:val="24"/>
        </w:rPr>
        <w:t>сценическая культура;</w:t>
      </w:r>
    </w:p>
    <w:p w:rsidR="003279AB" w:rsidRPr="00BE0FC0" w:rsidRDefault="007D4A57" w:rsidP="00BA78A9">
      <w:pPr>
        <w:pStyle w:val="2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279AB" w:rsidRPr="00BE0FC0">
        <w:rPr>
          <w:sz w:val="24"/>
          <w:szCs w:val="24"/>
        </w:rPr>
        <w:t>артистизм исполнителей;</w:t>
      </w:r>
    </w:p>
    <w:p w:rsidR="003279AB" w:rsidRPr="00BE0FC0" w:rsidRDefault="007D4A57" w:rsidP="00BA78A9">
      <w:pPr>
        <w:pStyle w:val="2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279AB" w:rsidRPr="00BE0FC0">
        <w:rPr>
          <w:sz w:val="24"/>
          <w:szCs w:val="24"/>
        </w:rPr>
        <w:t>имидж команды;</w:t>
      </w:r>
    </w:p>
    <w:p w:rsidR="003279AB" w:rsidRPr="00BE0FC0" w:rsidRDefault="007D4A57" w:rsidP="00BA78A9">
      <w:pPr>
        <w:pStyle w:val="2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279AB" w:rsidRPr="00BE0FC0">
        <w:rPr>
          <w:sz w:val="24"/>
          <w:szCs w:val="24"/>
        </w:rPr>
        <w:t>режиссерское решение и неожиданные находки, умение импровизировать;</w:t>
      </w:r>
    </w:p>
    <w:p w:rsidR="003279AB" w:rsidRPr="00BE0FC0" w:rsidRDefault="007D4A57" w:rsidP="00BA78A9">
      <w:pPr>
        <w:pStyle w:val="2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279AB" w:rsidRPr="00BE0FC0">
        <w:rPr>
          <w:sz w:val="24"/>
          <w:szCs w:val="24"/>
        </w:rPr>
        <w:t xml:space="preserve">музыкальное оформление </w:t>
      </w:r>
      <w:r>
        <w:rPr>
          <w:sz w:val="24"/>
          <w:szCs w:val="24"/>
        </w:rPr>
        <w:t>программы, вокал  и хореография.</w:t>
      </w:r>
    </w:p>
    <w:p w:rsidR="00BA78A9" w:rsidRPr="00B34BE6" w:rsidRDefault="00BA78A9" w:rsidP="00BA78A9">
      <w:pPr>
        <w:ind w:firstLine="426"/>
        <w:jc w:val="both"/>
        <w:rPr>
          <w:sz w:val="26"/>
          <w:szCs w:val="26"/>
        </w:rPr>
      </w:pPr>
    </w:p>
    <w:p w:rsidR="00164ED3" w:rsidRPr="00C50985" w:rsidRDefault="00164ED3" w:rsidP="00BA78A9">
      <w:pPr>
        <w:pStyle w:val="20"/>
        <w:ind w:firstLine="426"/>
        <w:jc w:val="center"/>
        <w:rPr>
          <w:b/>
          <w:szCs w:val="28"/>
          <w:u w:val="single"/>
        </w:rPr>
      </w:pPr>
      <w:r w:rsidRPr="00C50985">
        <w:rPr>
          <w:b/>
          <w:szCs w:val="28"/>
          <w:u w:val="single"/>
        </w:rPr>
        <w:t>Заявки принимаются по адресу:</w:t>
      </w:r>
    </w:p>
    <w:p w:rsidR="00164ED3" w:rsidRPr="00C50985" w:rsidRDefault="00164ED3" w:rsidP="00BA78A9">
      <w:pPr>
        <w:pStyle w:val="20"/>
        <w:ind w:firstLine="426"/>
        <w:jc w:val="center"/>
        <w:rPr>
          <w:b/>
          <w:szCs w:val="28"/>
        </w:rPr>
      </w:pPr>
      <w:r w:rsidRPr="00C50985">
        <w:rPr>
          <w:b/>
          <w:szCs w:val="28"/>
        </w:rPr>
        <w:t>Управление по делам молодёжи администрации города Благовещенска</w:t>
      </w:r>
    </w:p>
    <w:p w:rsidR="00164ED3" w:rsidRPr="00C50985" w:rsidRDefault="00164ED3" w:rsidP="00BA78A9">
      <w:pPr>
        <w:pStyle w:val="20"/>
        <w:ind w:firstLine="426"/>
        <w:jc w:val="center"/>
        <w:rPr>
          <w:b/>
          <w:szCs w:val="28"/>
        </w:rPr>
      </w:pPr>
      <w:r w:rsidRPr="00C50985">
        <w:rPr>
          <w:b/>
          <w:szCs w:val="28"/>
        </w:rPr>
        <w:t xml:space="preserve">ул. Ленина, 97, </w:t>
      </w:r>
      <w:proofErr w:type="spellStart"/>
      <w:r w:rsidRPr="00C50985">
        <w:rPr>
          <w:b/>
          <w:szCs w:val="28"/>
        </w:rPr>
        <w:t>каб</w:t>
      </w:r>
      <w:proofErr w:type="spellEnd"/>
      <w:r w:rsidRPr="00C50985">
        <w:rPr>
          <w:b/>
          <w:szCs w:val="28"/>
        </w:rPr>
        <w:t>. 3</w:t>
      </w:r>
    </w:p>
    <w:p w:rsidR="003279AB" w:rsidRPr="00C50985" w:rsidRDefault="00164ED3" w:rsidP="00BA78A9">
      <w:pPr>
        <w:pStyle w:val="a3"/>
        <w:ind w:firstLine="426"/>
        <w:jc w:val="center"/>
        <w:rPr>
          <w:b/>
          <w:szCs w:val="28"/>
        </w:rPr>
      </w:pPr>
      <w:r w:rsidRPr="00C50985">
        <w:rPr>
          <w:b/>
          <w:szCs w:val="28"/>
        </w:rPr>
        <w:t xml:space="preserve">тел/факс: </w:t>
      </w:r>
      <w:r w:rsidR="00D537C9" w:rsidRPr="00C50985">
        <w:rPr>
          <w:b/>
          <w:szCs w:val="28"/>
        </w:rPr>
        <w:t>37-58-65</w:t>
      </w:r>
      <w:r w:rsidR="00012F34" w:rsidRPr="00C50985">
        <w:rPr>
          <w:b/>
          <w:szCs w:val="28"/>
        </w:rPr>
        <w:t>.</w:t>
      </w:r>
    </w:p>
    <w:p w:rsidR="005D3EFC" w:rsidRPr="006F5A09" w:rsidRDefault="00012F34" w:rsidP="006F5A09">
      <w:pPr>
        <w:pStyle w:val="20"/>
        <w:ind w:firstLine="426"/>
        <w:jc w:val="center"/>
        <w:rPr>
          <w:b/>
          <w:szCs w:val="28"/>
          <w:u w:val="single"/>
        </w:rPr>
      </w:pPr>
      <w:r w:rsidRPr="00C50985">
        <w:rPr>
          <w:b/>
          <w:szCs w:val="28"/>
          <w:u w:val="single"/>
        </w:rPr>
        <w:t xml:space="preserve">Заявки принимаются так же на электронную почту: </w:t>
      </w:r>
      <w:proofErr w:type="spellStart"/>
      <w:r w:rsidRPr="00C50985">
        <w:rPr>
          <w:b/>
          <w:szCs w:val="28"/>
          <w:lang w:val="en-US"/>
        </w:rPr>
        <w:t>ormblag</w:t>
      </w:r>
      <w:proofErr w:type="spellEnd"/>
      <w:r w:rsidRPr="00C50985">
        <w:rPr>
          <w:b/>
          <w:szCs w:val="28"/>
        </w:rPr>
        <w:t>@</w:t>
      </w:r>
      <w:r w:rsidRPr="00C50985">
        <w:rPr>
          <w:b/>
          <w:szCs w:val="28"/>
          <w:lang w:val="en-US"/>
        </w:rPr>
        <w:t>mail</w:t>
      </w:r>
      <w:r w:rsidRPr="00C50985">
        <w:rPr>
          <w:b/>
          <w:szCs w:val="28"/>
        </w:rPr>
        <w:t>.</w:t>
      </w:r>
      <w:proofErr w:type="spellStart"/>
      <w:r w:rsidRPr="00C50985">
        <w:rPr>
          <w:b/>
          <w:szCs w:val="28"/>
          <w:lang w:val="en-US"/>
        </w:rPr>
        <w:t>ru</w:t>
      </w:r>
      <w:proofErr w:type="spellEnd"/>
    </w:p>
    <w:p w:rsidR="001C2877" w:rsidRDefault="001C2877" w:rsidP="00BA78A9">
      <w:pPr>
        <w:ind w:firstLine="426"/>
        <w:jc w:val="right"/>
        <w:rPr>
          <w:i/>
          <w:sz w:val="24"/>
          <w:szCs w:val="24"/>
        </w:rPr>
      </w:pPr>
    </w:p>
    <w:p w:rsidR="005D3EFC" w:rsidRDefault="005D3EFC" w:rsidP="00BA78A9">
      <w:pPr>
        <w:ind w:firstLine="426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Приложение к положению</w:t>
      </w:r>
    </w:p>
    <w:p w:rsidR="005D3EFC" w:rsidRPr="00FA4599" w:rsidRDefault="005D3EFC" w:rsidP="00BA78A9">
      <w:pPr>
        <w:ind w:firstLine="426"/>
        <w:jc w:val="right"/>
        <w:rPr>
          <w:i/>
          <w:sz w:val="24"/>
          <w:szCs w:val="24"/>
        </w:rPr>
      </w:pPr>
      <w:r w:rsidRPr="00FA4599">
        <w:rPr>
          <w:i/>
          <w:sz w:val="24"/>
          <w:szCs w:val="24"/>
        </w:rPr>
        <w:t xml:space="preserve">городского Фестиваля </w:t>
      </w:r>
    </w:p>
    <w:p w:rsidR="005D3EFC" w:rsidRPr="00FA4599" w:rsidRDefault="005D3EFC" w:rsidP="00BA78A9">
      <w:pPr>
        <w:ind w:firstLine="426"/>
        <w:jc w:val="right"/>
        <w:rPr>
          <w:b/>
          <w:bCs/>
          <w:i/>
          <w:sz w:val="24"/>
          <w:szCs w:val="24"/>
        </w:rPr>
      </w:pPr>
      <w:r w:rsidRPr="00FA4599">
        <w:rPr>
          <w:bCs/>
          <w:i/>
          <w:sz w:val="24"/>
          <w:szCs w:val="24"/>
        </w:rPr>
        <w:t>школьных команд КВН-20</w:t>
      </w:r>
      <w:r>
        <w:rPr>
          <w:bCs/>
          <w:i/>
          <w:sz w:val="24"/>
          <w:szCs w:val="24"/>
        </w:rPr>
        <w:t>1</w:t>
      </w:r>
      <w:r w:rsidR="009C7274">
        <w:rPr>
          <w:bCs/>
          <w:i/>
          <w:sz w:val="24"/>
          <w:szCs w:val="24"/>
        </w:rPr>
        <w:t>3</w:t>
      </w:r>
      <w:r w:rsidR="001C2877">
        <w:rPr>
          <w:bCs/>
          <w:i/>
          <w:sz w:val="24"/>
          <w:szCs w:val="24"/>
        </w:rPr>
        <w:t>-2014г.г.</w:t>
      </w:r>
    </w:p>
    <w:p w:rsidR="005D3EFC" w:rsidRPr="00FA4599" w:rsidRDefault="005D3EFC" w:rsidP="00BA78A9">
      <w:pPr>
        <w:tabs>
          <w:tab w:val="left" w:pos="5580"/>
        </w:tabs>
        <w:ind w:firstLine="426"/>
        <w:rPr>
          <w:sz w:val="24"/>
          <w:szCs w:val="24"/>
        </w:rPr>
      </w:pPr>
    </w:p>
    <w:p w:rsidR="005D3EFC" w:rsidRPr="00605FB5" w:rsidRDefault="005D3EFC" w:rsidP="00BA78A9">
      <w:pPr>
        <w:pStyle w:val="3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05FB5">
        <w:rPr>
          <w:rFonts w:ascii="Times New Roman" w:hAnsi="Times New Roman" w:cs="Times New Roman"/>
          <w:sz w:val="28"/>
          <w:szCs w:val="28"/>
        </w:rPr>
        <w:t>ЗАЯВКА</w:t>
      </w:r>
    </w:p>
    <w:p w:rsidR="005D3EFC" w:rsidRDefault="005D3EFC" w:rsidP="00BA78A9">
      <w:pPr>
        <w:tabs>
          <w:tab w:val="left" w:pos="5580"/>
        </w:tabs>
        <w:ind w:firstLine="426"/>
        <w:jc w:val="center"/>
        <w:rPr>
          <w:b/>
          <w:bCs/>
        </w:rPr>
      </w:pPr>
      <w:r>
        <w:rPr>
          <w:b/>
          <w:bCs/>
        </w:rPr>
        <w:t>на участие в городском Фестивале школьных команд КВН-201</w:t>
      </w:r>
      <w:r w:rsidR="009C7274">
        <w:rPr>
          <w:b/>
          <w:bCs/>
        </w:rPr>
        <w:t>3</w:t>
      </w:r>
    </w:p>
    <w:p w:rsidR="005D3EFC" w:rsidRDefault="005D3EFC" w:rsidP="00BA78A9">
      <w:pPr>
        <w:pStyle w:val="a3"/>
        <w:ind w:firstLine="426"/>
      </w:pPr>
    </w:p>
    <w:p w:rsidR="005D3EFC" w:rsidRDefault="005D3EFC" w:rsidP="00BA78A9">
      <w:pPr>
        <w:pStyle w:val="a3"/>
        <w:ind w:firstLine="426"/>
      </w:pPr>
      <w:r>
        <w:t>Название команды________________________________________________</w:t>
      </w:r>
    </w:p>
    <w:p w:rsidR="005D3EFC" w:rsidRDefault="005D3EFC" w:rsidP="00BA78A9">
      <w:pPr>
        <w:pStyle w:val="a3"/>
        <w:ind w:firstLine="426"/>
      </w:pPr>
      <w:r>
        <w:t>МОУ СОШ______________________________________________________</w:t>
      </w:r>
    </w:p>
    <w:p w:rsidR="005D3EFC" w:rsidRDefault="005D3EFC" w:rsidP="00BA78A9">
      <w:pPr>
        <w:pStyle w:val="a3"/>
        <w:ind w:firstLine="426"/>
      </w:pPr>
      <w:r>
        <w:t>Капитан (Ф.И., контактный тел.)____________________________________</w:t>
      </w:r>
    </w:p>
    <w:p w:rsidR="005D3EFC" w:rsidRDefault="005D3EFC" w:rsidP="00BA78A9">
      <w:pPr>
        <w:pStyle w:val="a3"/>
        <w:ind w:firstLine="426"/>
      </w:pPr>
      <w:r>
        <w:t>________________________________________________________________</w:t>
      </w:r>
    </w:p>
    <w:p w:rsidR="005D3EFC" w:rsidRDefault="005D3EFC" w:rsidP="00BA78A9">
      <w:pPr>
        <w:pStyle w:val="a3"/>
        <w:ind w:firstLine="426"/>
      </w:pPr>
      <w:r>
        <w:t xml:space="preserve">                                        </w:t>
      </w:r>
    </w:p>
    <w:tbl>
      <w:tblPr>
        <w:tblStyle w:val="a4"/>
        <w:tblW w:w="10275" w:type="dxa"/>
        <w:jc w:val="center"/>
        <w:tblInd w:w="-612" w:type="dxa"/>
        <w:tblLook w:val="01E0"/>
      </w:tblPr>
      <w:tblGrid>
        <w:gridCol w:w="777"/>
        <w:gridCol w:w="3831"/>
        <w:gridCol w:w="1602"/>
        <w:gridCol w:w="1018"/>
        <w:gridCol w:w="3047"/>
      </w:tblGrid>
      <w:tr w:rsidR="005D3EFC" w:rsidRPr="002E4574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2E4574" w:rsidRDefault="005D3EFC" w:rsidP="006F6D1C">
            <w:pPr>
              <w:pStyle w:val="a3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831" w:type="dxa"/>
            <w:vAlign w:val="center"/>
          </w:tcPr>
          <w:p w:rsidR="005D3EFC" w:rsidRPr="001E7063" w:rsidRDefault="005D3EFC" w:rsidP="00BA78A9">
            <w:pPr>
              <w:pStyle w:val="a3"/>
              <w:ind w:firstLine="42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Ф.И. участника команды</w:t>
            </w:r>
          </w:p>
        </w:tc>
        <w:tc>
          <w:tcPr>
            <w:tcW w:w="1602" w:type="dxa"/>
            <w:vAlign w:val="center"/>
          </w:tcPr>
          <w:p w:rsidR="005D3EFC" w:rsidRPr="002E4574" w:rsidRDefault="005D3EFC" w:rsidP="00C06773">
            <w:pPr>
              <w:pStyle w:val="a3"/>
              <w:ind w:firstLine="426"/>
              <w:rPr>
                <w:b/>
                <w:sz w:val="24"/>
                <w:szCs w:val="24"/>
              </w:rPr>
            </w:pPr>
            <w:r w:rsidRPr="002E4574">
              <w:rPr>
                <w:b/>
                <w:sz w:val="24"/>
                <w:szCs w:val="24"/>
              </w:rPr>
              <w:t>Год рождения</w:t>
            </w:r>
          </w:p>
        </w:tc>
        <w:tc>
          <w:tcPr>
            <w:tcW w:w="1018" w:type="dxa"/>
            <w:vAlign w:val="center"/>
          </w:tcPr>
          <w:p w:rsidR="005D3EFC" w:rsidRPr="002E4574" w:rsidRDefault="005D3EFC" w:rsidP="006F6D1C">
            <w:pPr>
              <w:pStyle w:val="a3"/>
              <w:ind w:firstLine="0"/>
              <w:jc w:val="center"/>
              <w:rPr>
                <w:b/>
                <w:sz w:val="24"/>
                <w:szCs w:val="24"/>
              </w:rPr>
            </w:pPr>
            <w:r w:rsidRPr="002E4574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3047" w:type="dxa"/>
            <w:vAlign w:val="center"/>
          </w:tcPr>
          <w:p w:rsidR="005D3EFC" w:rsidRPr="002E4574" w:rsidRDefault="005D3EFC" w:rsidP="006F6D1C">
            <w:pPr>
              <w:pStyle w:val="a3"/>
              <w:ind w:firstLine="0"/>
              <w:jc w:val="center"/>
              <w:rPr>
                <w:b/>
                <w:sz w:val="24"/>
                <w:szCs w:val="24"/>
              </w:rPr>
            </w:pPr>
            <w:r w:rsidRPr="002E4574">
              <w:rPr>
                <w:b/>
                <w:sz w:val="24"/>
                <w:szCs w:val="24"/>
              </w:rPr>
              <w:t>Контактн</w:t>
            </w:r>
            <w:r>
              <w:rPr>
                <w:b/>
                <w:sz w:val="24"/>
                <w:szCs w:val="24"/>
              </w:rPr>
              <w:t>ый</w:t>
            </w:r>
            <w:r w:rsidRPr="002E4574">
              <w:rPr>
                <w:b/>
                <w:sz w:val="24"/>
                <w:szCs w:val="24"/>
              </w:rPr>
              <w:t xml:space="preserve"> телефон</w:t>
            </w: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5D3EFC">
              <w:rPr>
                <w:sz w:val="24"/>
                <w:szCs w:val="24"/>
              </w:rPr>
              <w:t>1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  <w:rPr>
                <w:sz w:val="24"/>
                <w:szCs w:val="24"/>
              </w:rPr>
            </w:pPr>
          </w:p>
        </w:tc>
      </w:tr>
      <w:tr w:rsidR="005D3EFC" w:rsidRPr="005D3EFC" w:rsidTr="006F6D1C">
        <w:trPr>
          <w:trHeight w:val="426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2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6F6D1C" w:rsidP="006F6D1C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4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5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6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7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8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9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  <w:tr w:rsidR="005D3EFC" w:rsidRPr="005D3EFC" w:rsidTr="006F6D1C">
        <w:trPr>
          <w:trHeight w:val="448"/>
          <w:jc w:val="center"/>
        </w:trPr>
        <w:tc>
          <w:tcPr>
            <w:tcW w:w="777" w:type="dxa"/>
            <w:vAlign w:val="center"/>
          </w:tcPr>
          <w:p w:rsidR="005D3EFC" w:rsidRPr="005D3EFC" w:rsidRDefault="005D3EFC" w:rsidP="006F6D1C">
            <w:pPr>
              <w:pStyle w:val="a3"/>
              <w:ind w:firstLine="0"/>
              <w:jc w:val="center"/>
            </w:pPr>
            <w:r w:rsidRPr="005D3EFC">
              <w:t>10</w:t>
            </w:r>
          </w:p>
        </w:tc>
        <w:tc>
          <w:tcPr>
            <w:tcW w:w="3831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602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1018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  <w:tc>
          <w:tcPr>
            <w:tcW w:w="3047" w:type="dxa"/>
          </w:tcPr>
          <w:p w:rsidR="005D3EFC" w:rsidRPr="005D3EFC" w:rsidRDefault="005D3EFC" w:rsidP="00BA78A9">
            <w:pPr>
              <w:pStyle w:val="a3"/>
              <w:ind w:firstLine="426"/>
              <w:jc w:val="left"/>
            </w:pPr>
          </w:p>
        </w:tc>
      </w:tr>
    </w:tbl>
    <w:p w:rsidR="005D3EFC" w:rsidRDefault="005D3EFC" w:rsidP="00BA78A9">
      <w:pPr>
        <w:pStyle w:val="a3"/>
        <w:ind w:firstLine="426"/>
      </w:pPr>
    </w:p>
    <w:p w:rsidR="005D3EFC" w:rsidRDefault="005D3EFC" w:rsidP="00F564A6">
      <w:pPr>
        <w:pStyle w:val="a3"/>
        <w:ind w:firstLine="0"/>
      </w:pPr>
      <w:r>
        <w:t xml:space="preserve">Ответственный </w:t>
      </w:r>
    </w:p>
    <w:p w:rsidR="005D3EFC" w:rsidRDefault="005D3EFC" w:rsidP="00F564A6">
      <w:pPr>
        <w:pStyle w:val="a3"/>
        <w:ind w:firstLine="0"/>
      </w:pPr>
      <w:r>
        <w:t>руководитель команды_____________________________________________________</w:t>
      </w:r>
      <w:r w:rsidR="00F564A6">
        <w:t>___________</w:t>
      </w:r>
    </w:p>
    <w:p w:rsidR="005D3EFC" w:rsidRDefault="005D3EFC" w:rsidP="00BA78A9">
      <w:pPr>
        <w:pStyle w:val="a3"/>
        <w:ind w:firstLine="426"/>
        <w:jc w:val="center"/>
        <w:rPr>
          <w:sz w:val="24"/>
        </w:rPr>
      </w:pPr>
      <w:r>
        <w:rPr>
          <w:sz w:val="24"/>
        </w:rPr>
        <w:t>Ф.И.О., должность, телефон</w:t>
      </w:r>
    </w:p>
    <w:p w:rsidR="005D3EFC" w:rsidRDefault="005D3EFC" w:rsidP="00F564A6">
      <w:pPr>
        <w:pStyle w:val="a3"/>
        <w:ind w:firstLine="0"/>
      </w:pPr>
      <w:r>
        <w:t>Директор школы__________________________________________________________________</w:t>
      </w:r>
    </w:p>
    <w:p w:rsidR="005D3EFC" w:rsidRDefault="005D3EFC" w:rsidP="00BA78A9">
      <w:pPr>
        <w:pStyle w:val="a3"/>
        <w:ind w:firstLine="426"/>
        <w:jc w:val="center"/>
      </w:pPr>
      <w:r>
        <w:rPr>
          <w:sz w:val="24"/>
        </w:rPr>
        <w:t>Ф.И.О., телефон</w:t>
      </w:r>
    </w:p>
    <w:p w:rsidR="005D3EFC" w:rsidRDefault="005D3EFC" w:rsidP="00BA78A9">
      <w:pPr>
        <w:pStyle w:val="a3"/>
        <w:ind w:firstLine="426"/>
      </w:pPr>
    </w:p>
    <w:p w:rsidR="00012F34" w:rsidRDefault="005D3EFC" w:rsidP="00BA78A9">
      <w:pPr>
        <w:pStyle w:val="a3"/>
        <w:ind w:firstLine="426"/>
        <w:rPr>
          <w:szCs w:val="28"/>
        </w:rPr>
      </w:pPr>
      <w:r>
        <w:rPr>
          <w:szCs w:val="28"/>
        </w:rPr>
        <w:t xml:space="preserve">                                                                            </w:t>
      </w:r>
    </w:p>
    <w:p w:rsidR="005D3EFC" w:rsidRPr="002E4574" w:rsidRDefault="005D3EFC" w:rsidP="00012F34">
      <w:pPr>
        <w:pStyle w:val="a3"/>
        <w:ind w:firstLine="426"/>
        <w:jc w:val="right"/>
        <w:rPr>
          <w:szCs w:val="28"/>
        </w:rPr>
      </w:pPr>
      <w:r>
        <w:rPr>
          <w:szCs w:val="28"/>
        </w:rPr>
        <w:t>«___»______________201</w:t>
      </w:r>
      <w:r w:rsidR="009C7274">
        <w:rPr>
          <w:szCs w:val="28"/>
        </w:rPr>
        <w:t>3</w:t>
      </w:r>
      <w:r>
        <w:rPr>
          <w:szCs w:val="28"/>
        </w:rPr>
        <w:t xml:space="preserve"> год</w:t>
      </w:r>
    </w:p>
    <w:p w:rsidR="005D3EFC" w:rsidRDefault="005D3EFC" w:rsidP="00BA78A9">
      <w:pPr>
        <w:pStyle w:val="a3"/>
        <w:ind w:firstLine="426"/>
      </w:pPr>
    </w:p>
    <w:p w:rsidR="005D3EFC" w:rsidRDefault="005D3EFC" w:rsidP="00BA78A9">
      <w:pPr>
        <w:pStyle w:val="a3"/>
        <w:ind w:firstLine="426"/>
        <w:jc w:val="right"/>
      </w:pPr>
    </w:p>
    <w:sectPr w:rsidR="005D3EFC" w:rsidSect="00BA78A9">
      <w:pgSz w:w="11906" w:h="16838"/>
      <w:pgMar w:top="540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C2054"/>
    <w:multiLevelType w:val="hybridMultilevel"/>
    <w:tmpl w:val="F9CA7144"/>
    <w:lvl w:ilvl="0" w:tplc="E6CEF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80212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E4EC9"/>
    <w:multiLevelType w:val="hybridMultilevel"/>
    <w:tmpl w:val="513CCD1C"/>
    <w:lvl w:ilvl="0" w:tplc="D820C078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08"/>
  <w:characterSpacingControl w:val="doNotCompress"/>
  <w:compat/>
  <w:rsids>
    <w:rsidRoot w:val="003279AB"/>
    <w:rsid w:val="00012F34"/>
    <w:rsid w:val="000C1FBE"/>
    <w:rsid w:val="00164ED3"/>
    <w:rsid w:val="001C2877"/>
    <w:rsid w:val="0024242B"/>
    <w:rsid w:val="002869FA"/>
    <w:rsid w:val="002C0AE3"/>
    <w:rsid w:val="003279AB"/>
    <w:rsid w:val="003A154A"/>
    <w:rsid w:val="00405935"/>
    <w:rsid w:val="00406D71"/>
    <w:rsid w:val="0044089D"/>
    <w:rsid w:val="004E4689"/>
    <w:rsid w:val="00513DE3"/>
    <w:rsid w:val="00562C4E"/>
    <w:rsid w:val="005D3EFC"/>
    <w:rsid w:val="00616C31"/>
    <w:rsid w:val="00684D0B"/>
    <w:rsid w:val="006F0DB2"/>
    <w:rsid w:val="006F5A09"/>
    <w:rsid w:val="006F6D1C"/>
    <w:rsid w:val="007D4A57"/>
    <w:rsid w:val="0087602A"/>
    <w:rsid w:val="00887262"/>
    <w:rsid w:val="009231DA"/>
    <w:rsid w:val="00962935"/>
    <w:rsid w:val="00981244"/>
    <w:rsid w:val="009B03D5"/>
    <w:rsid w:val="009C7274"/>
    <w:rsid w:val="00A03E40"/>
    <w:rsid w:val="00AC43BE"/>
    <w:rsid w:val="00AD59C6"/>
    <w:rsid w:val="00AE7E9B"/>
    <w:rsid w:val="00B120A7"/>
    <w:rsid w:val="00B2630F"/>
    <w:rsid w:val="00BA78A9"/>
    <w:rsid w:val="00BB138F"/>
    <w:rsid w:val="00BE0FC0"/>
    <w:rsid w:val="00C022CB"/>
    <w:rsid w:val="00C06773"/>
    <w:rsid w:val="00C25CAA"/>
    <w:rsid w:val="00C50985"/>
    <w:rsid w:val="00C51E92"/>
    <w:rsid w:val="00C55C98"/>
    <w:rsid w:val="00CA095B"/>
    <w:rsid w:val="00CB1964"/>
    <w:rsid w:val="00D537C9"/>
    <w:rsid w:val="00D6101B"/>
    <w:rsid w:val="00DC0F9F"/>
    <w:rsid w:val="00E41688"/>
    <w:rsid w:val="00E724D2"/>
    <w:rsid w:val="00E90C32"/>
    <w:rsid w:val="00EA5D73"/>
    <w:rsid w:val="00EB5723"/>
    <w:rsid w:val="00F26C8F"/>
    <w:rsid w:val="00F564A6"/>
    <w:rsid w:val="00FF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79AB"/>
    <w:rPr>
      <w:sz w:val="28"/>
    </w:rPr>
  </w:style>
  <w:style w:type="paragraph" w:styleId="2">
    <w:name w:val="heading 2"/>
    <w:basedOn w:val="a"/>
    <w:next w:val="a"/>
    <w:qFormat/>
    <w:rsid w:val="003279AB"/>
    <w:pPr>
      <w:keepNext/>
      <w:jc w:val="center"/>
      <w:outlineLvl w:val="1"/>
    </w:pPr>
    <w:rPr>
      <w:b/>
      <w:bCs/>
      <w:sz w:val="36"/>
    </w:rPr>
  </w:style>
  <w:style w:type="paragraph" w:styleId="3">
    <w:name w:val="heading 3"/>
    <w:basedOn w:val="a"/>
    <w:next w:val="a"/>
    <w:qFormat/>
    <w:rsid w:val="00164E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279AB"/>
    <w:pPr>
      <w:ind w:firstLine="720"/>
      <w:jc w:val="both"/>
    </w:pPr>
  </w:style>
  <w:style w:type="paragraph" w:styleId="20">
    <w:name w:val="Body Text Indent 2"/>
    <w:basedOn w:val="a"/>
    <w:rsid w:val="003279AB"/>
    <w:pPr>
      <w:ind w:firstLine="720"/>
    </w:pPr>
  </w:style>
  <w:style w:type="table" w:styleId="a4">
    <w:name w:val="Table Grid"/>
    <w:basedOn w:val="a1"/>
    <w:rsid w:val="00164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qFormat/>
    <w:rsid w:val="00E724D2"/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basedOn w:val="a0"/>
    <w:rsid w:val="009231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Отдел молодежи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cp:lastModifiedBy>faizulaeva</cp:lastModifiedBy>
  <cp:revision>19</cp:revision>
  <cp:lastPrinted>2012-10-09T05:55:00Z</cp:lastPrinted>
  <dcterms:created xsi:type="dcterms:W3CDTF">2012-09-24T08:26:00Z</dcterms:created>
  <dcterms:modified xsi:type="dcterms:W3CDTF">2013-09-11T00:55:00Z</dcterms:modified>
</cp:coreProperties>
</file>