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973" w:rsidRDefault="00CA3164" w:rsidP="001D5B70">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СБОРНИК</w:t>
      </w:r>
    </w:p>
    <w:p w:rsidR="00CA3164" w:rsidRPr="00103973" w:rsidRDefault="00CA3164" w:rsidP="001D5B70">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положений нормативных правовых актов, регулирующих вопросы применения ответственности за получение и дачу взятки и незаконного вознаграждения</w:t>
      </w:r>
    </w:p>
    <w:p w:rsidR="00103973" w:rsidRDefault="00103973" w:rsidP="001D5B70">
      <w:pPr>
        <w:widowControl w:val="0"/>
        <w:autoSpaceDE w:val="0"/>
        <w:autoSpaceDN w:val="0"/>
        <w:adjustRightInd w:val="0"/>
        <w:spacing w:after="0" w:line="240" w:lineRule="auto"/>
        <w:jc w:val="center"/>
        <w:rPr>
          <w:rFonts w:ascii="Times New Roman" w:hAnsi="Times New Roman" w:cs="Times New Roman"/>
          <w:sz w:val="28"/>
          <w:szCs w:val="28"/>
        </w:rPr>
      </w:pPr>
    </w:p>
    <w:p w:rsidR="00146006" w:rsidRDefault="00146006" w:rsidP="001D5B70">
      <w:pPr>
        <w:widowControl w:val="0"/>
        <w:autoSpaceDE w:val="0"/>
        <w:autoSpaceDN w:val="0"/>
        <w:adjustRightInd w:val="0"/>
        <w:spacing w:after="0" w:line="240" w:lineRule="auto"/>
        <w:jc w:val="center"/>
        <w:rPr>
          <w:rFonts w:ascii="Times New Roman" w:hAnsi="Times New Roman" w:cs="Times New Roman"/>
          <w:sz w:val="28"/>
          <w:szCs w:val="28"/>
        </w:rPr>
      </w:pPr>
    </w:p>
    <w:p w:rsidR="00146006" w:rsidRPr="00146006" w:rsidRDefault="00146006" w:rsidP="001D5B70">
      <w:pPr>
        <w:autoSpaceDE w:val="0"/>
        <w:autoSpaceDN w:val="0"/>
        <w:adjustRightInd w:val="0"/>
        <w:spacing w:after="0" w:line="240" w:lineRule="auto"/>
        <w:jc w:val="center"/>
        <w:rPr>
          <w:rFonts w:ascii="Times New Roman" w:hAnsi="Times New Roman" w:cs="Times New Roman"/>
          <w:b/>
          <w:sz w:val="28"/>
          <w:szCs w:val="28"/>
          <w:u w:val="single"/>
        </w:rPr>
      </w:pPr>
      <w:r w:rsidRPr="00146006">
        <w:rPr>
          <w:rFonts w:ascii="Times New Roman" w:eastAsia="Times New Roman" w:hAnsi="Times New Roman" w:cs="Times New Roman"/>
          <w:b/>
          <w:spacing w:val="-6"/>
          <w:sz w:val="28"/>
          <w:szCs w:val="28"/>
          <w:u w:val="single"/>
        </w:rPr>
        <w:t>Уголовный кодекс Российской Федерации</w:t>
      </w:r>
      <w:r w:rsidRPr="00146006">
        <w:rPr>
          <w:rFonts w:ascii="Times New Roman" w:hAnsi="Times New Roman" w:cs="Times New Roman"/>
          <w:b/>
          <w:sz w:val="28"/>
          <w:szCs w:val="28"/>
          <w:u w:val="single"/>
        </w:rPr>
        <w:t xml:space="preserve"> </w:t>
      </w:r>
      <w:r w:rsidR="001B34BA">
        <w:rPr>
          <w:rFonts w:ascii="Times New Roman" w:hAnsi="Times New Roman" w:cs="Times New Roman"/>
          <w:b/>
          <w:sz w:val="28"/>
          <w:szCs w:val="28"/>
          <w:u w:val="single"/>
        </w:rPr>
        <w:t xml:space="preserve">от </w:t>
      </w:r>
      <w:r>
        <w:rPr>
          <w:rFonts w:ascii="Times New Roman" w:hAnsi="Times New Roman" w:cs="Times New Roman"/>
          <w:b/>
          <w:sz w:val="28"/>
          <w:szCs w:val="28"/>
          <w:u w:val="single"/>
        </w:rPr>
        <w:t>13 июня 1996 года №</w:t>
      </w:r>
      <w:r w:rsidRPr="00146006">
        <w:rPr>
          <w:rFonts w:ascii="Times New Roman" w:hAnsi="Times New Roman" w:cs="Times New Roman"/>
          <w:b/>
          <w:sz w:val="28"/>
          <w:szCs w:val="28"/>
          <w:u w:val="single"/>
        </w:rPr>
        <w:t> 63-ФЗ</w:t>
      </w:r>
    </w:p>
    <w:p w:rsidR="00146006" w:rsidRDefault="00146006" w:rsidP="001D5B70">
      <w:pPr>
        <w:autoSpaceDE w:val="0"/>
        <w:autoSpaceDN w:val="0"/>
        <w:adjustRightInd w:val="0"/>
        <w:spacing w:after="0" w:line="240" w:lineRule="auto"/>
        <w:ind w:firstLine="540"/>
        <w:jc w:val="both"/>
        <w:outlineLvl w:val="0"/>
        <w:rPr>
          <w:rFonts w:ascii="Times New Roman" w:hAnsi="Times New Roman" w:cs="Times New Roman"/>
          <w:sz w:val="28"/>
          <w:szCs w:val="28"/>
        </w:rPr>
      </w:pPr>
    </w:p>
    <w:p w:rsidR="00146006" w:rsidRDefault="00146006" w:rsidP="001D5B70">
      <w:pPr>
        <w:autoSpaceDE w:val="0"/>
        <w:autoSpaceDN w:val="0"/>
        <w:adjustRightInd w:val="0"/>
        <w:spacing w:after="0" w:line="240" w:lineRule="auto"/>
        <w:jc w:val="center"/>
        <w:outlineLvl w:val="0"/>
        <w:rPr>
          <w:rFonts w:ascii="Times New Roman" w:hAnsi="Times New Roman" w:cs="Times New Roman"/>
          <w:b/>
          <w:sz w:val="28"/>
          <w:szCs w:val="28"/>
          <w:u w:val="single"/>
        </w:rPr>
      </w:pPr>
      <w:r w:rsidRPr="00146006">
        <w:rPr>
          <w:rFonts w:ascii="Times New Roman" w:hAnsi="Times New Roman" w:cs="Times New Roman"/>
          <w:b/>
          <w:sz w:val="28"/>
          <w:szCs w:val="28"/>
          <w:u w:val="single"/>
        </w:rPr>
        <w:t>Статья 290. Получение взятки</w:t>
      </w:r>
    </w:p>
    <w:p w:rsidR="00115F91" w:rsidRPr="00146006" w:rsidRDefault="00115F91" w:rsidP="001D5B70">
      <w:pPr>
        <w:autoSpaceDE w:val="0"/>
        <w:autoSpaceDN w:val="0"/>
        <w:adjustRightInd w:val="0"/>
        <w:spacing w:after="0" w:line="240" w:lineRule="auto"/>
        <w:jc w:val="center"/>
        <w:outlineLvl w:val="0"/>
        <w:rPr>
          <w:rFonts w:ascii="Times New Roman" w:hAnsi="Times New Roman" w:cs="Times New Roman"/>
          <w:b/>
          <w:sz w:val="28"/>
          <w:szCs w:val="28"/>
          <w:u w:val="single"/>
        </w:rPr>
      </w:pP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1. Получение должностным лицом, иностранным должностным лицом либо должностным лицом публичной международной организации лично или через посредника взятки в виде денег, ценных бумаг, иного имущества либо в виде незаконных оказания ему услуг имущественного характера, предоставления иных имущественных прав за совершение действий (бездействие) в пользу взяткодателя или представляемых им лиц, если такие действия (бездействие) входят в служебные полномочия должностного лица либо если оно в силу должностного положения может способствовать таким действиям (бездействию), а равно за </w:t>
      </w:r>
      <w:hyperlink r:id="rId6" w:history="1">
        <w:r w:rsidRPr="00146006">
          <w:rPr>
            <w:rFonts w:ascii="Times New Roman" w:hAnsi="Times New Roman" w:cs="Times New Roman"/>
            <w:sz w:val="28"/>
            <w:szCs w:val="28"/>
          </w:rPr>
          <w:t>общее покровительство</w:t>
        </w:r>
      </w:hyperlink>
      <w:r w:rsidRPr="00146006">
        <w:rPr>
          <w:rFonts w:ascii="Times New Roman" w:hAnsi="Times New Roman" w:cs="Times New Roman"/>
          <w:sz w:val="28"/>
          <w:szCs w:val="28"/>
        </w:rPr>
        <w:t xml:space="preserve"> или </w:t>
      </w:r>
      <w:hyperlink r:id="rId7" w:history="1">
        <w:r w:rsidRPr="00146006">
          <w:rPr>
            <w:rFonts w:ascii="Times New Roman" w:hAnsi="Times New Roman" w:cs="Times New Roman"/>
            <w:sz w:val="28"/>
            <w:szCs w:val="28"/>
          </w:rPr>
          <w:t>попустительство по службе</w:t>
        </w:r>
      </w:hyperlink>
      <w:r w:rsidRPr="00146006">
        <w:rPr>
          <w:rFonts w:ascii="Times New Roman" w:hAnsi="Times New Roman" w:cs="Times New Roman"/>
          <w:sz w:val="28"/>
          <w:szCs w:val="28"/>
        </w:rPr>
        <w:t xml:space="preserve"> -</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146006">
        <w:rPr>
          <w:rFonts w:ascii="Times New Roman" w:hAnsi="Times New Roman" w:cs="Times New Roman"/>
          <w:sz w:val="28"/>
          <w:szCs w:val="28"/>
        </w:rPr>
        <w:t xml:space="preserve">наказывается штрафом в размере от </w:t>
      </w:r>
      <w:proofErr w:type="spellStart"/>
      <w:r w:rsidRPr="00146006">
        <w:rPr>
          <w:rFonts w:ascii="Times New Roman" w:hAnsi="Times New Roman" w:cs="Times New Roman"/>
          <w:sz w:val="28"/>
          <w:szCs w:val="28"/>
        </w:rPr>
        <w:t>двадцатипятикратной</w:t>
      </w:r>
      <w:proofErr w:type="spellEnd"/>
      <w:r w:rsidRPr="00146006">
        <w:rPr>
          <w:rFonts w:ascii="Times New Roman" w:hAnsi="Times New Roman" w:cs="Times New Roman"/>
          <w:sz w:val="28"/>
          <w:szCs w:val="28"/>
        </w:rPr>
        <w:t xml:space="preserve"> до пятидесятикратной суммы взятки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трех лет со штрафом в размере</w:t>
      </w:r>
      <w:proofErr w:type="gramEnd"/>
      <w:r w:rsidRPr="00146006">
        <w:rPr>
          <w:rFonts w:ascii="Times New Roman" w:hAnsi="Times New Roman" w:cs="Times New Roman"/>
          <w:sz w:val="28"/>
          <w:szCs w:val="28"/>
        </w:rPr>
        <w:t xml:space="preserve"> двадцатикратной суммы взятки.</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2. Получение должностным лицом, иностранным должностным лицом либо должностным лицом публичной международной организации взятки в значительном размере -</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наказывается штрафом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шести лет со штрафом в размере тридцатикратной суммы взятки.</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3. Получение должностным лицом, иностранным должностным лицом либо должностным лицом публичной международной организации взятки за </w:t>
      </w:r>
      <w:hyperlink r:id="rId8" w:history="1">
        <w:r w:rsidRPr="00146006">
          <w:rPr>
            <w:rFonts w:ascii="Times New Roman" w:hAnsi="Times New Roman" w:cs="Times New Roman"/>
            <w:sz w:val="28"/>
            <w:szCs w:val="28"/>
          </w:rPr>
          <w:t>незаконные</w:t>
        </w:r>
      </w:hyperlink>
      <w:r w:rsidRPr="00146006">
        <w:rPr>
          <w:rFonts w:ascii="Times New Roman" w:hAnsi="Times New Roman" w:cs="Times New Roman"/>
          <w:sz w:val="28"/>
          <w:szCs w:val="28"/>
        </w:rPr>
        <w:t xml:space="preserve"> действия (бездействие) -</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наказывается штрафом в размере от сорокакратной до семидесятикратной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w:t>
      </w:r>
      <w:proofErr w:type="gramStart"/>
      <w:r w:rsidRPr="00146006">
        <w:rPr>
          <w:rFonts w:ascii="Times New Roman" w:hAnsi="Times New Roman" w:cs="Times New Roman"/>
          <w:sz w:val="28"/>
          <w:szCs w:val="28"/>
        </w:rPr>
        <w:t>на срок от трех до семи лет со штрафом в размере</w:t>
      </w:r>
      <w:proofErr w:type="gramEnd"/>
      <w:r w:rsidRPr="00146006">
        <w:rPr>
          <w:rFonts w:ascii="Times New Roman" w:hAnsi="Times New Roman" w:cs="Times New Roman"/>
          <w:sz w:val="28"/>
          <w:szCs w:val="28"/>
        </w:rPr>
        <w:t xml:space="preserve"> сорокакратной суммы взятки.</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4. Деяния, предусмотренные </w:t>
      </w:r>
      <w:hyperlink r:id="rId9" w:history="1">
        <w:r w:rsidRPr="00146006">
          <w:rPr>
            <w:rFonts w:ascii="Times New Roman" w:hAnsi="Times New Roman" w:cs="Times New Roman"/>
            <w:sz w:val="28"/>
            <w:szCs w:val="28"/>
          </w:rPr>
          <w:t>частями первой</w:t>
        </w:r>
      </w:hyperlink>
      <w:r w:rsidRPr="00146006">
        <w:rPr>
          <w:rFonts w:ascii="Times New Roman" w:hAnsi="Times New Roman" w:cs="Times New Roman"/>
          <w:sz w:val="28"/>
          <w:szCs w:val="28"/>
        </w:rPr>
        <w:t xml:space="preserve"> - </w:t>
      </w:r>
      <w:hyperlink r:id="rId10" w:history="1">
        <w:r w:rsidRPr="00146006">
          <w:rPr>
            <w:rFonts w:ascii="Times New Roman" w:hAnsi="Times New Roman" w:cs="Times New Roman"/>
            <w:sz w:val="28"/>
            <w:szCs w:val="28"/>
          </w:rPr>
          <w:t>третьей</w:t>
        </w:r>
      </w:hyperlink>
      <w:r w:rsidRPr="00146006">
        <w:rPr>
          <w:rFonts w:ascii="Times New Roman" w:hAnsi="Times New Roman" w:cs="Times New Roman"/>
          <w:sz w:val="28"/>
          <w:szCs w:val="28"/>
        </w:rPr>
        <w:t xml:space="preserve"> настоящей статьи, совершенные лицом, занимающим </w:t>
      </w:r>
      <w:hyperlink r:id="rId11" w:history="1">
        <w:r w:rsidRPr="00146006">
          <w:rPr>
            <w:rFonts w:ascii="Times New Roman" w:hAnsi="Times New Roman" w:cs="Times New Roman"/>
            <w:sz w:val="28"/>
            <w:szCs w:val="28"/>
          </w:rPr>
          <w:t xml:space="preserve">государственную должность Российской </w:t>
        </w:r>
        <w:r w:rsidRPr="00146006">
          <w:rPr>
            <w:rFonts w:ascii="Times New Roman" w:hAnsi="Times New Roman" w:cs="Times New Roman"/>
            <w:sz w:val="28"/>
            <w:szCs w:val="28"/>
          </w:rPr>
          <w:lastRenderedPageBreak/>
          <w:t>Федерации</w:t>
        </w:r>
      </w:hyperlink>
      <w:r w:rsidRPr="00146006">
        <w:rPr>
          <w:rFonts w:ascii="Times New Roman" w:hAnsi="Times New Roman" w:cs="Times New Roman"/>
          <w:sz w:val="28"/>
          <w:szCs w:val="28"/>
        </w:rPr>
        <w:t xml:space="preserve"> или государственную должность субъекта Российской Федерации, а равно главой органа местного самоуправления, -</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наказываются штрафом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w:t>
      </w:r>
      <w:proofErr w:type="gramStart"/>
      <w:r w:rsidRPr="00146006">
        <w:rPr>
          <w:rFonts w:ascii="Times New Roman" w:hAnsi="Times New Roman" w:cs="Times New Roman"/>
          <w:sz w:val="28"/>
          <w:szCs w:val="28"/>
        </w:rPr>
        <w:t>на срок от пяти до десяти лет со штрафом в размере</w:t>
      </w:r>
      <w:proofErr w:type="gramEnd"/>
      <w:r w:rsidRPr="00146006">
        <w:rPr>
          <w:rFonts w:ascii="Times New Roman" w:hAnsi="Times New Roman" w:cs="Times New Roman"/>
          <w:sz w:val="28"/>
          <w:szCs w:val="28"/>
        </w:rPr>
        <w:t xml:space="preserve"> пятидесятикратной суммы взятки.</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5. Деяния, предусмотренные </w:t>
      </w:r>
      <w:hyperlink r:id="rId12" w:history="1">
        <w:r w:rsidRPr="00146006">
          <w:rPr>
            <w:rFonts w:ascii="Times New Roman" w:hAnsi="Times New Roman" w:cs="Times New Roman"/>
            <w:sz w:val="28"/>
            <w:szCs w:val="28"/>
          </w:rPr>
          <w:t>частями первой</w:t>
        </w:r>
      </w:hyperlink>
      <w:r w:rsidRPr="00146006">
        <w:rPr>
          <w:rFonts w:ascii="Times New Roman" w:hAnsi="Times New Roman" w:cs="Times New Roman"/>
          <w:sz w:val="28"/>
          <w:szCs w:val="28"/>
        </w:rPr>
        <w:t xml:space="preserve">, </w:t>
      </w:r>
      <w:hyperlink r:id="rId13" w:history="1">
        <w:r w:rsidRPr="00146006">
          <w:rPr>
            <w:rFonts w:ascii="Times New Roman" w:hAnsi="Times New Roman" w:cs="Times New Roman"/>
            <w:sz w:val="28"/>
            <w:szCs w:val="28"/>
          </w:rPr>
          <w:t>третьей</w:t>
        </w:r>
      </w:hyperlink>
      <w:r w:rsidRPr="00146006">
        <w:rPr>
          <w:rFonts w:ascii="Times New Roman" w:hAnsi="Times New Roman" w:cs="Times New Roman"/>
          <w:sz w:val="28"/>
          <w:szCs w:val="28"/>
        </w:rPr>
        <w:t xml:space="preserve">, </w:t>
      </w:r>
      <w:hyperlink r:id="rId14" w:history="1">
        <w:r w:rsidRPr="00146006">
          <w:rPr>
            <w:rFonts w:ascii="Times New Roman" w:hAnsi="Times New Roman" w:cs="Times New Roman"/>
            <w:sz w:val="28"/>
            <w:szCs w:val="28"/>
          </w:rPr>
          <w:t>четвертой</w:t>
        </w:r>
      </w:hyperlink>
      <w:r w:rsidRPr="00146006">
        <w:rPr>
          <w:rFonts w:ascii="Times New Roman" w:hAnsi="Times New Roman" w:cs="Times New Roman"/>
          <w:sz w:val="28"/>
          <w:szCs w:val="28"/>
        </w:rPr>
        <w:t xml:space="preserve"> настоящей статьи, если они совершены:</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а) группой лиц по </w:t>
      </w:r>
      <w:hyperlink r:id="rId15" w:history="1">
        <w:r w:rsidRPr="00146006">
          <w:rPr>
            <w:rFonts w:ascii="Times New Roman" w:hAnsi="Times New Roman" w:cs="Times New Roman"/>
            <w:sz w:val="28"/>
            <w:szCs w:val="28"/>
          </w:rPr>
          <w:t>предварительному сговору</w:t>
        </w:r>
      </w:hyperlink>
      <w:r w:rsidRPr="00146006">
        <w:rPr>
          <w:rFonts w:ascii="Times New Roman" w:hAnsi="Times New Roman" w:cs="Times New Roman"/>
          <w:sz w:val="28"/>
          <w:szCs w:val="28"/>
        </w:rPr>
        <w:t xml:space="preserve"> или </w:t>
      </w:r>
      <w:hyperlink r:id="rId16" w:history="1">
        <w:r w:rsidRPr="00146006">
          <w:rPr>
            <w:rFonts w:ascii="Times New Roman" w:hAnsi="Times New Roman" w:cs="Times New Roman"/>
            <w:sz w:val="28"/>
            <w:szCs w:val="28"/>
          </w:rPr>
          <w:t>организованной группой</w:t>
        </w:r>
      </w:hyperlink>
      <w:r w:rsidRPr="00146006">
        <w:rPr>
          <w:rFonts w:ascii="Times New Roman" w:hAnsi="Times New Roman" w:cs="Times New Roman"/>
          <w:sz w:val="28"/>
          <w:szCs w:val="28"/>
        </w:rPr>
        <w:t>;</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б) с </w:t>
      </w:r>
      <w:hyperlink r:id="rId17" w:history="1">
        <w:r w:rsidRPr="00146006">
          <w:rPr>
            <w:rFonts w:ascii="Times New Roman" w:hAnsi="Times New Roman" w:cs="Times New Roman"/>
            <w:sz w:val="28"/>
            <w:szCs w:val="28"/>
          </w:rPr>
          <w:t>вымогательством</w:t>
        </w:r>
      </w:hyperlink>
      <w:r w:rsidRPr="00146006">
        <w:rPr>
          <w:rFonts w:ascii="Times New Roman" w:hAnsi="Times New Roman" w:cs="Times New Roman"/>
          <w:sz w:val="28"/>
          <w:szCs w:val="28"/>
        </w:rPr>
        <w:t xml:space="preserve"> взятки;</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в) в крупном размере, -</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наказываются штрафом в размере от семидесятикратной до девяностократной суммы взятки либо лишением свободы на срок от семи до двенадцати лет с лишением права занимать определенные должности или заниматься определенной деятельностью на срок до трех лет и со штрафом в размере шестидесятикратной суммы взятки.</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6. Деяния, предусмотренные </w:t>
      </w:r>
      <w:hyperlink r:id="rId18" w:history="1">
        <w:r w:rsidRPr="00146006">
          <w:rPr>
            <w:rFonts w:ascii="Times New Roman" w:hAnsi="Times New Roman" w:cs="Times New Roman"/>
            <w:sz w:val="28"/>
            <w:szCs w:val="28"/>
          </w:rPr>
          <w:t>частями первой</w:t>
        </w:r>
      </w:hyperlink>
      <w:r w:rsidRPr="00146006">
        <w:rPr>
          <w:rFonts w:ascii="Times New Roman" w:hAnsi="Times New Roman" w:cs="Times New Roman"/>
          <w:sz w:val="28"/>
          <w:szCs w:val="28"/>
        </w:rPr>
        <w:t xml:space="preserve">, </w:t>
      </w:r>
      <w:hyperlink r:id="rId19" w:history="1">
        <w:r w:rsidRPr="00146006">
          <w:rPr>
            <w:rFonts w:ascii="Times New Roman" w:hAnsi="Times New Roman" w:cs="Times New Roman"/>
            <w:sz w:val="28"/>
            <w:szCs w:val="28"/>
          </w:rPr>
          <w:t>третьей</w:t>
        </w:r>
      </w:hyperlink>
      <w:r w:rsidRPr="00146006">
        <w:rPr>
          <w:rFonts w:ascii="Times New Roman" w:hAnsi="Times New Roman" w:cs="Times New Roman"/>
          <w:sz w:val="28"/>
          <w:szCs w:val="28"/>
        </w:rPr>
        <w:t xml:space="preserve">, </w:t>
      </w:r>
      <w:hyperlink r:id="rId20" w:history="1">
        <w:r w:rsidRPr="00146006">
          <w:rPr>
            <w:rFonts w:ascii="Times New Roman" w:hAnsi="Times New Roman" w:cs="Times New Roman"/>
            <w:sz w:val="28"/>
            <w:szCs w:val="28"/>
          </w:rPr>
          <w:t>четвертой</w:t>
        </w:r>
      </w:hyperlink>
      <w:r w:rsidRPr="00146006">
        <w:rPr>
          <w:rFonts w:ascii="Times New Roman" w:hAnsi="Times New Roman" w:cs="Times New Roman"/>
          <w:sz w:val="28"/>
          <w:szCs w:val="28"/>
        </w:rPr>
        <w:t xml:space="preserve"> и </w:t>
      </w:r>
      <w:hyperlink r:id="rId21" w:history="1">
        <w:r w:rsidRPr="00146006">
          <w:rPr>
            <w:rFonts w:ascii="Times New Roman" w:hAnsi="Times New Roman" w:cs="Times New Roman"/>
            <w:sz w:val="28"/>
            <w:szCs w:val="28"/>
          </w:rPr>
          <w:t>пунктами «а»</w:t>
        </w:r>
      </w:hyperlink>
      <w:r w:rsidRPr="00146006">
        <w:rPr>
          <w:rFonts w:ascii="Times New Roman" w:hAnsi="Times New Roman" w:cs="Times New Roman"/>
          <w:sz w:val="28"/>
          <w:szCs w:val="28"/>
        </w:rPr>
        <w:t xml:space="preserve"> и </w:t>
      </w:r>
      <w:hyperlink r:id="rId22" w:history="1">
        <w:r>
          <w:rPr>
            <w:rFonts w:ascii="Times New Roman" w:hAnsi="Times New Roman" w:cs="Times New Roman"/>
            <w:sz w:val="28"/>
            <w:szCs w:val="28"/>
          </w:rPr>
          <w:t>«б»</w:t>
        </w:r>
        <w:r w:rsidRPr="00146006">
          <w:rPr>
            <w:rFonts w:ascii="Times New Roman" w:hAnsi="Times New Roman" w:cs="Times New Roman"/>
            <w:sz w:val="28"/>
            <w:szCs w:val="28"/>
          </w:rPr>
          <w:t xml:space="preserve"> части пятой</w:t>
        </w:r>
      </w:hyperlink>
      <w:r w:rsidRPr="00146006">
        <w:rPr>
          <w:rFonts w:ascii="Times New Roman" w:hAnsi="Times New Roman" w:cs="Times New Roman"/>
          <w:sz w:val="28"/>
          <w:szCs w:val="28"/>
        </w:rPr>
        <w:t xml:space="preserve"> настоящей статьи, совершенные в особо крупном размере, -</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наказываются штрафом в размере от восьмидесятикратной до стократной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w:t>
      </w:r>
      <w:proofErr w:type="gramStart"/>
      <w:r w:rsidRPr="00146006">
        <w:rPr>
          <w:rFonts w:ascii="Times New Roman" w:hAnsi="Times New Roman" w:cs="Times New Roman"/>
          <w:sz w:val="28"/>
          <w:szCs w:val="28"/>
        </w:rPr>
        <w:t>на срок от восьми до пятнадцати лет со штрафом в размере</w:t>
      </w:r>
      <w:proofErr w:type="gramEnd"/>
      <w:r w:rsidRPr="00146006">
        <w:rPr>
          <w:rFonts w:ascii="Times New Roman" w:hAnsi="Times New Roman" w:cs="Times New Roman"/>
          <w:sz w:val="28"/>
          <w:szCs w:val="28"/>
        </w:rPr>
        <w:t xml:space="preserve"> семидесятикратной суммы взятки.</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Примечания. 1. Значительным размером взятки в настоящей статье, </w:t>
      </w:r>
      <w:hyperlink r:id="rId23" w:history="1">
        <w:r w:rsidRPr="00146006">
          <w:rPr>
            <w:rFonts w:ascii="Times New Roman" w:hAnsi="Times New Roman" w:cs="Times New Roman"/>
            <w:sz w:val="28"/>
            <w:szCs w:val="28"/>
          </w:rPr>
          <w:t>статьях 291</w:t>
        </w:r>
      </w:hyperlink>
      <w:r w:rsidRPr="00146006">
        <w:rPr>
          <w:rFonts w:ascii="Times New Roman" w:hAnsi="Times New Roman" w:cs="Times New Roman"/>
          <w:sz w:val="28"/>
          <w:szCs w:val="28"/>
        </w:rPr>
        <w:t xml:space="preserve"> и </w:t>
      </w:r>
      <w:hyperlink r:id="rId24" w:history="1">
        <w:r w:rsidRPr="00146006">
          <w:rPr>
            <w:rFonts w:ascii="Times New Roman" w:hAnsi="Times New Roman" w:cs="Times New Roman"/>
            <w:sz w:val="28"/>
            <w:szCs w:val="28"/>
          </w:rPr>
          <w:t>291.1</w:t>
        </w:r>
      </w:hyperlink>
      <w:r w:rsidRPr="00146006">
        <w:rPr>
          <w:rFonts w:ascii="Times New Roman" w:hAnsi="Times New Roman" w:cs="Times New Roman"/>
          <w:sz w:val="28"/>
          <w:szCs w:val="28"/>
        </w:rPr>
        <w:t xml:space="preserve"> </w:t>
      </w:r>
      <w:r>
        <w:rPr>
          <w:rFonts w:ascii="Times New Roman" w:hAnsi="Times New Roman" w:cs="Times New Roman"/>
          <w:sz w:val="28"/>
          <w:szCs w:val="28"/>
        </w:rPr>
        <w:t>Уголовного к</w:t>
      </w:r>
      <w:r w:rsidRPr="00146006">
        <w:rPr>
          <w:rFonts w:ascii="Times New Roman" w:hAnsi="Times New Roman" w:cs="Times New Roman"/>
          <w:sz w:val="28"/>
          <w:szCs w:val="28"/>
        </w:rPr>
        <w:t>одекса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 крупным размером взятки - превышающие сто пятьдесят тысяч рублей, особо крупным размером взятки - превышающие один миллион рублей.</w:t>
      </w:r>
    </w:p>
    <w:p w:rsidR="00146006" w:rsidRPr="00146006" w:rsidRDefault="00146006" w:rsidP="001D5B70">
      <w:pPr>
        <w:autoSpaceDE w:val="0"/>
        <w:autoSpaceDN w:val="0"/>
        <w:adjustRightInd w:val="0"/>
        <w:spacing w:after="0" w:line="240" w:lineRule="auto"/>
        <w:ind w:firstLine="540"/>
        <w:jc w:val="both"/>
        <w:rPr>
          <w:rFonts w:ascii="Times New Roman" w:hAnsi="Times New Roman" w:cs="Times New Roman"/>
          <w:sz w:val="28"/>
          <w:szCs w:val="28"/>
        </w:rPr>
      </w:pPr>
      <w:r w:rsidRPr="00146006">
        <w:rPr>
          <w:rFonts w:ascii="Times New Roman" w:hAnsi="Times New Roman" w:cs="Times New Roman"/>
          <w:sz w:val="28"/>
          <w:szCs w:val="28"/>
        </w:rPr>
        <w:t xml:space="preserve">2. Под иностранным должностным лицом в настоящей статье, </w:t>
      </w:r>
      <w:hyperlink r:id="rId25" w:history="1">
        <w:r w:rsidRPr="00146006">
          <w:rPr>
            <w:rFonts w:ascii="Times New Roman" w:hAnsi="Times New Roman" w:cs="Times New Roman"/>
            <w:sz w:val="28"/>
            <w:szCs w:val="28"/>
          </w:rPr>
          <w:t>статьях 291</w:t>
        </w:r>
      </w:hyperlink>
      <w:r w:rsidRPr="00146006">
        <w:rPr>
          <w:rFonts w:ascii="Times New Roman" w:hAnsi="Times New Roman" w:cs="Times New Roman"/>
          <w:sz w:val="28"/>
          <w:szCs w:val="28"/>
        </w:rPr>
        <w:t xml:space="preserve"> и </w:t>
      </w:r>
      <w:hyperlink r:id="rId26" w:history="1">
        <w:r w:rsidRPr="00146006">
          <w:rPr>
            <w:rFonts w:ascii="Times New Roman" w:hAnsi="Times New Roman" w:cs="Times New Roman"/>
            <w:sz w:val="28"/>
            <w:szCs w:val="28"/>
          </w:rPr>
          <w:t>291.1</w:t>
        </w:r>
      </w:hyperlink>
      <w:r w:rsidRPr="00146006">
        <w:rPr>
          <w:rFonts w:ascii="Times New Roman" w:hAnsi="Times New Roman" w:cs="Times New Roman"/>
          <w:sz w:val="28"/>
          <w:szCs w:val="28"/>
        </w:rPr>
        <w:t xml:space="preserve"> </w:t>
      </w:r>
      <w:r w:rsidR="00ED74BC">
        <w:rPr>
          <w:rFonts w:ascii="Times New Roman" w:hAnsi="Times New Roman" w:cs="Times New Roman"/>
          <w:sz w:val="28"/>
          <w:szCs w:val="28"/>
        </w:rPr>
        <w:t>Уголовного к</w:t>
      </w:r>
      <w:r w:rsidRPr="00146006">
        <w:rPr>
          <w:rFonts w:ascii="Times New Roman" w:hAnsi="Times New Roman" w:cs="Times New Roman"/>
          <w:sz w:val="28"/>
          <w:szCs w:val="28"/>
        </w:rPr>
        <w:t xml:space="preserve">одекса понимается любое назначаемое или избираемое лицо, занимающее какую-либо должность в законодательном, исполнительном, административном или судебном органе иностранного государства, и любое лицо, выполняющее какую-либо публичную функцию для иностранного государства, в том числе для публичного ведомства или публичного предприятия; под должностным лицом публичной международной организации понимается международный гражданский служащий или любое лицо, которое уполномочено такой организацией </w:t>
      </w:r>
      <w:proofErr w:type="gramStart"/>
      <w:r w:rsidRPr="00146006">
        <w:rPr>
          <w:rFonts w:ascii="Times New Roman" w:hAnsi="Times New Roman" w:cs="Times New Roman"/>
          <w:sz w:val="28"/>
          <w:szCs w:val="28"/>
        </w:rPr>
        <w:t>действовать</w:t>
      </w:r>
      <w:proofErr w:type="gramEnd"/>
      <w:r w:rsidRPr="00146006">
        <w:rPr>
          <w:rFonts w:ascii="Times New Roman" w:hAnsi="Times New Roman" w:cs="Times New Roman"/>
          <w:sz w:val="28"/>
          <w:szCs w:val="28"/>
        </w:rPr>
        <w:t xml:space="preserve"> от ее имени.</w:t>
      </w:r>
    </w:p>
    <w:p w:rsidR="00146006" w:rsidRPr="00146006" w:rsidRDefault="00146006" w:rsidP="001D5B70">
      <w:pPr>
        <w:shd w:val="clear" w:color="auto" w:fill="FFFFFF"/>
        <w:spacing w:after="0" w:line="240" w:lineRule="auto"/>
        <w:jc w:val="center"/>
        <w:rPr>
          <w:rFonts w:ascii="Times New Roman" w:eastAsia="Times New Roman" w:hAnsi="Times New Roman" w:cs="Times New Roman"/>
          <w:spacing w:val="-7"/>
          <w:sz w:val="28"/>
          <w:szCs w:val="28"/>
        </w:rPr>
      </w:pPr>
    </w:p>
    <w:p w:rsidR="00146006" w:rsidRPr="00103973" w:rsidRDefault="00146006" w:rsidP="001D5B70">
      <w:pPr>
        <w:widowControl w:val="0"/>
        <w:autoSpaceDE w:val="0"/>
        <w:autoSpaceDN w:val="0"/>
        <w:adjustRightInd w:val="0"/>
        <w:spacing w:after="0" w:line="240" w:lineRule="auto"/>
        <w:jc w:val="center"/>
        <w:rPr>
          <w:rFonts w:ascii="Times New Roman" w:hAnsi="Times New Roman" w:cs="Times New Roman"/>
          <w:sz w:val="28"/>
          <w:szCs w:val="28"/>
        </w:rPr>
      </w:pPr>
    </w:p>
    <w:p w:rsidR="008D7376" w:rsidRPr="008D7376" w:rsidRDefault="008D7376" w:rsidP="001D5B70">
      <w:pPr>
        <w:autoSpaceDE w:val="0"/>
        <w:autoSpaceDN w:val="0"/>
        <w:adjustRightInd w:val="0"/>
        <w:spacing w:after="0" w:line="240" w:lineRule="auto"/>
        <w:jc w:val="center"/>
        <w:outlineLvl w:val="0"/>
        <w:rPr>
          <w:rFonts w:ascii="Times New Roman" w:hAnsi="Times New Roman" w:cs="Times New Roman"/>
          <w:b/>
          <w:sz w:val="28"/>
          <w:szCs w:val="28"/>
          <w:u w:val="single"/>
        </w:rPr>
      </w:pPr>
      <w:r w:rsidRPr="008D7376">
        <w:rPr>
          <w:rFonts w:ascii="Times New Roman" w:hAnsi="Times New Roman" w:cs="Times New Roman"/>
          <w:b/>
          <w:sz w:val="28"/>
          <w:szCs w:val="28"/>
          <w:u w:val="single"/>
        </w:rPr>
        <w:lastRenderedPageBreak/>
        <w:t>Статья 291. Дача взятки</w:t>
      </w:r>
    </w:p>
    <w:p w:rsid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 xml:space="preserve">1. Дача взятки должностному лицу, </w:t>
      </w:r>
      <w:hyperlink r:id="rId27" w:history="1">
        <w:r w:rsidRPr="008D7376">
          <w:rPr>
            <w:rFonts w:ascii="Times New Roman" w:hAnsi="Times New Roman" w:cs="Times New Roman"/>
            <w:sz w:val="28"/>
            <w:szCs w:val="28"/>
          </w:rPr>
          <w:t>иностранному должностному лицу</w:t>
        </w:r>
      </w:hyperlink>
      <w:r w:rsidRPr="008D7376">
        <w:rPr>
          <w:rFonts w:ascii="Times New Roman" w:hAnsi="Times New Roman" w:cs="Times New Roman"/>
          <w:sz w:val="28"/>
          <w:szCs w:val="28"/>
        </w:rPr>
        <w:t xml:space="preserve"> либо </w:t>
      </w:r>
      <w:hyperlink r:id="rId28" w:history="1">
        <w:r w:rsidRPr="008D7376">
          <w:rPr>
            <w:rFonts w:ascii="Times New Roman" w:hAnsi="Times New Roman" w:cs="Times New Roman"/>
            <w:sz w:val="28"/>
            <w:szCs w:val="28"/>
          </w:rPr>
          <w:t>должностному лицу публичной международной организации</w:t>
        </w:r>
      </w:hyperlink>
      <w:r w:rsidRPr="008D7376">
        <w:rPr>
          <w:rFonts w:ascii="Times New Roman" w:hAnsi="Times New Roman" w:cs="Times New Roman"/>
          <w:sz w:val="28"/>
          <w:szCs w:val="28"/>
        </w:rPr>
        <w:t xml:space="preserve"> лично или через посредника -</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наказывается штрафом в размере от пятнадцатикратной до тридцатикратной суммы взятки, либо принудительными работами на срок до трех лет, либо лишением свободы на срок до двух лет со штрафом в размере десятикратной суммы взятки.</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2.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значительном размере -</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наказывается штрафом в размере от двадцатикратной до сорокакратной суммы взятки либо лишением свободы на срок до трех лет со штрафом в размере пятнадцатикратной суммы взятки.</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3. Дача взятки должностному лицу, иностранному должностному лицу либо должностному лицу публичной международной организации лично или через посредника за совершение заведомо незаконных действий (бездействие) -</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наказывается штрафом в размере от тридцатикратной до шестидесятикратной суммы взятки либо лишением свободы на срок до восьми лет со штрафом в размере тридцатикратной суммы взятки.</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 xml:space="preserve">4. Деяния, предусмотренные </w:t>
      </w:r>
      <w:hyperlink r:id="rId29" w:history="1">
        <w:r w:rsidRPr="008D7376">
          <w:rPr>
            <w:rFonts w:ascii="Times New Roman" w:hAnsi="Times New Roman" w:cs="Times New Roman"/>
            <w:sz w:val="28"/>
            <w:szCs w:val="28"/>
          </w:rPr>
          <w:t>частями первой</w:t>
        </w:r>
      </w:hyperlink>
      <w:r w:rsidRPr="008D7376">
        <w:rPr>
          <w:rFonts w:ascii="Times New Roman" w:hAnsi="Times New Roman" w:cs="Times New Roman"/>
          <w:sz w:val="28"/>
          <w:szCs w:val="28"/>
        </w:rPr>
        <w:t xml:space="preserve"> - </w:t>
      </w:r>
      <w:hyperlink r:id="rId30" w:history="1">
        <w:r w:rsidRPr="008D7376">
          <w:rPr>
            <w:rFonts w:ascii="Times New Roman" w:hAnsi="Times New Roman" w:cs="Times New Roman"/>
            <w:sz w:val="28"/>
            <w:szCs w:val="28"/>
          </w:rPr>
          <w:t>третьей</w:t>
        </w:r>
      </w:hyperlink>
      <w:r w:rsidRPr="008D7376">
        <w:rPr>
          <w:rFonts w:ascii="Times New Roman" w:hAnsi="Times New Roman" w:cs="Times New Roman"/>
          <w:sz w:val="28"/>
          <w:szCs w:val="28"/>
        </w:rPr>
        <w:t xml:space="preserve"> настоящей статьи, если они совершены:</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а) группой лиц по предварительному сговору или организованной группой;</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б) в крупном размере, -</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 xml:space="preserve">наказываются штрафом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w:t>
      </w:r>
      <w:proofErr w:type="gramStart"/>
      <w:r w:rsidRPr="008D7376">
        <w:rPr>
          <w:rFonts w:ascii="Times New Roman" w:hAnsi="Times New Roman" w:cs="Times New Roman"/>
          <w:sz w:val="28"/>
          <w:szCs w:val="28"/>
        </w:rPr>
        <w:t>на срок от пяти до десяти лет со штрафом в размере</w:t>
      </w:r>
      <w:proofErr w:type="gramEnd"/>
      <w:r w:rsidRPr="008D7376">
        <w:rPr>
          <w:rFonts w:ascii="Times New Roman" w:hAnsi="Times New Roman" w:cs="Times New Roman"/>
          <w:sz w:val="28"/>
          <w:szCs w:val="28"/>
        </w:rPr>
        <w:t xml:space="preserve"> шестидесятикратной суммы взятки.</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 xml:space="preserve">5. Деяния, предусмотренные </w:t>
      </w:r>
      <w:hyperlink r:id="rId31" w:history="1">
        <w:r w:rsidRPr="008D7376">
          <w:rPr>
            <w:rFonts w:ascii="Times New Roman" w:hAnsi="Times New Roman" w:cs="Times New Roman"/>
            <w:sz w:val="28"/>
            <w:szCs w:val="28"/>
          </w:rPr>
          <w:t>частями первой</w:t>
        </w:r>
      </w:hyperlink>
      <w:r w:rsidRPr="008D7376">
        <w:rPr>
          <w:rFonts w:ascii="Times New Roman" w:hAnsi="Times New Roman" w:cs="Times New Roman"/>
          <w:sz w:val="28"/>
          <w:szCs w:val="28"/>
        </w:rPr>
        <w:t xml:space="preserve"> - </w:t>
      </w:r>
      <w:hyperlink r:id="rId32" w:history="1">
        <w:r w:rsidRPr="008D7376">
          <w:rPr>
            <w:rFonts w:ascii="Times New Roman" w:hAnsi="Times New Roman" w:cs="Times New Roman"/>
            <w:sz w:val="28"/>
            <w:szCs w:val="28"/>
          </w:rPr>
          <w:t>четвертой</w:t>
        </w:r>
      </w:hyperlink>
      <w:r w:rsidRPr="008D7376">
        <w:rPr>
          <w:rFonts w:ascii="Times New Roman" w:hAnsi="Times New Roman" w:cs="Times New Roman"/>
          <w:sz w:val="28"/>
          <w:szCs w:val="28"/>
        </w:rPr>
        <w:t xml:space="preserve"> настоящей статьи, совершенные в особо крупном размере, -</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 xml:space="preserve">наказываются штрафом в размере от семидесятикратной до девяностократной суммы взятки либо лишением свободы </w:t>
      </w:r>
      <w:proofErr w:type="gramStart"/>
      <w:r w:rsidRPr="008D7376">
        <w:rPr>
          <w:rFonts w:ascii="Times New Roman" w:hAnsi="Times New Roman" w:cs="Times New Roman"/>
          <w:sz w:val="28"/>
          <w:szCs w:val="28"/>
        </w:rPr>
        <w:t>на срок от семи до двенадцати лет со штрафом в размере</w:t>
      </w:r>
      <w:proofErr w:type="gramEnd"/>
      <w:r w:rsidRPr="008D7376">
        <w:rPr>
          <w:rFonts w:ascii="Times New Roman" w:hAnsi="Times New Roman" w:cs="Times New Roman"/>
          <w:sz w:val="28"/>
          <w:szCs w:val="28"/>
        </w:rPr>
        <w:t xml:space="preserve"> семидесятикратной суммы взятки.</w:t>
      </w:r>
    </w:p>
    <w:p w:rsidR="008D7376" w:rsidRPr="008D7376" w:rsidRDefault="008D7376" w:rsidP="001D5B70">
      <w:pPr>
        <w:autoSpaceDE w:val="0"/>
        <w:autoSpaceDN w:val="0"/>
        <w:adjustRightInd w:val="0"/>
        <w:spacing w:after="0" w:line="240" w:lineRule="auto"/>
        <w:ind w:firstLine="540"/>
        <w:jc w:val="both"/>
        <w:rPr>
          <w:rFonts w:ascii="Times New Roman" w:hAnsi="Times New Roman" w:cs="Times New Roman"/>
          <w:sz w:val="28"/>
          <w:szCs w:val="28"/>
        </w:rPr>
      </w:pPr>
      <w:r w:rsidRPr="008D7376">
        <w:rPr>
          <w:rFonts w:ascii="Times New Roman" w:hAnsi="Times New Roman" w:cs="Times New Roman"/>
          <w:sz w:val="28"/>
          <w:szCs w:val="28"/>
        </w:rPr>
        <w:t>Примечание. Лицо, давшее взятку, освобождается от уголовной ответственности, если оно активно способствовало раскрытию и (или) расследованию преступления и либо имело место вымогательство взятки со стороны должностного лица, либо лицо после совершения преступления добровольно сообщило о даче взятки органу, имеющему право возбудить уголовное дело.</w:t>
      </w:r>
    </w:p>
    <w:p w:rsidR="00EC5179" w:rsidRDefault="00EC5179" w:rsidP="001D5B70">
      <w:pPr>
        <w:autoSpaceDE w:val="0"/>
        <w:autoSpaceDN w:val="0"/>
        <w:adjustRightInd w:val="0"/>
        <w:spacing w:after="0" w:line="240" w:lineRule="auto"/>
        <w:ind w:firstLine="540"/>
        <w:jc w:val="both"/>
        <w:outlineLvl w:val="0"/>
        <w:rPr>
          <w:rFonts w:ascii="Times New Roman" w:hAnsi="Times New Roman" w:cs="Times New Roman"/>
          <w:sz w:val="28"/>
          <w:szCs w:val="28"/>
        </w:rPr>
      </w:pPr>
    </w:p>
    <w:p w:rsidR="00EC5179" w:rsidRPr="00EC5179" w:rsidRDefault="00EC5179" w:rsidP="001D5B70">
      <w:pPr>
        <w:autoSpaceDE w:val="0"/>
        <w:autoSpaceDN w:val="0"/>
        <w:adjustRightInd w:val="0"/>
        <w:spacing w:after="0" w:line="240" w:lineRule="auto"/>
        <w:jc w:val="center"/>
        <w:outlineLvl w:val="0"/>
        <w:rPr>
          <w:rFonts w:ascii="Times New Roman" w:hAnsi="Times New Roman" w:cs="Times New Roman"/>
          <w:b/>
          <w:sz w:val="28"/>
          <w:szCs w:val="28"/>
          <w:u w:val="single"/>
        </w:rPr>
      </w:pPr>
      <w:r w:rsidRPr="00EC5179">
        <w:rPr>
          <w:rFonts w:ascii="Times New Roman" w:hAnsi="Times New Roman" w:cs="Times New Roman"/>
          <w:b/>
          <w:sz w:val="28"/>
          <w:szCs w:val="28"/>
          <w:u w:val="single"/>
        </w:rPr>
        <w:lastRenderedPageBreak/>
        <w:t>Статья 291.1. Посредничество во взяточничестве</w:t>
      </w:r>
    </w:p>
    <w:p w:rsidR="00EC5179" w:rsidRPr="00EC5179" w:rsidRDefault="00EC5179" w:rsidP="001D5B70">
      <w:pPr>
        <w:autoSpaceDE w:val="0"/>
        <w:autoSpaceDN w:val="0"/>
        <w:adjustRightInd w:val="0"/>
        <w:spacing w:after="0" w:line="240" w:lineRule="auto"/>
        <w:jc w:val="both"/>
        <w:rPr>
          <w:rFonts w:ascii="Times New Roman" w:hAnsi="Times New Roman" w:cs="Times New Roman"/>
          <w:sz w:val="28"/>
          <w:szCs w:val="28"/>
        </w:rPr>
      </w:pP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1. Посредничество во взяточничестве, то есть непосредственная передача взятки по поручению взяткодателя или взяткополучателя либо иное способствование взяткодателю и (или) взяткополучателю в достижении либо реализации соглашения между ними о получении и даче взятки в </w:t>
      </w:r>
      <w:hyperlink r:id="rId33" w:history="1">
        <w:r w:rsidRPr="00EC5179">
          <w:rPr>
            <w:rFonts w:ascii="Times New Roman" w:hAnsi="Times New Roman" w:cs="Times New Roman"/>
            <w:sz w:val="28"/>
            <w:szCs w:val="28"/>
          </w:rPr>
          <w:t>значительном размере</w:t>
        </w:r>
      </w:hyperlink>
      <w:r w:rsidRPr="00EC5179">
        <w:rPr>
          <w:rFonts w:ascii="Times New Roman" w:hAnsi="Times New Roman" w:cs="Times New Roman"/>
          <w:sz w:val="28"/>
          <w:szCs w:val="28"/>
        </w:rPr>
        <w:t>, -</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наказывается штрафом в размере от двадцатикратной до сорокакратной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со штрафом в размере двадцатикратной суммы взятки.</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2. Посредничество во взяточничестве за совершение заведомо незаконных действий (бездействие) либо лицом с использованием своего служебного положения -</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наказывается штрафом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w:t>
      </w:r>
      <w:proofErr w:type="gramStart"/>
      <w:r w:rsidRPr="00EC5179">
        <w:rPr>
          <w:rFonts w:ascii="Times New Roman" w:hAnsi="Times New Roman" w:cs="Times New Roman"/>
          <w:sz w:val="28"/>
          <w:szCs w:val="28"/>
        </w:rPr>
        <w:t>на срок от трех до семи лет со штрафом в размере</w:t>
      </w:r>
      <w:proofErr w:type="gramEnd"/>
      <w:r w:rsidRPr="00EC5179">
        <w:rPr>
          <w:rFonts w:ascii="Times New Roman" w:hAnsi="Times New Roman" w:cs="Times New Roman"/>
          <w:sz w:val="28"/>
          <w:szCs w:val="28"/>
        </w:rPr>
        <w:t xml:space="preserve"> тридцатикратной суммы взятки.</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3. Посредничество во взяточничестве, совершенное:</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а) группой лиц по предварительному сговору или организованной группой;</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б) в </w:t>
      </w:r>
      <w:hyperlink r:id="rId34" w:history="1">
        <w:r w:rsidRPr="00EC5179">
          <w:rPr>
            <w:rFonts w:ascii="Times New Roman" w:hAnsi="Times New Roman" w:cs="Times New Roman"/>
            <w:sz w:val="28"/>
            <w:szCs w:val="28"/>
          </w:rPr>
          <w:t>крупном размере</w:t>
        </w:r>
      </w:hyperlink>
      <w:r w:rsidRPr="00EC5179">
        <w:rPr>
          <w:rFonts w:ascii="Times New Roman" w:hAnsi="Times New Roman" w:cs="Times New Roman"/>
          <w:sz w:val="28"/>
          <w:szCs w:val="28"/>
        </w:rPr>
        <w:t>, -</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наказывается штрафом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w:t>
      </w:r>
      <w:proofErr w:type="gramStart"/>
      <w:r w:rsidRPr="00EC5179">
        <w:rPr>
          <w:rFonts w:ascii="Times New Roman" w:hAnsi="Times New Roman" w:cs="Times New Roman"/>
          <w:sz w:val="28"/>
          <w:szCs w:val="28"/>
        </w:rPr>
        <w:t>на срок от семи до двенадцати лет со штрафом в размере</w:t>
      </w:r>
      <w:proofErr w:type="gramEnd"/>
      <w:r w:rsidRPr="00EC5179">
        <w:rPr>
          <w:rFonts w:ascii="Times New Roman" w:hAnsi="Times New Roman" w:cs="Times New Roman"/>
          <w:sz w:val="28"/>
          <w:szCs w:val="28"/>
        </w:rPr>
        <w:t xml:space="preserve"> шестидесятикратной суммы взятки.</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4. Посредничество во взяточничестве, совершенное в </w:t>
      </w:r>
      <w:hyperlink r:id="rId35" w:history="1">
        <w:r w:rsidRPr="00EC5179">
          <w:rPr>
            <w:rFonts w:ascii="Times New Roman" w:hAnsi="Times New Roman" w:cs="Times New Roman"/>
            <w:sz w:val="28"/>
            <w:szCs w:val="28"/>
          </w:rPr>
          <w:t>особо крупном размере</w:t>
        </w:r>
      </w:hyperlink>
      <w:r w:rsidRPr="00EC5179">
        <w:rPr>
          <w:rFonts w:ascii="Times New Roman" w:hAnsi="Times New Roman" w:cs="Times New Roman"/>
          <w:sz w:val="28"/>
          <w:szCs w:val="28"/>
        </w:rPr>
        <w:t>, -</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наказывается штрафом в размере от семидесятикратной до девяностократной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w:t>
      </w:r>
      <w:proofErr w:type="gramStart"/>
      <w:r w:rsidRPr="00EC5179">
        <w:rPr>
          <w:rFonts w:ascii="Times New Roman" w:hAnsi="Times New Roman" w:cs="Times New Roman"/>
          <w:sz w:val="28"/>
          <w:szCs w:val="28"/>
        </w:rPr>
        <w:t>на срок от семи до двенадцати лет со штрафом в размере</w:t>
      </w:r>
      <w:proofErr w:type="gramEnd"/>
      <w:r w:rsidRPr="00EC5179">
        <w:rPr>
          <w:rFonts w:ascii="Times New Roman" w:hAnsi="Times New Roman" w:cs="Times New Roman"/>
          <w:sz w:val="28"/>
          <w:szCs w:val="28"/>
        </w:rPr>
        <w:t xml:space="preserve"> семидесятикратной суммы взятки.</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5. Обещание или предложение посредничества во взяточничестве -</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EC5179">
        <w:rPr>
          <w:rFonts w:ascii="Times New Roman" w:hAnsi="Times New Roman" w:cs="Times New Roman"/>
          <w:sz w:val="28"/>
          <w:szCs w:val="28"/>
        </w:rPr>
        <w:t xml:space="preserve">наказывается штрафом в размере от пятнадцатикратной до семидесятикратной суммы взятки с лишением права занимать определенные должности или заниматься определенной деятельностью на срок до трех лет или штрафом в размере от двадцати пяти тысяч до пятисот миллионов рублей с лишением права занимать определенные должности или заниматься определенной деятельностью на срок до трех лет либо лишением свободы на </w:t>
      </w:r>
      <w:r w:rsidRPr="00EC5179">
        <w:rPr>
          <w:rFonts w:ascii="Times New Roman" w:hAnsi="Times New Roman" w:cs="Times New Roman"/>
          <w:sz w:val="28"/>
          <w:szCs w:val="28"/>
        </w:rPr>
        <w:lastRenderedPageBreak/>
        <w:t>срок до семи лет</w:t>
      </w:r>
      <w:proofErr w:type="gramEnd"/>
      <w:r w:rsidRPr="00EC5179">
        <w:rPr>
          <w:rFonts w:ascii="Times New Roman" w:hAnsi="Times New Roman" w:cs="Times New Roman"/>
          <w:sz w:val="28"/>
          <w:szCs w:val="28"/>
        </w:rPr>
        <w:t xml:space="preserve"> со штрафом в размере от десятикратной до шестидесятикратной суммы взятки.</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Примечание. Лицо, являющееся посредником во взяточничестве, освобождается от уголовной ответственности, если оно после совершения преступления активно способствовало раскрытию и (или) пресечению преступления и </w:t>
      </w:r>
      <w:hyperlink r:id="rId36" w:history="1">
        <w:r w:rsidRPr="00EC5179">
          <w:rPr>
            <w:rFonts w:ascii="Times New Roman" w:hAnsi="Times New Roman" w:cs="Times New Roman"/>
            <w:sz w:val="28"/>
            <w:szCs w:val="28"/>
          </w:rPr>
          <w:t>добровольно</w:t>
        </w:r>
      </w:hyperlink>
      <w:r w:rsidRPr="00EC5179">
        <w:rPr>
          <w:rFonts w:ascii="Times New Roman" w:hAnsi="Times New Roman" w:cs="Times New Roman"/>
          <w:sz w:val="28"/>
          <w:szCs w:val="28"/>
        </w:rPr>
        <w:t xml:space="preserve"> сообщило органу, имеющему право возбудить уголовное дело, о посредничестве во взяточничестве.</w:t>
      </w:r>
    </w:p>
    <w:p w:rsidR="00EC5179" w:rsidRDefault="00EC5179" w:rsidP="001D5B70">
      <w:pPr>
        <w:autoSpaceDE w:val="0"/>
        <w:autoSpaceDN w:val="0"/>
        <w:adjustRightInd w:val="0"/>
        <w:spacing w:after="0" w:line="240" w:lineRule="auto"/>
        <w:ind w:firstLine="540"/>
        <w:jc w:val="both"/>
        <w:outlineLvl w:val="0"/>
        <w:rPr>
          <w:rFonts w:ascii="Times New Roman" w:hAnsi="Times New Roman" w:cs="Times New Roman"/>
          <w:sz w:val="28"/>
          <w:szCs w:val="28"/>
        </w:rPr>
      </w:pPr>
    </w:p>
    <w:p w:rsidR="00EC5179" w:rsidRPr="00EC5179" w:rsidRDefault="00EC5179" w:rsidP="001D5B70">
      <w:pPr>
        <w:autoSpaceDE w:val="0"/>
        <w:autoSpaceDN w:val="0"/>
        <w:adjustRightInd w:val="0"/>
        <w:spacing w:after="0" w:line="240" w:lineRule="auto"/>
        <w:jc w:val="center"/>
        <w:outlineLvl w:val="0"/>
        <w:rPr>
          <w:rFonts w:ascii="Times New Roman" w:hAnsi="Times New Roman" w:cs="Times New Roman"/>
          <w:b/>
          <w:sz w:val="28"/>
          <w:szCs w:val="28"/>
          <w:u w:val="single"/>
        </w:rPr>
      </w:pPr>
      <w:r w:rsidRPr="00EC5179">
        <w:rPr>
          <w:rFonts w:ascii="Times New Roman" w:hAnsi="Times New Roman" w:cs="Times New Roman"/>
          <w:b/>
          <w:sz w:val="28"/>
          <w:szCs w:val="28"/>
          <w:u w:val="single"/>
        </w:rPr>
        <w:t>Статья 304. Провокация взятки либо коммерческого подкупа</w:t>
      </w:r>
    </w:p>
    <w:p w:rsidR="00EC5179" w:rsidRPr="00EC5179" w:rsidRDefault="00EC5179" w:rsidP="001D5B70">
      <w:pPr>
        <w:autoSpaceDE w:val="0"/>
        <w:autoSpaceDN w:val="0"/>
        <w:adjustRightInd w:val="0"/>
        <w:spacing w:after="0" w:line="240" w:lineRule="auto"/>
        <w:jc w:val="both"/>
        <w:rPr>
          <w:rFonts w:ascii="Times New Roman" w:hAnsi="Times New Roman" w:cs="Times New Roman"/>
          <w:sz w:val="28"/>
          <w:szCs w:val="28"/>
        </w:rPr>
      </w:pPr>
    </w:p>
    <w:p w:rsidR="00EC5179" w:rsidRPr="00EC5179" w:rsidRDefault="000B50E5" w:rsidP="001D5B70">
      <w:pPr>
        <w:autoSpaceDE w:val="0"/>
        <w:autoSpaceDN w:val="0"/>
        <w:adjustRightInd w:val="0"/>
        <w:spacing w:after="0" w:line="240" w:lineRule="auto"/>
        <w:ind w:firstLine="540"/>
        <w:jc w:val="both"/>
        <w:rPr>
          <w:rFonts w:ascii="Times New Roman" w:hAnsi="Times New Roman" w:cs="Times New Roman"/>
          <w:sz w:val="28"/>
          <w:szCs w:val="28"/>
        </w:rPr>
      </w:pPr>
      <w:hyperlink r:id="rId37" w:history="1">
        <w:r w:rsidR="00EC5179" w:rsidRPr="00EC5179">
          <w:rPr>
            <w:rFonts w:ascii="Times New Roman" w:hAnsi="Times New Roman" w:cs="Times New Roman"/>
            <w:sz w:val="28"/>
            <w:szCs w:val="28"/>
          </w:rPr>
          <w:t>Провокация взятки</w:t>
        </w:r>
      </w:hyperlink>
      <w:r w:rsidR="00EC5179" w:rsidRPr="00EC5179">
        <w:rPr>
          <w:rFonts w:ascii="Times New Roman" w:hAnsi="Times New Roman" w:cs="Times New Roman"/>
          <w:sz w:val="28"/>
          <w:szCs w:val="28"/>
        </w:rPr>
        <w:t xml:space="preserve"> либо коммерческого подкупа, то есть попытка передачи должностному лицу либо лицу, выполняющему управленческие функции в коммерческих или иных организациях, без его согласия денег, ценных бумаг, иного имущества или оказания ему услуг имущественного характера в целях искусственного создания доказательств совершения преступления либо шантажа, -</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EC5179">
        <w:rPr>
          <w:rFonts w:ascii="Times New Roman" w:hAnsi="Times New Roman" w:cs="Times New Roman"/>
          <w:sz w:val="28"/>
          <w:szCs w:val="28"/>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w:t>
      </w:r>
      <w:proofErr w:type="gramEnd"/>
      <w:r w:rsidRPr="00EC5179">
        <w:rPr>
          <w:rFonts w:ascii="Times New Roman" w:hAnsi="Times New Roman" w:cs="Times New Roman"/>
          <w:sz w:val="28"/>
          <w:szCs w:val="28"/>
        </w:rPr>
        <w:t xml:space="preserve"> определенные должности или заниматься определенной деятельностью на срок до трех лет или без такового.</w:t>
      </w:r>
    </w:p>
    <w:p w:rsidR="00EC5179" w:rsidRPr="00EC5179" w:rsidRDefault="00EC5179" w:rsidP="001D5B70">
      <w:pPr>
        <w:autoSpaceDE w:val="0"/>
        <w:autoSpaceDN w:val="0"/>
        <w:adjustRightInd w:val="0"/>
        <w:spacing w:after="0" w:line="240" w:lineRule="auto"/>
        <w:ind w:firstLine="540"/>
        <w:jc w:val="both"/>
        <w:outlineLvl w:val="0"/>
        <w:rPr>
          <w:rFonts w:ascii="Times New Roman" w:hAnsi="Times New Roman" w:cs="Times New Roman"/>
          <w:sz w:val="28"/>
          <w:szCs w:val="28"/>
        </w:rPr>
      </w:pPr>
    </w:p>
    <w:p w:rsidR="00EC5179" w:rsidRPr="00EC5179" w:rsidRDefault="00EC5179" w:rsidP="001D5B70">
      <w:pPr>
        <w:autoSpaceDE w:val="0"/>
        <w:autoSpaceDN w:val="0"/>
        <w:adjustRightInd w:val="0"/>
        <w:spacing w:after="0" w:line="240" w:lineRule="auto"/>
        <w:jc w:val="center"/>
        <w:outlineLvl w:val="0"/>
        <w:rPr>
          <w:rFonts w:ascii="Times New Roman" w:hAnsi="Times New Roman" w:cs="Times New Roman"/>
          <w:b/>
          <w:sz w:val="28"/>
          <w:szCs w:val="28"/>
          <w:u w:val="single"/>
        </w:rPr>
      </w:pPr>
      <w:r w:rsidRPr="00EC5179">
        <w:rPr>
          <w:rFonts w:ascii="Times New Roman" w:hAnsi="Times New Roman" w:cs="Times New Roman"/>
          <w:b/>
          <w:sz w:val="28"/>
          <w:szCs w:val="28"/>
          <w:u w:val="single"/>
        </w:rPr>
        <w:t>Статья 204. Коммерческий подкуп</w:t>
      </w:r>
    </w:p>
    <w:p w:rsidR="00EC5179" w:rsidRPr="00EC5179" w:rsidRDefault="00EC5179" w:rsidP="001D5B70">
      <w:pPr>
        <w:autoSpaceDE w:val="0"/>
        <w:autoSpaceDN w:val="0"/>
        <w:adjustRightInd w:val="0"/>
        <w:spacing w:after="0" w:line="240" w:lineRule="auto"/>
        <w:jc w:val="both"/>
        <w:rPr>
          <w:rFonts w:ascii="Times New Roman" w:hAnsi="Times New Roman" w:cs="Times New Roman"/>
          <w:sz w:val="28"/>
          <w:szCs w:val="28"/>
        </w:rPr>
      </w:pP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1. </w:t>
      </w:r>
      <w:proofErr w:type="gramStart"/>
      <w:r w:rsidRPr="00EC5179">
        <w:rPr>
          <w:rFonts w:ascii="Times New Roman" w:hAnsi="Times New Roman" w:cs="Times New Roman"/>
          <w:sz w:val="28"/>
          <w:szCs w:val="28"/>
        </w:rPr>
        <w:t xml:space="preserve">Незаконные передача лицу, </w:t>
      </w:r>
      <w:hyperlink r:id="rId38" w:history="1">
        <w:r w:rsidRPr="00EC5179">
          <w:rPr>
            <w:rFonts w:ascii="Times New Roman" w:hAnsi="Times New Roman" w:cs="Times New Roman"/>
            <w:sz w:val="28"/>
            <w:szCs w:val="28"/>
          </w:rPr>
          <w:t>выполняющему</w:t>
        </w:r>
      </w:hyperlink>
      <w:r w:rsidRPr="00EC5179">
        <w:rPr>
          <w:rFonts w:ascii="Times New Roman" w:hAnsi="Times New Roman" w:cs="Times New Roman"/>
          <w:sz w:val="28"/>
          <w:szCs w:val="28"/>
        </w:rPr>
        <w:t xml:space="preserve"> управленческие функции в коммерческой или иной организации, денег, ценных бумаг, иного имущества, оказание ему услуг имущественного характера, предоставление иных имущественных прав за совершение действий (бездействие) в интересах дающего в связи с занимаемым этим лицом служебным положением -</w:t>
      </w:r>
      <w:proofErr w:type="gramEnd"/>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наказываются штрафом в размере от десятикратной до пятидесятикратной суммы коммерческого подкупа с лишением права занимать определенные должности или заниматься определенной деятельностью на срок до двух лет, либо ограничением свободы на срок до двух лет, либо принудительными работами на срок до трех лет, либо лишением свободы на тот же срок.</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2. Деяния, предусмотренные </w:t>
      </w:r>
      <w:hyperlink r:id="rId39" w:history="1">
        <w:r w:rsidRPr="00EC5179">
          <w:rPr>
            <w:rFonts w:ascii="Times New Roman" w:hAnsi="Times New Roman" w:cs="Times New Roman"/>
            <w:sz w:val="28"/>
            <w:szCs w:val="28"/>
          </w:rPr>
          <w:t>частью первой</w:t>
        </w:r>
      </w:hyperlink>
      <w:r w:rsidRPr="00EC5179">
        <w:rPr>
          <w:rFonts w:ascii="Times New Roman" w:hAnsi="Times New Roman" w:cs="Times New Roman"/>
          <w:sz w:val="28"/>
          <w:szCs w:val="28"/>
        </w:rPr>
        <w:t xml:space="preserve"> настоящей статьи, если они:</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а) </w:t>
      </w:r>
      <w:proofErr w:type="gramStart"/>
      <w:r w:rsidRPr="00EC5179">
        <w:rPr>
          <w:rFonts w:ascii="Times New Roman" w:hAnsi="Times New Roman" w:cs="Times New Roman"/>
          <w:sz w:val="28"/>
          <w:szCs w:val="28"/>
        </w:rPr>
        <w:t>совершены</w:t>
      </w:r>
      <w:proofErr w:type="gramEnd"/>
      <w:r w:rsidRPr="00EC5179">
        <w:rPr>
          <w:rFonts w:ascii="Times New Roman" w:hAnsi="Times New Roman" w:cs="Times New Roman"/>
          <w:sz w:val="28"/>
          <w:szCs w:val="28"/>
        </w:rPr>
        <w:t xml:space="preserve"> группой лиц по предварительному сговору или организованной группой;</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EC5179">
        <w:rPr>
          <w:rFonts w:ascii="Times New Roman" w:hAnsi="Times New Roman" w:cs="Times New Roman"/>
          <w:sz w:val="28"/>
          <w:szCs w:val="28"/>
        </w:rPr>
        <w:t>б) совершены за заведомо незаконные действия (бездействие), -</w:t>
      </w:r>
      <w:proofErr w:type="gramEnd"/>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EC5179">
        <w:rPr>
          <w:rFonts w:ascii="Times New Roman" w:hAnsi="Times New Roman" w:cs="Times New Roman"/>
          <w:sz w:val="28"/>
          <w:szCs w:val="28"/>
        </w:rPr>
        <w:lastRenderedPageBreak/>
        <w:t>наказываются штрафом в размере от сорокакратной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четырех лет, либо арестом на срок от трех до шести месяцев, либо лишением свободы на срок до шести лет.</w:t>
      </w:r>
      <w:proofErr w:type="gramEnd"/>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3. Незаконное получение лицом, выполняющим управленческие функции в коммерческой или иной организации, денег, ценных бумаг, иного имущества, а равно незаконное пользование услугами имущественного характера или другими имущественными правами за совершение действий (бездействие) в интересах дающего в связи с занимаемым этим лицом служебным положением -</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EC5179">
        <w:rPr>
          <w:rFonts w:ascii="Times New Roman" w:hAnsi="Times New Roman" w:cs="Times New Roman"/>
          <w:sz w:val="28"/>
          <w:szCs w:val="28"/>
        </w:rPr>
        <w:t>наказываются штрафом в размере от пятнадцатикратной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w:t>
      </w:r>
      <w:proofErr w:type="gramEnd"/>
      <w:r w:rsidRPr="00EC5179">
        <w:rPr>
          <w:rFonts w:ascii="Times New Roman" w:hAnsi="Times New Roman" w:cs="Times New Roman"/>
          <w:sz w:val="28"/>
          <w:szCs w:val="28"/>
        </w:rPr>
        <w:t xml:space="preserve"> со штрафом в размере до сорокакратной суммы коммерческого подкупа.</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4. Деяния, предусмотренные </w:t>
      </w:r>
      <w:hyperlink r:id="rId40" w:history="1">
        <w:r w:rsidRPr="00EC5179">
          <w:rPr>
            <w:rFonts w:ascii="Times New Roman" w:hAnsi="Times New Roman" w:cs="Times New Roman"/>
            <w:sz w:val="28"/>
            <w:szCs w:val="28"/>
          </w:rPr>
          <w:t>частью третьей</w:t>
        </w:r>
      </w:hyperlink>
      <w:r w:rsidRPr="00EC5179">
        <w:rPr>
          <w:rFonts w:ascii="Times New Roman" w:hAnsi="Times New Roman" w:cs="Times New Roman"/>
          <w:sz w:val="28"/>
          <w:szCs w:val="28"/>
        </w:rPr>
        <w:t xml:space="preserve"> настоящей статьи, если они:</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а) </w:t>
      </w:r>
      <w:proofErr w:type="gramStart"/>
      <w:r w:rsidRPr="00EC5179">
        <w:rPr>
          <w:rFonts w:ascii="Times New Roman" w:hAnsi="Times New Roman" w:cs="Times New Roman"/>
          <w:sz w:val="28"/>
          <w:szCs w:val="28"/>
        </w:rPr>
        <w:t>совершены</w:t>
      </w:r>
      <w:proofErr w:type="gramEnd"/>
      <w:r w:rsidRPr="00EC5179">
        <w:rPr>
          <w:rFonts w:ascii="Times New Roman" w:hAnsi="Times New Roman" w:cs="Times New Roman"/>
          <w:sz w:val="28"/>
          <w:szCs w:val="28"/>
        </w:rPr>
        <w:t xml:space="preserve"> группой лиц по предварительному сговору или организованной группой;</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б) </w:t>
      </w:r>
      <w:proofErr w:type="gramStart"/>
      <w:r w:rsidRPr="00EC5179">
        <w:rPr>
          <w:rFonts w:ascii="Times New Roman" w:hAnsi="Times New Roman" w:cs="Times New Roman"/>
          <w:sz w:val="28"/>
          <w:szCs w:val="28"/>
        </w:rPr>
        <w:t>сопряжены</w:t>
      </w:r>
      <w:proofErr w:type="gramEnd"/>
      <w:r w:rsidRPr="00EC5179">
        <w:rPr>
          <w:rFonts w:ascii="Times New Roman" w:hAnsi="Times New Roman" w:cs="Times New Roman"/>
          <w:sz w:val="28"/>
          <w:szCs w:val="28"/>
        </w:rPr>
        <w:t xml:space="preserve"> с вымогательством предмета подкупа;</w:t>
      </w:r>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EC5179">
        <w:rPr>
          <w:rFonts w:ascii="Times New Roman" w:hAnsi="Times New Roman" w:cs="Times New Roman"/>
          <w:sz w:val="28"/>
          <w:szCs w:val="28"/>
        </w:rPr>
        <w:t>в) совершены за незаконные действия (бездействие), -</w:t>
      </w:r>
      <w:proofErr w:type="gramEnd"/>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EC5179">
        <w:rPr>
          <w:rFonts w:ascii="Times New Roman" w:hAnsi="Times New Roman" w:cs="Times New Roman"/>
          <w:sz w:val="28"/>
          <w:szCs w:val="28"/>
        </w:rPr>
        <w:t>наказываются штрафом в размере от пятидесятикратной до девяностократной суммы коммерческого подкупа с лишением права занимать определенные должности или заниматься определенной деятельностью на срок до трех лет либо лишением свободы на срок до двенадцати лет со штрафом в размере до пятидесятикратной суммы коммерческого подкупа.</w:t>
      </w:r>
      <w:proofErr w:type="gramEnd"/>
    </w:p>
    <w:p w:rsidR="00EC5179" w:rsidRPr="00EC5179" w:rsidRDefault="00EC5179" w:rsidP="001D5B70">
      <w:pPr>
        <w:autoSpaceDE w:val="0"/>
        <w:autoSpaceDN w:val="0"/>
        <w:adjustRightInd w:val="0"/>
        <w:spacing w:after="0" w:line="240" w:lineRule="auto"/>
        <w:ind w:firstLine="540"/>
        <w:jc w:val="both"/>
        <w:rPr>
          <w:rFonts w:ascii="Times New Roman" w:hAnsi="Times New Roman" w:cs="Times New Roman"/>
          <w:sz w:val="28"/>
          <w:szCs w:val="28"/>
        </w:rPr>
      </w:pPr>
      <w:r w:rsidRPr="00EC5179">
        <w:rPr>
          <w:rFonts w:ascii="Times New Roman" w:hAnsi="Times New Roman" w:cs="Times New Roman"/>
          <w:sz w:val="28"/>
          <w:szCs w:val="28"/>
        </w:rPr>
        <w:t xml:space="preserve">Примечание. Лицо, совершившее деяния, предусмотренные </w:t>
      </w:r>
      <w:hyperlink r:id="rId41" w:history="1">
        <w:r w:rsidRPr="00EC5179">
          <w:rPr>
            <w:rFonts w:ascii="Times New Roman" w:hAnsi="Times New Roman" w:cs="Times New Roman"/>
            <w:sz w:val="28"/>
            <w:szCs w:val="28"/>
          </w:rPr>
          <w:t>частями первой</w:t>
        </w:r>
      </w:hyperlink>
      <w:r w:rsidRPr="00EC5179">
        <w:rPr>
          <w:rFonts w:ascii="Times New Roman" w:hAnsi="Times New Roman" w:cs="Times New Roman"/>
          <w:sz w:val="28"/>
          <w:szCs w:val="28"/>
        </w:rPr>
        <w:t xml:space="preserve"> или </w:t>
      </w:r>
      <w:hyperlink r:id="rId42" w:history="1">
        <w:r w:rsidRPr="00EC5179">
          <w:rPr>
            <w:rFonts w:ascii="Times New Roman" w:hAnsi="Times New Roman" w:cs="Times New Roman"/>
            <w:sz w:val="28"/>
            <w:szCs w:val="28"/>
          </w:rPr>
          <w:t>второй</w:t>
        </w:r>
      </w:hyperlink>
      <w:r w:rsidRPr="00EC5179">
        <w:rPr>
          <w:rFonts w:ascii="Times New Roman" w:hAnsi="Times New Roman" w:cs="Times New Roman"/>
          <w:sz w:val="28"/>
          <w:szCs w:val="28"/>
        </w:rPr>
        <w:t xml:space="preserve"> настоящей статьи,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либо это лицо </w:t>
      </w:r>
      <w:hyperlink r:id="rId43" w:history="1">
        <w:r w:rsidRPr="00EC5179">
          <w:rPr>
            <w:rFonts w:ascii="Times New Roman" w:hAnsi="Times New Roman" w:cs="Times New Roman"/>
            <w:sz w:val="28"/>
            <w:szCs w:val="28"/>
          </w:rPr>
          <w:t>добровольно</w:t>
        </w:r>
      </w:hyperlink>
      <w:r w:rsidRPr="00EC5179">
        <w:rPr>
          <w:rFonts w:ascii="Times New Roman" w:hAnsi="Times New Roman" w:cs="Times New Roman"/>
          <w:sz w:val="28"/>
          <w:szCs w:val="28"/>
        </w:rPr>
        <w:t xml:space="preserve"> сообщило о подкупе органу, имеющему право возбудить уголовное дело.</w:t>
      </w:r>
    </w:p>
    <w:p w:rsidR="00EC5179" w:rsidRPr="00EC5179" w:rsidRDefault="00EC5179" w:rsidP="001D5B70">
      <w:pPr>
        <w:spacing w:after="0" w:line="240" w:lineRule="auto"/>
        <w:rPr>
          <w:rFonts w:ascii="Times New Roman" w:hAnsi="Times New Roman" w:cs="Times New Roman"/>
          <w:sz w:val="28"/>
          <w:szCs w:val="28"/>
        </w:rPr>
      </w:pPr>
    </w:p>
    <w:p w:rsidR="00EC5179" w:rsidRPr="00EC5179" w:rsidRDefault="00EC5179" w:rsidP="001D5B70">
      <w:pPr>
        <w:spacing w:after="0" w:line="240" w:lineRule="auto"/>
        <w:rPr>
          <w:rFonts w:ascii="Times New Roman" w:hAnsi="Times New Roman" w:cs="Times New Roman"/>
          <w:sz w:val="28"/>
          <w:szCs w:val="28"/>
        </w:rPr>
      </w:pPr>
    </w:p>
    <w:p w:rsidR="00EC5179" w:rsidRDefault="00EC5179" w:rsidP="001D5B70">
      <w:pPr>
        <w:widowControl w:val="0"/>
        <w:autoSpaceDE w:val="0"/>
        <w:autoSpaceDN w:val="0"/>
        <w:adjustRightInd w:val="0"/>
        <w:spacing w:after="0" w:line="240" w:lineRule="auto"/>
        <w:jc w:val="center"/>
        <w:rPr>
          <w:rFonts w:ascii="Times New Roman" w:hAnsi="Times New Roman" w:cs="Times New Roman"/>
          <w:b/>
          <w:bCs/>
          <w:sz w:val="28"/>
          <w:szCs w:val="28"/>
        </w:rPr>
      </w:pPr>
    </w:p>
    <w:p w:rsidR="00EC5179" w:rsidRDefault="00EC5179" w:rsidP="001D5B70">
      <w:pPr>
        <w:widowControl w:val="0"/>
        <w:autoSpaceDE w:val="0"/>
        <w:autoSpaceDN w:val="0"/>
        <w:adjustRightInd w:val="0"/>
        <w:spacing w:after="0" w:line="240" w:lineRule="auto"/>
        <w:jc w:val="center"/>
        <w:rPr>
          <w:rFonts w:ascii="Times New Roman" w:hAnsi="Times New Roman" w:cs="Times New Roman"/>
          <w:b/>
          <w:bCs/>
          <w:sz w:val="28"/>
          <w:szCs w:val="28"/>
        </w:rPr>
      </w:pPr>
    </w:p>
    <w:p w:rsidR="00EC5179" w:rsidRDefault="00EC5179" w:rsidP="001D5B70">
      <w:pPr>
        <w:widowControl w:val="0"/>
        <w:autoSpaceDE w:val="0"/>
        <w:autoSpaceDN w:val="0"/>
        <w:adjustRightInd w:val="0"/>
        <w:spacing w:after="0" w:line="240" w:lineRule="auto"/>
        <w:jc w:val="center"/>
        <w:rPr>
          <w:rFonts w:ascii="Times New Roman" w:hAnsi="Times New Roman" w:cs="Times New Roman"/>
          <w:b/>
          <w:bCs/>
          <w:sz w:val="28"/>
          <w:szCs w:val="28"/>
        </w:rPr>
      </w:pPr>
    </w:p>
    <w:p w:rsidR="00EC5179" w:rsidRDefault="00EC5179" w:rsidP="001D5B70">
      <w:pPr>
        <w:widowControl w:val="0"/>
        <w:autoSpaceDE w:val="0"/>
        <w:autoSpaceDN w:val="0"/>
        <w:adjustRightInd w:val="0"/>
        <w:spacing w:after="0" w:line="240" w:lineRule="auto"/>
        <w:outlineLvl w:val="0"/>
        <w:rPr>
          <w:rFonts w:ascii="Calibri" w:hAnsi="Calibri" w:cs="Calibri"/>
        </w:rPr>
      </w:pPr>
    </w:p>
    <w:p w:rsidR="001D5B70" w:rsidRDefault="001D5B70" w:rsidP="001D5B70">
      <w:pPr>
        <w:widowControl w:val="0"/>
        <w:autoSpaceDE w:val="0"/>
        <w:autoSpaceDN w:val="0"/>
        <w:adjustRightInd w:val="0"/>
        <w:spacing w:after="0" w:line="240" w:lineRule="auto"/>
        <w:jc w:val="center"/>
        <w:rPr>
          <w:rFonts w:ascii="Times New Roman" w:hAnsi="Times New Roman" w:cs="Times New Roman"/>
          <w:b/>
          <w:bCs/>
          <w:sz w:val="28"/>
          <w:szCs w:val="28"/>
          <w:u w:val="single"/>
        </w:rPr>
      </w:pPr>
    </w:p>
    <w:p w:rsidR="001D5B70" w:rsidRDefault="001D5B70" w:rsidP="001D5B70">
      <w:pPr>
        <w:widowControl w:val="0"/>
        <w:autoSpaceDE w:val="0"/>
        <w:autoSpaceDN w:val="0"/>
        <w:adjustRightInd w:val="0"/>
        <w:spacing w:after="0" w:line="240" w:lineRule="auto"/>
        <w:jc w:val="center"/>
        <w:rPr>
          <w:rFonts w:ascii="Times New Roman" w:hAnsi="Times New Roman" w:cs="Times New Roman"/>
          <w:b/>
          <w:bCs/>
          <w:sz w:val="28"/>
          <w:szCs w:val="28"/>
          <w:u w:val="single"/>
        </w:rPr>
      </w:pPr>
    </w:p>
    <w:p w:rsidR="00EC5179" w:rsidRPr="00115F91" w:rsidRDefault="0004214B" w:rsidP="001D5B70">
      <w:pPr>
        <w:widowControl w:val="0"/>
        <w:autoSpaceDE w:val="0"/>
        <w:autoSpaceDN w:val="0"/>
        <w:adjustRightInd w:val="0"/>
        <w:spacing w:after="0" w:line="240" w:lineRule="auto"/>
        <w:jc w:val="center"/>
        <w:rPr>
          <w:rFonts w:ascii="Times New Roman" w:hAnsi="Times New Roman" w:cs="Times New Roman"/>
          <w:b/>
          <w:bCs/>
          <w:sz w:val="28"/>
          <w:szCs w:val="28"/>
          <w:u w:val="single"/>
        </w:rPr>
      </w:pPr>
      <w:r w:rsidRPr="00115F91">
        <w:rPr>
          <w:rFonts w:ascii="Times New Roman" w:hAnsi="Times New Roman" w:cs="Times New Roman"/>
          <w:b/>
          <w:bCs/>
          <w:sz w:val="28"/>
          <w:szCs w:val="28"/>
          <w:u w:val="single"/>
        </w:rPr>
        <w:lastRenderedPageBreak/>
        <w:t>Пленум Верховного Суда Российской Федерации</w:t>
      </w:r>
    </w:p>
    <w:p w:rsidR="00EC5179" w:rsidRPr="00115F91" w:rsidRDefault="001944D5" w:rsidP="001D5B70">
      <w:pPr>
        <w:widowControl w:val="0"/>
        <w:autoSpaceDE w:val="0"/>
        <w:autoSpaceDN w:val="0"/>
        <w:adjustRightInd w:val="0"/>
        <w:spacing w:after="0" w:line="240" w:lineRule="auto"/>
        <w:jc w:val="center"/>
        <w:rPr>
          <w:rFonts w:ascii="Times New Roman" w:hAnsi="Times New Roman" w:cs="Times New Roman"/>
          <w:b/>
          <w:bCs/>
          <w:sz w:val="28"/>
          <w:szCs w:val="28"/>
          <w:u w:val="single"/>
        </w:rPr>
      </w:pPr>
      <w:r w:rsidRPr="00115F91">
        <w:rPr>
          <w:rFonts w:ascii="Times New Roman" w:hAnsi="Times New Roman" w:cs="Times New Roman"/>
          <w:b/>
          <w:bCs/>
          <w:sz w:val="28"/>
          <w:szCs w:val="28"/>
          <w:u w:val="single"/>
        </w:rPr>
        <w:t>П</w:t>
      </w:r>
      <w:r w:rsidR="0004214B" w:rsidRPr="00115F91">
        <w:rPr>
          <w:rFonts w:ascii="Times New Roman" w:hAnsi="Times New Roman" w:cs="Times New Roman"/>
          <w:b/>
          <w:bCs/>
          <w:sz w:val="28"/>
          <w:szCs w:val="28"/>
          <w:u w:val="single"/>
        </w:rPr>
        <w:t>остановление</w:t>
      </w:r>
      <w:r w:rsidR="00115F91" w:rsidRPr="00115F91">
        <w:rPr>
          <w:rFonts w:ascii="Times New Roman" w:hAnsi="Times New Roman" w:cs="Times New Roman"/>
          <w:b/>
          <w:bCs/>
          <w:sz w:val="28"/>
          <w:szCs w:val="28"/>
          <w:u w:val="single"/>
        </w:rPr>
        <w:t xml:space="preserve"> </w:t>
      </w:r>
      <w:r w:rsidR="00115F91">
        <w:rPr>
          <w:rFonts w:ascii="Times New Roman" w:hAnsi="Times New Roman" w:cs="Times New Roman"/>
          <w:b/>
          <w:bCs/>
          <w:sz w:val="28"/>
          <w:szCs w:val="28"/>
          <w:u w:val="single"/>
        </w:rPr>
        <w:t>от 9 июля 2013 г. №</w:t>
      </w:r>
      <w:r w:rsidR="00EC5179" w:rsidRPr="00115F91">
        <w:rPr>
          <w:rFonts w:ascii="Times New Roman" w:hAnsi="Times New Roman" w:cs="Times New Roman"/>
          <w:b/>
          <w:bCs/>
          <w:sz w:val="28"/>
          <w:szCs w:val="28"/>
          <w:u w:val="single"/>
        </w:rPr>
        <w:t xml:space="preserve"> 24</w:t>
      </w:r>
    </w:p>
    <w:p w:rsidR="00EC5179" w:rsidRPr="0004214B" w:rsidRDefault="00EC5179" w:rsidP="001D5B70">
      <w:pPr>
        <w:widowControl w:val="0"/>
        <w:autoSpaceDE w:val="0"/>
        <w:autoSpaceDN w:val="0"/>
        <w:adjustRightInd w:val="0"/>
        <w:spacing w:after="0" w:line="240" w:lineRule="auto"/>
        <w:jc w:val="center"/>
        <w:rPr>
          <w:rFonts w:ascii="Times New Roman" w:hAnsi="Times New Roman" w:cs="Times New Roman"/>
          <w:b/>
          <w:bCs/>
          <w:sz w:val="28"/>
          <w:szCs w:val="28"/>
        </w:rPr>
      </w:pPr>
    </w:p>
    <w:p w:rsidR="00EC5179" w:rsidRPr="0004214B" w:rsidRDefault="001944D5" w:rsidP="001D5B70">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«О</w:t>
      </w:r>
      <w:r w:rsidRPr="0004214B">
        <w:rPr>
          <w:rFonts w:ascii="Times New Roman" w:hAnsi="Times New Roman" w:cs="Times New Roman"/>
          <w:b/>
          <w:bCs/>
          <w:sz w:val="28"/>
          <w:szCs w:val="28"/>
        </w:rPr>
        <w:t xml:space="preserve"> судебной практике</w:t>
      </w:r>
      <w:r>
        <w:rPr>
          <w:rFonts w:ascii="Times New Roman" w:hAnsi="Times New Roman" w:cs="Times New Roman"/>
          <w:b/>
          <w:bCs/>
          <w:sz w:val="28"/>
          <w:szCs w:val="28"/>
        </w:rPr>
        <w:t xml:space="preserve"> </w:t>
      </w:r>
      <w:r w:rsidRPr="0004214B">
        <w:rPr>
          <w:rFonts w:ascii="Times New Roman" w:hAnsi="Times New Roman" w:cs="Times New Roman"/>
          <w:b/>
          <w:bCs/>
          <w:sz w:val="28"/>
          <w:szCs w:val="28"/>
        </w:rPr>
        <w:t>по делам о взяточничестве и об иных</w:t>
      </w:r>
    </w:p>
    <w:p w:rsidR="00EC5179" w:rsidRPr="0004214B" w:rsidRDefault="001944D5" w:rsidP="001D5B70">
      <w:pPr>
        <w:widowControl w:val="0"/>
        <w:autoSpaceDE w:val="0"/>
        <w:autoSpaceDN w:val="0"/>
        <w:adjustRightInd w:val="0"/>
        <w:spacing w:after="0" w:line="240" w:lineRule="auto"/>
        <w:jc w:val="center"/>
        <w:rPr>
          <w:rFonts w:ascii="Times New Roman" w:hAnsi="Times New Roman" w:cs="Times New Roman"/>
          <w:b/>
          <w:bCs/>
          <w:sz w:val="28"/>
          <w:szCs w:val="28"/>
        </w:rPr>
      </w:pPr>
      <w:r w:rsidRPr="0004214B">
        <w:rPr>
          <w:rFonts w:ascii="Times New Roman" w:hAnsi="Times New Roman" w:cs="Times New Roman"/>
          <w:b/>
          <w:bCs/>
          <w:sz w:val="28"/>
          <w:szCs w:val="28"/>
        </w:rPr>
        <w:t xml:space="preserve">коррупционных </w:t>
      </w:r>
      <w:proofErr w:type="gramStart"/>
      <w:r w:rsidRPr="0004214B">
        <w:rPr>
          <w:rFonts w:ascii="Times New Roman" w:hAnsi="Times New Roman" w:cs="Times New Roman"/>
          <w:b/>
          <w:bCs/>
          <w:sz w:val="28"/>
          <w:szCs w:val="28"/>
        </w:rPr>
        <w:t>преступлениях</w:t>
      </w:r>
      <w:proofErr w:type="gramEnd"/>
      <w:r>
        <w:rPr>
          <w:rFonts w:ascii="Times New Roman" w:hAnsi="Times New Roman" w:cs="Times New Roman"/>
          <w:b/>
          <w:bCs/>
          <w:sz w:val="28"/>
          <w:szCs w:val="28"/>
        </w:rPr>
        <w:t>»</w:t>
      </w:r>
    </w:p>
    <w:p w:rsidR="00EC5179" w:rsidRPr="0004214B" w:rsidRDefault="0004214B" w:rsidP="001D5B70">
      <w:pPr>
        <w:widowControl w:val="0"/>
        <w:autoSpaceDE w:val="0"/>
        <w:autoSpaceDN w:val="0"/>
        <w:adjustRightInd w:val="0"/>
        <w:spacing w:after="0" w:line="240" w:lineRule="auto"/>
        <w:jc w:val="center"/>
        <w:rPr>
          <w:rFonts w:ascii="Times New Roman" w:hAnsi="Times New Roman" w:cs="Times New Roman"/>
          <w:sz w:val="28"/>
          <w:szCs w:val="28"/>
        </w:rPr>
      </w:pPr>
      <w:r w:rsidRPr="0004214B">
        <w:rPr>
          <w:rFonts w:ascii="Times New Roman" w:hAnsi="Times New Roman" w:cs="Times New Roman"/>
          <w:sz w:val="28"/>
          <w:szCs w:val="28"/>
        </w:rPr>
        <w:t>(извлечение)</w:t>
      </w:r>
    </w:p>
    <w:p w:rsidR="001944D5" w:rsidRDefault="001944D5"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04214B">
        <w:rPr>
          <w:rFonts w:ascii="Times New Roman" w:hAnsi="Times New Roman" w:cs="Times New Roman"/>
          <w:sz w:val="28"/>
          <w:szCs w:val="28"/>
        </w:rPr>
        <w:t xml:space="preserve">Международное сообщество, стремясь выработать эффективные меры по предупреждению и искоренению коррупции, приняло ряд документов, к </w:t>
      </w:r>
      <w:r w:rsidRPr="001944D5">
        <w:rPr>
          <w:rFonts w:ascii="Times New Roman" w:hAnsi="Times New Roman" w:cs="Times New Roman"/>
          <w:sz w:val="28"/>
          <w:szCs w:val="28"/>
        </w:rPr>
        <w:t xml:space="preserve">которым относятся конвенции Организации Объединенных Наций (например, </w:t>
      </w:r>
      <w:hyperlink r:id="rId44" w:history="1">
        <w:r w:rsidRPr="001944D5">
          <w:rPr>
            <w:rFonts w:ascii="Times New Roman" w:hAnsi="Times New Roman" w:cs="Times New Roman"/>
            <w:sz w:val="28"/>
            <w:szCs w:val="28"/>
          </w:rPr>
          <w:t>Конвенция</w:t>
        </w:r>
      </w:hyperlink>
      <w:r w:rsidRPr="001944D5">
        <w:rPr>
          <w:rFonts w:ascii="Times New Roman" w:hAnsi="Times New Roman" w:cs="Times New Roman"/>
          <w:sz w:val="28"/>
          <w:szCs w:val="28"/>
        </w:rPr>
        <w:t xml:space="preserve"> против коррупции), </w:t>
      </w:r>
      <w:hyperlink r:id="rId45" w:history="1">
        <w:r w:rsidRPr="001944D5">
          <w:rPr>
            <w:rFonts w:ascii="Times New Roman" w:hAnsi="Times New Roman" w:cs="Times New Roman"/>
            <w:sz w:val="28"/>
            <w:szCs w:val="28"/>
          </w:rPr>
          <w:t>Конвенция</w:t>
        </w:r>
      </w:hyperlink>
      <w:r w:rsidRPr="001944D5">
        <w:rPr>
          <w:rFonts w:ascii="Times New Roman" w:hAnsi="Times New Roman" w:cs="Times New Roman"/>
          <w:sz w:val="28"/>
          <w:szCs w:val="28"/>
        </w:rPr>
        <w:t xml:space="preserve"> Совета Европы об уголовной ответственности за коррупцию, </w:t>
      </w:r>
      <w:hyperlink r:id="rId46" w:history="1">
        <w:r w:rsidRPr="001944D5">
          <w:rPr>
            <w:rFonts w:ascii="Times New Roman" w:hAnsi="Times New Roman" w:cs="Times New Roman"/>
            <w:sz w:val="28"/>
            <w:szCs w:val="28"/>
          </w:rPr>
          <w:t>Конвенция</w:t>
        </w:r>
      </w:hyperlink>
      <w:r w:rsidRPr="001944D5">
        <w:rPr>
          <w:rFonts w:ascii="Times New Roman" w:hAnsi="Times New Roman" w:cs="Times New Roman"/>
          <w:sz w:val="28"/>
          <w:szCs w:val="28"/>
        </w:rPr>
        <w:t xml:space="preserve"> по</w:t>
      </w:r>
      <w:r w:rsidRPr="0004214B">
        <w:rPr>
          <w:rFonts w:ascii="Times New Roman" w:hAnsi="Times New Roman" w:cs="Times New Roman"/>
          <w:sz w:val="28"/>
          <w:szCs w:val="28"/>
        </w:rPr>
        <w:t xml:space="preserve"> борьбе с подкупом иностранных должностных лиц при осуществлении международных коммерческих сделок Организации экономического сотрудничества и развития и др.</w:t>
      </w:r>
      <w:proofErr w:type="gramEnd"/>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В этих документах отмечается, что коррупция превратилась в транснациональное явление, которое затрагивает все страны. Этим обусловлено исключительно </w:t>
      </w:r>
      <w:proofErr w:type="gramStart"/>
      <w:r w:rsidRPr="0004214B">
        <w:rPr>
          <w:rFonts w:ascii="Times New Roman" w:hAnsi="Times New Roman" w:cs="Times New Roman"/>
          <w:sz w:val="28"/>
          <w:szCs w:val="28"/>
        </w:rPr>
        <w:t>важное значение</w:t>
      </w:r>
      <w:proofErr w:type="gramEnd"/>
      <w:r w:rsidRPr="0004214B">
        <w:rPr>
          <w:rFonts w:ascii="Times New Roman" w:hAnsi="Times New Roman" w:cs="Times New Roman"/>
          <w:sz w:val="28"/>
          <w:szCs w:val="28"/>
        </w:rPr>
        <w:t xml:space="preserve"> международного сотрудничества в области предупреждения коррупции и борьбы с ней.</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04214B">
        <w:rPr>
          <w:rFonts w:ascii="Times New Roman" w:hAnsi="Times New Roman" w:cs="Times New Roman"/>
          <w:sz w:val="28"/>
          <w:szCs w:val="28"/>
        </w:rPr>
        <w:t xml:space="preserve">В Российской Федерации правовую основу противодействия коррупции составляют </w:t>
      </w:r>
      <w:hyperlink r:id="rId47" w:history="1">
        <w:r w:rsidRPr="001944D5">
          <w:rPr>
            <w:rFonts w:ascii="Times New Roman" w:hAnsi="Times New Roman" w:cs="Times New Roman"/>
            <w:sz w:val="28"/>
            <w:szCs w:val="28"/>
          </w:rPr>
          <w:t>Конституция</w:t>
        </w:r>
      </w:hyperlink>
      <w:r w:rsidRPr="001944D5">
        <w:rPr>
          <w:rFonts w:ascii="Times New Roman" w:hAnsi="Times New Roman" w:cs="Times New Roman"/>
          <w:sz w:val="28"/>
          <w:szCs w:val="28"/>
        </w:rPr>
        <w:t xml:space="preserve"> Российской Федерации, общепризнанные принципы и нормы международного права, международные договоры Российской Федерации, Федеральный </w:t>
      </w:r>
      <w:hyperlink r:id="rId48" w:history="1">
        <w:r w:rsidRPr="001944D5">
          <w:rPr>
            <w:rFonts w:ascii="Times New Roman" w:hAnsi="Times New Roman" w:cs="Times New Roman"/>
            <w:sz w:val="28"/>
            <w:szCs w:val="28"/>
          </w:rPr>
          <w:t>закон</w:t>
        </w:r>
      </w:hyperlink>
      <w:r w:rsidR="001944D5">
        <w:rPr>
          <w:rFonts w:ascii="Times New Roman" w:hAnsi="Times New Roman" w:cs="Times New Roman"/>
          <w:sz w:val="28"/>
          <w:szCs w:val="28"/>
        </w:rPr>
        <w:t xml:space="preserve"> от 25 декабря 2008 года              № 273-ФЗ «О противодействии коррупции»</w:t>
      </w:r>
      <w:r w:rsidRPr="001944D5">
        <w:rPr>
          <w:rFonts w:ascii="Times New Roman" w:hAnsi="Times New Roman" w:cs="Times New Roman"/>
          <w:sz w:val="28"/>
          <w:szCs w:val="28"/>
        </w:rPr>
        <w:t xml:space="preserve">, Федеральный </w:t>
      </w:r>
      <w:hyperlink r:id="rId49" w:history="1">
        <w:r w:rsidRPr="001944D5">
          <w:rPr>
            <w:rFonts w:ascii="Times New Roman" w:hAnsi="Times New Roman" w:cs="Times New Roman"/>
            <w:sz w:val="28"/>
            <w:szCs w:val="28"/>
          </w:rPr>
          <w:t>закон</w:t>
        </w:r>
      </w:hyperlink>
      <w:r w:rsidR="001944D5">
        <w:rPr>
          <w:rFonts w:ascii="Times New Roman" w:hAnsi="Times New Roman" w:cs="Times New Roman"/>
          <w:sz w:val="28"/>
          <w:szCs w:val="28"/>
        </w:rPr>
        <w:t xml:space="preserve"> от 7 августа 2001 года № 115-ФЗ «</w:t>
      </w:r>
      <w:r w:rsidRPr="001944D5">
        <w:rPr>
          <w:rFonts w:ascii="Times New Roman" w:hAnsi="Times New Roman" w:cs="Times New Roman"/>
          <w:sz w:val="28"/>
          <w:szCs w:val="28"/>
        </w:rPr>
        <w:t>О противодействии легализации (отмыванию) доходов, полученных преступным пут</w:t>
      </w:r>
      <w:r w:rsidR="001944D5">
        <w:rPr>
          <w:rFonts w:ascii="Times New Roman" w:hAnsi="Times New Roman" w:cs="Times New Roman"/>
          <w:sz w:val="28"/>
          <w:szCs w:val="28"/>
        </w:rPr>
        <w:t>ем, и финансированию терроризма»</w:t>
      </w:r>
      <w:r w:rsidRPr="001944D5">
        <w:rPr>
          <w:rFonts w:ascii="Times New Roman" w:hAnsi="Times New Roman" w:cs="Times New Roman"/>
          <w:sz w:val="28"/>
          <w:szCs w:val="28"/>
        </w:rPr>
        <w:t xml:space="preserve"> и другие нормативные правовые акты, направленные на противод</w:t>
      </w:r>
      <w:r w:rsidRPr="0004214B">
        <w:rPr>
          <w:rFonts w:ascii="Times New Roman" w:hAnsi="Times New Roman" w:cs="Times New Roman"/>
          <w:sz w:val="28"/>
          <w:szCs w:val="28"/>
        </w:rPr>
        <w:t>ействие коррупции.</w:t>
      </w:r>
      <w:proofErr w:type="gramEnd"/>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В целях уголовно-правового обеспечения противодействия коррупции и в интересах выполнения международных обязательств Уголовный </w:t>
      </w:r>
      <w:hyperlink r:id="rId50" w:history="1">
        <w:r w:rsidRPr="001944D5">
          <w:rPr>
            <w:rFonts w:ascii="Times New Roman" w:hAnsi="Times New Roman" w:cs="Times New Roman"/>
            <w:sz w:val="28"/>
            <w:szCs w:val="28"/>
          </w:rPr>
          <w:t>кодекс</w:t>
        </w:r>
      </w:hyperlink>
      <w:r w:rsidRPr="001944D5">
        <w:rPr>
          <w:rFonts w:ascii="Times New Roman" w:hAnsi="Times New Roman" w:cs="Times New Roman"/>
          <w:sz w:val="28"/>
          <w:szCs w:val="28"/>
        </w:rPr>
        <w:t xml:space="preserve"> </w:t>
      </w:r>
      <w:r w:rsidRPr="0004214B">
        <w:rPr>
          <w:rFonts w:ascii="Times New Roman" w:hAnsi="Times New Roman" w:cs="Times New Roman"/>
          <w:sz w:val="28"/>
          <w:szCs w:val="28"/>
        </w:rPr>
        <w:t>Российской Федерации устанавливает ответственность за совершение коррупционных преступлений. Среди них наиболее распространенным и опасным является взяточничество. Оно посягает на основы государственной власти, нарушает нормальную управленческую деятельность государственных и муниципальных органов и учреждений, подрывает их авторитет, деформирует правосознание граждан, создавая у них представление о возможности удовлетворения личных и коллективных интересов путем подкупа должностных лиц, препятствует конкуренции, затрудняет экономическое развитие.</w:t>
      </w:r>
    </w:p>
    <w:p w:rsidR="00EC5179" w:rsidRPr="0004214B" w:rsidRDefault="00541E08"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В</w:t>
      </w:r>
      <w:r w:rsidR="00EC5179" w:rsidRPr="001944D5">
        <w:rPr>
          <w:rFonts w:ascii="Times New Roman" w:hAnsi="Times New Roman" w:cs="Times New Roman"/>
          <w:sz w:val="28"/>
          <w:szCs w:val="28"/>
        </w:rPr>
        <w:t xml:space="preserve"> целях обеспечения единства судебной практики Пленум Верховного Суда Российской Федерации, руководствуясь </w:t>
      </w:r>
      <w:hyperlink r:id="rId51" w:history="1">
        <w:r w:rsidR="00EC5179" w:rsidRPr="001944D5">
          <w:rPr>
            <w:rFonts w:ascii="Times New Roman" w:hAnsi="Times New Roman" w:cs="Times New Roman"/>
            <w:sz w:val="28"/>
            <w:szCs w:val="28"/>
          </w:rPr>
          <w:t>статьей 126</w:t>
        </w:r>
      </w:hyperlink>
      <w:r w:rsidR="00EC5179" w:rsidRPr="001944D5">
        <w:rPr>
          <w:rFonts w:ascii="Times New Roman" w:hAnsi="Times New Roman" w:cs="Times New Roman"/>
          <w:sz w:val="28"/>
          <w:szCs w:val="28"/>
        </w:rPr>
        <w:t xml:space="preserve"> Конституции Российской Федерации, </w:t>
      </w:r>
      <w:hyperlink r:id="rId52" w:history="1">
        <w:r w:rsidR="00EC5179" w:rsidRPr="001944D5">
          <w:rPr>
            <w:rFonts w:ascii="Times New Roman" w:hAnsi="Times New Roman" w:cs="Times New Roman"/>
            <w:sz w:val="28"/>
            <w:szCs w:val="28"/>
          </w:rPr>
          <w:t>статьями 9</w:t>
        </w:r>
      </w:hyperlink>
      <w:r w:rsidR="00EC5179" w:rsidRPr="001944D5">
        <w:rPr>
          <w:rFonts w:ascii="Times New Roman" w:hAnsi="Times New Roman" w:cs="Times New Roman"/>
          <w:sz w:val="28"/>
          <w:szCs w:val="28"/>
        </w:rPr>
        <w:t xml:space="preserve">, </w:t>
      </w:r>
      <w:hyperlink r:id="rId53" w:history="1">
        <w:r w:rsidR="00EC5179" w:rsidRPr="001944D5">
          <w:rPr>
            <w:rFonts w:ascii="Times New Roman" w:hAnsi="Times New Roman" w:cs="Times New Roman"/>
            <w:sz w:val="28"/>
            <w:szCs w:val="28"/>
          </w:rPr>
          <w:t>14</w:t>
        </w:r>
      </w:hyperlink>
      <w:r w:rsidR="00EC5179" w:rsidRPr="001944D5">
        <w:rPr>
          <w:rFonts w:ascii="Times New Roman" w:hAnsi="Times New Roman" w:cs="Times New Roman"/>
          <w:sz w:val="28"/>
          <w:szCs w:val="28"/>
        </w:rPr>
        <w:t xml:space="preserve"> Федерального конституционного</w:t>
      </w:r>
      <w:r w:rsidR="001944D5">
        <w:rPr>
          <w:rFonts w:ascii="Times New Roman" w:hAnsi="Times New Roman" w:cs="Times New Roman"/>
          <w:sz w:val="28"/>
          <w:szCs w:val="28"/>
        </w:rPr>
        <w:t xml:space="preserve"> закона от 7 февраля 2011 года № 1-ФКЗ «</w:t>
      </w:r>
      <w:r w:rsidR="00EC5179" w:rsidRPr="0004214B">
        <w:rPr>
          <w:rFonts w:ascii="Times New Roman" w:hAnsi="Times New Roman" w:cs="Times New Roman"/>
          <w:sz w:val="28"/>
          <w:szCs w:val="28"/>
        </w:rPr>
        <w:t>О судах общей юрисдикции в Российской Федерации", постановляет дать судам следующие разъяснения:</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2. </w:t>
      </w:r>
      <w:proofErr w:type="gramStart"/>
      <w:r w:rsidRPr="0004214B">
        <w:rPr>
          <w:rFonts w:ascii="Times New Roman" w:hAnsi="Times New Roman" w:cs="Times New Roman"/>
          <w:sz w:val="28"/>
          <w:szCs w:val="28"/>
        </w:rPr>
        <w:t xml:space="preserve">При рассмотрении дел о преступлениях, предусмотренных </w:t>
      </w:r>
      <w:hyperlink r:id="rId54" w:history="1">
        <w:r w:rsidRPr="00AB664D">
          <w:rPr>
            <w:rFonts w:ascii="Times New Roman" w:hAnsi="Times New Roman" w:cs="Times New Roman"/>
            <w:sz w:val="28"/>
            <w:szCs w:val="28"/>
          </w:rPr>
          <w:t xml:space="preserve">статьей </w:t>
        </w:r>
        <w:r w:rsidR="001D5B70">
          <w:rPr>
            <w:rFonts w:ascii="Times New Roman" w:hAnsi="Times New Roman" w:cs="Times New Roman"/>
            <w:sz w:val="28"/>
            <w:szCs w:val="28"/>
          </w:rPr>
          <w:t xml:space="preserve">  </w:t>
        </w:r>
        <w:r w:rsidRPr="00AB664D">
          <w:rPr>
            <w:rFonts w:ascii="Times New Roman" w:hAnsi="Times New Roman" w:cs="Times New Roman"/>
            <w:sz w:val="28"/>
            <w:szCs w:val="28"/>
          </w:rPr>
          <w:lastRenderedPageBreak/>
          <w:t>290</w:t>
        </w:r>
      </w:hyperlink>
      <w:r w:rsidRPr="00AB664D">
        <w:rPr>
          <w:rFonts w:ascii="Times New Roman" w:hAnsi="Times New Roman" w:cs="Times New Roman"/>
          <w:sz w:val="28"/>
          <w:szCs w:val="28"/>
        </w:rPr>
        <w:t xml:space="preserve"> </w:t>
      </w:r>
      <w:r w:rsidRPr="0004214B">
        <w:rPr>
          <w:rFonts w:ascii="Times New Roman" w:hAnsi="Times New Roman" w:cs="Times New Roman"/>
          <w:sz w:val="28"/>
          <w:szCs w:val="28"/>
        </w:rPr>
        <w:t>УК РФ, судам необходимо иметь в виду, что в этой статье установлена ответственность за получение взятки: а) за совершение должностным лицом входящих в его служебные полномочия действий (бездействие) в пользу взяткодателя или представляемых им лиц, б) за способствование должностным лицом в силу своего должностного положения совершению указанных действий (бездействию), в) за общее</w:t>
      </w:r>
      <w:proofErr w:type="gramEnd"/>
      <w:r w:rsidRPr="0004214B">
        <w:rPr>
          <w:rFonts w:ascii="Times New Roman" w:hAnsi="Times New Roman" w:cs="Times New Roman"/>
          <w:sz w:val="28"/>
          <w:szCs w:val="28"/>
        </w:rPr>
        <w:t xml:space="preserve"> покровительство или попустительство по службе, г) за совершение должностным лицом незаконных действий (бездействие).</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3. </w:t>
      </w:r>
      <w:proofErr w:type="gramStart"/>
      <w:r w:rsidRPr="0004214B">
        <w:rPr>
          <w:rFonts w:ascii="Times New Roman" w:hAnsi="Times New Roman" w:cs="Times New Roman"/>
          <w:sz w:val="28"/>
          <w:szCs w:val="28"/>
        </w:rPr>
        <w:t>Под входящими в служебные полномочия действиями (бездействием) должностного лица следует понимать такие действия (бездействие), которые оно имеет право и (или) обязано совершить в пределах его служебной компетенции (например, сокращение установленных законом сроков рассмотрения обращения взяткодателя, ускорение принятия должностным лицом соответствующего решения, выбор должностным лицом в пределах своей компетенции или установленного законом усмотрения наиболее благоприятного для взяткодателя или представляемых им лиц</w:t>
      </w:r>
      <w:proofErr w:type="gramEnd"/>
      <w:r w:rsidRPr="0004214B">
        <w:rPr>
          <w:rFonts w:ascii="Times New Roman" w:hAnsi="Times New Roman" w:cs="Times New Roman"/>
          <w:sz w:val="28"/>
          <w:szCs w:val="28"/>
        </w:rPr>
        <w:t xml:space="preserve"> решения).</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5. Судам следует иметь в виду, что при получении взятки за общее покровительство или попустительство по службе конкретные действия (бездействие), за которые она получена, на момент ее принятия не оговариваются взяткодателем и взяткополучателем, а лишь осознаются ими как вероятные, возможные в будущем.</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Общее покровительство по службе может проявляться, в частности, в необоснованном назначении подчиненного, в том числе в нарушение установленного порядка, на более высокую должность, во включении его в списки лиц, представляемых к поощрительным выплатам.</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К попустительству по службе относится, например, согласие должностного лица контролирующего органа не применять входящие в его полномочия меры ответственности в случае выявления совершенного взяткодателем нарушения.</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Относящиеся к общему покровительству или попустительству по службе действия (бездействие) могут быть совершены должностным лицом в </w:t>
      </w:r>
      <w:proofErr w:type="gramStart"/>
      <w:r w:rsidRPr="0004214B">
        <w:rPr>
          <w:rFonts w:ascii="Times New Roman" w:hAnsi="Times New Roman" w:cs="Times New Roman"/>
          <w:sz w:val="28"/>
          <w:szCs w:val="28"/>
        </w:rPr>
        <w:t>пользу</w:t>
      </w:r>
      <w:proofErr w:type="gramEnd"/>
      <w:r w:rsidRPr="0004214B">
        <w:rPr>
          <w:rFonts w:ascii="Times New Roman" w:hAnsi="Times New Roman" w:cs="Times New Roman"/>
          <w:sz w:val="28"/>
          <w:szCs w:val="28"/>
        </w:rPr>
        <w:t xml:space="preserve"> как подчиненных, так и иных лиц, на которых распространяются его надзорные, контрольные или иные функции представителя власти, а также его организационно-распорядительные функции.</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6. Под незаконными действиями (бездействием), за совершение которых должностное лицо получило взятку </w:t>
      </w:r>
      <w:r w:rsidRPr="00AB664D">
        <w:rPr>
          <w:rFonts w:ascii="Times New Roman" w:hAnsi="Times New Roman" w:cs="Times New Roman"/>
          <w:sz w:val="28"/>
          <w:szCs w:val="28"/>
        </w:rPr>
        <w:t>(</w:t>
      </w:r>
      <w:hyperlink r:id="rId55" w:history="1">
        <w:r w:rsidRPr="00AB664D">
          <w:rPr>
            <w:rFonts w:ascii="Times New Roman" w:hAnsi="Times New Roman" w:cs="Times New Roman"/>
            <w:sz w:val="28"/>
            <w:szCs w:val="28"/>
          </w:rPr>
          <w:t>часть 3 статьи 290</w:t>
        </w:r>
      </w:hyperlink>
      <w:r w:rsidRPr="00AB664D">
        <w:rPr>
          <w:rFonts w:ascii="Times New Roman" w:hAnsi="Times New Roman" w:cs="Times New Roman"/>
          <w:sz w:val="28"/>
          <w:szCs w:val="28"/>
        </w:rPr>
        <w:t xml:space="preserve"> УК РФ),</w:t>
      </w:r>
      <w:r w:rsidRPr="0004214B">
        <w:rPr>
          <w:rFonts w:ascii="Times New Roman" w:hAnsi="Times New Roman" w:cs="Times New Roman"/>
          <w:sz w:val="28"/>
          <w:szCs w:val="28"/>
        </w:rPr>
        <w:t xml:space="preserve"> следует понимать действия (бездействие), которые: совершены должностным лицом с использованием служебных полномочий, однако в отсутствие предусмотренных законом оснований или условий для их реализации; относятся к полномочиям другого должностного лица; совершаются должностным лицом единолично, однако могли быть </w:t>
      </w:r>
      <w:proofErr w:type="gramStart"/>
      <w:r w:rsidRPr="0004214B">
        <w:rPr>
          <w:rFonts w:ascii="Times New Roman" w:hAnsi="Times New Roman" w:cs="Times New Roman"/>
          <w:sz w:val="28"/>
          <w:szCs w:val="28"/>
        </w:rPr>
        <w:t>осуществлены</w:t>
      </w:r>
      <w:proofErr w:type="gramEnd"/>
      <w:r w:rsidRPr="0004214B">
        <w:rPr>
          <w:rFonts w:ascii="Times New Roman" w:hAnsi="Times New Roman" w:cs="Times New Roman"/>
          <w:sz w:val="28"/>
          <w:szCs w:val="28"/>
        </w:rPr>
        <w:t xml:space="preserve"> только коллегиально либо по согласованию с другим должностным лицом или органом; состоят в неисполнении служебных обязанностей; никто и ни при каких обстоятельствах не вправе совершать.</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lastRenderedPageBreak/>
        <w:t>К ним, в частности, относятся фальсификация доказательств по уголовному делу, неисполнение предусмотренной законом обязанности по составлению протокола об административном правонарушении, принятие незаконного решения на основании заведомо подложных документов, внесение в документы сведений, не соответствующих действительности.</w:t>
      </w:r>
    </w:p>
    <w:p w:rsidR="00EC5179" w:rsidRPr="00AB664D"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Получение должностным лицом взятки за использование должностного положения в целях способствования совершению другим должностным лицом </w:t>
      </w:r>
      <w:r w:rsidRPr="00AB664D">
        <w:rPr>
          <w:rFonts w:ascii="Times New Roman" w:hAnsi="Times New Roman" w:cs="Times New Roman"/>
          <w:sz w:val="28"/>
          <w:szCs w:val="28"/>
        </w:rPr>
        <w:t xml:space="preserve">незаконных действий (бездействию) по службе надлежит квалифицировать по </w:t>
      </w:r>
      <w:hyperlink r:id="rId56" w:history="1">
        <w:r w:rsidRPr="00AB664D">
          <w:rPr>
            <w:rFonts w:ascii="Times New Roman" w:hAnsi="Times New Roman" w:cs="Times New Roman"/>
            <w:sz w:val="28"/>
            <w:szCs w:val="28"/>
          </w:rPr>
          <w:t>части 3 статьи 290</w:t>
        </w:r>
      </w:hyperlink>
      <w:r w:rsidRPr="00AB664D">
        <w:rPr>
          <w:rFonts w:ascii="Times New Roman" w:hAnsi="Times New Roman" w:cs="Times New Roman"/>
          <w:sz w:val="28"/>
          <w:szCs w:val="28"/>
        </w:rPr>
        <w:t xml:space="preserve"> УК РФ.</w:t>
      </w:r>
    </w:p>
    <w:p w:rsidR="00EC5179" w:rsidRPr="00AB664D"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AB664D">
        <w:rPr>
          <w:rFonts w:ascii="Times New Roman" w:hAnsi="Times New Roman" w:cs="Times New Roman"/>
          <w:sz w:val="28"/>
          <w:szCs w:val="28"/>
        </w:rPr>
        <w:t xml:space="preserve">8. </w:t>
      </w:r>
      <w:proofErr w:type="gramStart"/>
      <w:r w:rsidRPr="00AB664D">
        <w:rPr>
          <w:rFonts w:ascii="Times New Roman" w:hAnsi="Times New Roman" w:cs="Times New Roman"/>
          <w:sz w:val="28"/>
          <w:szCs w:val="28"/>
        </w:rPr>
        <w:t>Ответственность за получение, дачу взятки, посредничество во взяточничестве наступает независимо от времени получения должностным лицом взятки - до или после совершения им действий (бездействия) по службе в пользу взяткодателя или представляемых им лиц, а также независимо от того, были ли указанные действия (бездействие) заранее обусловлены взяткой или договоренностью с должностным лицом о передаче за их совершение взятки.</w:t>
      </w:r>
      <w:proofErr w:type="gramEnd"/>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AB664D">
        <w:rPr>
          <w:rFonts w:ascii="Times New Roman" w:hAnsi="Times New Roman" w:cs="Times New Roman"/>
          <w:sz w:val="28"/>
          <w:szCs w:val="28"/>
        </w:rPr>
        <w:t>9. Предметом взяточничества (</w:t>
      </w:r>
      <w:hyperlink r:id="rId57" w:history="1">
        <w:r w:rsidRPr="00AB664D">
          <w:rPr>
            <w:rFonts w:ascii="Times New Roman" w:hAnsi="Times New Roman" w:cs="Times New Roman"/>
            <w:sz w:val="28"/>
            <w:szCs w:val="28"/>
          </w:rPr>
          <w:t>статьи 290</w:t>
        </w:r>
      </w:hyperlink>
      <w:r w:rsidRPr="00AB664D">
        <w:rPr>
          <w:rFonts w:ascii="Times New Roman" w:hAnsi="Times New Roman" w:cs="Times New Roman"/>
          <w:sz w:val="28"/>
          <w:szCs w:val="28"/>
        </w:rPr>
        <w:t xml:space="preserve">, </w:t>
      </w:r>
      <w:hyperlink r:id="rId58" w:history="1">
        <w:r w:rsidRPr="00AB664D">
          <w:rPr>
            <w:rFonts w:ascii="Times New Roman" w:hAnsi="Times New Roman" w:cs="Times New Roman"/>
            <w:sz w:val="28"/>
            <w:szCs w:val="28"/>
          </w:rPr>
          <w:t>291</w:t>
        </w:r>
      </w:hyperlink>
      <w:r w:rsidRPr="00AB664D">
        <w:rPr>
          <w:rFonts w:ascii="Times New Roman" w:hAnsi="Times New Roman" w:cs="Times New Roman"/>
          <w:sz w:val="28"/>
          <w:szCs w:val="28"/>
        </w:rPr>
        <w:t xml:space="preserve"> и </w:t>
      </w:r>
      <w:hyperlink r:id="rId59" w:history="1">
        <w:r w:rsidRPr="00AB664D">
          <w:rPr>
            <w:rFonts w:ascii="Times New Roman" w:hAnsi="Times New Roman" w:cs="Times New Roman"/>
            <w:sz w:val="28"/>
            <w:szCs w:val="28"/>
          </w:rPr>
          <w:t>291.1</w:t>
        </w:r>
      </w:hyperlink>
      <w:r w:rsidRPr="00AB664D">
        <w:rPr>
          <w:rFonts w:ascii="Times New Roman" w:hAnsi="Times New Roman" w:cs="Times New Roman"/>
          <w:sz w:val="28"/>
          <w:szCs w:val="28"/>
        </w:rPr>
        <w:t xml:space="preserve"> УК РФ) и коммерческого подкупа (</w:t>
      </w:r>
      <w:hyperlink r:id="rId60" w:history="1">
        <w:r w:rsidRPr="00AB664D">
          <w:rPr>
            <w:rFonts w:ascii="Times New Roman" w:hAnsi="Times New Roman" w:cs="Times New Roman"/>
            <w:sz w:val="28"/>
            <w:szCs w:val="28"/>
          </w:rPr>
          <w:t>статья 204</w:t>
        </w:r>
      </w:hyperlink>
      <w:r w:rsidRPr="00AB664D">
        <w:rPr>
          <w:rFonts w:ascii="Times New Roman" w:hAnsi="Times New Roman" w:cs="Times New Roman"/>
          <w:sz w:val="28"/>
          <w:szCs w:val="28"/>
        </w:rPr>
        <w:t xml:space="preserve"> УК РФ), наряду с деньгами, ценными бумагами, иным имуществом, могут</w:t>
      </w:r>
      <w:r w:rsidRPr="0004214B">
        <w:rPr>
          <w:rFonts w:ascii="Times New Roman" w:hAnsi="Times New Roman" w:cs="Times New Roman"/>
          <w:sz w:val="28"/>
          <w:szCs w:val="28"/>
        </w:rPr>
        <w:t xml:space="preserve"> быть незаконные оказание услуг имущественного характера и предоставление имущественных прав.</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04214B">
        <w:rPr>
          <w:rFonts w:ascii="Times New Roman" w:hAnsi="Times New Roman" w:cs="Times New Roman"/>
          <w:sz w:val="28"/>
          <w:szCs w:val="28"/>
        </w:rPr>
        <w:t>Под незаконным оказанием услуг имущественного характера судам следует понимать предоставление должностному лицу в качестве взятки любых имущественных выгод, в том числе освобождение его от имущественных обязательств (например, предоставление кредита с заниженной процентной ставкой за пользование им, бесплатные либо по заниженной стоимости предоставление туристических путевок, ремонт квартиры, строительство дачи, передача имущества, в частности автотранспорта, для его временного использования, прощение долга или</w:t>
      </w:r>
      <w:proofErr w:type="gramEnd"/>
      <w:r w:rsidRPr="0004214B">
        <w:rPr>
          <w:rFonts w:ascii="Times New Roman" w:hAnsi="Times New Roman" w:cs="Times New Roman"/>
          <w:sz w:val="28"/>
          <w:szCs w:val="28"/>
        </w:rPr>
        <w:t xml:space="preserve"> исполнение обязательств перед другими лицами).</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Имущественные права включают в свой состав как право на имущество, в том числе право требования кредитора, так и иные права, имеющие денежное выражение, например исключительное право на результаты интеллектуальной деятельности и приравненные к ним средства индивидуализации </w:t>
      </w:r>
      <w:r w:rsidRPr="00AB664D">
        <w:rPr>
          <w:rFonts w:ascii="Times New Roman" w:hAnsi="Times New Roman" w:cs="Times New Roman"/>
          <w:sz w:val="28"/>
          <w:szCs w:val="28"/>
        </w:rPr>
        <w:t>(</w:t>
      </w:r>
      <w:hyperlink r:id="rId61" w:history="1">
        <w:r w:rsidRPr="00AB664D">
          <w:rPr>
            <w:rFonts w:ascii="Times New Roman" w:hAnsi="Times New Roman" w:cs="Times New Roman"/>
            <w:sz w:val="28"/>
            <w:szCs w:val="28"/>
          </w:rPr>
          <w:t>статья 1225</w:t>
        </w:r>
      </w:hyperlink>
      <w:r w:rsidRPr="00AB664D">
        <w:rPr>
          <w:rFonts w:ascii="Times New Roman" w:hAnsi="Times New Roman" w:cs="Times New Roman"/>
          <w:sz w:val="28"/>
          <w:szCs w:val="28"/>
        </w:rPr>
        <w:t xml:space="preserve"> ГК РФ).</w:t>
      </w:r>
      <w:r w:rsidRPr="0004214B">
        <w:rPr>
          <w:rFonts w:ascii="Times New Roman" w:hAnsi="Times New Roman" w:cs="Times New Roman"/>
          <w:sz w:val="28"/>
          <w:szCs w:val="28"/>
        </w:rPr>
        <w:t xml:space="preserve"> Получение взятки в виде незаконного предоставления должностному лицу имущественных прав предполагает возникновение у лица юридически закрепленной возможности вступить во владение или распорядиться чужим имуществом как своим собственным, требовать от должника исполнения в его пользу имущественных обязательств и др.</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Переданное в качестве взятки или предмета коммерческого подкупа имущество, оказанные услуги имущественного характера или предоставленные имущественные права должны получить денежную оценку на основании представленных сторонами доказательств, в том числе при необходимости с учетом заключения эксперта.</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lastRenderedPageBreak/>
        <w:t xml:space="preserve">10. </w:t>
      </w:r>
      <w:proofErr w:type="gramStart"/>
      <w:r w:rsidRPr="0004214B">
        <w:rPr>
          <w:rFonts w:ascii="Times New Roman" w:hAnsi="Times New Roman" w:cs="Times New Roman"/>
          <w:sz w:val="28"/>
          <w:szCs w:val="28"/>
        </w:rPr>
        <w:t>Получение и дача взятки, а равно незаконного вознаграждения при коммерческом подкупе, посредничество во взяточничестве в виде непосредственной передачи взятки считаются оконченными с момента принятия должностным лицом либо лицом, выполняющим управленческие функции в коммерческой или иной организации, хотя бы части передаваемых ему ценностей (например, с момента передачи их лично должностному лицу, зачисления с согласия должностного лица на счет, владельцем которого оно</w:t>
      </w:r>
      <w:proofErr w:type="gramEnd"/>
      <w:r w:rsidRPr="0004214B">
        <w:rPr>
          <w:rFonts w:ascii="Times New Roman" w:hAnsi="Times New Roman" w:cs="Times New Roman"/>
          <w:sz w:val="28"/>
          <w:szCs w:val="28"/>
        </w:rPr>
        <w:t xml:space="preserve"> является). При этом не имеет значения, получили ли указанные лица реальную возможность пользоваться или распоряжаться переданными им ценностями по своему усмотрению.</w:t>
      </w:r>
    </w:p>
    <w:p w:rsidR="00EC5179" w:rsidRPr="00115F91"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04214B">
        <w:rPr>
          <w:rFonts w:ascii="Times New Roman" w:hAnsi="Times New Roman" w:cs="Times New Roman"/>
          <w:sz w:val="28"/>
          <w:szCs w:val="28"/>
        </w:rPr>
        <w:t>Если взяткодатель (посредник) намеревался передать, а должностное лицо - получить взятку в значительном или крупном либо в особо крупном размере, однако фактически принятое должностным лицом незаконное вознаграждение не образовало указанный размер, содеянное надлежит квалифицировать как оконченные дачу либо получение взятки или посредничество во взяточничестве соответственно в значительном, крупном или особо крупном размере.</w:t>
      </w:r>
      <w:proofErr w:type="gramEnd"/>
      <w:r w:rsidRPr="0004214B">
        <w:rPr>
          <w:rFonts w:ascii="Times New Roman" w:hAnsi="Times New Roman" w:cs="Times New Roman"/>
          <w:sz w:val="28"/>
          <w:szCs w:val="28"/>
        </w:rPr>
        <w:t xml:space="preserve"> Например, </w:t>
      </w:r>
      <w:r w:rsidRPr="00115F91">
        <w:rPr>
          <w:rFonts w:ascii="Times New Roman" w:hAnsi="Times New Roman" w:cs="Times New Roman"/>
          <w:sz w:val="28"/>
          <w:szCs w:val="28"/>
        </w:rPr>
        <w:t xml:space="preserve">когда взятку в крупном размере предполагалось передать в два приема, а взяткополучатель был задержан после передачи ему первой части взятки, не образующей такой размер, содеянное должно квалифицироваться по </w:t>
      </w:r>
      <w:hyperlink r:id="rId62" w:history="1">
        <w:r w:rsidR="002E268C">
          <w:rPr>
            <w:rFonts w:ascii="Times New Roman" w:hAnsi="Times New Roman" w:cs="Times New Roman"/>
            <w:sz w:val="28"/>
            <w:szCs w:val="28"/>
          </w:rPr>
          <w:t>пункту «в»</w:t>
        </w:r>
        <w:r w:rsidRPr="00115F91">
          <w:rPr>
            <w:rFonts w:ascii="Times New Roman" w:hAnsi="Times New Roman" w:cs="Times New Roman"/>
            <w:sz w:val="28"/>
            <w:szCs w:val="28"/>
          </w:rPr>
          <w:t xml:space="preserve"> части 5 статьи 290</w:t>
        </w:r>
      </w:hyperlink>
      <w:r w:rsidRPr="00115F91">
        <w:rPr>
          <w:rFonts w:ascii="Times New Roman" w:hAnsi="Times New Roman" w:cs="Times New Roman"/>
          <w:sz w:val="28"/>
          <w:szCs w:val="28"/>
        </w:rPr>
        <w:t xml:space="preserve"> УК РФ.</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115F91">
        <w:rPr>
          <w:rFonts w:ascii="Times New Roman" w:hAnsi="Times New Roman" w:cs="Times New Roman"/>
          <w:sz w:val="28"/>
          <w:szCs w:val="28"/>
        </w:rPr>
        <w:t xml:space="preserve">11. </w:t>
      </w:r>
      <w:proofErr w:type="gramStart"/>
      <w:r w:rsidRPr="00115F91">
        <w:rPr>
          <w:rFonts w:ascii="Times New Roman" w:hAnsi="Times New Roman" w:cs="Times New Roman"/>
          <w:sz w:val="28"/>
          <w:szCs w:val="28"/>
        </w:rPr>
        <w:t>В тех случаях, когда предметом получения</w:t>
      </w:r>
      <w:r w:rsidRPr="0004214B">
        <w:rPr>
          <w:rFonts w:ascii="Times New Roman" w:hAnsi="Times New Roman" w:cs="Times New Roman"/>
          <w:sz w:val="28"/>
          <w:szCs w:val="28"/>
        </w:rPr>
        <w:t xml:space="preserve"> или дачи взятки, посредничества во взяточничестве либо коммерческого подкупа является незаконное оказание услуг имущественного характера, преступление считается оконченным с начала выполнения с согласия должностного лица либо лица, выполняющего управленческие функции в коммерческой или иной организации, действий, непосредственно направленных на приобретение ими имущественных выгод (например, с момента уничтожения или возврата долговой расписки, передачи другому лицу</w:t>
      </w:r>
      <w:proofErr w:type="gramEnd"/>
      <w:r w:rsidRPr="0004214B">
        <w:rPr>
          <w:rFonts w:ascii="Times New Roman" w:hAnsi="Times New Roman" w:cs="Times New Roman"/>
          <w:sz w:val="28"/>
          <w:szCs w:val="28"/>
        </w:rPr>
        <w:t xml:space="preserve"> имущества в счет исполнения обязатель</w:t>
      </w:r>
      <w:proofErr w:type="gramStart"/>
      <w:r w:rsidRPr="0004214B">
        <w:rPr>
          <w:rFonts w:ascii="Times New Roman" w:hAnsi="Times New Roman" w:cs="Times New Roman"/>
          <w:sz w:val="28"/>
          <w:szCs w:val="28"/>
        </w:rPr>
        <w:t>ств вз</w:t>
      </w:r>
      <w:proofErr w:type="gramEnd"/>
      <w:r w:rsidRPr="0004214B">
        <w:rPr>
          <w:rFonts w:ascii="Times New Roman" w:hAnsi="Times New Roman" w:cs="Times New Roman"/>
          <w:sz w:val="28"/>
          <w:szCs w:val="28"/>
        </w:rPr>
        <w:t>яткополучателя, заключения кредитного договора с заведомо заниженной процентной ставкой за пользование им, с начала проведения ремонтных работ по заведомо заниженной стоимости).</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15. </w:t>
      </w:r>
      <w:proofErr w:type="gramStart"/>
      <w:r w:rsidRPr="0004214B">
        <w:rPr>
          <w:rFonts w:ascii="Times New Roman" w:hAnsi="Times New Roman" w:cs="Times New Roman"/>
          <w:sz w:val="28"/>
          <w:szCs w:val="28"/>
        </w:rPr>
        <w:t>Взятку или предмет коммерческого подкупа надлежит считать полученными группой лиц по предварительному сговору, если в преступлении участвовали два и более должностных лица или два и более лица, выполняющие управленческие функции в коммерческой или иной организации, которые заранее договорились о совместном совершении данного преступления путем принятия каждым из членов группы части незаконного вознаграждения за совершение каждым из них действий (бездействие) по</w:t>
      </w:r>
      <w:proofErr w:type="gramEnd"/>
      <w:r w:rsidRPr="0004214B">
        <w:rPr>
          <w:rFonts w:ascii="Times New Roman" w:hAnsi="Times New Roman" w:cs="Times New Roman"/>
          <w:sz w:val="28"/>
          <w:szCs w:val="28"/>
        </w:rPr>
        <w:t xml:space="preserve"> службе в пользу передавшего незаконное вознаграждение лица или представляемых им лиц.</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В таких случаях преступление признается оконченным с момента принятия взятки либо незаконного вознаграждения при коммерческом подкупе хотя бы одним из входящих в преступную группу должностных лиц </w:t>
      </w:r>
      <w:r w:rsidRPr="0004214B">
        <w:rPr>
          <w:rFonts w:ascii="Times New Roman" w:hAnsi="Times New Roman" w:cs="Times New Roman"/>
          <w:sz w:val="28"/>
          <w:szCs w:val="28"/>
        </w:rPr>
        <w:lastRenderedPageBreak/>
        <w:t>или лиц, выполняющих управленческие функции в коммерческой или иной организации.</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При квалификации действий указанных лиц не имеет значения, какая сумма получена каждым из членов преступной группы, а также то, сознавал ли взяткодатель, что в получении взятки участвует несколько должностных лиц.</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24. Получение должностным лицом либо лицом, выполняющим управленческие функции в коммерческой или иной организации, ценностей за совершение действий (бездействие), которые входят в его полномочия либо которые оно могло совершить с использованием служебного положения, следует </w:t>
      </w:r>
      <w:proofErr w:type="gramStart"/>
      <w:r w:rsidRPr="0004214B">
        <w:rPr>
          <w:rFonts w:ascii="Times New Roman" w:hAnsi="Times New Roman" w:cs="Times New Roman"/>
          <w:sz w:val="28"/>
          <w:szCs w:val="28"/>
        </w:rPr>
        <w:t>квалифицировать</w:t>
      </w:r>
      <w:proofErr w:type="gramEnd"/>
      <w:r w:rsidRPr="0004214B">
        <w:rPr>
          <w:rFonts w:ascii="Times New Roman" w:hAnsi="Times New Roman" w:cs="Times New Roman"/>
          <w:sz w:val="28"/>
          <w:szCs w:val="28"/>
        </w:rPr>
        <w:t xml:space="preserve"> как получение взятки либо коммерческий подкуп вне зависимости от намерения совершить указанные действия (бездействие).</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В том случае, если указанное лицо получило ценности за совершение действий (бездействие), которые в действительности оно не может осуществить ввиду отсутствия служебных полномочий и невозможности использовать свое служебное положение, такие действия при наличии умысла на приобретение ценностей следует квалифицировать как мошенничество, совершенное лицом с использованием своего служебного положения.</w:t>
      </w:r>
    </w:p>
    <w:p w:rsidR="00EC5179" w:rsidRPr="00115F91"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Как мошенничество следует квалифицировать действия лица, получившего ценности якобы для передачи должностному лицу или лицу, выполняющему управленческие функции в коммерческой или иной организации, в качестве взятки либо предмета коммерческого подкупа, однако заведомо не намеревавшегося исполнять свое обещание и обратившего эти ценности в свою пользу. Владелец переданных ему ценностей в </w:t>
      </w:r>
      <w:r w:rsidRPr="00115F91">
        <w:rPr>
          <w:rFonts w:ascii="Times New Roman" w:hAnsi="Times New Roman" w:cs="Times New Roman"/>
          <w:sz w:val="28"/>
          <w:szCs w:val="28"/>
        </w:rPr>
        <w:t>указанных случаях несет ответственность за покушение на дачу взятки или коммерческий подкуп.</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115F91">
        <w:rPr>
          <w:rFonts w:ascii="Times New Roman" w:hAnsi="Times New Roman" w:cs="Times New Roman"/>
          <w:sz w:val="28"/>
          <w:szCs w:val="28"/>
        </w:rPr>
        <w:t xml:space="preserve">29. </w:t>
      </w:r>
      <w:proofErr w:type="gramStart"/>
      <w:r w:rsidRPr="00115F91">
        <w:rPr>
          <w:rFonts w:ascii="Times New Roman" w:hAnsi="Times New Roman" w:cs="Times New Roman"/>
          <w:sz w:val="28"/>
          <w:szCs w:val="28"/>
        </w:rPr>
        <w:t xml:space="preserve">К числу обязательных условий освобождения от уголовной ответственности за совершение преступлений, предусмотренных </w:t>
      </w:r>
      <w:hyperlink r:id="rId63" w:history="1">
        <w:r w:rsidRPr="00115F91">
          <w:rPr>
            <w:rFonts w:ascii="Times New Roman" w:hAnsi="Times New Roman" w:cs="Times New Roman"/>
            <w:sz w:val="28"/>
            <w:szCs w:val="28"/>
          </w:rPr>
          <w:t>статьями 291</w:t>
        </w:r>
      </w:hyperlink>
      <w:r w:rsidRPr="00115F91">
        <w:rPr>
          <w:rFonts w:ascii="Times New Roman" w:hAnsi="Times New Roman" w:cs="Times New Roman"/>
          <w:sz w:val="28"/>
          <w:szCs w:val="28"/>
        </w:rPr>
        <w:t xml:space="preserve">, </w:t>
      </w:r>
      <w:hyperlink r:id="rId64" w:history="1">
        <w:r w:rsidRPr="00115F91">
          <w:rPr>
            <w:rFonts w:ascii="Times New Roman" w:hAnsi="Times New Roman" w:cs="Times New Roman"/>
            <w:sz w:val="28"/>
            <w:szCs w:val="28"/>
          </w:rPr>
          <w:t>291.1</w:t>
        </w:r>
      </w:hyperlink>
      <w:r w:rsidRPr="00115F91">
        <w:rPr>
          <w:rFonts w:ascii="Times New Roman" w:hAnsi="Times New Roman" w:cs="Times New Roman"/>
          <w:sz w:val="28"/>
          <w:szCs w:val="28"/>
        </w:rPr>
        <w:t xml:space="preserve"> и </w:t>
      </w:r>
      <w:hyperlink r:id="rId65" w:history="1">
        <w:r w:rsidRPr="00115F91">
          <w:rPr>
            <w:rFonts w:ascii="Times New Roman" w:hAnsi="Times New Roman" w:cs="Times New Roman"/>
            <w:sz w:val="28"/>
            <w:szCs w:val="28"/>
          </w:rPr>
          <w:t>частью 1</w:t>
        </w:r>
      </w:hyperlink>
      <w:r w:rsidRPr="00115F91">
        <w:rPr>
          <w:rFonts w:ascii="Times New Roman" w:hAnsi="Times New Roman" w:cs="Times New Roman"/>
          <w:sz w:val="28"/>
          <w:szCs w:val="28"/>
        </w:rPr>
        <w:t xml:space="preserve"> или </w:t>
      </w:r>
      <w:hyperlink r:id="rId66" w:history="1">
        <w:r w:rsidRPr="00115F91">
          <w:rPr>
            <w:rFonts w:ascii="Times New Roman" w:hAnsi="Times New Roman" w:cs="Times New Roman"/>
            <w:sz w:val="28"/>
            <w:szCs w:val="28"/>
          </w:rPr>
          <w:t>частью 2 статьи 204</w:t>
        </w:r>
      </w:hyperlink>
      <w:r w:rsidRPr="00115F91">
        <w:rPr>
          <w:rFonts w:ascii="Times New Roman" w:hAnsi="Times New Roman" w:cs="Times New Roman"/>
          <w:sz w:val="28"/>
          <w:szCs w:val="28"/>
        </w:rPr>
        <w:t xml:space="preserve"> УК РФ, в силу примечаний к указанным статьям относятся добровольное сообщение после совершения преступления о даче взятки, посредничестве во взяточничестве либо коммерческом подкупе органу, имеющему право возбудить уголовное дело, а также активное способствование</w:t>
      </w:r>
      <w:r w:rsidRPr="0004214B">
        <w:rPr>
          <w:rFonts w:ascii="Times New Roman" w:hAnsi="Times New Roman" w:cs="Times New Roman"/>
          <w:sz w:val="28"/>
          <w:szCs w:val="28"/>
        </w:rPr>
        <w:t xml:space="preserve"> раскрытию и (или) расследованию</w:t>
      </w:r>
      <w:proofErr w:type="gramEnd"/>
      <w:r w:rsidRPr="0004214B">
        <w:rPr>
          <w:rFonts w:ascii="Times New Roman" w:hAnsi="Times New Roman" w:cs="Times New Roman"/>
          <w:sz w:val="28"/>
          <w:szCs w:val="28"/>
        </w:rPr>
        <w:t xml:space="preserve"> преступления.</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Сообщение (письменное или устное) о преступлении должно признаваться добровольным независимо от мотивов, которыми руководствовался заявитель. При этом не может признаваться добровольным сообщение, сделанное в связи с тем, что о даче взятки, посредничестве во взяточничестве или коммерческом подкупе стало известно органам власти.</w:t>
      </w:r>
    </w:p>
    <w:p w:rsidR="00EC5179" w:rsidRPr="00115F91"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Активное способствование раскрытию и (или) расследованию преступления должно состоять в совершении лицом действий, направленных на изобличение причастных к совершенному преступлению лиц </w:t>
      </w:r>
      <w:r w:rsidRPr="0004214B">
        <w:rPr>
          <w:rFonts w:ascii="Times New Roman" w:hAnsi="Times New Roman" w:cs="Times New Roman"/>
          <w:sz w:val="28"/>
          <w:szCs w:val="28"/>
        </w:rPr>
        <w:lastRenderedPageBreak/>
        <w:t xml:space="preserve">(взяткодателя, взяткополучателя, посредника, лиц, принявших или передавших предмет коммерческого подкупа), обнаружение имущества, </w:t>
      </w:r>
      <w:r w:rsidRPr="00115F91">
        <w:rPr>
          <w:rFonts w:ascii="Times New Roman" w:hAnsi="Times New Roman" w:cs="Times New Roman"/>
          <w:sz w:val="28"/>
          <w:szCs w:val="28"/>
        </w:rPr>
        <w:t>переданного в качестве взятки или предмета коммерческого подкупа, и др.</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115F91">
        <w:rPr>
          <w:rFonts w:ascii="Times New Roman" w:hAnsi="Times New Roman" w:cs="Times New Roman"/>
          <w:sz w:val="28"/>
          <w:szCs w:val="28"/>
        </w:rPr>
        <w:t>32. Ответственность за провокацию взятки либо коммерческого подкупа (</w:t>
      </w:r>
      <w:hyperlink r:id="rId67" w:history="1">
        <w:r w:rsidRPr="00115F91">
          <w:rPr>
            <w:rFonts w:ascii="Times New Roman" w:hAnsi="Times New Roman" w:cs="Times New Roman"/>
            <w:sz w:val="28"/>
            <w:szCs w:val="28"/>
          </w:rPr>
          <w:t>статья 304</w:t>
        </w:r>
      </w:hyperlink>
      <w:r w:rsidRPr="00115F91">
        <w:rPr>
          <w:rFonts w:ascii="Times New Roman" w:hAnsi="Times New Roman" w:cs="Times New Roman"/>
          <w:sz w:val="28"/>
          <w:szCs w:val="28"/>
        </w:rPr>
        <w:t xml:space="preserve"> УК РФ) наступает лишь в случае, когда попытка передачи денег, ценных бумаг, иного имущества или оказания услуг имущественного характера осуществлялась</w:t>
      </w:r>
      <w:r w:rsidRPr="0004214B">
        <w:rPr>
          <w:rFonts w:ascii="Times New Roman" w:hAnsi="Times New Roman" w:cs="Times New Roman"/>
          <w:sz w:val="28"/>
          <w:szCs w:val="28"/>
        </w:rPr>
        <w:t xml:space="preserve"> в целях искусственного формирования доказательств совершения преступления или шантажа и должностное лицо либо лицо, выполняющее управленческие функции в коммерческой или иной организации, заведомо для виновного не совершало действия, свидетельствующие </w:t>
      </w:r>
      <w:proofErr w:type="gramStart"/>
      <w:r w:rsidRPr="0004214B">
        <w:rPr>
          <w:rFonts w:ascii="Times New Roman" w:hAnsi="Times New Roman" w:cs="Times New Roman"/>
          <w:sz w:val="28"/>
          <w:szCs w:val="28"/>
        </w:rPr>
        <w:t>о</w:t>
      </w:r>
      <w:proofErr w:type="gramEnd"/>
      <w:r w:rsidRPr="0004214B">
        <w:rPr>
          <w:rFonts w:ascii="Times New Roman" w:hAnsi="Times New Roman" w:cs="Times New Roman"/>
          <w:sz w:val="28"/>
          <w:szCs w:val="28"/>
        </w:rPr>
        <w:t xml:space="preserve"> </w:t>
      </w:r>
      <w:proofErr w:type="gramStart"/>
      <w:r w:rsidRPr="0004214B">
        <w:rPr>
          <w:rFonts w:ascii="Times New Roman" w:hAnsi="Times New Roman" w:cs="Times New Roman"/>
          <w:sz w:val="28"/>
          <w:szCs w:val="28"/>
        </w:rPr>
        <w:t>его</w:t>
      </w:r>
      <w:proofErr w:type="gramEnd"/>
      <w:r w:rsidRPr="0004214B">
        <w:rPr>
          <w:rFonts w:ascii="Times New Roman" w:hAnsi="Times New Roman" w:cs="Times New Roman"/>
          <w:sz w:val="28"/>
          <w:szCs w:val="28"/>
        </w:rPr>
        <w:t xml:space="preserve"> </w:t>
      </w:r>
      <w:proofErr w:type="gramStart"/>
      <w:r w:rsidRPr="0004214B">
        <w:rPr>
          <w:rFonts w:ascii="Times New Roman" w:hAnsi="Times New Roman" w:cs="Times New Roman"/>
          <w:sz w:val="28"/>
          <w:szCs w:val="28"/>
        </w:rPr>
        <w:t>согласии</w:t>
      </w:r>
      <w:proofErr w:type="gramEnd"/>
      <w:r w:rsidRPr="0004214B">
        <w:rPr>
          <w:rFonts w:ascii="Times New Roman" w:hAnsi="Times New Roman" w:cs="Times New Roman"/>
          <w:sz w:val="28"/>
          <w:szCs w:val="28"/>
        </w:rPr>
        <w:t xml:space="preserve"> принять взятку либо предмет коммерческого подкупа, или отказалось их принять.</w:t>
      </w:r>
    </w:p>
    <w:p w:rsidR="00EC5179" w:rsidRPr="0004214B"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04214B">
        <w:rPr>
          <w:rFonts w:ascii="Times New Roman" w:hAnsi="Times New Roman" w:cs="Times New Roman"/>
          <w:sz w:val="28"/>
          <w:szCs w:val="28"/>
        </w:rPr>
        <w:t>Провокация взятки или коммерческого подкупа является оконченным преступлением с момента передачи имущества либо оказания услуг имущественного характера без ведома должностного лица или лица, выполняющего управленческие функции в коммерческой или иной организации, либо вопреки их отказу принять незаконное вознаграждение.</w:t>
      </w:r>
      <w:proofErr w:type="gramEnd"/>
    </w:p>
    <w:p w:rsidR="00EC5179" w:rsidRPr="00BA37C1" w:rsidRDefault="00EC5179" w:rsidP="001D5B70">
      <w:pPr>
        <w:widowControl w:val="0"/>
        <w:autoSpaceDE w:val="0"/>
        <w:autoSpaceDN w:val="0"/>
        <w:adjustRightInd w:val="0"/>
        <w:spacing w:after="0" w:line="240" w:lineRule="auto"/>
        <w:ind w:firstLine="540"/>
        <w:jc w:val="both"/>
        <w:rPr>
          <w:rFonts w:ascii="Times New Roman" w:hAnsi="Times New Roman" w:cs="Times New Roman"/>
          <w:sz w:val="28"/>
          <w:szCs w:val="28"/>
        </w:rPr>
      </w:pPr>
      <w:r w:rsidRPr="0004214B">
        <w:rPr>
          <w:rFonts w:ascii="Times New Roman" w:hAnsi="Times New Roman" w:cs="Times New Roman"/>
          <w:sz w:val="28"/>
          <w:szCs w:val="28"/>
        </w:rPr>
        <w:t xml:space="preserve">Передача в вышеуказанных целях должностному лицу либо лицу, выполняющему </w:t>
      </w:r>
      <w:r w:rsidRPr="00BA37C1">
        <w:rPr>
          <w:rFonts w:ascii="Times New Roman" w:hAnsi="Times New Roman" w:cs="Times New Roman"/>
          <w:sz w:val="28"/>
          <w:szCs w:val="28"/>
        </w:rPr>
        <w:t xml:space="preserve">управленческие функции в коммерческой или иной организации, имущества, оказание им услуг имущественного характера, если указанные лица согласились принять это незаконное вознаграждение в качестве взятки или предмета коммерческого подкупа, исключают квалификацию содеянного по </w:t>
      </w:r>
      <w:hyperlink r:id="rId68" w:history="1">
        <w:r w:rsidRPr="00BA37C1">
          <w:rPr>
            <w:rFonts w:ascii="Times New Roman" w:hAnsi="Times New Roman" w:cs="Times New Roman"/>
            <w:sz w:val="28"/>
            <w:szCs w:val="28"/>
          </w:rPr>
          <w:t>статье 304</w:t>
        </w:r>
      </w:hyperlink>
      <w:r w:rsidRPr="00BA37C1">
        <w:rPr>
          <w:rFonts w:ascii="Times New Roman" w:hAnsi="Times New Roman" w:cs="Times New Roman"/>
          <w:sz w:val="28"/>
          <w:szCs w:val="28"/>
        </w:rPr>
        <w:t xml:space="preserve"> УК РФ.</w:t>
      </w:r>
    </w:p>
    <w:p w:rsidR="00EC5179" w:rsidRPr="0004214B" w:rsidRDefault="00EC5179" w:rsidP="001D5B70">
      <w:pPr>
        <w:widowControl w:val="0"/>
        <w:autoSpaceDE w:val="0"/>
        <w:autoSpaceDN w:val="0"/>
        <w:adjustRightInd w:val="0"/>
        <w:spacing w:after="0" w:line="240" w:lineRule="auto"/>
        <w:rPr>
          <w:rFonts w:ascii="Times New Roman" w:hAnsi="Times New Roman" w:cs="Times New Roman"/>
          <w:sz w:val="28"/>
          <w:szCs w:val="28"/>
        </w:rPr>
      </w:pPr>
    </w:p>
    <w:p w:rsidR="00115F91" w:rsidRPr="00115F91" w:rsidRDefault="00115F91" w:rsidP="001D5B70">
      <w:pPr>
        <w:autoSpaceDE w:val="0"/>
        <w:autoSpaceDN w:val="0"/>
        <w:adjustRightInd w:val="0"/>
        <w:spacing w:after="0" w:line="240" w:lineRule="auto"/>
        <w:jc w:val="center"/>
        <w:rPr>
          <w:rFonts w:ascii="Times New Roman" w:hAnsi="Times New Roman" w:cs="Times New Roman"/>
          <w:b/>
          <w:sz w:val="28"/>
          <w:szCs w:val="28"/>
          <w:u w:val="single"/>
        </w:rPr>
      </w:pPr>
      <w:r w:rsidRPr="00115F91">
        <w:rPr>
          <w:rFonts w:ascii="Times New Roman" w:hAnsi="Times New Roman" w:cs="Times New Roman"/>
          <w:b/>
          <w:sz w:val="28"/>
          <w:szCs w:val="28"/>
          <w:u w:val="single"/>
        </w:rPr>
        <w:t>Кодекс Российской Федерации об административных правонарушениях от 30 декабря 2001 года № 195-ФЗ</w:t>
      </w:r>
    </w:p>
    <w:p w:rsidR="00883D95" w:rsidRPr="00883D95" w:rsidRDefault="00883D95" w:rsidP="001D5B70">
      <w:pPr>
        <w:autoSpaceDE w:val="0"/>
        <w:autoSpaceDN w:val="0"/>
        <w:adjustRightInd w:val="0"/>
        <w:spacing w:after="0" w:line="240" w:lineRule="auto"/>
        <w:ind w:firstLine="540"/>
        <w:jc w:val="both"/>
        <w:outlineLvl w:val="0"/>
        <w:rPr>
          <w:rFonts w:ascii="Times New Roman" w:hAnsi="Times New Roman" w:cs="Times New Roman"/>
          <w:sz w:val="28"/>
          <w:szCs w:val="28"/>
        </w:rPr>
      </w:pPr>
    </w:p>
    <w:p w:rsidR="00883D95" w:rsidRPr="001D5B70" w:rsidRDefault="00883D95" w:rsidP="001D5B70">
      <w:pPr>
        <w:autoSpaceDE w:val="0"/>
        <w:autoSpaceDN w:val="0"/>
        <w:adjustRightInd w:val="0"/>
        <w:spacing w:after="0" w:line="240" w:lineRule="auto"/>
        <w:jc w:val="center"/>
        <w:outlineLvl w:val="0"/>
        <w:rPr>
          <w:rFonts w:ascii="Times New Roman" w:hAnsi="Times New Roman" w:cs="Times New Roman"/>
          <w:b/>
          <w:sz w:val="28"/>
          <w:szCs w:val="28"/>
          <w:u w:val="single"/>
        </w:rPr>
      </w:pPr>
      <w:r w:rsidRPr="001D5B70">
        <w:rPr>
          <w:rFonts w:ascii="Times New Roman" w:hAnsi="Times New Roman" w:cs="Times New Roman"/>
          <w:b/>
          <w:sz w:val="28"/>
          <w:szCs w:val="28"/>
          <w:u w:val="single"/>
        </w:rPr>
        <w:t>Статья 19.28. Незаконное возна</w:t>
      </w:r>
      <w:r w:rsidR="00DA18F4" w:rsidRPr="001D5B70">
        <w:rPr>
          <w:rFonts w:ascii="Times New Roman" w:hAnsi="Times New Roman" w:cs="Times New Roman"/>
          <w:b/>
          <w:sz w:val="28"/>
          <w:szCs w:val="28"/>
          <w:u w:val="single"/>
        </w:rPr>
        <w:t xml:space="preserve">граждение от имени юридического </w:t>
      </w:r>
      <w:r w:rsidRPr="001D5B70">
        <w:rPr>
          <w:rFonts w:ascii="Times New Roman" w:hAnsi="Times New Roman" w:cs="Times New Roman"/>
          <w:b/>
          <w:sz w:val="28"/>
          <w:szCs w:val="28"/>
          <w:u w:val="single"/>
        </w:rPr>
        <w:t>лица</w:t>
      </w:r>
    </w:p>
    <w:p w:rsidR="00883D95" w:rsidRPr="00883D95" w:rsidRDefault="00883D95" w:rsidP="001D5B70">
      <w:pPr>
        <w:autoSpaceDE w:val="0"/>
        <w:autoSpaceDN w:val="0"/>
        <w:adjustRightInd w:val="0"/>
        <w:spacing w:after="0" w:line="240" w:lineRule="auto"/>
        <w:ind w:firstLine="540"/>
        <w:jc w:val="both"/>
        <w:rPr>
          <w:rFonts w:ascii="Times New Roman" w:hAnsi="Times New Roman" w:cs="Times New Roman"/>
          <w:sz w:val="28"/>
          <w:szCs w:val="28"/>
        </w:rPr>
      </w:pPr>
    </w:p>
    <w:p w:rsidR="00883D95" w:rsidRPr="00883D95" w:rsidRDefault="00883D95" w:rsidP="001D5B70">
      <w:pPr>
        <w:autoSpaceDE w:val="0"/>
        <w:autoSpaceDN w:val="0"/>
        <w:adjustRightInd w:val="0"/>
        <w:spacing w:after="0" w:line="240" w:lineRule="auto"/>
        <w:ind w:firstLine="540"/>
        <w:jc w:val="both"/>
        <w:rPr>
          <w:rFonts w:ascii="Times New Roman" w:hAnsi="Times New Roman" w:cs="Times New Roman"/>
          <w:sz w:val="28"/>
          <w:szCs w:val="28"/>
        </w:rPr>
      </w:pPr>
      <w:r w:rsidRPr="00883D95">
        <w:rPr>
          <w:rFonts w:ascii="Times New Roman" w:hAnsi="Times New Roman" w:cs="Times New Roman"/>
          <w:sz w:val="28"/>
          <w:szCs w:val="28"/>
        </w:rPr>
        <w:t xml:space="preserve">1. </w:t>
      </w:r>
      <w:proofErr w:type="gramStart"/>
      <w:r w:rsidRPr="00883D95">
        <w:rPr>
          <w:rFonts w:ascii="Times New Roman" w:hAnsi="Times New Roman" w:cs="Times New Roman"/>
          <w:sz w:val="28"/>
          <w:szCs w:val="28"/>
        </w:rPr>
        <w:t>Незаконные передача, предложение или обещание от имени или в интересах юридического лица должностному лицу, лицу, выполняющему управленческие функции в коммерческой или иной организации, иностранному должностному лицу либо должностному лицу публичной международной организации денег, ценных бумаг, иного имущества, оказание ему услуг имущественного характера, предоставление имущественных прав за совершение в интересах данного юридического лица должностным лицом, лицом, выполняющим управленческие функции в коммерческой</w:t>
      </w:r>
      <w:proofErr w:type="gramEnd"/>
      <w:r w:rsidRPr="00883D95">
        <w:rPr>
          <w:rFonts w:ascii="Times New Roman" w:hAnsi="Times New Roman" w:cs="Times New Roman"/>
          <w:sz w:val="28"/>
          <w:szCs w:val="28"/>
        </w:rPr>
        <w:t xml:space="preserve"> или иной организации, иностранным должностным лицом либо должностным лицом публичной международной организации действия (бездействие), связанного с занимаемым ими служебным положением, -</w:t>
      </w:r>
    </w:p>
    <w:p w:rsidR="00883D95" w:rsidRPr="00883D95" w:rsidRDefault="00883D95" w:rsidP="001D5B70">
      <w:pPr>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883D95">
        <w:rPr>
          <w:rFonts w:ascii="Times New Roman" w:hAnsi="Times New Roman" w:cs="Times New Roman"/>
          <w:sz w:val="28"/>
          <w:szCs w:val="28"/>
        </w:rPr>
        <w:t xml:space="preserve">влечет наложение административного штрафа на юридических лиц в размере до трехкратной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w:t>
      </w:r>
      <w:r w:rsidRPr="00883D95">
        <w:rPr>
          <w:rFonts w:ascii="Times New Roman" w:hAnsi="Times New Roman" w:cs="Times New Roman"/>
          <w:sz w:val="28"/>
          <w:szCs w:val="28"/>
        </w:rPr>
        <w:lastRenderedPageBreak/>
        <w:t>предложенных от имени юридического лица, но не менее одного миллиона рублей с конфискацией денег, ценных бумаг, иного имущества или стоимости услуг имущественного характера, иных имущественных прав.</w:t>
      </w:r>
      <w:proofErr w:type="gramEnd"/>
    </w:p>
    <w:p w:rsidR="00883D95" w:rsidRPr="00115F91" w:rsidRDefault="00883D95" w:rsidP="001D5B70">
      <w:pPr>
        <w:autoSpaceDE w:val="0"/>
        <w:autoSpaceDN w:val="0"/>
        <w:adjustRightInd w:val="0"/>
        <w:spacing w:after="0" w:line="240" w:lineRule="auto"/>
        <w:ind w:firstLine="540"/>
        <w:jc w:val="both"/>
        <w:rPr>
          <w:rFonts w:ascii="Times New Roman" w:hAnsi="Times New Roman" w:cs="Times New Roman"/>
          <w:sz w:val="28"/>
          <w:szCs w:val="28"/>
        </w:rPr>
      </w:pPr>
      <w:r w:rsidRPr="00883D95">
        <w:rPr>
          <w:rFonts w:ascii="Times New Roman" w:hAnsi="Times New Roman" w:cs="Times New Roman"/>
          <w:sz w:val="28"/>
          <w:szCs w:val="28"/>
        </w:rPr>
        <w:t xml:space="preserve">2. Действия, </w:t>
      </w:r>
      <w:r w:rsidRPr="00115F91">
        <w:rPr>
          <w:rFonts w:ascii="Times New Roman" w:hAnsi="Times New Roman" w:cs="Times New Roman"/>
          <w:sz w:val="28"/>
          <w:szCs w:val="28"/>
        </w:rPr>
        <w:t xml:space="preserve">предусмотренные </w:t>
      </w:r>
      <w:hyperlink r:id="rId69" w:history="1">
        <w:r w:rsidRPr="00115F91">
          <w:rPr>
            <w:rFonts w:ascii="Times New Roman" w:hAnsi="Times New Roman" w:cs="Times New Roman"/>
            <w:sz w:val="28"/>
            <w:szCs w:val="28"/>
          </w:rPr>
          <w:t>частью 1</w:t>
        </w:r>
      </w:hyperlink>
      <w:r w:rsidRPr="00115F91">
        <w:rPr>
          <w:rFonts w:ascii="Times New Roman" w:hAnsi="Times New Roman" w:cs="Times New Roman"/>
          <w:sz w:val="28"/>
          <w:szCs w:val="28"/>
        </w:rPr>
        <w:t xml:space="preserve"> настоящей статьи, совершенные в крупном размере, -</w:t>
      </w:r>
    </w:p>
    <w:p w:rsidR="00883D95" w:rsidRPr="00883D95" w:rsidRDefault="00883D95" w:rsidP="001D5B70">
      <w:pPr>
        <w:autoSpaceDE w:val="0"/>
        <w:autoSpaceDN w:val="0"/>
        <w:adjustRightInd w:val="0"/>
        <w:spacing w:after="0" w:line="240" w:lineRule="auto"/>
        <w:ind w:firstLine="709"/>
        <w:jc w:val="both"/>
        <w:rPr>
          <w:rFonts w:ascii="Times New Roman" w:hAnsi="Times New Roman" w:cs="Times New Roman"/>
          <w:sz w:val="28"/>
          <w:szCs w:val="28"/>
        </w:rPr>
      </w:pPr>
      <w:r w:rsidRPr="00883D95">
        <w:rPr>
          <w:rFonts w:ascii="Times New Roman" w:hAnsi="Times New Roman" w:cs="Times New Roman"/>
          <w:sz w:val="28"/>
          <w:szCs w:val="28"/>
        </w:rPr>
        <w:t>влекут наложение административного штрафа на юридических лиц до тридцатикратного размера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двадцати миллионов рублей с конфискацией денег, ценных бумаг, иного имущества или стоимости услуг имущественного характера, иных имущественных прав.</w:t>
      </w:r>
    </w:p>
    <w:p w:rsidR="00883D95" w:rsidRPr="00883D95" w:rsidRDefault="00883D95" w:rsidP="001D5B70">
      <w:pPr>
        <w:autoSpaceDE w:val="0"/>
        <w:autoSpaceDN w:val="0"/>
        <w:adjustRightInd w:val="0"/>
        <w:spacing w:after="0" w:line="240" w:lineRule="auto"/>
        <w:ind w:firstLine="540"/>
        <w:jc w:val="both"/>
        <w:rPr>
          <w:rFonts w:ascii="Times New Roman" w:hAnsi="Times New Roman" w:cs="Times New Roman"/>
          <w:sz w:val="28"/>
          <w:szCs w:val="28"/>
        </w:rPr>
      </w:pPr>
      <w:r w:rsidRPr="00883D95">
        <w:rPr>
          <w:rFonts w:ascii="Times New Roman" w:hAnsi="Times New Roman" w:cs="Times New Roman"/>
          <w:sz w:val="28"/>
          <w:szCs w:val="28"/>
        </w:rPr>
        <w:t xml:space="preserve">3. Действия, предусмотренные </w:t>
      </w:r>
      <w:hyperlink r:id="rId70" w:history="1">
        <w:r w:rsidRPr="00115F91">
          <w:rPr>
            <w:rFonts w:ascii="Times New Roman" w:hAnsi="Times New Roman" w:cs="Times New Roman"/>
            <w:sz w:val="28"/>
            <w:szCs w:val="28"/>
          </w:rPr>
          <w:t>частью 1</w:t>
        </w:r>
      </w:hyperlink>
      <w:r w:rsidRPr="00115F91">
        <w:rPr>
          <w:rFonts w:ascii="Times New Roman" w:hAnsi="Times New Roman" w:cs="Times New Roman"/>
          <w:sz w:val="28"/>
          <w:szCs w:val="28"/>
        </w:rPr>
        <w:t xml:space="preserve"> настоящей</w:t>
      </w:r>
      <w:r w:rsidRPr="00883D95">
        <w:rPr>
          <w:rFonts w:ascii="Times New Roman" w:hAnsi="Times New Roman" w:cs="Times New Roman"/>
          <w:sz w:val="28"/>
          <w:szCs w:val="28"/>
        </w:rPr>
        <w:t xml:space="preserve"> статьи, совершенные в особо крупном размере, -</w:t>
      </w:r>
    </w:p>
    <w:p w:rsidR="00883D95" w:rsidRPr="00883D95" w:rsidRDefault="00883D95" w:rsidP="001D5B70">
      <w:pPr>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883D95">
        <w:rPr>
          <w:rFonts w:ascii="Times New Roman" w:hAnsi="Times New Roman" w:cs="Times New Roman"/>
          <w:sz w:val="28"/>
          <w:szCs w:val="28"/>
        </w:rPr>
        <w:t>влекут наложение административного штрафа на юридических лиц в размере до стократной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ста миллионов рублей с конфискацией денег, ценных бумаг, иного имущества или стоимости услуг имущественного характера, иных имущественных прав.</w:t>
      </w:r>
      <w:proofErr w:type="gramEnd"/>
    </w:p>
    <w:p w:rsidR="00883D95" w:rsidRPr="00883D95" w:rsidRDefault="00883D95" w:rsidP="001D5B70">
      <w:pPr>
        <w:autoSpaceDE w:val="0"/>
        <w:autoSpaceDN w:val="0"/>
        <w:adjustRightInd w:val="0"/>
        <w:spacing w:after="0" w:line="240" w:lineRule="auto"/>
        <w:ind w:firstLine="540"/>
        <w:jc w:val="both"/>
        <w:rPr>
          <w:rFonts w:ascii="Times New Roman" w:hAnsi="Times New Roman" w:cs="Times New Roman"/>
          <w:sz w:val="28"/>
          <w:szCs w:val="28"/>
        </w:rPr>
      </w:pPr>
      <w:r w:rsidRPr="00883D95">
        <w:rPr>
          <w:rFonts w:ascii="Times New Roman" w:hAnsi="Times New Roman" w:cs="Times New Roman"/>
          <w:sz w:val="28"/>
          <w:szCs w:val="28"/>
        </w:rPr>
        <w:t>Примечания:</w:t>
      </w:r>
    </w:p>
    <w:p w:rsidR="00883D95" w:rsidRPr="00115F91" w:rsidRDefault="00883D95" w:rsidP="001D5B70">
      <w:pPr>
        <w:autoSpaceDE w:val="0"/>
        <w:autoSpaceDN w:val="0"/>
        <w:adjustRightInd w:val="0"/>
        <w:spacing w:after="0" w:line="240" w:lineRule="auto"/>
        <w:ind w:firstLine="540"/>
        <w:jc w:val="both"/>
        <w:rPr>
          <w:rFonts w:ascii="Times New Roman" w:hAnsi="Times New Roman" w:cs="Times New Roman"/>
          <w:sz w:val="28"/>
          <w:szCs w:val="28"/>
        </w:rPr>
      </w:pPr>
      <w:r w:rsidRPr="00883D95">
        <w:rPr>
          <w:rFonts w:ascii="Times New Roman" w:hAnsi="Times New Roman" w:cs="Times New Roman"/>
          <w:sz w:val="28"/>
          <w:szCs w:val="28"/>
        </w:rPr>
        <w:t xml:space="preserve">1. В </w:t>
      </w:r>
      <w:r w:rsidRPr="00115F91">
        <w:rPr>
          <w:rFonts w:ascii="Times New Roman" w:hAnsi="Times New Roman" w:cs="Times New Roman"/>
          <w:sz w:val="28"/>
          <w:szCs w:val="28"/>
        </w:rPr>
        <w:t xml:space="preserve">настоящей статье под должностным лицом понимаются лица, указанные в </w:t>
      </w:r>
      <w:hyperlink r:id="rId71" w:history="1">
        <w:r w:rsidRPr="00115F91">
          <w:rPr>
            <w:rFonts w:ascii="Times New Roman" w:hAnsi="Times New Roman" w:cs="Times New Roman"/>
            <w:sz w:val="28"/>
            <w:szCs w:val="28"/>
          </w:rPr>
          <w:t>примечаниях 1</w:t>
        </w:r>
      </w:hyperlink>
      <w:r w:rsidRPr="00115F91">
        <w:rPr>
          <w:rFonts w:ascii="Times New Roman" w:hAnsi="Times New Roman" w:cs="Times New Roman"/>
          <w:sz w:val="28"/>
          <w:szCs w:val="28"/>
        </w:rPr>
        <w:t xml:space="preserve"> - </w:t>
      </w:r>
      <w:hyperlink r:id="rId72" w:history="1">
        <w:r w:rsidRPr="00115F91">
          <w:rPr>
            <w:rFonts w:ascii="Times New Roman" w:hAnsi="Times New Roman" w:cs="Times New Roman"/>
            <w:sz w:val="28"/>
            <w:szCs w:val="28"/>
          </w:rPr>
          <w:t>3 к статье 285</w:t>
        </w:r>
      </w:hyperlink>
      <w:r w:rsidRPr="00115F91">
        <w:rPr>
          <w:rFonts w:ascii="Times New Roman" w:hAnsi="Times New Roman" w:cs="Times New Roman"/>
          <w:sz w:val="28"/>
          <w:szCs w:val="28"/>
        </w:rPr>
        <w:t xml:space="preserve"> Уголовного кодекса Российской Федерации.</w:t>
      </w:r>
    </w:p>
    <w:p w:rsidR="00883D95" w:rsidRPr="00115F91" w:rsidRDefault="00883D95" w:rsidP="001D5B70">
      <w:pPr>
        <w:autoSpaceDE w:val="0"/>
        <w:autoSpaceDN w:val="0"/>
        <w:adjustRightInd w:val="0"/>
        <w:spacing w:after="0" w:line="240" w:lineRule="auto"/>
        <w:ind w:firstLine="540"/>
        <w:jc w:val="both"/>
        <w:rPr>
          <w:rFonts w:ascii="Times New Roman" w:hAnsi="Times New Roman" w:cs="Times New Roman"/>
          <w:sz w:val="28"/>
          <w:szCs w:val="28"/>
        </w:rPr>
      </w:pPr>
      <w:r w:rsidRPr="00115F91">
        <w:rPr>
          <w:rFonts w:ascii="Times New Roman" w:hAnsi="Times New Roman" w:cs="Times New Roman"/>
          <w:sz w:val="28"/>
          <w:szCs w:val="28"/>
        </w:rPr>
        <w:t xml:space="preserve">2. В настоящей статье под лицом, выполняющим управленческие функции в коммерческой или иной организации, понимается лицо, указанное в </w:t>
      </w:r>
      <w:hyperlink r:id="rId73" w:history="1">
        <w:r w:rsidRPr="00115F91">
          <w:rPr>
            <w:rFonts w:ascii="Times New Roman" w:hAnsi="Times New Roman" w:cs="Times New Roman"/>
            <w:sz w:val="28"/>
            <w:szCs w:val="28"/>
          </w:rPr>
          <w:t>примечании 1 к статье 201</w:t>
        </w:r>
      </w:hyperlink>
      <w:r w:rsidRPr="00115F91">
        <w:rPr>
          <w:rFonts w:ascii="Times New Roman" w:hAnsi="Times New Roman" w:cs="Times New Roman"/>
          <w:sz w:val="28"/>
          <w:szCs w:val="28"/>
        </w:rPr>
        <w:t xml:space="preserve"> Уголовного кодекса Российской Федерации.</w:t>
      </w:r>
    </w:p>
    <w:p w:rsidR="00883D95" w:rsidRPr="00883D95" w:rsidRDefault="00883D95" w:rsidP="001D5B70">
      <w:pPr>
        <w:autoSpaceDE w:val="0"/>
        <w:autoSpaceDN w:val="0"/>
        <w:adjustRightInd w:val="0"/>
        <w:spacing w:after="0" w:line="240" w:lineRule="auto"/>
        <w:ind w:firstLine="540"/>
        <w:jc w:val="both"/>
        <w:rPr>
          <w:rFonts w:ascii="Times New Roman" w:hAnsi="Times New Roman" w:cs="Times New Roman"/>
          <w:sz w:val="28"/>
          <w:szCs w:val="28"/>
        </w:rPr>
      </w:pPr>
      <w:r w:rsidRPr="00115F91">
        <w:rPr>
          <w:rFonts w:ascii="Times New Roman" w:hAnsi="Times New Roman" w:cs="Times New Roman"/>
          <w:sz w:val="28"/>
          <w:szCs w:val="28"/>
        </w:rPr>
        <w:t>3. В настоящей статье под иностранным должностным лицом понимается любое назначаемое или</w:t>
      </w:r>
      <w:r w:rsidRPr="00883D95">
        <w:rPr>
          <w:rFonts w:ascii="Times New Roman" w:hAnsi="Times New Roman" w:cs="Times New Roman"/>
          <w:sz w:val="28"/>
          <w:szCs w:val="28"/>
        </w:rPr>
        <w:t xml:space="preserve"> избираемое лицо, занимающее какую-либо должность в законодательном, исполнительном, административном или судебном органе иностранного государства, и любое лицо, выполняющее какую-либо публичную функцию для иностранного государства, в том числе для публичного ведомства или публичного предприятия; под должностным лицом публичной международной организации понимается международный гражданский служащий или любое лицо, которое уполномочено такой организацией </w:t>
      </w:r>
      <w:proofErr w:type="gramStart"/>
      <w:r w:rsidRPr="00883D95">
        <w:rPr>
          <w:rFonts w:ascii="Times New Roman" w:hAnsi="Times New Roman" w:cs="Times New Roman"/>
          <w:sz w:val="28"/>
          <w:szCs w:val="28"/>
        </w:rPr>
        <w:t>действовать</w:t>
      </w:r>
      <w:proofErr w:type="gramEnd"/>
      <w:r w:rsidRPr="00883D95">
        <w:rPr>
          <w:rFonts w:ascii="Times New Roman" w:hAnsi="Times New Roman" w:cs="Times New Roman"/>
          <w:sz w:val="28"/>
          <w:szCs w:val="28"/>
        </w:rPr>
        <w:t xml:space="preserve"> от ее имени.</w:t>
      </w:r>
    </w:p>
    <w:p w:rsidR="00883D95" w:rsidRDefault="00883D95" w:rsidP="001D5B70">
      <w:pPr>
        <w:autoSpaceDE w:val="0"/>
        <w:autoSpaceDN w:val="0"/>
        <w:adjustRightInd w:val="0"/>
        <w:spacing w:after="0" w:line="240" w:lineRule="auto"/>
        <w:ind w:firstLine="540"/>
        <w:jc w:val="both"/>
        <w:rPr>
          <w:rFonts w:ascii="Times New Roman" w:hAnsi="Times New Roman" w:cs="Times New Roman"/>
          <w:sz w:val="28"/>
          <w:szCs w:val="28"/>
        </w:rPr>
      </w:pPr>
      <w:r w:rsidRPr="00883D95">
        <w:rPr>
          <w:rFonts w:ascii="Times New Roman" w:hAnsi="Times New Roman" w:cs="Times New Roman"/>
          <w:sz w:val="28"/>
          <w:szCs w:val="28"/>
        </w:rPr>
        <w:t>4. В настоящей статье крупным размером признаются сумма денег, стоимость ценных бумаг, иного имущества, услуг имущественного характера, иных имущественных прав, превышающие один миллион рублей, особо крупным размером - превышающие двадцать миллионов рублей.</w:t>
      </w:r>
    </w:p>
    <w:p w:rsidR="00115F91" w:rsidRDefault="00115F91" w:rsidP="001D5B70">
      <w:pPr>
        <w:autoSpaceDE w:val="0"/>
        <w:autoSpaceDN w:val="0"/>
        <w:adjustRightInd w:val="0"/>
        <w:spacing w:after="0" w:line="240" w:lineRule="auto"/>
        <w:ind w:firstLine="540"/>
        <w:jc w:val="both"/>
        <w:rPr>
          <w:rFonts w:ascii="Times New Roman" w:hAnsi="Times New Roman" w:cs="Times New Roman"/>
          <w:sz w:val="28"/>
          <w:szCs w:val="28"/>
        </w:rPr>
      </w:pPr>
    </w:p>
    <w:p w:rsidR="00115F91" w:rsidRPr="00DE40C0" w:rsidRDefault="00115F91" w:rsidP="001D5B70">
      <w:pPr>
        <w:autoSpaceDE w:val="0"/>
        <w:autoSpaceDN w:val="0"/>
        <w:adjustRightInd w:val="0"/>
        <w:spacing w:after="0" w:line="240" w:lineRule="auto"/>
        <w:ind w:firstLine="540"/>
        <w:jc w:val="both"/>
        <w:rPr>
          <w:rFonts w:ascii="Times New Roman" w:hAnsi="Times New Roman" w:cs="Times New Roman"/>
          <w:sz w:val="48"/>
          <w:szCs w:val="48"/>
        </w:rPr>
      </w:pPr>
    </w:p>
    <w:p w:rsidR="00CC614E" w:rsidRPr="00883D95" w:rsidRDefault="00115F91" w:rsidP="00DE40C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УГСК ОАД ФМС России</w:t>
      </w:r>
    </w:p>
    <w:sectPr w:rsidR="00CC614E" w:rsidRPr="00883D95" w:rsidSect="00957AA7">
      <w:headerReference w:type="default" r:id="rId7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238" w:rsidRDefault="00921238" w:rsidP="00957AA7">
      <w:pPr>
        <w:spacing w:after="0" w:line="240" w:lineRule="auto"/>
      </w:pPr>
      <w:r>
        <w:separator/>
      </w:r>
    </w:p>
  </w:endnote>
  <w:endnote w:type="continuationSeparator" w:id="0">
    <w:p w:rsidR="00921238" w:rsidRDefault="00921238" w:rsidP="00957A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238" w:rsidRDefault="00921238" w:rsidP="00957AA7">
      <w:pPr>
        <w:spacing w:after="0" w:line="240" w:lineRule="auto"/>
      </w:pPr>
      <w:r>
        <w:separator/>
      </w:r>
    </w:p>
  </w:footnote>
  <w:footnote w:type="continuationSeparator" w:id="0">
    <w:p w:rsidR="00921238" w:rsidRDefault="00921238" w:rsidP="00957A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14685"/>
      <w:docPartObj>
        <w:docPartGallery w:val="Page Numbers (Top of Page)"/>
        <w:docPartUnique/>
      </w:docPartObj>
    </w:sdtPr>
    <w:sdtContent>
      <w:p w:rsidR="001944D5" w:rsidRDefault="000B50E5">
        <w:pPr>
          <w:pStyle w:val="a3"/>
          <w:jc w:val="center"/>
        </w:pPr>
        <w:fldSimple w:instr=" PAGE   \* MERGEFORMAT ">
          <w:r w:rsidR="003505E9">
            <w:rPr>
              <w:noProof/>
            </w:rPr>
            <w:t>11</w:t>
          </w:r>
        </w:fldSimple>
      </w:p>
    </w:sdtContent>
  </w:sdt>
  <w:p w:rsidR="001944D5" w:rsidRDefault="001944D5">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03973"/>
    <w:rsid w:val="000037AE"/>
    <w:rsid w:val="0001024B"/>
    <w:rsid w:val="00014455"/>
    <w:rsid w:val="000150C0"/>
    <w:rsid w:val="00017857"/>
    <w:rsid w:val="00020B90"/>
    <w:rsid w:val="00023D3F"/>
    <w:rsid w:val="000250B8"/>
    <w:rsid w:val="00026A85"/>
    <w:rsid w:val="000313F9"/>
    <w:rsid w:val="00032E3A"/>
    <w:rsid w:val="0004214B"/>
    <w:rsid w:val="000427DB"/>
    <w:rsid w:val="000437CC"/>
    <w:rsid w:val="00052EC7"/>
    <w:rsid w:val="00056EC6"/>
    <w:rsid w:val="0005793D"/>
    <w:rsid w:val="00070356"/>
    <w:rsid w:val="00070ECA"/>
    <w:rsid w:val="00071C59"/>
    <w:rsid w:val="000725D6"/>
    <w:rsid w:val="00072CBB"/>
    <w:rsid w:val="000756CA"/>
    <w:rsid w:val="00083A88"/>
    <w:rsid w:val="000916A6"/>
    <w:rsid w:val="00094998"/>
    <w:rsid w:val="000A5A96"/>
    <w:rsid w:val="000B1188"/>
    <w:rsid w:val="000B28DF"/>
    <w:rsid w:val="000B50E5"/>
    <w:rsid w:val="000C0EA3"/>
    <w:rsid w:val="000C1566"/>
    <w:rsid w:val="000C4528"/>
    <w:rsid w:val="000D6DDF"/>
    <w:rsid w:val="000E6F29"/>
    <w:rsid w:val="000E7A2C"/>
    <w:rsid w:val="000F2419"/>
    <w:rsid w:val="000F60EC"/>
    <w:rsid w:val="00103973"/>
    <w:rsid w:val="001046EE"/>
    <w:rsid w:val="00106DBB"/>
    <w:rsid w:val="001112F4"/>
    <w:rsid w:val="0011193D"/>
    <w:rsid w:val="00111FCA"/>
    <w:rsid w:val="00115F91"/>
    <w:rsid w:val="0012145E"/>
    <w:rsid w:val="00127386"/>
    <w:rsid w:val="00132FCF"/>
    <w:rsid w:val="00133874"/>
    <w:rsid w:val="001368D2"/>
    <w:rsid w:val="00136B68"/>
    <w:rsid w:val="00137ABC"/>
    <w:rsid w:val="00142EE5"/>
    <w:rsid w:val="00146006"/>
    <w:rsid w:val="001464DB"/>
    <w:rsid w:val="00167C3F"/>
    <w:rsid w:val="00170CE6"/>
    <w:rsid w:val="001733A3"/>
    <w:rsid w:val="00173864"/>
    <w:rsid w:val="00173CB0"/>
    <w:rsid w:val="00176134"/>
    <w:rsid w:val="00186DE2"/>
    <w:rsid w:val="001944D5"/>
    <w:rsid w:val="00194706"/>
    <w:rsid w:val="001A0857"/>
    <w:rsid w:val="001A546A"/>
    <w:rsid w:val="001B0634"/>
    <w:rsid w:val="001B293C"/>
    <w:rsid w:val="001B34BA"/>
    <w:rsid w:val="001B4023"/>
    <w:rsid w:val="001B768C"/>
    <w:rsid w:val="001C1279"/>
    <w:rsid w:val="001C3260"/>
    <w:rsid w:val="001C3801"/>
    <w:rsid w:val="001C5BD6"/>
    <w:rsid w:val="001C7E4D"/>
    <w:rsid w:val="001D05D7"/>
    <w:rsid w:val="001D5B70"/>
    <w:rsid w:val="001E1989"/>
    <w:rsid w:val="001E2D27"/>
    <w:rsid w:val="001E4A63"/>
    <w:rsid w:val="001E4D27"/>
    <w:rsid w:val="001F1849"/>
    <w:rsid w:val="001F340F"/>
    <w:rsid w:val="001F3BCE"/>
    <w:rsid w:val="00200054"/>
    <w:rsid w:val="00205008"/>
    <w:rsid w:val="00210F28"/>
    <w:rsid w:val="00211DA1"/>
    <w:rsid w:val="002324ED"/>
    <w:rsid w:val="002426C3"/>
    <w:rsid w:val="00243D2D"/>
    <w:rsid w:val="00247D6B"/>
    <w:rsid w:val="00252125"/>
    <w:rsid w:val="002528E2"/>
    <w:rsid w:val="002530D8"/>
    <w:rsid w:val="0025349A"/>
    <w:rsid w:val="00257062"/>
    <w:rsid w:val="002575B7"/>
    <w:rsid w:val="0026435E"/>
    <w:rsid w:val="0026600E"/>
    <w:rsid w:val="002710B9"/>
    <w:rsid w:val="00284F1B"/>
    <w:rsid w:val="00287542"/>
    <w:rsid w:val="0029185D"/>
    <w:rsid w:val="00296012"/>
    <w:rsid w:val="002A0946"/>
    <w:rsid w:val="002A22F0"/>
    <w:rsid w:val="002A6E4B"/>
    <w:rsid w:val="002B09BF"/>
    <w:rsid w:val="002C0D97"/>
    <w:rsid w:val="002C5E10"/>
    <w:rsid w:val="002C6040"/>
    <w:rsid w:val="002D04EE"/>
    <w:rsid w:val="002D067B"/>
    <w:rsid w:val="002D0D3E"/>
    <w:rsid w:val="002D491A"/>
    <w:rsid w:val="002E1B4C"/>
    <w:rsid w:val="002E268C"/>
    <w:rsid w:val="002E615F"/>
    <w:rsid w:val="002F4D92"/>
    <w:rsid w:val="002F5F90"/>
    <w:rsid w:val="00300140"/>
    <w:rsid w:val="0030326F"/>
    <w:rsid w:val="00304997"/>
    <w:rsid w:val="0030554A"/>
    <w:rsid w:val="003129E3"/>
    <w:rsid w:val="0031345F"/>
    <w:rsid w:val="0031758F"/>
    <w:rsid w:val="00327145"/>
    <w:rsid w:val="00327A69"/>
    <w:rsid w:val="00331F97"/>
    <w:rsid w:val="0033698F"/>
    <w:rsid w:val="00340E66"/>
    <w:rsid w:val="00342F5C"/>
    <w:rsid w:val="003505E9"/>
    <w:rsid w:val="00353667"/>
    <w:rsid w:val="00356724"/>
    <w:rsid w:val="00357E65"/>
    <w:rsid w:val="00366BCC"/>
    <w:rsid w:val="003732F2"/>
    <w:rsid w:val="00373BAC"/>
    <w:rsid w:val="00374471"/>
    <w:rsid w:val="003749CC"/>
    <w:rsid w:val="00380F92"/>
    <w:rsid w:val="003818E9"/>
    <w:rsid w:val="00381CFC"/>
    <w:rsid w:val="00382B96"/>
    <w:rsid w:val="00383773"/>
    <w:rsid w:val="0038491D"/>
    <w:rsid w:val="00384B5F"/>
    <w:rsid w:val="0038540A"/>
    <w:rsid w:val="0038561D"/>
    <w:rsid w:val="0038567B"/>
    <w:rsid w:val="00391889"/>
    <w:rsid w:val="003A2B13"/>
    <w:rsid w:val="003A49AE"/>
    <w:rsid w:val="003A63E4"/>
    <w:rsid w:val="003A6F50"/>
    <w:rsid w:val="003A7DB7"/>
    <w:rsid w:val="003B31DF"/>
    <w:rsid w:val="003B4AA0"/>
    <w:rsid w:val="003B550D"/>
    <w:rsid w:val="003B6C32"/>
    <w:rsid w:val="003B6C71"/>
    <w:rsid w:val="003C0F58"/>
    <w:rsid w:val="003C38F2"/>
    <w:rsid w:val="003D0BE2"/>
    <w:rsid w:val="003D3BB4"/>
    <w:rsid w:val="003E2DDE"/>
    <w:rsid w:val="003E5F14"/>
    <w:rsid w:val="003E6353"/>
    <w:rsid w:val="003F2103"/>
    <w:rsid w:val="003F23F7"/>
    <w:rsid w:val="004009AC"/>
    <w:rsid w:val="00400D66"/>
    <w:rsid w:val="004029E3"/>
    <w:rsid w:val="00402B49"/>
    <w:rsid w:val="004124D2"/>
    <w:rsid w:val="00413824"/>
    <w:rsid w:val="00414343"/>
    <w:rsid w:val="004207F4"/>
    <w:rsid w:val="00422E7B"/>
    <w:rsid w:val="00423E0E"/>
    <w:rsid w:val="004317C9"/>
    <w:rsid w:val="00440760"/>
    <w:rsid w:val="00441343"/>
    <w:rsid w:val="00444480"/>
    <w:rsid w:val="00444CCD"/>
    <w:rsid w:val="00451BD8"/>
    <w:rsid w:val="00452453"/>
    <w:rsid w:val="00465F64"/>
    <w:rsid w:val="004724D8"/>
    <w:rsid w:val="00476900"/>
    <w:rsid w:val="004776A0"/>
    <w:rsid w:val="00487F50"/>
    <w:rsid w:val="00491CB4"/>
    <w:rsid w:val="00492FE6"/>
    <w:rsid w:val="004A1BEA"/>
    <w:rsid w:val="004A2F8A"/>
    <w:rsid w:val="004A79D4"/>
    <w:rsid w:val="004B3443"/>
    <w:rsid w:val="004B4D28"/>
    <w:rsid w:val="004B766C"/>
    <w:rsid w:val="004C0C6B"/>
    <w:rsid w:val="004C0D4E"/>
    <w:rsid w:val="004C230E"/>
    <w:rsid w:val="004C34CC"/>
    <w:rsid w:val="004D112E"/>
    <w:rsid w:val="004D1517"/>
    <w:rsid w:val="004F2356"/>
    <w:rsid w:val="004F43FC"/>
    <w:rsid w:val="005009DE"/>
    <w:rsid w:val="00502ED7"/>
    <w:rsid w:val="00504E78"/>
    <w:rsid w:val="00507436"/>
    <w:rsid w:val="005112B0"/>
    <w:rsid w:val="00517C79"/>
    <w:rsid w:val="00523CE9"/>
    <w:rsid w:val="00525666"/>
    <w:rsid w:val="005266CE"/>
    <w:rsid w:val="005304BD"/>
    <w:rsid w:val="005317B7"/>
    <w:rsid w:val="00534539"/>
    <w:rsid w:val="00537261"/>
    <w:rsid w:val="00541E08"/>
    <w:rsid w:val="005446C9"/>
    <w:rsid w:val="005449B3"/>
    <w:rsid w:val="00546D7D"/>
    <w:rsid w:val="00550BF5"/>
    <w:rsid w:val="00553E40"/>
    <w:rsid w:val="00556886"/>
    <w:rsid w:val="00557D4A"/>
    <w:rsid w:val="0056025A"/>
    <w:rsid w:val="00562178"/>
    <w:rsid w:val="00564136"/>
    <w:rsid w:val="0056611F"/>
    <w:rsid w:val="00571115"/>
    <w:rsid w:val="0057673E"/>
    <w:rsid w:val="00576B98"/>
    <w:rsid w:val="00584538"/>
    <w:rsid w:val="00585462"/>
    <w:rsid w:val="005973A0"/>
    <w:rsid w:val="005A7405"/>
    <w:rsid w:val="005B1C2B"/>
    <w:rsid w:val="005B6037"/>
    <w:rsid w:val="005B7D68"/>
    <w:rsid w:val="005C245D"/>
    <w:rsid w:val="005D50E6"/>
    <w:rsid w:val="005D565A"/>
    <w:rsid w:val="005E6552"/>
    <w:rsid w:val="005E6DDB"/>
    <w:rsid w:val="005F0E98"/>
    <w:rsid w:val="005F28AB"/>
    <w:rsid w:val="005F3E1E"/>
    <w:rsid w:val="005F4544"/>
    <w:rsid w:val="005F6D5F"/>
    <w:rsid w:val="00600680"/>
    <w:rsid w:val="00601400"/>
    <w:rsid w:val="006149F7"/>
    <w:rsid w:val="00625190"/>
    <w:rsid w:val="00625575"/>
    <w:rsid w:val="00632002"/>
    <w:rsid w:val="00632564"/>
    <w:rsid w:val="00632C65"/>
    <w:rsid w:val="00633310"/>
    <w:rsid w:val="00635D11"/>
    <w:rsid w:val="0064221E"/>
    <w:rsid w:val="00643A1C"/>
    <w:rsid w:val="006451E2"/>
    <w:rsid w:val="006466C7"/>
    <w:rsid w:val="006514EA"/>
    <w:rsid w:val="006549A3"/>
    <w:rsid w:val="00657632"/>
    <w:rsid w:val="0066420A"/>
    <w:rsid w:val="00673666"/>
    <w:rsid w:val="0067447B"/>
    <w:rsid w:val="006815E8"/>
    <w:rsid w:val="00682054"/>
    <w:rsid w:val="0068332D"/>
    <w:rsid w:val="006937ED"/>
    <w:rsid w:val="00693880"/>
    <w:rsid w:val="0069773F"/>
    <w:rsid w:val="006B1BF2"/>
    <w:rsid w:val="006B1ED2"/>
    <w:rsid w:val="006C08DF"/>
    <w:rsid w:val="006C76EA"/>
    <w:rsid w:val="006D2801"/>
    <w:rsid w:val="006D584E"/>
    <w:rsid w:val="006D6919"/>
    <w:rsid w:val="006E666F"/>
    <w:rsid w:val="006F6D27"/>
    <w:rsid w:val="006F7322"/>
    <w:rsid w:val="00712179"/>
    <w:rsid w:val="00720A5B"/>
    <w:rsid w:val="00723811"/>
    <w:rsid w:val="0072782D"/>
    <w:rsid w:val="007319D4"/>
    <w:rsid w:val="00733C06"/>
    <w:rsid w:val="007376EC"/>
    <w:rsid w:val="00744691"/>
    <w:rsid w:val="007454A6"/>
    <w:rsid w:val="0074665D"/>
    <w:rsid w:val="00746E11"/>
    <w:rsid w:val="00754A53"/>
    <w:rsid w:val="00756268"/>
    <w:rsid w:val="0075662A"/>
    <w:rsid w:val="00767D85"/>
    <w:rsid w:val="007725CB"/>
    <w:rsid w:val="00777116"/>
    <w:rsid w:val="0078313F"/>
    <w:rsid w:val="0078767A"/>
    <w:rsid w:val="007A0F0A"/>
    <w:rsid w:val="007A170C"/>
    <w:rsid w:val="007A3144"/>
    <w:rsid w:val="007B2499"/>
    <w:rsid w:val="007B6899"/>
    <w:rsid w:val="007C2A10"/>
    <w:rsid w:val="007C5C29"/>
    <w:rsid w:val="007D6E08"/>
    <w:rsid w:val="007D7BCF"/>
    <w:rsid w:val="007E1777"/>
    <w:rsid w:val="007E347F"/>
    <w:rsid w:val="007E5105"/>
    <w:rsid w:val="007F4072"/>
    <w:rsid w:val="007F4E5A"/>
    <w:rsid w:val="00800284"/>
    <w:rsid w:val="00821D1E"/>
    <w:rsid w:val="00830618"/>
    <w:rsid w:val="008308A6"/>
    <w:rsid w:val="00833DD3"/>
    <w:rsid w:val="008340B0"/>
    <w:rsid w:val="00840823"/>
    <w:rsid w:val="00841117"/>
    <w:rsid w:val="0084257F"/>
    <w:rsid w:val="008448F3"/>
    <w:rsid w:val="0084581E"/>
    <w:rsid w:val="00846F1F"/>
    <w:rsid w:val="008470A9"/>
    <w:rsid w:val="00850ABF"/>
    <w:rsid w:val="00856E6E"/>
    <w:rsid w:val="00863A24"/>
    <w:rsid w:val="008672D8"/>
    <w:rsid w:val="00867348"/>
    <w:rsid w:val="00867A2C"/>
    <w:rsid w:val="00870AC2"/>
    <w:rsid w:val="00883D95"/>
    <w:rsid w:val="008869D4"/>
    <w:rsid w:val="00894AF6"/>
    <w:rsid w:val="008958C6"/>
    <w:rsid w:val="008A2E02"/>
    <w:rsid w:val="008A3D68"/>
    <w:rsid w:val="008B456C"/>
    <w:rsid w:val="008D0C89"/>
    <w:rsid w:val="008D4CDA"/>
    <w:rsid w:val="008D5DE7"/>
    <w:rsid w:val="008D7376"/>
    <w:rsid w:val="008E6EA3"/>
    <w:rsid w:val="008E7646"/>
    <w:rsid w:val="008F1FAC"/>
    <w:rsid w:val="008F275F"/>
    <w:rsid w:val="008F4E56"/>
    <w:rsid w:val="008F4FE6"/>
    <w:rsid w:val="008F7ED8"/>
    <w:rsid w:val="009000A1"/>
    <w:rsid w:val="00905FB2"/>
    <w:rsid w:val="00906894"/>
    <w:rsid w:val="00912180"/>
    <w:rsid w:val="00921238"/>
    <w:rsid w:val="00923858"/>
    <w:rsid w:val="00931780"/>
    <w:rsid w:val="00941768"/>
    <w:rsid w:val="00957AA7"/>
    <w:rsid w:val="009701A5"/>
    <w:rsid w:val="00971830"/>
    <w:rsid w:val="00972FFE"/>
    <w:rsid w:val="009756BF"/>
    <w:rsid w:val="00983A9A"/>
    <w:rsid w:val="0098737B"/>
    <w:rsid w:val="009904AB"/>
    <w:rsid w:val="009934BB"/>
    <w:rsid w:val="0099437F"/>
    <w:rsid w:val="00994FFA"/>
    <w:rsid w:val="00995E28"/>
    <w:rsid w:val="009A194D"/>
    <w:rsid w:val="009B48B5"/>
    <w:rsid w:val="009B7559"/>
    <w:rsid w:val="009C43FC"/>
    <w:rsid w:val="009C6DBE"/>
    <w:rsid w:val="009D0093"/>
    <w:rsid w:val="009D50EB"/>
    <w:rsid w:val="009D7218"/>
    <w:rsid w:val="009D7931"/>
    <w:rsid w:val="009E47F1"/>
    <w:rsid w:val="009E6897"/>
    <w:rsid w:val="00A02EF4"/>
    <w:rsid w:val="00A03B98"/>
    <w:rsid w:val="00A05C18"/>
    <w:rsid w:val="00A07663"/>
    <w:rsid w:val="00A1409A"/>
    <w:rsid w:val="00A22260"/>
    <w:rsid w:val="00A27996"/>
    <w:rsid w:val="00A27D53"/>
    <w:rsid w:val="00A27F67"/>
    <w:rsid w:val="00A36E26"/>
    <w:rsid w:val="00A411E7"/>
    <w:rsid w:val="00A415F7"/>
    <w:rsid w:val="00A4197A"/>
    <w:rsid w:val="00A41E3F"/>
    <w:rsid w:val="00A43661"/>
    <w:rsid w:val="00A56DAB"/>
    <w:rsid w:val="00A72AAD"/>
    <w:rsid w:val="00A75D4F"/>
    <w:rsid w:val="00A84861"/>
    <w:rsid w:val="00A85593"/>
    <w:rsid w:val="00A86CD8"/>
    <w:rsid w:val="00A86D05"/>
    <w:rsid w:val="00A936C0"/>
    <w:rsid w:val="00A95332"/>
    <w:rsid w:val="00AA4AF2"/>
    <w:rsid w:val="00AB1EF8"/>
    <w:rsid w:val="00AB4AAA"/>
    <w:rsid w:val="00AB664D"/>
    <w:rsid w:val="00AC24F1"/>
    <w:rsid w:val="00AF415B"/>
    <w:rsid w:val="00AF58A0"/>
    <w:rsid w:val="00AF6214"/>
    <w:rsid w:val="00B03913"/>
    <w:rsid w:val="00B11847"/>
    <w:rsid w:val="00B14E73"/>
    <w:rsid w:val="00B257E1"/>
    <w:rsid w:val="00B26C2D"/>
    <w:rsid w:val="00B2784D"/>
    <w:rsid w:val="00B31EDA"/>
    <w:rsid w:val="00B3274F"/>
    <w:rsid w:val="00B35D06"/>
    <w:rsid w:val="00B446A7"/>
    <w:rsid w:val="00B50AA3"/>
    <w:rsid w:val="00B5233D"/>
    <w:rsid w:val="00B52F65"/>
    <w:rsid w:val="00B54031"/>
    <w:rsid w:val="00B60598"/>
    <w:rsid w:val="00B64124"/>
    <w:rsid w:val="00B67D8D"/>
    <w:rsid w:val="00B70E2D"/>
    <w:rsid w:val="00B714C5"/>
    <w:rsid w:val="00B827B8"/>
    <w:rsid w:val="00B83323"/>
    <w:rsid w:val="00B861A3"/>
    <w:rsid w:val="00BA37C1"/>
    <w:rsid w:val="00BA42DE"/>
    <w:rsid w:val="00BA4B92"/>
    <w:rsid w:val="00BA5F1F"/>
    <w:rsid w:val="00BA654D"/>
    <w:rsid w:val="00BB2C71"/>
    <w:rsid w:val="00BB3CF8"/>
    <w:rsid w:val="00BC00FB"/>
    <w:rsid w:val="00BC1604"/>
    <w:rsid w:val="00BC16F5"/>
    <w:rsid w:val="00BC172D"/>
    <w:rsid w:val="00BC4288"/>
    <w:rsid w:val="00BC5ECE"/>
    <w:rsid w:val="00BC6324"/>
    <w:rsid w:val="00BD4ECD"/>
    <w:rsid w:val="00BD6247"/>
    <w:rsid w:val="00BE31FF"/>
    <w:rsid w:val="00BE6134"/>
    <w:rsid w:val="00BE71A9"/>
    <w:rsid w:val="00BE7504"/>
    <w:rsid w:val="00BF15BD"/>
    <w:rsid w:val="00BF3F82"/>
    <w:rsid w:val="00C00E71"/>
    <w:rsid w:val="00C04DC3"/>
    <w:rsid w:val="00C07A61"/>
    <w:rsid w:val="00C10502"/>
    <w:rsid w:val="00C15399"/>
    <w:rsid w:val="00C16F7A"/>
    <w:rsid w:val="00C1792C"/>
    <w:rsid w:val="00C275A3"/>
    <w:rsid w:val="00C303EE"/>
    <w:rsid w:val="00C33A59"/>
    <w:rsid w:val="00C40884"/>
    <w:rsid w:val="00C46664"/>
    <w:rsid w:val="00C4781E"/>
    <w:rsid w:val="00C70667"/>
    <w:rsid w:val="00C7545D"/>
    <w:rsid w:val="00C807F2"/>
    <w:rsid w:val="00C8225E"/>
    <w:rsid w:val="00C83C78"/>
    <w:rsid w:val="00C85ADD"/>
    <w:rsid w:val="00C92F05"/>
    <w:rsid w:val="00C944FC"/>
    <w:rsid w:val="00C952E5"/>
    <w:rsid w:val="00CA1581"/>
    <w:rsid w:val="00CA3164"/>
    <w:rsid w:val="00CB6CD2"/>
    <w:rsid w:val="00CC1334"/>
    <w:rsid w:val="00CC614E"/>
    <w:rsid w:val="00CC78F3"/>
    <w:rsid w:val="00CC79AD"/>
    <w:rsid w:val="00CC7D05"/>
    <w:rsid w:val="00CD219F"/>
    <w:rsid w:val="00CE6F95"/>
    <w:rsid w:val="00CF66AD"/>
    <w:rsid w:val="00D2234E"/>
    <w:rsid w:val="00D22757"/>
    <w:rsid w:val="00D31AE8"/>
    <w:rsid w:val="00D3492A"/>
    <w:rsid w:val="00D40B11"/>
    <w:rsid w:val="00D43CA0"/>
    <w:rsid w:val="00D57B2D"/>
    <w:rsid w:val="00D57F3F"/>
    <w:rsid w:val="00D60F05"/>
    <w:rsid w:val="00D64E1A"/>
    <w:rsid w:val="00D75356"/>
    <w:rsid w:val="00D768B7"/>
    <w:rsid w:val="00D84C15"/>
    <w:rsid w:val="00D851E0"/>
    <w:rsid w:val="00D8721E"/>
    <w:rsid w:val="00D91AAF"/>
    <w:rsid w:val="00D91E80"/>
    <w:rsid w:val="00DA18F4"/>
    <w:rsid w:val="00DA3CF3"/>
    <w:rsid w:val="00DB0243"/>
    <w:rsid w:val="00DB070E"/>
    <w:rsid w:val="00DB29F0"/>
    <w:rsid w:val="00DB658C"/>
    <w:rsid w:val="00DC4A98"/>
    <w:rsid w:val="00DC6872"/>
    <w:rsid w:val="00DE026E"/>
    <w:rsid w:val="00DE3BEE"/>
    <w:rsid w:val="00DE40C0"/>
    <w:rsid w:val="00DE4617"/>
    <w:rsid w:val="00DE591D"/>
    <w:rsid w:val="00DE6033"/>
    <w:rsid w:val="00DE65CE"/>
    <w:rsid w:val="00E02DBC"/>
    <w:rsid w:val="00E05349"/>
    <w:rsid w:val="00E10CB8"/>
    <w:rsid w:val="00E210CF"/>
    <w:rsid w:val="00E210D3"/>
    <w:rsid w:val="00E22DA5"/>
    <w:rsid w:val="00E22F3E"/>
    <w:rsid w:val="00E23E53"/>
    <w:rsid w:val="00E27945"/>
    <w:rsid w:val="00E30ECD"/>
    <w:rsid w:val="00E31268"/>
    <w:rsid w:val="00E37CE7"/>
    <w:rsid w:val="00E400CF"/>
    <w:rsid w:val="00E40945"/>
    <w:rsid w:val="00E5036F"/>
    <w:rsid w:val="00E52708"/>
    <w:rsid w:val="00E66D50"/>
    <w:rsid w:val="00E77E8B"/>
    <w:rsid w:val="00E84E04"/>
    <w:rsid w:val="00E90740"/>
    <w:rsid w:val="00E94AA0"/>
    <w:rsid w:val="00E97DD2"/>
    <w:rsid w:val="00EA0CC9"/>
    <w:rsid w:val="00EB6D4D"/>
    <w:rsid w:val="00EC0AB6"/>
    <w:rsid w:val="00EC5179"/>
    <w:rsid w:val="00EC7382"/>
    <w:rsid w:val="00ED1B8B"/>
    <w:rsid w:val="00ED74BC"/>
    <w:rsid w:val="00EE0275"/>
    <w:rsid w:val="00EE58EB"/>
    <w:rsid w:val="00EE7276"/>
    <w:rsid w:val="00EE755E"/>
    <w:rsid w:val="00EF27EA"/>
    <w:rsid w:val="00EF71CC"/>
    <w:rsid w:val="00EF7CD8"/>
    <w:rsid w:val="00F02144"/>
    <w:rsid w:val="00F05D85"/>
    <w:rsid w:val="00F06539"/>
    <w:rsid w:val="00F20B07"/>
    <w:rsid w:val="00F21B4B"/>
    <w:rsid w:val="00F25FC5"/>
    <w:rsid w:val="00F3084F"/>
    <w:rsid w:val="00F405A3"/>
    <w:rsid w:val="00F40A0B"/>
    <w:rsid w:val="00F4683D"/>
    <w:rsid w:val="00F5536A"/>
    <w:rsid w:val="00F60501"/>
    <w:rsid w:val="00F640DB"/>
    <w:rsid w:val="00F6722C"/>
    <w:rsid w:val="00F67907"/>
    <w:rsid w:val="00F72D27"/>
    <w:rsid w:val="00F94905"/>
    <w:rsid w:val="00F97CB7"/>
    <w:rsid w:val="00FA0A88"/>
    <w:rsid w:val="00FA7AE2"/>
    <w:rsid w:val="00FB34AC"/>
    <w:rsid w:val="00FB4044"/>
    <w:rsid w:val="00FB504E"/>
    <w:rsid w:val="00FB6C5A"/>
    <w:rsid w:val="00FB743C"/>
    <w:rsid w:val="00FC1C0F"/>
    <w:rsid w:val="00FC325A"/>
    <w:rsid w:val="00FC358B"/>
    <w:rsid w:val="00FC6E8E"/>
    <w:rsid w:val="00FD15FD"/>
    <w:rsid w:val="00FD3D7F"/>
    <w:rsid w:val="00FD4E04"/>
    <w:rsid w:val="00FD6441"/>
    <w:rsid w:val="00FE0436"/>
    <w:rsid w:val="00FE0768"/>
    <w:rsid w:val="00FE080B"/>
    <w:rsid w:val="00FE0DA8"/>
    <w:rsid w:val="00FE6855"/>
    <w:rsid w:val="00FE78A3"/>
    <w:rsid w:val="00FF3B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1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AA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57AA7"/>
  </w:style>
  <w:style w:type="paragraph" w:styleId="a5">
    <w:name w:val="footer"/>
    <w:basedOn w:val="a"/>
    <w:link w:val="a6"/>
    <w:uiPriority w:val="99"/>
    <w:semiHidden/>
    <w:unhideWhenUsed/>
    <w:rsid w:val="00957AA7"/>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57A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3CBEC6DBE2D05D7054A2FAD025472E4C3206BEDDA3C74B268751023726A380F2C7C5B0E920RDn4K" TargetMode="External"/><Relationship Id="rId18" Type="http://schemas.openxmlformats.org/officeDocument/2006/relationships/hyperlink" Target="consultantplus://offline/ref=3CBEC6DBE2D05D7054A2FAD025472E4C3206BEDDA3C74B268751023726A380F2C7C5B0E921RDn2K" TargetMode="External"/><Relationship Id="rId26" Type="http://schemas.openxmlformats.org/officeDocument/2006/relationships/hyperlink" Target="consultantplus://offline/ref=3CBEC6DBE2D05D7054A2FAD025472E4C3206BEDDA3C74B268751023726A380F2C7C5B0E92ERDnDK" TargetMode="External"/><Relationship Id="rId39" Type="http://schemas.openxmlformats.org/officeDocument/2006/relationships/hyperlink" Target="consultantplus://offline/ref=10F4BD29621371BC973960661D461515BAB73176A179AAFECFE8BFE020297ACE757F423820g0dEK" TargetMode="External"/><Relationship Id="rId21" Type="http://schemas.openxmlformats.org/officeDocument/2006/relationships/hyperlink" Target="consultantplus://offline/ref=3CBEC6DBE2D05D7054A2FAD025472E4C3206BEDDA3C74B268751023726A380F2C7C5B0E920RDn3K" TargetMode="External"/><Relationship Id="rId34" Type="http://schemas.openxmlformats.org/officeDocument/2006/relationships/hyperlink" Target="consultantplus://offline/ref=3CBEC6DBE2D05D7054A2FAD025472E4C3206BEDDA3C74B268751023726A380F2C7C5B0E92FRDn7K" TargetMode="External"/><Relationship Id="rId42" Type="http://schemas.openxmlformats.org/officeDocument/2006/relationships/hyperlink" Target="consultantplus://offline/ref=10F4BD29621371BC973960661D461515BAB73176A179AAFECFE8BFE020297ACE757F423820g0dCK" TargetMode="External"/><Relationship Id="rId47" Type="http://schemas.openxmlformats.org/officeDocument/2006/relationships/hyperlink" Target="consultantplus://offline/ref=EBF29B73DDC4FB5D18C7CD4E521F02CE38E7C29AF85B5DEE229DD8S1jEI" TargetMode="External"/><Relationship Id="rId50" Type="http://schemas.openxmlformats.org/officeDocument/2006/relationships/hyperlink" Target="consultantplus://offline/ref=EBF29B73DDC4FB5D18C7CD4E521F02CE3BEBCD9AF60F0AEC73C8D61BECS8j4I" TargetMode="External"/><Relationship Id="rId55" Type="http://schemas.openxmlformats.org/officeDocument/2006/relationships/hyperlink" Target="consultantplus://offline/ref=EBF29B73DDC4FB5D18C7CD4E521F02CE3BEBCD9AF60F0AEC73C8D61BEC84C95E2A4DFDBD95SBj6I" TargetMode="External"/><Relationship Id="rId63" Type="http://schemas.openxmlformats.org/officeDocument/2006/relationships/hyperlink" Target="consultantplus://offline/ref=EBF29B73DDC4FB5D18C7CD4E521F02CE3BEBCD9AF60F0AEC73C8D61BEC84C95E2A4DFDBD9ASBj3I" TargetMode="External"/><Relationship Id="rId68" Type="http://schemas.openxmlformats.org/officeDocument/2006/relationships/hyperlink" Target="consultantplus://offline/ref=EBF29B73DDC4FB5D18C7CD4E521F02CE3BEBCD9AF60F0AEC73C8D61BEC84C95E2A4DFDB892B64296S6j1I" TargetMode="External"/><Relationship Id="rId76" Type="http://schemas.openxmlformats.org/officeDocument/2006/relationships/theme" Target="theme/theme1.xml"/><Relationship Id="rId7" Type="http://schemas.openxmlformats.org/officeDocument/2006/relationships/hyperlink" Target="consultantplus://offline/ref=3CBEC6DBE2D05D7054A2FAD025472E4C3206BEDAAFC14B268751023726A380F2C7C5B0EC27D5925ERAnCK" TargetMode="External"/><Relationship Id="rId71" Type="http://schemas.openxmlformats.org/officeDocument/2006/relationships/hyperlink" Target="consultantplus://offline/ref=B4B208C2B327016D4B28266F2B55F54794EAF849C29BFE75C531CDD501EA2AA869F549F2f90BK" TargetMode="External"/><Relationship Id="rId2" Type="http://schemas.openxmlformats.org/officeDocument/2006/relationships/settings" Target="settings.xml"/><Relationship Id="rId16" Type="http://schemas.openxmlformats.org/officeDocument/2006/relationships/hyperlink" Target="consultantplus://offline/ref=3CBEC6DBE2D05D7054A2FAD025472E4C3206BEDAAFC14B268751023726A380F2C7C5B0EC27D59258RAnFK" TargetMode="External"/><Relationship Id="rId29" Type="http://schemas.openxmlformats.org/officeDocument/2006/relationships/hyperlink" Target="consultantplus://offline/ref=3CBEC6DBE2D05D7054A2FAD025472E4C3206BEDDA3C74B268751023726A380F2C7C5B0E92FRDn0K" TargetMode="External"/><Relationship Id="rId11" Type="http://schemas.openxmlformats.org/officeDocument/2006/relationships/hyperlink" Target="consultantplus://offline/ref=3CBEC6DBE2D05D7054A2FAD025472E4C3206BEDDA3C74B268751023726A380F2C7C5B0EC27D49A5BRAnDK" TargetMode="External"/><Relationship Id="rId24" Type="http://schemas.openxmlformats.org/officeDocument/2006/relationships/hyperlink" Target="consultantplus://offline/ref=3CBEC6DBE2D05D7054A2FAD025472E4C3206BEDDA3C74B268751023726A380F2C7C5B0E92ERDnDK" TargetMode="External"/><Relationship Id="rId32" Type="http://schemas.openxmlformats.org/officeDocument/2006/relationships/hyperlink" Target="consultantplus://offline/ref=3CBEC6DBE2D05D7054A2FAD025472E4C3206BEDDA3C74B268751023726A380F2C7C5B0E92ERDn4K" TargetMode="External"/><Relationship Id="rId37" Type="http://schemas.openxmlformats.org/officeDocument/2006/relationships/hyperlink" Target="consultantplus://offline/ref=AB75C11509224F0D55E788483B198B411129DCE515388911A29401A04085857D299ABC594BD2DE15YEo5K" TargetMode="External"/><Relationship Id="rId40" Type="http://schemas.openxmlformats.org/officeDocument/2006/relationships/hyperlink" Target="consultantplus://offline/ref=10F4BD29621371BC973960661D461515BAB73176A179AAFECFE8BFE020297ACE757F423820g0d8K" TargetMode="External"/><Relationship Id="rId45" Type="http://schemas.openxmlformats.org/officeDocument/2006/relationships/hyperlink" Target="consultantplus://offline/ref=EBF29B73DDC4FB5D18C7CD4E521F02CE3BEDC49AF7090AEC73C8D61BECS8j4I" TargetMode="External"/><Relationship Id="rId53" Type="http://schemas.openxmlformats.org/officeDocument/2006/relationships/hyperlink" Target="consultantplus://offline/ref=EBF29B73DDC4FB5D18C7CD4E521F02CE3BECCD9BF50A0AEC73C8D61BEC84C95E2A4DFDB892B74B96S6j4I" TargetMode="External"/><Relationship Id="rId58" Type="http://schemas.openxmlformats.org/officeDocument/2006/relationships/hyperlink" Target="consultantplus://offline/ref=EBF29B73DDC4FB5D18C7CD4E521F02CE3BEBCD9AF60F0AEC73C8D61BEC84C95E2A4DFDBD9ASBj3I" TargetMode="External"/><Relationship Id="rId66" Type="http://schemas.openxmlformats.org/officeDocument/2006/relationships/hyperlink" Target="consultantplus://offline/ref=EBF29B73DDC4FB5D18C7CD4E521F02CE3BEBCD9AF60F0AEC73C8D61BEC84C95E2A4DFDBD97SBj4I" TargetMode="External"/><Relationship Id="rId7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consultantplus://offline/ref=3CBEC6DBE2D05D7054A2FAD025472E4C3206BEDAAFC14B268751023726A380F2C7C5B0EC27D5925FRAn5K" TargetMode="External"/><Relationship Id="rId23" Type="http://schemas.openxmlformats.org/officeDocument/2006/relationships/hyperlink" Target="consultantplus://offline/ref=3CBEC6DBE2D05D7054A2FAD025472E4C3206BEDDA3C74B268751023726A380F2C7C5B0EC27D49B5DRAn8K" TargetMode="External"/><Relationship Id="rId28" Type="http://schemas.openxmlformats.org/officeDocument/2006/relationships/hyperlink" Target="consultantplus://offline/ref=3CBEC6DBE2D05D7054A2FAD025472E4C3206BEDDA3C74B268751023726A380F2C7C5B0E92FRDn6K" TargetMode="External"/><Relationship Id="rId36" Type="http://schemas.openxmlformats.org/officeDocument/2006/relationships/hyperlink" Target="consultantplus://offline/ref=3CBEC6DBE2D05D7054A2FAD025472E4C3206BEDAAFC14B268751023726A380F2C7C5B0EC27D5925BRAnEK" TargetMode="External"/><Relationship Id="rId49" Type="http://schemas.openxmlformats.org/officeDocument/2006/relationships/hyperlink" Target="consultantplus://offline/ref=EBF29B73DDC4FB5D18C7CD4E521F02CE3BEBCD9BF1040AEC73C8D61BECS8j4I" TargetMode="External"/><Relationship Id="rId57" Type="http://schemas.openxmlformats.org/officeDocument/2006/relationships/hyperlink" Target="consultantplus://offline/ref=EBF29B73DDC4FB5D18C7CD4E521F02CE3BEBCD9AF60F0AEC73C8D61BEC84C95E2A4DFDBD94SBj1I" TargetMode="External"/><Relationship Id="rId61" Type="http://schemas.openxmlformats.org/officeDocument/2006/relationships/hyperlink" Target="consultantplus://offline/ref=EBF29B73DDC4FB5D18C7CD4E521F02CE3BEBCC98F60A0AEC73C8D61BEC84C95E2A4DFDB892B74B9ES6jFI" TargetMode="External"/><Relationship Id="rId10" Type="http://schemas.openxmlformats.org/officeDocument/2006/relationships/hyperlink" Target="consultantplus://offline/ref=3CBEC6DBE2D05D7054A2FAD025472E4C3206BEDDA3C74B268751023726A380F2C7C5B0E920RDn4K" TargetMode="External"/><Relationship Id="rId19" Type="http://schemas.openxmlformats.org/officeDocument/2006/relationships/hyperlink" Target="consultantplus://offline/ref=3CBEC6DBE2D05D7054A2FAD025472E4C3206BEDDA3C74B268751023726A380F2C7C5B0E920RDn4K" TargetMode="External"/><Relationship Id="rId31" Type="http://schemas.openxmlformats.org/officeDocument/2006/relationships/hyperlink" Target="consultantplus://offline/ref=3CBEC6DBE2D05D7054A2FAD025472E4C3206BEDDA3C74B268751023726A380F2C7C5B0E92FRDn0K" TargetMode="External"/><Relationship Id="rId44" Type="http://schemas.openxmlformats.org/officeDocument/2006/relationships/hyperlink" Target="consultantplus://offline/ref=EBF29B73DDC4FB5D18C7CD4E521F02CE3BEDC49EF70D0AEC73C8D61BECS8j4I" TargetMode="External"/><Relationship Id="rId52" Type="http://schemas.openxmlformats.org/officeDocument/2006/relationships/hyperlink" Target="consultantplus://offline/ref=EBF29B73DDC4FB5D18C7CD4E521F02CE3BECCD9BF50A0AEC73C8D61BEC84C95E2A4DFDB892B74B9BS6j0I" TargetMode="External"/><Relationship Id="rId60" Type="http://schemas.openxmlformats.org/officeDocument/2006/relationships/hyperlink" Target="consultantplus://offline/ref=EBF29B73DDC4FB5D18C7CD4E521F02CE3BEBCD9AF60F0AEC73C8D61BEC84C95E2A4DFDBD97SBj7I" TargetMode="External"/><Relationship Id="rId65" Type="http://schemas.openxmlformats.org/officeDocument/2006/relationships/hyperlink" Target="consultantplus://offline/ref=EBF29B73DDC4FB5D18C7CD4E521F02CE3BEBCD9AF60F0AEC73C8D61BEC84C95E2A4DFDBD97SBj6I" TargetMode="External"/><Relationship Id="rId73" Type="http://schemas.openxmlformats.org/officeDocument/2006/relationships/hyperlink" Target="consultantplus://offline/ref=B4B208C2B327016D4B28266F2B55F54794EAF849C29BFE75C531CDD501EA2AA869F549F699F6B40Df60EK" TargetMode="External"/><Relationship Id="rId4" Type="http://schemas.openxmlformats.org/officeDocument/2006/relationships/footnotes" Target="footnotes.xml"/><Relationship Id="rId9" Type="http://schemas.openxmlformats.org/officeDocument/2006/relationships/hyperlink" Target="consultantplus://offline/ref=3CBEC6DBE2D05D7054A2FAD025472E4C3206BEDDA3C74B268751023726A380F2C7C5B0E921RDn2K" TargetMode="External"/><Relationship Id="rId14" Type="http://schemas.openxmlformats.org/officeDocument/2006/relationships/hyperlink" Target="consultantplus://offline/ref=3CBEC6DBE2D05D7054A2FAD025472E4C3206BEDDA3C74B268751023726A380F2C7C5B0E920RDn6K" TargetMode="External"/><Relationship Id="rId22" Type="http://schemas.openxmlformats.org/officeDocument/2006/relationships/hyperlink" Target="consultantplus://offline/ref=3CBEC6DBE2D05D7054A2FAD025472E4C3206BEDDA3C74B268751023726A380F2C7C5B0E920RDn2K" TargetMode="External"/><Relationship Id="rId27" Type="http://schemas.openxmlformats.org/officeDocument/2006/relationships/hyperlink" Target="consultantplus://offline/ref=3CBEC6DBE2D05D7054A2FAD025472E4C3206BEDDA3C74B268751023726A380F2C7C5B0E92FRDn6K" TargetMode="External"/><Relationship Id="rId30" Type="http://schemas.openxmlformats.org/officeDocument/2006/relationships/hyperlink" Target="consultantplus://offline/ref=3CBEC6DBE2D05D7054A2FAD025472E4C3206BEDDA3C74B268751023726A380F2C7C5B0E92FRDnCK" TargetMode="External"/><Relationship Id="rId35" Type="http://schemas.openxmlformats.org/officeDocument/2006/relationships/hyperlink" Target="consultantplus://offline/ref=3CBEC6DBE2D05D7054A2FAD025472E4C3206BEDDA3C74B268751023726A380F2C7C5B0E92FRDn7K" TargetMode="External"/><Relationship Id="rId43" Type="http://schemas.openxmlformats.org/officeDocument/2006/relationships/hyperlink" Target="consultantplus://offline/ref=10F4BD29621371BC973960661D461515BAB73171AD7FAAFECFE8BFE020297ACE757F423D250F4532g5dCK" TargetMode="External"/><Relationship Id="rId48" Type="http://schemas.openxmlformats.org/officeDocument/2006/relationships/hyperlink" Target="consultantplus://offline/ref=EBF29B73DDC4FB5D18C7CD4E521F02CE3BEBC39DF30B0AEC73C8D61BECS8j4I" TargetMode="External"/><Relationship Id="rId56" Type="http://schemas.openxmlformats.org/officeDocument/2006/relationships/hyperlink" Target="consultantplus://offline/ref=EBF29B73DDC4FB5D18C7CD4E521F02CE3BEBCD9AF60F0AEC73C8D61BEC84C95E2A4DFDBD95SBj6I" TargetMode="External"/><Relationship Id="rId64" Type="http://schemas.openxmlformats.org/officeDocument/2006/relationships/hyperlink" Target="consultantplus://offline/ref=EBF29B73DDC4FB5D18C7CD4E521F02CE3BEBCD9AF60F0AEC73C8D61BEC84C95E2A4DFDBD9BSBjFI" TargetMode="External"/><Relationship Id="rId69" Type="http://schemas.openxmlformats.org/officeDocument/2006/relationships/hyperlink" Target="consultantplus://offline/ref=B4B208C2B327016D4B28266F2B55F54794EAF546C09BFE75C531CDD501EA2AA869F549F59FF6fB0DK" TargetMode="External"/><Relationship Id="rId8" Type="http://schemas.openxmlformats.org/officeDocument/2006/relationships/hyperlink" Target="consultantplus://offline/ref=3CBEC6DBE2D05D7054A2FAD025472E4C3206BEDAAFC14B268751023726A380F2C7C5B0EC27D5925ERAnEK" TargetMode="External"/><Relationship Id="rId51" Type="http://schemas.openxmlformats.org/officeDocument/2006/relationships/hyperlink" Target="consultantplus://offline/ref=EBF29B73DDC4FB5D18C7CD4E521F02CE38E7C29AF85B5DEE229DD81EE4D4814E6408F0B997B1S4jAI" TargetMode="External"/><Relationship Id="rId72" Type="http://schemas.openxmlformats.org/officeDocument/2006/relationships/hyperlink" Target="consultantplus://offline/ref=B4B208C2B327016D4B28266F2B55F54794EAF849C29BFE75C531CDD501EA2AA869F549F699F5B40Bf609K" TargetMode="External"/><Relationship Id="rId3" Type="http://schemas.openxmlformats.org/officeDocument/2006/relationships/webSettings" Target="webSettings.xml"/><Relationship Id="rId12" Type="http://schemas.openxmlformats.org/officeDocument/2006/relationships/hyperlink" Target="consultantplus://offline/ref=3CBEC6DBE2D05D7054A2FAD025472E4C3206BEDDA3C74B268751023726A380F2C7C5B0E921RDn2K" TargetMode="External"/><Relationship Id="rId17" Type="http://schemas.openxmlformats.org/officeDocument/2006/relationships/hyperlink" Target="consultantplus://offline/ref=3CBEC6DBE2D05D7054A2FAD025472E4C3206BEDAAFC14B268751023726A380F2C7C5B0EC27D59258RAnBK" TargetMode="External"/><Relationship Id="rId25" Type="http://schemas.openxmlformats.org/officeDocument/2006/relationships/hyperlink" Target="consultantplus://offline/ref=3CBEC6DBE2D05D7054A2FAD025472E4C3206BEDDA3C74B268751023726A380F2C7C5B0EC27D49B5DRAn8K" TargetMode="External"/><Relationship Id="rId33" Type="http://schemas.openxmlformats.org/officeDocument/2006/relationships/hyperlink" Target="consultantplus://offline/ref=3CBEC6DBE2D05D7054A2FAD025472E4C3206BEDDA3C74B268751023726A380F2C7C5B0E92FRDn7K" TargetMode="External"/><Relationship Id="rId38" Type="http://schemas.openxmlformats.org/officeDocument/2006/relationships/hyperlink" Target="consultantplus://offline/ref=10F4BD29621371BC973960661D461515BAB73176A179AAFECFE8BFE020297ACE757F423D250C4636g5dAK" TargetMode="External"/><Relationship Id="rId46" Type="http://schemas.openxmlformats.org/officeDocument/2006/relationships/hyperlink" Target="consultantplus://offline/ref=EBF29B73DDC4FB5D18C7C841511F02CE3DEAC79DF85B5DEE229DD8S1jEI" TargetMode="External"/><Relationship Id="rId59" Type="http://schemas.openxmlformats.org/officeDocument/2006/relationships/hyperlink" Target="consultantplus://offline/ref=EBF29B73DDC4FB5D18C7CD4E521F02CE3BEBCD9AF60F0AEC73C8D61BEC84C95E2A4DFDBD9BSBjFI" TargetMode="External"/><Relationship Id="rId67" Type="http://schemas.openxmlformats.org/officeDocument/2006/relationships/hyperlink" Target="consultantplus://offline/ref=EBF29B73DDC4FB5D18C7CD4E521F02CE3BEBCD9AF60F0AEC73C8D61BEC84C95E2A4DFDB892B64296S6j1I" TargetMode="External"/><Relationship Id="rId20" Type="http://schemas.openxmlformats.org/officeDocument/2006/relationships/hyperlink" Target="consultantplus://offline/ref=3CBEC6DBE2D05D7054A2FAD025472E4C3206BEDDA3C74B268751023726A380F2C7C5B0E920RDn6K" TargetMode="External"/><Relationship Id="rId41" Type="http://schemas.openxmlformats.org/officeDocument/2006/relationships/hyperlink" Target="consultantplus://offline/ref=10F4BD29621371BC973960661D461515BAB73176A179AAFECFE8BFE020297ACE757F423820g0dEK" TargetMode="External"/><Relationship Id="rId54" Type="http://schemas.openxmlformats.org/officeDocument/2006/relationships/hyperlink" Target="consultantplus://offline/ref=EBF29B73DDC4FB5D18C7CD4E521F02CE3BEBCD9AF60F0AEC73C8D61BEC84C95E2A4DFDBD94SBj1I" TargetMode="External"/><Relationship Id="rId62" Type="http://schemas.openxmlformats.org/officeDocument/2006/relationships/hyperlink" Target="consultantplus://offline/ref=EBF29B73DDC4FB5D18C7CD4E521F02CE3BEBCD9AF60F0AEC73C8D61BEC84C95E2A4DFDBD95SBjFI" TargetMode="External"/><Relationship Id="rId70" Type="http://schemas.openxmlformats.org/officeDocument/2006/relationships/hyperlink" Target="consultantplus://offline/ref=B4B208C2B327016D4B28266F2B55F54794EAF546C09BFE75C531CDD501EA2AA869F549F59FF6fB0DK"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3CBEC6DBE2D05D7054A2FAD025472E4C3206BEDAAFC14B268751023726A380F2C7C5B0EC27D5925DRAn5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13</Pages>
  <Words>6091</Words>
  <Characters>34722</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vchivilskiy</dc:creator>
  <cp:lastModifiedBy>vchivilskiy</cp:lastModifiedBy>
  <cp:revision>6</cp:revision>
  <cp:lastPrinted>2013-08-26T13:34:00Z</cp:lastPrinted>
  <dcterms:created xsi:type="dcterms:W3CDTF">2013-08-08T13:14:00Z</dcterms:created>
  <dcterms:modified xsi:type="dcterms:W3CDTF">2013-08-26T13:55:00Z</dcterms:modified>
</cp:coreProperties>
</file>