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6874E" w14:textId="65C57FBA" w:rsidR="00176D12" w:rsidRDefault="00640136" w:rsidP="00640136">
      <w:pPr>
        <w:pStyle w:val="Heading1"/>
      </w:pPr>
      <w:r>
        <w:t>Design Brief</w:t>
      </w:r>
    </w:p>
    <w:p w14:paraId="7D0ECFDB" w14:textId="395666AC" w:rsidR="00640136" w:rsidRDefault="00640136" w:rsidP="00640136">
      <w:pPr>
        <w:pStyle w:val="Heading2"/>
      </w:pPr>
      <w:r>
        <w:t>Problem Statement:</w:t>
      </w:r>
    </w:p>
    <w:p w14:paraId="183423CC" w14:textId="535CCE8D" w:rsidR="00640136" w:rsidRDefault="00617652" w:rsidP="00640136">
      <w:r>
        <w:t>Acquiring</w:t>
      </w:r>
      <w:r w:rsidR="00103001">
        <w:t xml:space="preserve"> printed circuit </w:t>
      </w:r>
      <w:r w:rsidR="00DE418E">
        <w:t>boards (</w:t>
      </w:r>
      <w:r w:rsidR="00103001">
        <w:t xml:space="preserve">PCBs) as a hobbyist </w:t>
      </w:r>
      <w:r>
        <w:t xml:space="preserve">designer will often involve </w:t>
      </w:r>
      <w:r w:rsidR="00F7512F">
        <w:t xml:space="preserve">a lead time of </w:t>
      </w:r>
      <w:r w:rsidR="003823B8">
        <w:t xml:space="preserve">1+ week </w:t>
      </w:r>
      <w:r>
        <w:t xml:space="preserve">for online orders, or difficult and </w:t>
      </w:r>
      <w:r w:rsidR="003823B8">
        <w:t xml:space="preserve">expensive </w:t>
      </w:r>
      <w:r w:rsidR="00F7512F">
        <w:t xml:space="preserve">process for manufacturing </w:t>
      </w:r>
      <w:r w:rsidR="003823B8">
        <w:t xml:space="preserve">at home. </w:t>
      </w:r>
      <w:r w:rsidR="00631C67">
        <w:t>There is a need for a</w:t>
      </w:r>
      <w:r w:rsidR="00F975E7">
        <w:t xml:space="preserve"> method of acquiring PCB’s that is both quick and accessible for a hobbyist level PCB designer</w:t>
      </w:r>
      <w:r w:rsidR="00F7512F">
        <w:t xml:space="preserve"> to enable rapid prototyping.</w:t>
      </w:r>
    </w:p>
    <w:p w14:paraId="61674C18" w14:textId="77777777" w:rsidR="00F975E7" w:rsidRDefault="00F975E7" w:rsidP="00640136"/>
    <w:p w14:paraId="25710B04" w14:textId="2CCC1396" w:rsidR="00C27585" w:rsidRDefault="00C27585" w:rsidP="00C27585">
      <w:pPr>
        <w:pStyle w:val="Heading2"/>
      </w:pPr>
      <w:r>
        <w:t>Background Research:</w:t>
      </w:r>
    </w:p>
    <w:p w14:paraId="5E4F94FD" w14:textId="721BC82A" w:rsidR="00D17491" w:rsidRDefault="00D17491" w:rsidP="00A03F4C">
      <w:pPr>
        <w:pStyle w:val="Heading3"/>
      </w:pPr>
      <w:r>
        <w:t xml:space="preserve">Summary </w:t>
      </w:r>
    </w:p>
    <w:p w14:paraId="18213683" w14:textId="77777777" w:rsidR="00FB62C9" w:rsidRDefault="00FB62C9" w:rsidP="00D17491">
      <w:r>
        <w:tab/>
        <w:t>PCB are composed of ...</w:t>
      </w:r>
    </w:p>
    <w:p w14:paraId="7EE9533D" w14:textId="77777777" w:rsidR="00FB62C9" w:rsidRDefault="00FB62C9" w:rsidP="00D17491">
      <w:r>
        <w:tab/>
        <w:t xml:space="preserve">PCB are often made by </w:t>
      </w:r>
    </w:p>
    <w:p w14:paraId="1E84812B" w14:textId="549BE749" w:rsidR="00D17491" w:rsidRPr="00D17491" w:rsidRDefault="00FB62C9" w:rsidP="00D17491">
      <w:r>
        <w:tab/>
        <w:t xml:space="preserve"> </w:t>
      </w:r>
    </w:p>
    <w:p w14:paraId="7036C92F" w14:textId="1CB4C754" w:rsidR="00A03F4C" w:rsidRPr="00A03F4C" w:rsidRDefault="00A03F4C" w:rsidP="00A03F4C">
      <w:pPr>
        <w:pStyle w:val="Heading3"/>
      </w:pPr>
      <w:r>
        <w:t>References</w:t>
      </w:r>
    </w:p>
    <w:p w14:paraId="4B7110C2" w14:textId="77777777" w:rsidR="00351F63" w:rsidRDefault="00351F63" w:rsidP="00351F63">
      <w:r>
        <w:t xml:space="preserve">X. C. Wang and H. Y. Zheng, “High quality laser cutting of electronic printed circuit board substrates,” Circuit World, vol. 35, no. 4, pp. 46–55, Nov. 2009, </w:t>
      </w:r>
      <w:proofErr w:type="spellStart"/>
      <w:r>
        <w:t>doi</w:t>
      </w:r>
      <w:proofErr w:type="spellEnd"/>
      <w:r>
        <w:t>: https://doi.org/10.1108/03056120911002415.</w:t>
      </w:r>
    </w:p>
    <w:p w14:paraId="4B9CC7B4" w14:textId="77777777" w:rsidR="00351F63" w:rsidRDefault="00351F63" w:rsidP="00351F63">
      <w:r>
        <w:t xml:space="preserve">This research paper from Wang and Zheng, from the Singapore Institute of Manufacturing Technology, explores fabrication of PCBs using different laser cutting settings on a diode laser. The paper aimed to explore fabrication that minimized charring, delamination, and the heat affected zone that are often found on laser cut PCBs.  </w:t>
      </w:r>
    </w:p>
    <w:p w14:paraId="58A62D70" w14:textId="77777777" w:rsidR="00351F63" w:rsidRDefault="00351F63" w:rsidP="00351F63">
      <w:r>
        <w:t xml:space="preserve">This paper was useful to compare PCB milling to laser cutting methods. Laser cutting appears to be very viable as a process, however it can be difficult to get the settings correct and the required equipment is expensive. </w:t>
      </w:r>
    </w:p>
    <w:p w14:paraId="7A2A14D9" w14:textId="77777777" w:rsidR="00351F63" w:rsidRDefault="00351F63" w:rsidP="00351F63">
      <w:r>
        <w:t>D. Wise, "PCB Fabrication," *Technology Interface International Journal*, Fall 2007. [Online]. Available: https://tiij.org/issues/issues/fall2007/01_Wise/Wise-PCB%20Fabrication.pdf. [Accessed: 30-Sep-2024].</w:t>
      </w:r>
    </w:p>
    <w:p w14:paraId="3B6ED001" w14:textId="77777777" w:rsidR="00351F63" w:rsidRDefault="00351F63" w:rsidP="00351F63">
      <w:r>
        <w:t>This is a paper from a Departmental Engineer at the University of New Mexico (UNM). It discusses the use of a mill to cut printed circuit boards(PCBs). The paper is written somewhat informally, and the references listed are not the most reliable. However, most of the information within the paper describes the hands-on process at UNM.</w:t>
      </w:r>
    </w:p>
    <w:p w14:paraId="252E83EB" w14:textId="77777777" w:rsidR="00351F63" w:rsidRDefault="00351F63" w:rsidP="00351F63">
      <w:r>
        <w:t xml:space="preserve">The paper walks the reader through the process of manufacturing a PCB on a desktop mill, all the way from design to settings up the machine and cutting. It discusses common issues and how to effectively set up a FR4 board. </w:t>
      </w:r>
    </w:p>
    <w:p w14:paraId="048781C7" w14:textId="77777777" w:rsidR="00351F63" w:rsidRDefault="00351F63" w:rsidP="00351F63">
      <w:r>
        <w:t>A. Nae and B. Toma, "Study on Equipment for Manufacturing PCB," *Journal of Petroleum-Gas University of Ploiesti*, vol. 1, pp. 9-15, 2010. [Online]. Available: http://jpgt.upg-ploiesti.ro/wp-content/uploads/2024/02/9_T_1_2010_Nae-Andrei-BT.pdf. [Accessed: 30-Sep-2024].</w:t>
      </w:r>
    </w:p>
    <w:p w14:paraId="5D8A53A2" w14:textId="77777777" w:rsidR="00351F63" w:rsidRDefault="00351F63" w:rsidP="00351F63">
      <w:r>
        <w:lastRenderedPageBreak/>
        <w:t xml:space="preserve">This is a paper from two researchers at Petroleum and Gas University of </w:t>
      </w:r>
      <w:proofErr w:type="spellStart"/>
      <w:r>
        <w:t>Ploiești</w:t>
      </w:r>
      <w:proofErr w:type="spellEnd"/>
      <w:r>
        <w:t xml:space="preserve">. It discusses the use of stepper motors for creating CNC routers. It highlights design principles and details, and different ways in which routers are frequently designed. There is also some discussion on electrical design and software controls. </w:t>
      </w:r>
    </w:p>
    <w:p w14:paraId="1EB74B5D" w14:textId="77777777" w:rsidR="00351F63" w:rsidRDefault="00351F63" w:rsidP="00351F63">
      <w:r>
        <w:t>This is useful as a guide for designing a rigid motion system that can carry a spindle. There is good discussion on different design choices such as moving gantry vs bed, as well as different components and how they affect the motion system.</w:t>
      </w:r>
    </w:p>
    <w:p w14:paraId="78D2FCA2" w14:textId="77777777" w:rsidR="00351F63" w:rsidRDefault="00351F63" w:rsidP="00351F63">
      <w:r>
        <w:t xml:space="preserve">Y. </w:t>
      </w:r>
      <w:proofErr w:type="spellStart"/>
      <w:r>
        <w:t>Crama</w:t>
      </w:r>
      <w:proofErr w:type="spellEnd"/>
      <w:r>
        <w:t xml:space="preserve">, O. E. Flippo, J. van de </w:t>
      </w:r>
      <w:proofErr w:type="spellStart"/>
      <w:r>
        <w:t>Klundert</w:t>
      </w:r>
      <w:proofErr w:type="spellEnd"/>
      <w:r>
        <w:t xml:space="preserve">, and F. C. R. </w:t>
      </w:r>
      <w:proofErr w:type="spellStart"/>
      <w:r>
        <w:t>Spieksma</w:t>
      </w:r>
      <w:proofErr w:type="spellEnd"/>
      <w:r>
        <w:t>, "The assembly of printed circuit boards: A case with multiple machines and multiple board types," *European Journal of Operational Research*, vol. 98, no. 2, pp. 457-472, 1997. [Online]. Available: https://www.sciencedirect.com/science/article/pii/S0377221796002287. [Accessed: 30-Sep-2024].</w:t>
      </w:r>
    </w:p>
    <w:p w14:paraId="5132C87D" w14:textId="77777777" w:rsidR="00351F63" w:rsidRDefault="00351F63" w:rsidP="00351F63">
      <w:r>
        <w:t xml:space="preserve">This paper by </w:t>
      </w:r>
      <w:proofErr w:type="spellStart"/>
      <w:r>
        <w:t>Crama</w:t>
      </w:r>
      <w:proofErr w:type="spellEnd"/>
      <w:r>
        <w:t xml:space="preserve"> et al. Optimizes the process of placing components onto a PCB in a production line. </w:t>
      </w:r>
    </w:p>
    <w:p w14:paraId="24424425" w14:textId="77777777" w:rsidR="00351F63" w:rsidRDefault="00351F63" w:rsidP="00351F63">
      <w:r>
        <w:t>This paper was not very useful to this project; while it provided some insight into PCB assembly, it was highly focused on a factory setting rather than a custom production/hobbyist environment.</w:t>
      </w:r>
    </w:p>
    <w:p w14:paraId="1D3D0607" w14:textId="77777777" w:rsidR="00351F63" w:rsidRDefault="00351F63" w:rsidP="00351F63">
      <w:r>
        <w:rPr>
          <w:rFonts w:hint="cs"/>
        </w:rPr>
        <w:t>‌</w:t>
      </w:r>
      <w:r>
        <w:t xml:space="preserve"> "Principles of Mechanical Design," MIT </w:t>
      </w:r>
      <w:proofErr w:type="spellStart"/>
      <w:r>
        <w:t>Center</w:t>
      </w:r>
      <w:proofErr w:type="spellEnd"/>
      <w:r>
        <w:t xml:space="preserve"> for Bits and Atoms, 2021. [Online]. Available: https://fab.cba.mit.edu/classes/865.21/topics/mechanical_design/index.html. [Accessed: 01-Oct-2024].</w:t>
      </w:r>
    </w:p>
    <w:p w14:paraId="491CF211" w14:textId="77777777" w:rsidR="00351F63" w:rsidRDefault="00351F63" w:rsidP="00351F63">
      <w:r>
        <w:t>A guide from MIT on mechanical design principles for building rigid and precise systems. It discusses important concepts such as stiffness, backlash, pretension, and more.</w:t>
      </w:r>
    </w:p>
    <w:p w14:paraId="767F4080" w14:textId="77777777" w:rsidR="00351F63" w:rsidRDefault="00351F63" w:rsidP="00351F63">
      <w:r>
        <w:t xml:space="preserve">This is a useful reference for any potential designs in the future. It outlines many important fundamental concepts, both theoretically as well as physical design choices.  </w:t>
      </w:r>
    </w:p>
    <w:p w14:paraId="0ADA75E6" w14:textId="77777777" w:rsidR="00351F63" w:rsidRDefault="00351F63" w:rsidP="00351F63">
      <w:r>
        <w:t>K. K. Tan, T. H. Lee, and S. Huang, *Precision Motion Control: Design and Implementation*, 2nd ed. London, UK: Springer-Verlag, 2008. Available: DOI: 10.1007/978-1-84800-021-6</w:t>
      </w:r>
    </w:p>
    <w:p w14:paraId="79E9B4B8" w14:textId="77777777" w:rsidR="00351F63" w:rsidRDefault="00351F63" w:rsidP="00351F63">
      <w:r>
        <w:t xml:space="preserve">This is a textbook on motion control systems. It covers everything from actuators to gantry designs, to control systems, and more. </w:t>
      </w:r>
    </w:p>
    <w:p w14:paraId="13004489" w14:textId="15C6F194" w:rsidR="00C27585" w:rsidRDefault="00351F63" w:rsidP="00351F63">
      <w:r>
        <w:t>It is very useful as an in depth guide to designing a motion system. While it is a bit old, many of the fundamental concepts are still applicable.</w:t>
      </w:r>
    </w:p>
    <w:p w14:paraId="6E76FB57" w14:textId="01F87148" w:rsidR="00351F63" w:rsidRPr="00DE418E" w:rsidRDefault="00DE418E" w:rsidP="00351F63">
      <w:pPr>
        <w:rPr>
          <w:b/>
          <w:bCs/>
        </w:rPr>
      </w:pPr>
      <w:r w:rsidRPr="00DE418E">
        <w:rPr>
          <w:b/>
          <w:bCs/>
        </w:rPr>
        <w:t>Further research needed on PCB simulation</w:t>
      </w:r>
      <w:r w:rsidR="0036147C">
        <w:rPr>
          <w:b/>
          <w:bCs/>
        </w:rPr>
        <w:t>, common manufacturing techniques</w:t>
      </w:r>
    </w:p>
    <w:p w14:paraId="29EAE8DF" w14:textId="77777777" w:rsidR="00A03F4C" w:rsidRDefault="00A03F4C" w:rsidP="00A03F4C">
      <w:pPr>
        <w:pStyle w:val="Heading3"/>
      </w:pPr>
      <w:r>
        <w:t>User Research</w:t>
      </w:r>
    </w:p>
    <w:p w14:paraId="33F47A6B" w14:textId="77777777" w:rsidR="00A03F4C" w:rsidRDefault="00A03F4C" w:rsidP="00A03F4C">
      <w:r w:rsidRPr="73338D70">
        <w:t>Discussion with the owner of a desktop PCB mill (</w:t>
      </w:r>
      <w:proofErr w:type="spellStart"/>
      <w:r w:rsidRPr="73338D70">
        <w:t>Ottermill</w:t>
      </w:r>
      <w:proofErr w:type="spellEnd"/>
      <w:r w:rsidRPr="73338D70">
        <w:t>):</w:t>
      </w:r>
    </w:p>
    <w:p w14:paraId="450938AE" w14:textId="77777777" w:rsidR="00A03F4C" w:rsidRDefault="00A03F4C" w:rsidP="00A03F4C">
      <w:pPr>
        <w:pStyle w:val="ListParagraph"/>
        <w:numPr>
          <w:ilvl w:val="0"/>
          <w:numId w:val="4"/>
        </w:numPr>
      </w:pPr>
      <w:r w:rsidRPr="73338D70">
        <w:t xml:space="preserve">The </w:t>
      </w:r>
      <w:proofErr w:type="spellStart"/>
      <w:r w:rsidRPr="73338D70">
        <w:t>Ottermill</w:t>
      </w:r>
      <w:proofErr w:type="spellEnd"/>
      <w:r w:rsidRPr="73338D70">
        <w:t xml:space="preserve"> takes some setup to be able to run effectively </w:t>
      </w:r>
    </w:p>
    <w:p w14:paraId="0DD054F0" w14:textId="77777777" w:rsidR="00A03F4C" w:rsidRDefault="00A03F4C" w:rsidP="00A03F4C">
      <w:pPr>
        <w:pStyle w:val="ListParagraph"/>
        <w:numPr>
          <w:ilvl w:val="0"/>
          <w:numId w:val="4"/>
        </w:numPr>
      </w:pPr>
      <w:r w:rsidRPr="73338D70">
        <w:t>PCB mills are very useful for quick prototyping and short turnaround times</w:t>
      </w:r>
    </w:p>
    <w:p w14:paraId="0C5739FB" w14:textId="77777777" w:rsidR="00A03F4C" w:rsidRDefault="00A03F4C" w:rsidP="00A03F4C">
      <w:pPr>
        <w:pStyle w:val="ListParagraph"/>
        <w:numPr>
          <w:ilvl w:val="0"/>
          <w:numId w:val="4"/>
        </w:numPr>
      </w:pPr>
      <w:r>
        <w:t>2 side setup is difficult and time consuming to set up accurately</w:t>
      </w:r>
    </w:p>
    <w:p w14:paraId="09580DE8" w14:textId="77777777" w:rsidR="00A03F4C" w:rsidRDefault="00A03F4C" w:rsidP="00A03F4C">
      <w:r>
        <w:t>Industry professional advice</w:t>
      </w:r>
    </w:p>
    <w:p w14:paraId="121A27D8" w14:textId="77777777" w:rsidR="00A03F4C" w:rsidRPr="009A742C" w:rsidRDefault="00A03F4C" w:rsidP="00A03F4C">
      <w:r>
        <w:tab/>
        <w:t>See full email in appendix.</w:t>
      </w:r>
    </w:p>
    <w:p w14:paraId="1077438B" w14:textId="77777777" w:rsidR="00A03F4C" w:rsidRDefault="00A03F4C" w:rsidP="00A03F4C">
      <w:pPr>
        <w:pStyle w:val="Heading3"/>
      </w:pPr>
      <w:r>
        <w:lastRenderedPageBreak/>
        <w:t>Related Designs</w:t>
      </w:r>
    </w:p>
    <w:p w14:paraId="4A66D634" w14:textId="77777777" w:rsidR="00A03F4C" w:rsidRDefault="00A03F4C" w:rsidP="00A03F4C">
      <w:hyperlink r:id="rId5" w:history="1">
        <w:proofErr w:type="spellStart"/>
        <w:r w:rsidRPr="009A742C">
          <w:rPr>
            <w:rStyle w:val="Hyperlink"/>
          </w:rPr>
          <w:t>PrintNC</w:t>
        </w:r>
        <w:proofErr w:type="spellEnd"/>
        <w:r w:rsidRPr="009A742C">
          <w:rPr>
            <w:rStyle w:val="Hyperlink"/>
          </w:rPr>
          <w:t xml:space="preserve"> V4 | </w:t>
        </w:r>
        <w:proofErr w:type="spellStart"/>
        <w:r w:rsidRPr="009A742C">
          <w:rPr>
            <w:rStyle w:val="Hyperlink"/>
          </w:rPr>
          <w:t>PrintNC</w:t>
        </w:r>
        <w:proofErr w:type="spellEnd"/>
        <w:r w:rsidRPr="009A742C">
          <w:rPr>
            <w:rStyle w:val="Hyperlink"/>
          </w:rPr>
          <w:t xml:space="preserve"> Wiki</w:t>
        </w:r>
      </w:hyperlink>
    </w:p>
    <w:p w14:paraId="66347742" w14:textId="77777777" w:rsidR="00A03F4C" w:rsidRDefault="00A03F4C" w:rsidP="00A03F4C">
      <w:r>
        <w:t>Super nice design, 1.5-3k price range but super rigid frame</w:t>
      </w:r>
    </w:p>
    <w:p w14:paraId="05D00E2D" w14:textId="77777777" w:rsidR="00A03F4C" w:rsidRDefault="00A03F4C" w:rsidP="00A03F4C">
      <w:hyperlink r:id="rId6" w:history="1">
        <w:r w:rsidRPr="009A742C">
          <w:rPr>
            <w:rStyle w:val="Hyperlink"/>
          </w:rPr>
          <w:t>Introduction to The MPCNC - V1 Engineering Documentation</w:t>
        </w:r>
      </w:hyperlink>
    </w:p>
    <w:p w14:paraId="19BC76BE" w14:textId="77777777" w:rsidR="00A03F4C" w:rsidRDefault="00A03F4C" w:rsidP="00A03F4C">
      <w:r>
        <w:t>Sub 500$ CNC router</w:t>
      </w:r>
    </w:p>
    <w:p w14:paraId="6E2418CF" w14:textId="77777777" w:rsidR="00A03F4C" w:rsidRDefault="00A03F4C" w:rsidP="00A03F4C">
      <w:hyperlink r:id="rId7" w:history="1">
        <w:r w:rsidRPr="00825E9A">
          <w:rPr>
            <w:rStyle w:val="Hyperlink"/>
          </w:rPr>
          <w:t xml:space="preserve">Prusa MK3s Pick and Place Extension [3D printed] </w:t>
        </w:r>
        <w:r w:rsidRPr="00825E9A">
          <w:rPr>
            <w:rStyle w:val="Hyperlink"/>
            <w:rFonts w:ascii="Segoe UI Emoji" w:hAnsi="Segoe UI Emoji" w:cs="Segoe UI Emoji"/>
          </w:rPr>
          <w:t>👌</w:t>
        </w:r>
        <w:r w:rsidRPr="00825E9A">
          <w:rPr>
            <w:rStyle w:val="Hyperlink"/>
          </w:rPr>
          <w:t xml:space="preserve"> (youtube.com)</w:t>
        </w:r>
      </w:hyperlink>
    </w:p>
    <w:p w14:paraId="79D8A978" w14:textId="77777777" w:rsidR="00A03F4C" w:rsidRDefault="00A03F4C" w:rsidP="00A03F4C">
      <w:r>
        <w:t>Little head that goes onto any motion system, 25$ for a PNP head and can be controlled using any slicer</w:t>
      </w:r>
    </w:p>
    <w:p w14:paraId="2A317B3B" w14:textId="77777777" w:rsidR="00DE418E" w:rsidRDefault="00DE418E" w:rsidP="00DE418E">
      <w:pPr>
        <w:pStyle w:val="Heading2"/>
      </w:pPr>
    </w:p>
    <w:p w14:paraId="4436D63D" w14:textId="28DFBBB9" w:rsidR="00DE418E" w:rsidRDefault="00DE418E" w:rsidP="00DE418E">
      <w:pPr>
        <w:pStyle w:val="Heading2"/>
      </w:pPr>
      <w:r>
        <w:t>Target Audience:</w:t>
      </w:r>
    </w:p>
    <w:p w14:paraId="0E673818" w14:textId="50F828F9" w:rsidR="00DE418E" w:rsidRDefault="00DF093A" w:rsidP="00DE418E">
      <w:r>
        <w:t xml:space="preserve">Hobbyist level PCB designer, with a mid range budget of </w:t>
      </w:r>
      <w:r w:rsidR="0027057B">
        <w:t xml:space="preserve">$500-1000, and with limited space </w:t>
      </w:r>
      <w:r w:rsidR="00A03F4C">
        <w:t>for a</w:t>
      </w:r>
      <w:r w:rsidR="00F7512F">
        <w:t>dditional equipment.</w:t>
      </w:r>
    </w:p>
    <w:p w14:paraId="7A3F67C1" w14:textId="77777777" w:rsidR="00535B81" w:rsidRDefault="00535B81" w:rsidP="00DE418E"/>
    <w:p w14:paraId="57090658" w14:textId="2066B22F" w:rsidR="00535B81" w:rsidRDefault="00535B81" w:rsidP="00DB3540">
      <w:pPr>
        <w:pStyle w:val="Heading2"/>
      </w:pPr>
      <w:r>
        <w:t>Functional Decomposition</w:t>
      </w:r>
    </w:p>
    <w:p w14:paraId="4ABEE278" w14:textId="77777777" w:rsidR="006B0CB7" w:rsidRDefault="006B0CB7" w:rsidP="006B0CB7">
      <w:r>
        <w:t>FR4 blanks &gt; make traces&gt; cut vias &gt; cut outline &gt; finished PCB</w:t>
      </w:r>
    </w:p>
    <w:p w14:paraId="79D543A7" w14:textId="6422214F" w:rsidR="00DB3540" w:rsidRDefault="006B0CB7" w:rsidP="00DB3540">
      <w:r>
        <w:t>Need diagram</w:t>
      </w:r>
    </w:p>
    <w:p w14:paraId="1EF9E3B2" w14:textId="0584AC2F" w:rsidR="005C0B84" w:rsidRPr="00DB3540" w:rsidRDefault="005C0B84" w:rsidP="00DB3540">
      <w:r>
        <w:t>Decision matrix to decide solution</w:t>
      </w:r>
    </w:p>
    <w:p w14:paraId="71C1218B" w14:textId="2A1C36CD" w:rsidR="00535B81" w:rsidRDefault="00535B81" w:rsidP="00535B81">
      <w:pPr>
        <w:pStyle w:val="Heading2"/>
      </w:pPr>
      <w:r>
        <w:t>Requirements</w:t>
      </w:r>
    </w:p>
    <w:p w14:paraId="7E83BBFC" w14:textId="77777777" w:rsidR="00535B81" w:rsidRDefault="00535B81" w:rsidP="00535B81">
      <w:pPr>
        <w:pStyle w:val="Heading3"/>
      </w:pPr>
      <w:r>
        <w:t>Design Constraints</w:t>
      </w:r>
    </w:p>
    <w:p w14:paraId="1ECFB214" w14:textId="77777777" w:rsidR="00535B81" w:rsidRDefault="00535B81" w:rsidP="00535B81">
      <w:pPr>
        <w:pStyle w:val="ListParagraph"/>
        <w:numPr>
          <w:ilvl w:val="0"/>
          <w:numId w:val="1"/>
        </w:numPr>
      </w:pPr>
      <w:r>
        <w:t>General</w:t>
      </w:r>
    </w:p>
    <w:p w14:paraId="20EF62BD" w14:textId="77777777" w:rsidR="00535B81" w:rsidRDefault="00535B81" w:rsidP="00535B81">
      <w:pPr>
        <w:pStyle w:val="ListParagraph"/>
        <w:numPr>
          <w:ilvl w:val="1"/>
          <w:numId w:val="1"/>
        </w:numPr>
      </w:pPr>
      <w:r>
        <w:t>Less than 2 hours to make</w:t>
      </w:r>
    </w:p>
    <w:p w14:paraId="1AABAC5A" w14:textId="77777777" w:rsidR="00535B81" w:rsidRDefault="00535B81" w:rsidP="00535B81">
      <w:pPr>
        <w:pStyle w:val="ListParagraph"/>
        <w:numPr>
          <w:ilvl w:val="1"/>
          <w:numId w:val="1"/>
        </w:numPr>
      </w:pPr>
      <w:r>
        <w:t xml:space="preserve">Fits on a desk </w:t>
      </w:r>
    </w:p>
    <w:p w14:paraId="46FFBB4E" w14:textId="77777777" w:rsidR="00535B81" w:rsidRDefault="00535B81" w:rsidP="00535B81">
      <w:pPr>
        <w:pStyle w:val="ListParagraph"/>
        <w:numPr>
          <w:ilvl w:val="1"/>
          <w:numId w:val="1"/>
        </w:numPr>
      </w:pPr>
      <w:r>
        <w:t>Free software</w:t>
      </w:r>
    </w:p>
    <w:p w14:paraId="5BC18B88" w14:textId="77777777" w:rsidR="00535B81" w:rsidRDefault="00535B81" w:rsidP="00535B81">
      <w:pPr>
        <w:pStyle w:val="ListParagraph"/>
        <w:numPr>
          <w:ilvl w:val="0"/>
          <w:numId w:val="1"/>
        </w:numPr>
      </w:pPr>
      <w:r>
        <w:t>Make traces</w:t>
      </w:r>
    </w:p>
    <w:p w14:paraId="2B12C556" w14:textId="77777777" w:rsidR="00535B81" w:rsidRPr="008A7AF0" w:rsidRDefault="00535B81" w:rsidP="00535B81">
      <w:pPr>
        <w:pStyle w:val="ListParagraph"/>
        <w:numPr>
          <w:ilvl w:val="1"/>
          <w:numId w:val="1"/>
        </w:numPr>
      </w:pPr>
      <w:r>
        <w:t>2 sided PCB</w:t>
      </w:r>
    </w:p>
    <w:p w14:paraId="0A29416C" w14:textId="77777777" w:rsidR="00535B81" w:rsidRPr="006579F0" w:rsidRDefault="00535B81" w:rsidP="00535B81">
      <w:pPr>
        <w:pStyle w:val="ListParagraph"/>
        <w:numPr>
          <w:ilvl w:val="1"/>
          <w:numId w:val="1"/>
        </w:numPr>
      </w:pPr>
      <w:r w:rsidRPr="006579F0">
        <w:rPr>
          <w:lang w:val="en-US"/>
        </w:rPr>
        <w:t>Minimum track width: 0.25mm</w:t>
      </w:r>
    </w:p>
    <w:p w14:paraId="6BBF8328" w14:textId="77777777" w:rsidR="00535B81" w:rsidRPr="006579F0" w:rsidRDefault="00535B81" w:rsidP="00535B81">
      <w:pPr>
        <w:pStyle w:val="ListParagraph"/>
        <w:numPr>
          <w:ilvl w:val="1"/>
          <w:numId w:val="1"/>
        </w:numPr>
      </w:pPr>
      <w:r w:rsidRPr="006579F0">
        <w:rPr>
          <w:lang w:val="en-US"/>
        </w:rPr>
        <w:t>Minimum track spacing: 0.25mm</w:t>
      </w:r>
    </w:p>
    <w:p w14:paraId="2D1774D7" w14:textId="77777777" w:rsidR="00535B81" w:rsidRPr="00D63235" w:rsidRDefault="00535B81" w:rsidP="00535B81">
      <w:pPr>
        <w:pStyle w:val="ListParagraph"/>
        <w:numPr>
          <w:ilvl w:val="1"/>
          <w:numId w:val="1"/>
        </w:numPr>
      </w:pPr>
      <w:r w:rsidRPr="00D63235">
        <w:rPr>
          <w:lang w:val="en-US"/>
        </w:rPr>
        <w:t>Track width tolerance ±20% (±0.05mm at smallest width)</w:t>
      </w:r>
    </w:p>
    <w:p w14:paraId="77EA37BD" w14:textId="77777777" w:rsidR="00535B81" w:rsidRPr="00D64B7F" w:rsidRDefault="00535B81" w:rsidP="00535B81">
      <w:pPr>
        <w:pStyle w:val="ListParagraph"/>
        <w:numPr>
          <w:ilvl w:val="0"/>
          <w:numId w:val="1"/>
        </w:numPr>
      </w:pPr>
      <w:r>
        <w:rPr>
          <w:lang w:val="en-US"/>
        </w:rPr>
        <w:t>Cut vias</w:t>
      </w:r>
    </w:p>
    <w:p w14:paraId="6F69537B" w14:textId="77777777" w:rsidR="00535B81" w:rsidRPr="00D64B7F" w:rsidRDefault="00535B81" w:rsidP="00535B81">
      <w:pPr>
        <w:pStyle w:val="ListParagraph"/>
        <w:numPr>
          <w:ilvl w:val="1"/>
          <w:numId w:val="1"/>
        </w:numPr>
      </w:pPr>
      <w:r>
        <w:rPr>
          <w:lang w:val="en-US"/>
        </w:rPr>
        <w:t>0.8mm via size</w:t>
      </w:r>
    </w:p>
    <w:p w14:paraId="36B47F69" w14:textId="77777777" w:rsidR="00535B81" w:rsidRPr="008A7AF0" w:rsidRDefault="00535B81" w:rsidP="00535B81">
      <w:pPr>
        <w:pStyle w:val="ListParagraph"/>
        <w:numPr>
          <w:ilvl w:val="0"/>
          <w:numId w:val="1"/>
        </w:numPr>
      </w:pPr>
      <w:r>
        <w:rPr>
          <w:lang w:val="en-US"/>
        </w:rPr>
        <w:t>Cut outline</w:t>
      </w:r>
    </w:p>
    <w:p w14:paraId="45889E02" w14:textId="77777777" w:rsidR="00535B81" w:rsidRDefault="00535B81" w:rsidP="00535B81">
      <w:pPr>
        <w:pStyle w:val="ListParagraph"/>
        <w:numPr>
          <w:ilvl w:val="1"/>
          <w:numId w:val="1"/>
        </w:numPr>
      </w:pPr>
      <w:r>
        <w:t>PCB dimensions at least 150mmx150mm</w:t>
      </w:r>
    </w:p>
    <w:p w14:paraId="25229BC7" w14:textId="77777777" w:rsidR="00535B81" w:rsidRDefault="00535B81" w:rsidP="00535B81"/>
    <w:p w14:paraId="3BBEEE18" w14:textId="77777777" w:rsidR="00535B81" w:rsidRDefault="00535B81" w:rsidP="00DB3540">
      <w:pPr>
        <w:pStyle w:val="Heading3"/>
      </w:pPr>
      <w:r>
        <w:t>Design Criteria</w:t>
      </w:r>
    </w:p>
    <w:p w14:paraId="26C0EF87" w14:textId="77777777" w:rsidR="00535B81" w:rsidRDefault="00535B81" w:rsidP="00535B81">
      <w:pPr>
        <w:pStyle w:val="ListParagraph"/>
        <w:numPr>
          <w:ilvl w:val="0"/>
          <w:numId w:val="1"/>
        </w:numPr>
      </w:pPr>
      <w:r>
        <w:t>PCB quality</w:t>
      </w:r>
    </w:p>
    <w:p w14:paraId="52B1DB98" w14:textId="77777777" w:rsidR="00535B81" w:rsidRDefault="00535B81" w:rsidP="00535B81">
      <w:pPr>
        <w:pStyle w:val="ListParagraph"/>
        <w:numPr>
          <w:ilvl w:val="1"/>
          <w:numId w:val="1"/>
        </w:numPr>
      </w:pPr>
      <w:r>
        <w:lastRenderedPageBreak/>
        <w:t>Need to come up with good metrics</w:t>
      </w:r>
    </w:p>
    <w:p w14:paraId="0C422FFC" w14:textId="77777777" w:rsidR="00535B81" w:rsidRDefault="00535B81" w:rsidP="00535B81">
      <w:pPr>
        <w:pStyle w:val="ListParagraph"/>
        <w:numPr>
          <w:ilvl w:val="0"/>
          <w:numId w:val="1"/>
        </w:numPr>
      </w:pPr>
      <w:r>
        <w:t>Manufacturing time</w:t>
      </w:r>
    </w:p>
    <w:p w14:paraId="6237A140" w14:textId="77777777" w:rsidR="00535B81" w:rsidRDefault="00535B81" w:rsidP="00535B81">
      <w:pPr>
        <w:pStyle w:val="ListParagraph"/>
        <w:numPr>
          <w:ilvl w:val="0"/>
          <w:numId w:val="1"/>
        </w:numPr>
      </w:pPr>
      <w:r>
        <w:t>Build size</w:t>
      </w:r>
    </w:p>
    <w:p w14:paraId="0B31F1C4" w14:textId="77777777" w:rsidR="00535B81" w:rsidRDefault="00535B81" w:rsidP="00535B81">
      <w:pPr>
        <w:pStyle w:val="ListParagraph"/>
        <w:numPr>
          <w:ilvl w:val="0"/>
          <w:numId w:val="1"/>
        </w:numPr>
      </w:pPr>
      <w:r>
        <w:t>Build cost</w:t>
      </w:r>
    </w:p>
    <w:p w14:paraId="23C959B8" w14:textId="77777777" w:rsidR="00535B81" w:rsidRDefault="00535B81" w:rsidP="00DE418E"/>
    <w:p w14:paraId="1C30862E" w14:textId="2FA61DC9" w:rsidR="00535B81" w:rsidRDefault="00535B81" w:rsidP="00DB3540">
      <w:pPr>
        <w:pStyle w:val="Heading2"/>
      </w:pPr>
      <w:r>
        <w:t>Timeline</w:t>
      </w:r>
      <w:r w:rsidR="0011161C">
        <w:rPr>
          <w:noProof/>
        </w:rPr>
        <w:drawing>
          <wp:inline distT="0" distB="0" distL="0" distR="0" wp14:anchorId="00479FFF" wp14:editId="331E8DA1">
            <wp:extent cx="5729605" cy="1938655"/>
            <wp:effectExtent l="0" t="0" r="4445" b="4445"/>
            <wp:docPr id="175110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1938655"/>
                    </a:xfrm>
                    <a:prstGeom prst="rect">
                      <a:avLst/>
                    </a:prstGeom>
                    <a:noFill/>
                    <a:ln>
                      <a:noFill/>
                    </a:ln>
                  </pic:spPr>
                </pic:pic>
              </a:graphicData>
            </a:graphic>
          </wp:inline>
        </w:drawing>
      </w:r>
    </w:p>
    <w:p w14:paraId="42349995" w14:textId="77777777" w:rsidR="00535B81" w:rsidRDefault="00535B81" w:rsidP="00DE418E"/>
    <w:p w14:paraId="6F7E4616" w14:textId="77777777" w:rsidR="00C407BA" w:rsidRDefault="00C407BA" w:rsidP="00DE418E">
      <w:r>
        <w:t xml:space="preserve">Oct 1-14,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07BA" w14:paraId="2A719111" w14:textId="77777777" w:rsidTr="00C407BA">
        <w:tc>
          <w:tcPr>
            <w:tcW w:w="1288" w:type="dxa"/>
          </w:tcPr>
          <w:p w14:paraId="05DA8E6C" w14:textId="77777777" w:rsidR="00C407BA" w:rsidRDefault="00C407BA" w:rsidP="00DE418E"/>
        </w:tc>
        <w:tc>
          <w:tcPr>
            <w:tcW w:w="1288" w:type="dxa"/>
          </w:tcPr>
          <w:p w14:paraId="2C9687C6" w14:textId="14F5F451" w:rsidR="00C407BA" w:rsidRDefault="00C407BA" w:rsidP="00DE418E">
            <w:r>
              <w:t>Oct 1-1</w:t>
            </w:r>
            <w:r w:rsidR="00FA78F5">
              <w:t>3</w:t>
            </w:r>
          </w:p>
        </w:tc>
        <w:tc>
          <w:tcPr>
            <w:tcW w:w="1288" w:type="dxa"/>
          </w:tcPr>
          <w:p w14:paraId="25E375CC" w14:textId="234E1824" w:rsidR="00C407BA" w:rsidRDefault="00C407BA" w:rsidP="00DE418E">
            <w:r>
              <w:t>Oct-15-</w:t>
            </w:r>
          </w:p>
        </w:tc>
        <w:tc>
          <w:tcPr>
            <w:tcW w:w="1288" w:type="dxa"/>
          </w:tcPr>
          <w:p w14:paraId="222AD5CC" w14:textId="77777777" w:rsidR="00C407BA" w:rsidRDefault="00C407BA" w:rsidP="00DE418E"/>
        </w:tc>
        <w:tc>
          <w:tcPr>
            <w:tcW w:w="1288" w:type="dxa"/>
          </w:tcPr>
          <w:p w14:paraId="6058BFE9" w14:textId="77777777" w:rsidR="00C407BA" w:rsidRDefault="00C407BA" w:rsidP="00DE418E"/>
        </w:tc>
        <w:tc>
          <w:tcPr>
            <w:tcW w:w="1288" w:type="dxa"/>
          </w:tcPr>
          <w:p w14:paraId="47C72E74" w14:textId="77777777" w:rsidR="00C407BA" w:rsidRDefault="00C407BA" w:rsidP="00DE418E"/>
        </w:tc>
        <w:tc>
          <w:tcPr>
            <w:tcW w:w="1288" w:type="dxa"/>
          </w:tcPr>
          <w:p w14:paraId="3F4DE5B1" w14:textId="77777777" w:rsidR="00C407BA" w:rsidRDefault="00C407BA" w:rsidP="00DE418E"/>
        </w:tc>
      </w:tr>
    </w:tbl>
    <w:p w14:paraId="7CFC35A1" w14:textId="171DDB99" w:rsidR="005C0B84" w:rsidRDefault="005C0B84" w:rsidP="00DE418E"/>
    <w:p w14:paraId="4A86515A" w14:textId="77777777" w:rsidR="00535B81" w:rsidRPr="00DE418E" w:rsidRDefault="00535B81" w:rsidP="00DE418E"/>
    <w:sectPr w:rsidR="00535B81" w:rsidRPr="00DE4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B27CB"/>
    <w:multiLevelType w:val="hybridMultilevel"/>
    <w:tmpl w:val="85AEF6CA"/>
    <w:lvl w:ilvl="0" w:tplc="30F0B374">
      <w:start w:val="1"/>
      <w:numFmt w:val="bullet"/>
      <w:lvlText w:val="•"/>
      <w:lvlJc w:val="left"/>
      <w:pPr>
        <w:tabs>
          <w:tab w:val="num" w:pos="720"/>
        </w:tabs>
        <w:ind w:left="720" w:hanging="360"/>
      </w:pPr>
      <w:rPr>
        <w:rFonts w:ascii="Arial" w:hAnsi="Arial" w:hint="default"/>
      </w:rPr>
    </w:lvl>
    <w:lvl w:ilvl="1" w:tplc="FB1C28D6" w:tentative="1">
      <w:start w:val="1"/>
      <w:numFmt w:val="bullet"/>
      <w:lvlText w:val="•"/>
      <w:lvlJc w:val="left"/>
      <w:pPr>
        <w:tabs>
          <w:tab w:val="num" w:pos="1440"/>
        </w:tabs>
        <w:ind w:left="1440" w:hanging="360"/>
      </w:pPr>
      <w:rPr>
        <w:rFonts w:ascii="Arial" w:hAnsi="Arial" w:hint="default"/>
      </w:rPr>
    </w:lvl>
    <w:lvl w:ilvl="2" w:tplc="1B5C1512" w:tentative="1">
      <w:start w:val="1"/>
      <w:numFmt w:val="bullet"/>
      <w:lvlText w:val="•"/>
      <w:lvlJc w:val="left"/>
      <w:pPr>
        <w:tabs>
          <w:tab w:val="num" w:pos="2160"/>
        </w:tabs>
        <w:ind w:left="2160" w:hanging="360"/>
      </w:pPr>
      <w:rPr>
        <w:rFonts w:ascii="Arial" w:hAnsi="Arial" w:hint="default"/>
      </w:rPr>
    </w:lvl>
    <w:lvl w:ilvl="3" w:tplc="C766328E" w:tentative="1">
      <w:start w:val="1"/>
      <w:numFmt w:val="bullet"/>
      <w:lvlText w:val="•"/>
      <w:lvlJc w:val="left"/>
      <w:pPr>
        <w:tabs>
          <w:tab w:val="num" w:pos="2880"/>
        </w:tabs>
        <w:ind w:left="2880" w:hanging="360"/>
      </w:pPr>
      <w:rPr>
        <w:rFonts w:ascii="Arial" w:hAnsi="Arial" w:hint="default"/>
      </w:rPr>
    </w:lvl>
    <w:lvl w:ilvl="4" w:tplc="BC8013E4" w:tentative="1">
      <w:start w:val="1"/>
      <w:numFmt w:val="bullet"/>
      <w:lvlText w:val="•"/>
      <w:lvlJc w:val="left"/>
      <w:pPr>
        <w:tabs>
          <w:tab w:val="num" w:pos="3600"/>
        </w:tabs>
        <w:ind w:left="3600" w:hanging="360"/>
      </w:pPr>
      <w:rPr>
        <w:rFonts w:ascii="Arial" w:hAnsi="Arial" w:hint="default"/>
      </w:rPr>
    </w:lvl>
    <w:lvl w:ilvl="5" w:tplc="4DE4B464" w:tentative="1">
      <w:start w:val="1"/>
      <w:numFmt w:val="bullet"/>
      <w:lvlText w:val="•"/>
      <w:lvlJc w:val="left"/>
      <w:pPr>
        <w:tabs>
          <w:tab w:val="num" w:pos="4320"/>
        </w:tabs>
        <w:ind w:left="4320" w:hanging="360"/>
      </w:pPr>
      <w:rPr>
        <w:rFonts w:ascii="Arial" w:hAnsi="Arial" w:hint="default"/>
      </w:rPr>
    </w:lvl>
    <w:lvl w:ilvl="6" w:tplc="EE248190" w:tentative="1">
      <w:start w:val="1"/>
      <w:numFmt w:val="bullet"/>
      <w:lvlText w:val="•"/>
      <w:lvlJc w:val="left"/>
      <w:pPr>
        <w:tabs>
          <w:tab w:val="num" w:pos="5040"/>
        </w:tabs>
        <w:ind w:left="5040" w:hanging="360"/>
      </w:pPr>
      <w:rPr>
        <w:rFonts w:ascii="Arial" w:hAnsi="Arial" w:hint="default"/>
      </w:rPr>
    </w:lvl>
    <w:lvl w:ilvl="7" w:tplc="D4508694" w:tentative="1">
      <w:start w:val="1"/>
      <w:numFmt w:val="bullet"/>
      <w:lvlText w:val="•"/>
      <w:lvlJc w:val="left"/>
      <w:pPr>
        <w:tabs>
          <w:tab w:val="num" w:pos="5760"/>
        </w:tabs>
        <w:ind w:left="5760" w:hanging="360"/>
      </w:pPr>
      <w:rPr>
        <w:rFonts w:ascii="Arial" w:hAnsi="Arial" w:hint="default"/>
      </w:rPr>
    </w:lvl>
    <w:lvl w:ilvl="8" w:tplc="3AA06E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F95DE5"/>
    <w:multiLevelType w:val="hybridMultilevel"/>
    <w:tmpl w:val="6AC8FAD4"/>
    <w:lvl w:ilvl="0" w:tplc="DD1C3346">
      <w:start w:val="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6E48E6"/>
    <w:multiLevelType w:val="hybridMultilevel"/>
    <w:tmpl w:val="E3164DC8"/>
    <w:lvl w:ilvl="0" w:tplc="65DE5618">
      <w:start w:val="1"/>
      <w:numFmt w:val="bullet"/>
      <w:lvlText w:val="•"/>
      <w:lvlJc w:val="left"/>
      <w:pPr>
        <w:tabs>
          <w:tab w:val="num" w:pos="720"/>
        </w:tabs>
        <w:ind w:left="720" w:hanging="360"/>
      </w:pPr>
      <w:rPr>
        <w:rFonts w:ascii="Arial" w:hAnsi="Arial" w:hint="default"/>
      </w:rPr>
    </w:lvl>
    <w:lvl w:ilvl="1" w:tplc="5958EAC4" w:tentative="1">
      <w:start w:val="1"/>
      <w:numFmt w:val="bullet"/>
      <w:lvlText w:val="•"/>
      <w:lvlJc w:val="left"/>
      <w:pPr>
        <w:tabs>
          <w:tab w:val="num" w:pos="1440"/>
        </w:tabs>
        <w:ind w:left="1440" w:hanging="360"/>
      </w:pPr>
      <w:rPr>
        <w:rFonts w:ascii="Arial" w:hAnsi="Arial" w:hint="default"/>
      </w:rPr>
    </w:lvl>
    <w:lvl w:ilvl="2" w:tplc="F0BACDD2" w:tentative="1">
      <w:start w:val="1"/>
      <w:numFmt w:val="bullet"/>
      <w:lvlText w:val="•"/>
      <w:lvlJc w:val="left"/>
      <w:pPr>
        <w:tabs>
          <w:tab w:val="num" w:pos="2160"/>
        </w:tabs>
        <w:ind w:left="2160" w:hanging="360"/>
      </w:pPr>
      <w:rPr>
        <w:rFonts w:ascii="Arial" w:hAnsi="Arial" w:hint="default"/>
      </w:rPr>
    </w:lvl>
    <w:lvl w:ilvl="3" w:tplc="8BBA02CE" w:tentative="1">
      <w:start w:val="1"/>
      <w:numFmt w:val="bullet"/>
      <w:lvlText w:val="•"/>
      <w:lvlJc w:val="left"/>
      <w:pPr>
        <w:tabs>
          <w:tab w:val="num" w:pos="2880"/>
        </w:tabs>
        <w:ind w:left="2880" w:hanging="360"/>
      </w:pPr>
      <w:rPr>
        <w:rFonts w:ascii="Arial" w:hAnsi="Arial" w:hint="default"/>
      </w:rPr>
    </w:lvl>
    <w:lvl w:ilvl="4" w:tplc="02EA116C" w:tentative="1">
      <w:start w:val="1"/>
      <w:numFmt w:val="bullet"/>
      <w:lvlText w:val="•"/>
      <w:lvlJc w:val="left"/>
      <w:pPr>
        <w:tabs>
          <w:tab w:val="num" w:pos="3600"/>
        </w:tabs>
        <w:ind w:left="3600" w:hanging="360"/>
      </w:pPr>
      <w:rPr>
        <w:rFonts w:ascii="Arial" w:hAnsi="Arial" w:hint="default"/>
      </w:rPr>
    </w:lvl>
    <w:lvl w:ilvl="5" w:tplc="B4C8D63C" w:tentative="1">
      <w:start w:val="1"/>
      <w:numFmt w:val="bullet"/>
      <w:lvlText w:val="•"/>
      <w:lvlJc w:val="left"/>
      <w:pPr>
        <w:tabs>
          <w:tab w:val="num" w:pos="4320"/>
        </w:tabs>
        <w:ind w:left="4320" w:hanging="360"/>
      </w:pPr>
      <w:rPr>
        <w:rFonts w:ascii="Arial" w:hAnsi="Arial" w:hint="default"/>
      </w:rPr>
    </w:lvl>
    <w:lvl w:ilvl="6" w:tplc="5D9E07CA" w:tentative="1">
      <w:start w:val="1"/>
      <w:numFmt w:val="bullet"/>
      <w:lvlText w:val="•"/>
      <w:lvlJc w:val="left"/>
      <w:pPr>
        <w:tabs>
          <w:tab w:val="num" w:pos="5040"/>
        </w:tabs>
        <w:ind w:left="5040" w:hanging="360"/>
      </w:pPr>
      <w:rPr>
        <w:rFonts w:ascii="Arial" w:hAnsi="Arial" w:hint="default"/>
      </w:rPr>
    </w:lvl>
    <w:lvl w:ilvl="7" w:tplc="094275B8" w:tentative="1">
      <w:start w:val="1"/>
      <w:numFmt w:val="bullet"/>
      <w:lvlText w:val="•"/>
      <w:lvlJc w:val="left"/>
      <w:pPr>
        <w:tabs>
          <w:tab w:val="num" w:pos="5760"/>
        </w:tabs>
        <w:ind w:left="5760" w:hanging="360"/>
      </w:pPr>
      <w:rPr>
        <w:rFonts w:ascii="Arial" w:hAnsi="Arial" w:hint="default"/>
      </w:rPr>
    </w:lvl>
    <w:lvl w:ilvl="8" w:tplc="96ACB0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DC2AA0"/>
    <w:multiLevelType w:val="hybridMultilevel"/>
    <w:tmpl w:val="DF44E3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2024823">
    <w:abstractNumId w:val="1"/>
  </w:num>
  <w:num w:numId="2" w16cid:durableId="781876073">
    <w:abstractNumId w:val="2"/>
  </w:num>
  <w:num w:numId="3" w16cid:durableId="1725831603">
    <w:abstractNumId w:val="0"/>
  </w:num>
  <w:num w:numId="4" w16cid:durableId="1027759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5B"/>
    <w:rsid w:val="000D0904"/>
    <w:rsid w:val="000D1AC4"/>
    <w:rsid w:val="00103001"/>
    <w:rsid w:val="0011161C"/>
    <w:rsid w:val="001503C9"/>
    <w:rsid w:val="00176D12"/>
    <w:rsid w:val="00182AE2"/>
    <w:rsid w:val="0020591C"/>
    <w:rsid w:val="0024561A"/>
    <w:rsid w:val="0027057B"/>
    <w:rsid w:val="00304FC3"/>
    <w:rsid w:val="00351F63"/>
    <w:rsid w:val="0036147C"/>
    <w:rsid w:val="0036596D"/>
    <w:rsid w:val="003823B8"/>
    <w:rsid w:val="003A045B"/>
    <w:rsid w:val="00535B81"/>
    <w:rsid w:val="00553CEB"/>
    <w:rsid w:val="005C0B49"/>
    <w:rsid w:val="005C0B84"/>
    <w:rsid w:val="005C0F59"/>
    <w:rsid w:val="005C541C"/>
    <w:rsid w:val="005D6242"/>
    <w:rsid w:val="005E5FD7"/>
    <w:rsid w:val="00617652"/>
    <w:rsid w:val="00631C67"/>
    <w:rsid w:val="00640136"/>
    <w:rsid w:val="006579F0"/>
    <w:rsid w:val="006B0CB7"/>
    <w:rsid w:val="006B5E56"/>
    <w:rsid w:val="006D621A"/>
    <w:rsid w:val="008A7AF0"/>
    <w:rsid w:val="009F5D16"/>
    <w:rsid w:val="00A03F4C"/>
    <w:rsid w:val="00B47E06"/>
    <w:rsid w:val="00B673F8"/>
    <w:rsid w:val="00C27585"/>
    <w:rsid w:val="00C407BA"/>
    <w:rsid w:val="00C76826"/>
    <w:rsid w:val="00CE69B9"/>
    <w:rsid w:val="00D17491"/>
    <w:rsid w:val="00D2185B"/>
    <w:rsid w:val="00D54254"/>
    <w:rsid w:val="00D63235"/>
    <w:rsid w:val="00D64B7F"/>
    <w:rsid w:val="00DB3540"/>
    <w:rsid w:val="00DD2DD8"/>
    <w:rsid w:val="00DE418E"/>
    <w:rsid w:val="00DF093A"/>
    <w:rsid w:val="00DF3D4C"/>
    <w:rsid w:val="00EA453F"/>
    <w:rsid w:val="00EE47AB"/>
    <w:rsid w:val="00F5679B"/>
    <w:rsid w:val="00F7512F"/>
    <w:rsid w:val="00F975E7"/>
    <w:rsid w:val="00FA78F5"/>
    <w:rsid w:val="00FB62C9"/>
    <w:rsid w:val="00FC13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5A39"/>
  <w15:chartTrackingRefBased/>
  <w15:docId w15:val="{CF97FF4A-EA7B-41EC-A13F-B93FAF7B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81"/>
  </w:style>
  <w:style w:type="paragraph" w:styleId="Heading1">
    <w:name w:val="heading 1"/>
    <w:basedOn w:val="Normal"/>
    <w:next w:val="Normal"/>
    <w:link w:val="Heading1Char"/>
    <w:uiPriority w:val="9"/>
    <w:qFormat/>
    <w:rsid w:val="003A0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0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0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0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0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45B"/>
    <w:rPr>
      <w:rFonts w:eastAsiaTheme="majorEastAsia" w:cstheme="majorBidi"/>
      <w:color w:val="272727" w:themeColor="text1" w:themeTint="D8"/>
    </w:rPr>
  </w:style>
  <w:style w:type="paragraph" w:styleId="Title">
    <w:name w:val="Title"/>
    <w:basedOn w:val="Normal"/>
    <w:next w:val="Normal"/>
    <w:link w:val="TitleChar"/>
    <w:uiPriority w:val="10"/>
    <w:qFormat/>
    <w:rsid w:val="003A0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45B"/>
    <w:pPr>
      <w:spacing w:before="160"/>
      <w:jc w:val="center"/>
    </w:pPr>
    <w:rPr>
      <w:i/>
      <w:iCs/>
      <w:color w:val="404040" w:themeColor="text1" w:themeTint="BF"/>
    </w:rPr>
  </w:style>
  <w:style w:type="character" w:customStyle="1" w:styleId="QuoteChar">
    <w:name w:val="Quote Char"/>
    <w:basedOn w:val="DefaultParagraphFont"/>
    <w:link w:val="Quote"/>
    <w:uiPriority w:val="29"/>
    <w:rsid w:val="003A045B"/>
    <w:rPr>
      <w:i/>
      <w:iCs/>
      <w:color w:val="404040" w:themeColor="text1" w:themeTint="BF"/>
    </w:rPr>
  </w:style>
  <w:style w:type="paragraph" w:styleId="ListParagraph">
    <w:name w:val="List Paragraph"/>
    <w:basedOn w:val="Normal"/>
    <w:uiPriority w:val="34"/>
    <w:qFormat/>
    <w:rsid w:val="003A045B"/>
    <w:pPr>
      <w:ind w:left="720"/>
      <w:contextualSpacing/>
    </w:pPr>
  </w:style>
  <w:style w:type="character" w:styleId="IntenseEmphasis">
    <w:name w:val="Intense Emphasis"/>
    <w:basedOn w:val="DefaultParagraphFont"/>
    <w:uiPriority w:val="21"/>
    <w:qFormat/>
    <w:rsid w:val="003A045B"/>
    <w:rPr>
      <w:i/>
      <w:iCs/>
      <w:color w:val="0F4761" w:themeColor="accent1" w:themeShade="BF"/>
    </w:rPr>
  </w:style>
  <w:style w:type="paragraph" w:styleId="IntenseQuote">
    <w:name w:val="Intense Quote"/>
    <w:basedOn w:val="Normal"/>
    <w:next w:val="Normal"/>
    <w:link w:val="IntenseQuoteChar"/>
    <w:uiPriority w:val="30"/>
    <w:qFormat/>
    <w:rsid w:val="003A0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45B"/>
    <w:rPr>
      <w:i/>
      <w:iCs/>
      <w:color w:val="0F4761" w:themeColor="accent1" w:themeShade="BF"/>
    </w:rPr>
  </w:style>
  <w:style w:type="character" w:styleId="IntenseReference">
    <w:name w:val="Intense Reference"/>
    <w:basedOn w:val="DefaultParagraphFont"/>
    <w:uiPriority w:val="32"/>
    <w:qFormat/>
    <w:rsid w:val="003A045B"/>
    <w:rPr>
      <w:b/>
      <w:bCs/>
      <w:smallCaps/>
      <w:color w:val="0F4761" w:themeColor="accent1" w:themeShade="BF"/>
      <w:spacing w:val="5"/>
    </w:rPr>
  </w:style>
  <w:style w:type="character" w:styleId="Hyperlink">
    <w:name w:val="Hyperlink"/>
    <w:basedOn w:val="DefaultParagraphFont"/>
    <w:uiPriority w:val="99"/>
    <w:unhideWhenUsed/>
    <w:rsid w:val="00A03F4C"/>
    <w:rPr>
      <w:color w:val="467886" w:themeColor="hyperlink"/>
      <w:u w:val="single"/>
    </w:rPr>
  </w:style>
  <w:style w:type="table" w:styleId="TableGrid">
    <w:name w:val="Table Grid"/>
    <w:basedOn w:val="TableNormal"/>
    <w:uiPriority w:val="39"/>
    <w:rsid w:val="00C40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181849">
      <w:bodyDiv w:val="1"/>
      <w:marLeft w:val="0"/>
      <w:marRight w:val="0"/>
      <w:marTop w:val="0"/>
      <w:marBottom w:val="0"/>
      <w:divBdr>
        <w:top w:val="none" w:sz="0" w:space="0" w:color="auto"/>
        <w:left w:val="none" w:sz="0" w:space="0" w:color="auto"/>
        <w:bottom w:val="none" w:sz="0" w:space="0" w:color="auto"/>
        <w:right w:val="none" w:sz="0" w:space="0" w:color="auto"/>
      </w:divBdr>
      <w:divsChild>
        <w:div w:id="1530070841">
          <w:marLeft w:val="360"/>
          <w:marRight w:val="0"/>
          <w:marTop w:val="200"/>
          <w:marBottom w:val="0"/>
          <w:divBdr>
            <w:top w:val="none" w:sz="0" w:space="0" w:color="auto"/>
            <w:left w:val="none" w:sz="0" w:space="0" w:color="auto"/>
            <w:bottom w:val="none" w:sz="0" w:space="0" w:color="auto"/>
            <w:right w:val="none" w:sz="0" w:space="0" w:color="auto"/>
          </w:divBdr>
        </w:div>
        <w:div w:id="1066222872">
          <w:marLeft w:val="360"/>
          <w:marRight w:val="0"/>
          <w:marTop w:val="200"/>
          <w:marBottom w:val="0"/>
          <w:divBdr>
            <w:top w:val="none" w:sz="0" w:space="0" w:color="auto"/>
            <w:left w:val="none" w:sz="0" w:space="0" w:color="auto"/>
            <w:bottom w:val="none" w:sz="0" w:space="0" w:color="auto"/>
            <w:right w:val="none" w:sz="0" w:space="0" w:color="auto"/>
          </w:divBdr>
        </w:div>
      </w:divsChild>
    </w:div>
    <w:div w:id="2079354025">
      <w:bodyDiv w:val="1"/>
      <w:marLeft w:val="0"/>
      <w:marRight w:val="0"/>
      <w:marTop w:val="0"/>
      <w:marBottom w:val="0"/>
      <w:divBdr>
        <w:top w:val="none" w:sz="0" w:space="0" w:color="auto"/>
        <w:left w:val="none" w:sz="0" w:space="0" w:color="auto"/>
        <w:bottom w:val="none" w:sz="0" w:space="0" w:color="auto"/>
        <w:right w:val="none" w:sz="0" w:space="0" w:color="auto"/>
      </w:divBdr>
      <w:divsChild>
        <w:div w:id="43270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Mx4swtSQm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v1e.com/mpcnc/intro/" TargetMode="External"/><Relationship Id="rId5" Type="http://schemas.openxmlformats.org/officeDocument/2006/relationships/hyperlink" Target="https://wiki.printnc.info/en/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Khan</dc:creator>
  <cp:keywords/>
  <dc:description/>
  <cp:lastModifiedBy>Azam Khan</cp:lastModifiedBy>
  <cp:revision>48</cp:revision>
  <dcterms:created xsi:type="dcterms:W3CDTF">2024-10-01T18:30:00Z</dcterms:created>
  <dcterms:modified xsi:type="dcterms:W3CDTF">2024-10-11T19:34:00Z</dcterms:modified>
</cp:coreProperties>
</file>