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99B10" w14:textId="77777777" w:rsidR="002715C5" w:rsidRDefault="002715C5" w:rsidP="002715C5">
      <w:pPr>
        <w:ind w:left="420" w:firstLine="880"/>
        <w:jc w:val="center"/>
        <w:rPr>
          <w:sz w:val="44"/>
          <w:szCs w:val="44"/>
        </w:rPr>
      </w:pPr>
    </w:p>
    <w:p w14:paraId="6738C53A" w14:textId="2C51C71F" w:rsidR="002715C5" w:rsidRDefault="002715C5" w:rsidP="009A27D5">
      <w:pPr>
        <w:ind w:firstLine="880"/>
        <w:rPr>
          <w:sz w:val="44"/>
          <w:szCs w:val="44"/>
        </w:rPr>
      </w:pPr>
    </w:p>
    <w:p w14:paraId="5850C036" w14:textId="77777777" w:rsidR="00960121" w:rsidRDefault="00960121" w:rsidP="009A27D5">
      <w:pPr>
        <w:ind w:firstLine="880"/>
        <w:rPr>
          <w:sz w:val="44"/>
          <w:szCs w:val="44"/>
        </w:rPr>
      </w:pPr>
    </w:p>
    <w:p w14:paraId="19CF4E47" w14:textId="3CA34340" w:rsidR="002715C5" w:rsidRDefault="002715C5" w:rsidP="00960121">
      <w:pPr>
        <w:jc w:val="center"/>
        <w:rPr>
          <w:rFonts w:eastAsia="STSong"/>
          <w:sz w:val="44"/>
          <w:szCs w:val="44"/>
        </w:rPr>
      </w:pPr>
      <w:r>
        <w:rPr>
          <w:rFonts w:ascii="KaiTi" w:eastAsia="KaiTi" w:hAnsi="KaiTi" w:hint="eastAsia"/>
          <w:b/>
          <w:sz w:val="48"/>
          <w:szCs w:val="48"/>
        </w:rPr>
        <w:t>《</w:t>
      </w:r>
      <w:r w:rsidR="009E2508">
        <w:rPr>
          <w:rFonts w:ascii="KaiTi" w:eastAsia="KaiTi" w:hAnsi="KaiTi" w:hint="eastAsia"/>
          <w:b/>
          <w:sz w:val="48"/>
          <w:szCs w:val="48"/>
        </w:rPr>
        <w:t>深度学习</w:t>
      </w:r>
      <w:r>
        <w:rPr>
          <w:rFonts w:ascii="KaiTi" w:eastAsia="KaiTi" w:hAnsi="KaiTi" w:hint="eastAsia"/>
          <w:b/>
          <w:sz w:val="48"/>
          <w:szCs w:val="48"/>
        </w:rPr>
        <w:t>》课程设计报告</w:t>
      </w:r>
    </w:p>
    <w:p w14:paraId="40FAB835" w14:textId="77777777" w:rsidR="002715C5" w:rsidRPr="009A27D5" w:rsidRDefault="002715C5" w:rsidP="002715C5">
      <w:pPr>
        <w:ind w:left="420" w:firstLine="880"/>
        <w:jc w:val="center"/>
        <w:rPr>
          <w:rFonts w:eastAsia="STSong"/>
          <w:sz w:val="44"/>
          <w:szCs w:val="44"/>
        </w:rPr>
      </w:pPr>
    </w:p>
    <w:p w14:paraId="6D79AEDB" w14:textId="77777777" w:rsidR="002715C5" w:rsidRDefault="002715C5" w:rsidP="002715C5">
      <w:pPr>
        <w:ind w:left="420" w:firstLine="880"/>
        <w:jc w:val="center"/>
        <w:rPr>
          <w:rFonts w:eastAsia="STSong"/>
          <w:sz w:val="44"/>
          <w:szCs w:val="44"/>
        </w:rPr>
      </w:pPr>
    </w:p>
    <w:p w14:paraId="7035ED15" w14:textId="77777777" w:rsidR="002715C5" w:rsidRDefault="002715C5" w:rsidP="002715C5">
      <w:pPr>
        <w:ind w:left="420" w:firstLine="880"/>
        <w:jc w:val="center"/>
        <w:rPr>
          <w:rFonts w:eastAsia="STSong"/>
          <w:sz w:val="44"/>
          <w:szCs w:val="44"/>
        </w:rPr>
      </w:pPr>
    </w:p>
    <w:p w14:paraId="1FFAF7C3" w14:textId="68FDFB56" w:rsidR="009A27D5" w:rsidRDefault="009A27D5" w:rsidP="002715C5">
      <w:pPr>
        <w:ind w:left="420" w:firstLine="880"/>
        <w:jc w:val="center"/>
        <w:rPr>
          <w:rFonts w:eastAsia="STSong"/>
          <w:sz w:val="44"/>
          <w:szCs w:val="44"/>
        </w:rPr>
      </w:pPr>
    </w:p>
    <w:p w14:paraId="729FFAB1" w14:textId="77777777" w:rsidR="00960121" w:rsidRDefault="00960121" w:rsidP="002715C5">
      <w:pPr>
        <w:ind w:left="420" w:firstLine="880"/>
        <w:jc w:val="center"/>
        <w:rPr>
          <w:rFonts w:eastAsia="STSong"/>
          <w:sz w:val="44"/>
          <w:szCs w:val="4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3969"/>
      </w:tblGrid>
      <w:tr w:rsidR="00960121" w14:paraId="23D8C23A" w14:textId="77777777" w:rsidTr="00960121">
        <w:trPr>
          <w:trHeight w:val="567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70607" w14:textId="04FE4DAB" w:rsidR="00960121" w:rsidRDefault="00960121" w:rsidP="00960121">
            <w:pPr>
              <w:jc w:val="center"/>
              <w:rPr>
                <w:rFonts w:eastAsia="STSong"/>
                <w:sz w:val="44"/>
                <w:szCs w:val="44"/>
              </w:rPr>
            </w:pPr>
            <w:r>
              <w:rPr>
                <w:rFonts w:eastAsia="STSong" w:hint="eastAsia"/>
                <w:sz w:val="32"/>
                <w:szCs w:val="32"/>
              </w:rPr>
              <w:t>题</w:t>
            </w:r>
            <w:r>
              <w:rPr>
                <w:rFonts w:eastAsia="STSong" w:hint="eastAsia"/>
                <w:sz w:val="32"/>
                <w:szCs w:val="32"/>
              </w:rPr>
              <w:t xml:space="preserve"> </w:t>
            </w:r>
            <w:r>
              <w:rPr>
                <w:rFonts w:eastAsia="STSong"/>
                <w:sz w:val="32"/>
                <w:szCs w:val="32"/>
              </w:rPr>
              <w:t xml:space="preserve">   </w:t>
            </w:r>
            <w:r>
              <w:rPr>
                <w:rFonts w:eastAsia="STSong" w:hint="eastAsia"/>
                <w:sz w:val="32"/>
                <w:szCs w:val="32"/>
              </w:rPr>
              <w:t>目：</w:t>
            </w:r>
          </w:p>
        </w:tc>
        <w:tc>
          <w:tcPr>
            <w:tcW w:w="3969" w:type="dxa"/>
            <w:tcBorders>
              <w:top w:val="nil"/>
              <w:left w:val="nil"/>
              <w:right w:val="nil"/>
            </w:tcBorders>
          </w:tcPr>
          <w:p w14:paraId="1C4F28B1" w14:textId="3C65B65B" w:rsidR="00960121" w:rsidRPr="00F5091B" w:rsidRDefault="00F5091B" w:rsidP="00F5091B">
            <w:pPr>
              <w:rPr>
                <w:rFonts w:ascii="STSong" w:eastAsia="STSong" w:hAnsi="STSong"/>
                <w:sz w:val="32"/>
                <w:szCs w:val="32"/>
              </w:rPr>
            </w:pPr>
            <w:r w:rsidRPr="00F5091B">
              <w:rPr>
                <w:rFonts w:ascii="STSong" w:eastAsia="STSong" w:hAnsi="STSong" w:hint="eastAsia"/>
                <w:sz w:val="32"/>
                <w:szCs w:val="32"/>
              </w:rPr>
              <w:t>结肠镜息肉检测与报告生成系统</w:t>
            </w:r>
          </w:p>
        </w:tc>
      </w:tr>
      <w:tr w:rsidR="00960121" w14:paraId="7F9B5DB3" w14:textId="77777777" w:rsidTr="00960121">
        <w:trPr>
          <w:trHeight w:val="567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00030" w14:textId="3822A7D8" w:rsidR="00960121" w:rsidRDefault="00960121" w:rsidP="00960121">
            <w:pPr>
              <w:jc w:val="center"/>
              <w:rPr>
                <w:rFonts w:eastAsia="STSong"/>
                <w:sz w:val="44"/>
                <w:szCs w:val="44"/>
              </w:rPr>
            </w:pPr>
            <w:r>
              <w:rPr>
                <w:rFonts w:eastAsia="STSong" w:hint="eastAsia"/>
                <w:sz w:val="32"/>
                <w:szCs w:val="32"/>
              </w:rPr>
              <w:t>姓</w:t>
            </w:r>
            <w:r>
              <w:rPr>
                <w:rFonts w:eastAsia="STSong" w:hint="eastAsia"/>
                <w:sz w:val="32"/>
                <w:szCs w:val="32"/>
              </w:rPr>
              <w:t xml:space="preserve"> </w:t>
            </w:r>
            <w:r>
              <w:rPr>
                <w:rFonts w:eastAsia="STSong"/>
                <w:sz w:val="32"/>
                <w:szCs w:val="32"/>
              </w:rPr>
              <w:t xml:space="preserve">   </w:t>
            </w:r>
            <w:r>
              <w:rPr>
                <w:rFonts w:eastAsia="STSong" w:hint="eastAsia"/>
                <w:sz w:val="32"/>
                <w:szCs w:val="32"/>
              </w:rPr>
              <w:t>名：</w:t>
            </w:r>
          </w:p>
        </w:tc>
        <w:tc>
          <w:tcPr>
            <w:tcW w:w="3969" w:type="dxa"/>
            <w:tcBorders>
              <w:left w:val="nil"/>
              <w:right w:val="nil"/>
            </w:tcBorders>
          </w:tcPr>
          <w:p w14:paraId="0E341878" w14:textId="688BD534" w:rsidR="00960121" w:rsidRPr="00F5091B" w:rsidRDefault="00F5091B" w:rsidP="00960121">
            <w:pPr>
              <w:jc w:val="center"/>
              <w:rPr>
                <w:rFonts w:eastAsia="STSong"/>
                <w:sz w:val="32"/>
                <w:szCs w:val="32"/>
              </w:rPr>
            </w:pPr>
            <w:r w:rsidRPr="00F5091B">
              <w:rPr>
                <w:rFonts w:eastAsia="STSong" w:hint="eastAsia"/>
                <w:sz w:val="32"/>
                <w:szCs w:val="32"/>
              </w:rPr>
              <w:t>申逸卓</w:t>
            </w:r>
          </w:p>
        </w:tc>
      </w:tr>
      <w:tr w:rsidR="00960121" w14:paraId="6C520579" w14:textId="77777777" w:rsidTr="00960121">
        <w:trPr>
          <w:trHeight w:val="567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69F61" w14:textId="2508E009" w:rsidR="00960121" w:rsidRDefault="00960121" w:rsidP="00960121">
            <w:pPr>
              <w:jc w:val="center"/>
              <w:rPr>
                <w:rFonts w:eastAsia="STSong"/>
                <w:sz w:val="44"/>
                <w:szCs w:val="44"/>
              </w:rPr>
            </w:pPr>
            <w:r>
              <w:rPr>
                <w:rFonts w:eastAsia="STSong" w:hint="eastAsia"/>
                <w:sz w:val="32"/>
                <w:szCs w:val="32"/>
              </w:rPr>
              <w:t>学</w:t>
            </w:r>
            <w:r>
              <w:rPr>
                <w:rFonts w:eastAsia="STSong" w:hint="eastAsia"/>
                <w:sz w:val="32"/>
                <w:szCs w:val="32"/>
              </w:rPr>
              <w:t xml:space="preserve"> </w:t>
            </w:r>
            <w:r>
              <w:rPr>
                <w:rFonts w:eastAsia="STSong"/>
                <w:sz w:val="32"/>
                <w:szCs w:val="32"/>
              </w:rPr>
              <w:t xml:space="preserve">   </w:t>
            </w:r>
            <w:r>
              <w:rPr>
                <w:rFonts w:eastAsia="STSong" w:hint="eastAsia"/>
                <w:sz w:val="32"/>
                <w:szCs w:val="32"/>
              </w:rPr>
              <w:t>号：</w:t>
            </w:r>
          </w:p>
        </w:tc>
        <w:tc>
          <w:tcPr>
            <w:tcW w:w="3969" w:type="dxa"/>
            <w:tcBorders>
              <w:left w:val="nil"/>
              <w:right w:val="nil"/>
            </w:tcBorders>
          </w:tcPr>
          <w:p w14:paraId="29FD0FC0" w14:textId="37C4A95F" w:rsidR="00960121" w:rsidRPr="00F5091B" w:rsidRDefault="00F5091B" w:rsidP="00960121">
            <w:pPr>
              <w:jc w:val="center"/>
              <w:rPr>
                <w:rFonts w:ascii="STSong" w:eastAsia="STSong" w:hAnsi="STSong"/>
                <w:sz w:val="32"/>
                <w:szCs w:val="32"/>
              </w:rPr>
            </w:pPr>
            <w:r w:rsidRPr="00F5091B">
              <w:rPr>
                <w:rFonts w:ascii="STSong" w:eastAsia="STSong" w:hAnsi="STSong" w:hint="eastAsia"/>
                <w:sz w:val="32"/>
                <w:szCs w:val="32"/>
              </w:rPr>
              <w:t>202241000228</w:t>
            </w:r>
          </w:p>
        </w:tc>
      </w:tr>
      <w:tr w:rsidR="00960121" w14:paraId="379A9CF0" w14:textId="77777777" w:rsidTr="00960121">
        <w:trPr>
          <w:trHeight w:val="567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8F329" w14:textId="167C9AA7" w:rsidR="00960121" w:rsidRDefault="00960121" w:rsidP="00960121">
            <w:pPr>
              <w:jc w:val="center"/>
              <w:rPr>
                <w:rFonts w:eastAsia="STSong"/>
                <w:sz w:val="44"/>
                <w:szCs w:val="44"/>
              </w:rPr>
            </w:pPr>
            <w:r>
              <w:rPr>
                <w:rFonts w:eastAsia="STSong" w:hint="eastAsia"/>
                <w:sz w:val="32"/>
                <w:szCs w:val="32"/>
              </w:rPr>
              <w:t>班</w:t>
            </w:r>
            <w:r>
              <w:rPr>
                <w:rFonts w:eastAsia="STSong" w:hint="eastAsia"/>
                <w:sz w:val="32"/>
                <w:szCs w:val="32"/>
              </w:rPr>
              <w:t xml:space="preserve"> </w:t>
            </w:r>
            <w:r>
              <w:rPr>
                <w:rFonts w:eastAsia="STSong"/>
                <w:sz w:val="32"/>
                <w:szCs w:val="32"/>
              </w:rPr>
              <w:t xml:space="preserve">   </w:t>
            </w:r>
            <w:r>
              <w:rPr>
                <w:rFonts w:eastAsia="STSong" w:hint="eastAsia"/>
                <w:sz w:val="32"/>
                <w:szCs w:val="32"/>
              </w:rPr>
              <w:t>级：</w:t>
            </w:r>
          </w:p>
        </w:tc>
        <w:tc>
          <w:tcPr>
            <w:tcW w:w="3969" w:type="dxa"/>
            <w:tcBorders>
              <w:left w:val="nil"/>
              <w:right w:val="nil"/>
            </w:tcBorders>
          </w:tcPr>
          <w:p w14:paraId="69853DA4" w14:textId="60F5221A" w:rsidR="00960121" w:rsidRPr="00F5091B" w:rsidRDefault="00F5091B" w:rsidP="00960121">
            <w:pPr>
              <w:jc w:val="center"/>
              <w:rPr>
                <w:rFonts w:ascii="STSong" w:eastAsia="STSong" w:hAnsi="STSong"/>
                <w:sz w:val="32"/>
                <w:szCs w:val="32"/>
              </w:rPr>
            </w:pPr>
            <w:r w:rsidRPr="00F5091B">
              <w:rPr>
                <w:rFonts w:ascii="STSong" w:eastAsia="STSong" w:hAnsi="STSong" w:hint="eastAsia"/>
                <w:sz w:val="32"/>
                <w:szCs w:val="32"/>
              </w:rPr>
              <w:t>GJ生科22-2</w:t>
            </w:r>
          </w:p>
        </w:tc>
      </w:tr>
      <w:tr w:rsidR="00960121" w14:paraId="4ED60555" w14:textId="77777777" w:rsidTr="00960121">
        <w:trPr>
          <w:trHeight w:val="567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36D4B" w14:textId="7C96B4A9" w:rsidR="00960121" w:rsidRDefault="00960121" w:rsidP="00960121">
            <w:pPr>
              <w:jc w:val="center"/>
              <w:rPr>
                <w:rFonts w:eastAsia="STSong"/>
                <w:sz w:val="44"/>
                <w:szCs w:val="44"/>
              </w:rPr>
            </w:pPr>
            <w:r w:rsidRPr="002715C5">
              <w:rPr>
                <w:rFonts w:eastAsia="STSong" w:hint="eastAsia"/>
                <w:sz w:val="32"/>
                <w:szCs w:val="32"/>
              </w:rPr>
              <w:t>专</w:t>
            </w:r>
            <w:r w:rsidRPr="002715C5">
              <w:rPr>
                <w:rFonts w:eastAsia="STSong" w:hint="eastAsia"/>
                <w:sz w:val="32"/>
                <w:szCs w:val="32"/>
              </w:rPr>
              <w:t xml:space="preserve"> </w:t>
            </w:r>
            <w:r w:rsidRPr="002715C5">
              <w:rPr>
                <w:rFonts w:eastAsia="STSong"/>
                <w:sz w:val="32"/>
                <w:szCs w:val="32"/>
              </w:rPr>
              <w:t xml:space="preserve">   </w:t>
            </w:r>
            <w:r w:rsidRPr="002715C5">
              <w:rPr>
                <w:rFonts w:eastAsia="STSong" w:hint="eastAsia"/>
                <w:sz w:val="32"/>
                <w:szCs w:val="32"/>
              </w:rPr>
              <w:t>业：</w:t>
            </w:r>
          </w:p>
        </w:tc>
        <w:tc>
          <w:tcPr>
            <w:tcW w:w="3969" w:type="dxa"/>
            <w:tcBorders>
              <w:left w:val="nil"/>
              <w:right w:val="nil"/>
            </w:tcBorders>
          </w:tcPr>
          <w:p w14:paraId="6A04A25F" w14:textId="1C4064B6" w:rsidR="00960121" w:rsidRPr="00F5091B" w:rsidRDefault="00F5091B" w:rsidP="00960121">
            <w:pPr>
              <w:jc w:val="center"/>
              <w:rPr>
                <w:rFonts w:ascii="STSong" w:eastAsia="STSong" w:hAnsi="STSong"/>
                <w:sz w:val="32"/>
                <w:szCs w:val="32"/>
              </w:rPr>
            </w:pPr>
            <w:r w:rsidRPr="00F5091B">
              <w:rPr>
                <w:rFonts w:ascii="STSong" w:eastAsia="STSong" w:hAnsi="STSong" w:hint="eastAsia"/>
                <w:sz w:val="32"/>
                <w:szCs w:val="32"/>
              </w:rPr>
              <w:t>GJ生物科学</w:t>
            </w:r>
          </w:p>
        </w:tc>
      </w:tr>
      <w:tr w:rsidR="00960121" w14:paraId="71C6F621" w14:textId="77777777" w:rsidTr="00960121">
        <w:trPr>
          <w:trHeight w:val="567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75A29" w14:textId="7FD2E8BF" w:rsidR="00960121" w:rsidRDefault="00960121" w:rsidP="00960121">
            <w:pPr>
              <w:jc w:val="center"/>
              <w:rPr>
                <w:rFonts w:eastAsia="STSong"/>
                <w:sz w:val="44"/>
                <w:szCs w:val="44"/>
              </w:rPr>
            </w:pPr>
            <w:r w:rsidRPr="002715C5">
              <w:rPr>
                <w:rFonts w:eastAsia="STSong" w:hint="eastAsia"/>
                <w:sz w:val="32"/>
                <w:szCs w:val="32"/>
              </w:rPr>
              <w:t>学</w:t>
            </w:r>
            <w:r w:rsidRPr="002715C5">
              <w:rPr>
                <w:rFonts w:eastAsia="STSong" w:hint="eastAsia"/>
                <w:sz w:val="32"/>
                <w:szCs w:val="32"/>
              </w:rPr>
              <w:t xml:space="preserve"> </w:t>
            </w:r>
            <w:r w:rsidRPr="002715C5">
              <w:rPr>
                <w:rFonts w:eastAsia="STSong"/>
                <w:sz w:val="32"/>
                <w:szCs w:val="32"/>
              </w:rPr>
              <w:t xml:space="preserve">   </w:t>
            </w:r>
            <w:r w:rsidRPr="002715C5">
              <w:rPr>
                <w:rFonts w:eastAsia="STSong" w:hint="eastAsia"/>
                <w:sz w:val="32"/>
                <w:szCs w:val="32"/>
              </w:rPr>
              <w:t>院：</w:t>
            </w:r>
          </w:p>
        </w:tc>
        <w:tc>
          <w:tcPr>
            <w:tcW w:w="3969" w:type="dxa"/>
            <w:tcBorders>
              <w:left w:val="nil"/>
              <w:right w:val="nil"/>
            </w:tcBorders>
          </w:tcPr>
          <w:p w14:paraId="606A86EC" w14:textId="55CF9EE1" w:rsidR="00960121" w:rsidRPr="00F5091B" w:rsidRDefault="00F5091B" w:rsidP="00960121">
            <w:pPr>
              <w:jc w:val="center"/>
              <w:rPr>
                <w:rFonts w:ascii="STSong" w:eastAsia="STSong" w:hAnsi="STSong"/>
                <w:sz w:val="32"/>
                <w:szCs w:val="32"/>
              </w:rPr>
            </w:pPr>
            <w:r w:rsidRPr="00F5091B">
              <w:rPr>
                <w:rFonts w:ascii="STSong" w:eastAsia="STSong" w:hAnsi="STSong" w:hint="eastAsia"/>
                <w:sz w:val="32"/>
                <w:szCs w:val="32"/>
              </w:rPr>
              <w:t>生科院</w:t>
            </w:r>
          </w:p>
        </w:tc>
      </w:tr>
      <w:tr w:rsidR="00960121" w14:paraId="6777AC3A" w14:textId="77777777" w:rsidTr="00960121">
        <w:trPr>
          <w:trHeight w:val="567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D4D7D" w14:textId="434197E5" w:rsidR="00960121" w:rsidRDefault="00960121" w:rsidP="00960121">
            <w:pPr>
              <w:jc w:val="center"/>
              <w:rPr>
                <w:rFonts w:eastAsia="STSong"/>
                <w:sz w:val="44"/>
                <w:szCs w:val="44"/>
              </w:rPr>
            </w:pPr>
            <w:r w:rsidRPr="002715C5">
              <w:rPr>
                <w:rFonts w:eastAsia="STSong" w:hint="eastAsia"/>
                <w:sz w:val="32"/>
                <w:szCs w:val="32"/>
              </w:rPr>
              <w:t>指导老师：</w:t>
            </w:r>
          </w:p>
        </w:tc>
        <w:tc>
          <w:tcPr>
            <w:tcW w:w="3969" w:type="dxa"/>
            <w:tcBorders>
              <w:left w:val="nil"/>
              <w:right w:val="nil"/>
            </w:tcBorders>
          </w:tcPr>
          <w:p w14:paraId="5CF2BE34" w14:textId="77777777" w:rsidR="00960121" w:rsidRDefault="00960121" w:rsidP="00960121">
            <w:pPr>
              <w:jc w:val="center"/>
              <w:rPr>
                <w:rFonts w:eastAsia="STSong"/>
                <w:sz w:val="44"/>
                <w:szCs w:val="44"/>
              </w:rPr>
            </w:pPr>
          </w:p>
        </w:tc>
      </w:tr>
      <w:tr w:rsidR="00960121" w14:paraId="16FCED63" w14:textId="77777777" w:rsidTr="00960121">
        <w:trPr>
          <w:trHeight w:val="567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71704" w14:textId="45ACC307" w:rsidR="00960121" w:rsidRDefault="00960121" w:rsidP="00960121">
            <w:pPr>
              <w:jc w:val="center"/>
              <w:rPr>
                <w:rFonts w:eastAsia="STSong"/>
                <w:sz w:val="44"/>
                <w:szCs w:val="44"/>
              </w:rPr>
            </w:pPr>
            <w:r>
              <w:rPr>
                <w:rFonts w:eastAsia="STSong" w:hint="eastAsia"/>
                <w:sz w:val="32"/>
                <w:szCs w:val="32"/>
              </w:rPr>
              <w:t>完成时间：</w:t>
            </w:r>
          </w:p>
        </w:tc>
        <w:tc>
          <w:tcPr>
            <w:tcW w:w="3969" w:type="dxa"/>
            <w:tcBorders>
              <w:left w:val="nil"/>
              <w:right w:val="nil"/>
            </w:tcBorders>
          </w:tcPr>
          <w:p w14:paraId="11DAEE84" w14:textId="77777777" w:rsidR="00960121" w:rsidRDefault="00960121" w:rsidP="00960121">
            <w:pPr>
              <w:jc w:val="center"/>
              <w:rPr>
                <w:rFonts w:eastAsia="STSong"/>
                <w:sz w:val="44"/>
                <w:szCs w:val="44"/>
              </w:rPr>
            </w:pPr>
          </w:p>
        </w:tc>
      </w:tr>
    </w:tbl>
    <w:p w14:paraId="773742B3" w14:textId="77777777" w:rsidR="00960121" w:rsidRDefault="00960121" w:rsidP="002715C5">
      <w:pPr>
        <w:ind w:left="420" w:firstLine="880"/>
        <w:jc w:val="center"/>
        <w:rPr>
          <w:rFonts w:eastAsia="STSong"/>
          <w:sz w:val="44"/>
          <w:szCs w:val="44"/>
        </w:rPr>
      </w:pPr>
    </w:p>
    <w:p w14:paraId="5FD543A0" w14:textId="3BB0B436" w:rsidR="002715C5" w:rsidRDefault="002715C5" w:rsidP="00960121">
      <w:pPr>
        <w:spacing w:line="480" w:lineRule="auto"/>
        <w:jc w:val="center"/>
        <w:rPr>
          <w:rFonts w:eastAsia="STSong"/>
          <w:sz w:val="32"/>
          <w:szCs w:val="32"/>
          <w:u w:val="single"/>
        </w:rPr>
      </w:pPr>
    </w:p>
    <w:p w14:paraId="13903ADA" w14:textId="3656B9CC" w:rsidR="002715C5" w:rsidRDefault="002715C5" w:rsidP="00960121">
      <w:pPr>
        <w:spacing w:line="480" w:lineRule="auto"/>
        <w:jc w:val="center"/>
        <w:rPr>
          <w:rFonts w:eastAsia="STSong"/>
          <w:sz w:val="32"/>
          <w:szCs w:val="32"/>
          <w:u w:val="single"/>
        </w:rPr>
      </w:pPr>
    </w:p>
    <w:p w14:paraId="1F2E7BFD" w14:textId="384E0B00" w:rsidR="002715C5" w:rsidRDefault="002715C5" w:rsidP="00960121">
      <w:pPr>
        <w:spacing w:line="480" w:lineRule="auto"/>
        <w:jc w:val="center"/>
        <w:rPr>
          <w:rFonts w:eastAsia="STSong"/>
          <w:sz w:val="32"/>
          <w:szCs w:val="32"/>
          <w:u w:val="single"/>
        </w:rPr>
      </w:pPr>
    </w:p>
    <w:p w14:paraId="65C37EE7" w14:textId="77777777" w:rsidR="002715C5" w:rsidRDefault="002715C5" w:rsidP="00960121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信息与智能科学技术学院</w:t>
      </w:r>
    </w:p>
    <w:p w14:paraId="17E84C12" w14:textId="59BA3176" w:rsidR="002715C5" w:rsidRDefault="002715C5" w:rsidP="00960121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</w:t>
      </w:r>
      <w:r w:rsidR="000267A8">
        <w:rPr>
          <w:rFonts w:hint="eastAsia"/>
          <w:sz w:val="32"/>
          <w:szCs w:val="32"/>
        </w:rPr>
        <w:t>6</w:t>
      </w:r>
      <w:r>
        <w:rPr>
          <w:rFonts w:hint="eastAsia"/>
          <w:sz w:val="32"/>
          <w:szCs w:val="32"/>
        </w:rPr>
        <w:t>年</w:t>
      </w:r>
      <w:r w:rsidR="000267A8"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月</w:t>
      </w:r>
    </w:p>
    <w:p w14:paraId="6641E3F5" w14:textId="2B97660F" w:rsidR="009A27D5" w:rsidRDefault="009A27D5" w:rsidP="002715C5">
      <w:pPr>
        <w:ind w:left="420" w:firstLine="640"/>
        <w:jc w:val="center"/>
        <w:rPr>
          <w:sz w:val="32"/>
          <w:szCs w:val="32"/>
        </w:rPr>
      </w:pPr>
    </w:p>
    <w:p w14:paraId="6A330951" w14:textId="593BF93D" w:rsidR="00960121" w:rsidRDefault="00960121" w:rsidP="002715C5">
      <w:pPr>
        <w:ind w:left="420" w:firstLine="640"/>
        <w:jc w:val="center"/>
        <w:rPr>
          <w:sz w:val="32"/>
          <w:szCs w:val="32"/>
        </w:rPr>
      </w:pPr>
    </w:p>
    <w:p w14:paraId="6BFBDDFD" w14:textId="77777777" w:rsidR="004920C8" w:rsidRDefault="004920C8" w:rsidP="002715C5">
      <w:pPr>
        <w:ind w:left="420" w:firstLine="979"/>
        <w:jc w:val="center"/>
        <w:rPr>
          <w:rFonts w:ascii="KaiTi" w:eastAsia="KaiTi" w:hAnsi="KaiTi"/>
          <w:b/>
          <w:sz w:val="48"/>
          <w:szCs w:val="48"/>
        </w:rPr>
      </w:pPr>
    </w:p>
    <w:p w14:paraId="74C026EC" w14:textId="77777777" w:rsidR="004920C8" w:rsidRDefault="004920C8" w:rsidP="002715C5">
      <w:pPr>
        <w:ind w:left="420" w:firstLine="640"/>
        <w:jc w:val="center"/>
        <w:rPr>
          <w:sz w:val="32"/>
          <w:szCs w:val="32"/>
        </w:rPr>
        <w:sectPr w:rsidR="004920C8" w:rsidSect="004920C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40" w:right="1800" w:bottom="1440" w:left="1800" w:header="851" w:footer="567" w:gutter="0"/>
          <w:pgNumType w:start="1"/>
          <w:cols w:space="425"/>
          <w:docGrid w:type="lines" w:linePitch="326"/>
        </w:sectPr>
      </w:pPr>
    </w:p>
    <w:sdt>
      <w:sdtPr>
        <w:rPr>
          <w:rFonts w:ascii="Times New Roman" w:eastAsia="SimSun" w:hAnsi="Times New Roman" w:cs="Times New Roman"/>
          <w:b w:val="0"/>
          <w:color w:val="auto"/>
          <w:kern w:val="2"/>
          <w:sz w:val="24"/>
          <w:szCs w:val="24"/>
          <w:lang w:val="zh-CN"/>
        </w:rPr>
        <w:id w:val="-76854695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18E0051" w14:textId="537C781C" w:rsidR="00960121" w:rsidRDefault="00960121">
          <w:pPr>
            <w:pStyle w:val="TOCHeading"/>
          </w:pPr>
          <w:r>
            <w:rPr>
              <w:lang w:val="zh-CN"/>
            </w:rPr>
            <w:t>目录</w:t>
          </w:r>
        </w:p>
        <w:p w14:paraId="05538711" w14:textId="5EAEACA8" w:rsidR="0078669A" w:rsidRDefault="00960121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476105" w:history="1">
            <w:r w:rsidR="0078669A" w:rsidRPr="00EB1540">
              <w:rPr>
                <w:rStyle w:val="Hyperlink"/>
                <w:noProof/>
              </w:rPr>
              <w:t>1</w:t>
            </w:r>
            <w:r w:rsidR="0078669A"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="0078669A" w:rsidRPr="00EB1540">
              <w:rPr>
                <w:rStyle w:val="Hyperlink"/>
                <w:noProof/>
                <w:shd w:val="clear" w:color="auto" w:fill="FFFFFF"/>
              </w:rPr>
              <w:t>前言</w:t>
            </w:r>
            <w:r w:rsidR="0078669A">
              <w:rPr>
                <w:noProof/>
                <w:webHidden/>
              </w:rPr>
              <w:tab/>
            </w:r>
            <w:r w:rsidR="0078669A">
              <w:rPr>
                <w:noProof/>
                <w:webHidden/>
              </w:rPr>
              <w:fldChar w:fldCharType="begin"/>
            </w:r>
            <w:r w:rsidR="0078669A">
              <w:rPr>
                <w:noProof/>
                <w:webHidden/>
              </w:rPr>
              <w:instrText xml:space="preserve"> PAGEREF _Toc201476105 \h </w:instrText>
            </w:r>
            <w:r w:rsidR="0078669A">
              <w:rPr>
                <w:noProof/>
                <w:webHidden/>
              </w:rPr>
            </w:r>
            <w:r w:rsidR="0078669A">
              <w:rPr>
                <w:noProof/>
                <w:webHidden/>
              </w:rPr>
              <w:fldChar w:fldCharType="separate"/>
            </w:r>
            <w:r w:rsidR="0078669A">
              <w:rPr>
                <w:noProof/>
                <w:webHidden/>
              </w:rPr>
              <w:t>1</w:t>
            </w:r>
            <w:r w:rsidR="0078669A">
              <w:rPr>
                <w:noProof/>
                <w:webHidden/>
              </w:rPr>
              <w:fldChar w:fldCharType="end"/>
            </w:r>
          </w:hyperlink>
        </w:p>
        <w:p w14:paraId="707146E7" w14:textId="1231AFD8" w:rsidR="0078669A" w:rsidRDefault="0078669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06" w:history="1">
            <w:r w:rsidRPr="00EB1540">
              <w:rPr>
                <w:rStyle w:val="Hyperlink"/>
                <w:noProof/>
              </w:rPr>
              <w:t>1.1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实验目的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A00CE" w14:textId="61A61E2C" w:rsidR="0078669A" w:rsidRDefault="0078669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07" w:history="1">
            <w:r w:rsidRPr="00EB1540">
              <w:rPr>
                <w:rStyle w:val="Hyperlink"/>
                <w:noProof/>
              </w:rPr>
              <w:t>1.2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运行环境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DC677" w14:textId="4976B37F" w:rsidR="0078669A" w:rsidRDefault="0078669A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08" w:history="1">
            <w:r w:rsidRPr="00EB1540">
              <w:rPr>
                <w:rStyle w:val="Hyperlink"/>
                <w:noProof/>
              </w:rPr>
              <w:t>2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基本功能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37EB9" w14:textId="38159FE5" w:rsidR="0078669A" w:rsidRDefault="0078669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09" w:history="1">
            <w:r w:rsidRPr="00EB1540">
              <w:rPr>
                <w:rStyle w:val="Hyperlink"/>
                <w:noProof/>
              </w:rPr>
              <w:t>2.1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基本功能介绍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16197" w14:textId="03A333FB" w:rsidR="0078669A" w:rsidRDefault="0078669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10" w:history="1">
            <w:r w:rsidRPr="00EB1540">
              <w:rPr>
                <w:rStyle w:val="Hyperlink"/>
                <w:noProof/>
              </w:rPr>
              <w:t>2.2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基本功能模块图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9A44A" w14:textId="0B4FB7AB" w:rsidR="0078669A" w:rsidRDefault="0078669A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11" w:history="1">
            <w:r w:rsidRPr="00EB1540">
              <w:rPr>
                <w:rStyle w:val="Hyperlink"/>
                <w:noProof/>
              </w:rPr>
              <w:t>3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7AD6" w14:textId="2E83951A" w:rsidR="0078669A" w:rsidRDefault="0078669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12" w:history="1">
            <w:r w:rsidRPr="00EB1540">
              <w:rPr>
                <w:rStyle w:val="Hyperlink"/>
                <w:noProof/>
              </w:rPr>
              <w:t>3.1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模型构建与训练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50FF2" w14:textId="311AD408" w:rsidR="0078669A" w:rsidRDefault="0078669A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13" w:history="1">
            <w:r w:rsidRPr="00EB1540">
              <w:rPr>
                <w:rStyle w:val="Hyperlink"/>
                <w:noProof/>
              </w:rPr>
              <w:t xml:space="preserve">3.1.1 </w:t>
            </w:r>
            <w:r w:rsidRPr="00EB1540">
              <w:rPr>
                <w:rStyle w:val="Hyperlink"/>
                <w:noProof/>
              </w:rPr>
              <w:t>数据集准备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1BD90" w14:textId="0C0A795D" w:rsidR="0078669A" w:rsidRDefault="0078669A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14" w:history="1">
            <w:r w:rsidRPr="00EB1540">
              <w:rPr>
                <w:rStyle w:val="Hyperlink"/>
                <w:noProof/>
              </w:rPr>
              <w:t>3.1.2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模型构建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20086" w14:textId="5CB5F393" w:rsidR="0078669A" w:rsidRDefault="0078669A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15" w:history="1">
            <w:r w:rsidRPr="00EB1540">
              <w:rPr>
                <w:rStyle w:val="Hyperlink"/>
                <w:noProof/>
              </w:rPr>
              <w:t>3.1.3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模型训练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AEBE6" w14:textId="79066595" w:rsidR="0078669A" w:rsidRDefault="0078669A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16" w:history="1">
            <w:r w:rsidRPr="00EB1540">
              <w:rPr>
                <w:rStyle w:val="Hyperlink"/>
                <w:noProof/>
              </w:rPr>
              <w:t>3.1.4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模型评估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9A84" w14:textId="70357445" w:rsidR="0078669A" w:rsidRDefault="0078669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17" w:history="1">
            <w:r w:rsidRPr="00EB1540">
              <w:rPr>
                <w:rStyle w:val="Hyperlink"/>
                <w:noProof/>
              </w:rPr>
              <w:t>3.2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主要功能流程图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8A21" w14:textId="11CDCA52" w:rsidR="0078669A" w:rsidRDefault="0078669A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18" w:history="1">
            <w:r w:rsidRPr="00EB1540">
              <w:rPr>
                <w:rStyle w:val="Hyperlink"/>
                <w:noProof/>
              </w:rPr>
              <w:t>4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系统实现与测试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BD51B" w14:textId="50CFB381" w:rsidR="0078669A" w:rsidRDefault="0078669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19" w:history="1">
            <w:r w:rsidRPr="00EB1540">
              <w:rPr>
                <w:rStyle w:val="Hyperlink"/>
                <w:noProof/>
              </w:rPr>
              <w:t>4.1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主要功能实现（含模型部署）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B1A5E" w14:textId="76AA9BEF" w:rsidR="0078669A" w:rsidRDefault="0078669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20" w:history="1">
            <w:r w:rsidRPr="00EB1540">
              <w:rPr>
                <w:rStyle w:val="Hyperlink"/>
                <w:noProof/>
              </w:rPr>
              <w:t>4.2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相关功能代码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F4C68" w14:textId="588D233C" w:rsidR="0078669A" w:rsidRDefault="0078669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21" w:history="1">
            <w:r w:rsidRPr="00EB1540">
              <w:rPr>
                <w:rStyle w:val="Hyperlink"/>
                <w:noProof/>
              </w:rPr>
              <w:t>4.3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页面实现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31DD4" w14:textId="78F94ACD" w:rsidR="0078669A" w:rsidRDefault="0078669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22" w:history="1">
            <w:r w:rsidRPr="00EB1540">
              <w:rPr>
                <w:rStyle w:val="Hyperlink"/>
                <w:noProof/>
              </w:rPr>
              <w:t>4.4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最终实现效果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C2528" w14:textId="3A6B9991" w:rsidR="0078669A" w:rsidRDefault="0078669A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23" w:history="1">
            <w:r w:rsidRPr="00EB1540">
              <w:rPr>
                <w:rStyle w:val="Hyperlink"/>
                <w:noProof/>
              </w:rPr>
              <w:t>5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课程设计总结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A52E4" w14:textId="54750EA6" w:rsidR="0078669A" w:rsidRDefault="0078669A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01476124" w:history="1">
            <w:r w:rsidRPr="00EB1540">
              <w:rPr>
                <w:rStyle w:val="Hyperlink"/>
                <w:noProof/>
              </w:rPr>
              <w:t>6</w:t>
            </w:r>
            <w:r w:rsidRPr="00EB1540">
              <w:rPr>
                <w:rStyle w:val="Hyperlink"/>
                <w:noProof/>
                <w:shd w:val="clear" w:color="auto" w:fill="FFFFFF"/>
              </w:rPr>
              <w:t xml:space="preserve"> </w:t>
            </w:r>
            <w:r w:rsidRPr="00EB1540">
              <w:rPr>
                <w:rStyle w:val="Hyperlink"/>
                <w:noProof/>
                <w:shd w:val="clear" w:color="auto" w:fill="FFFFFF"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_Toc201476124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EF804" w14:textId="6AC792B1" w:rsidR="00960121" w:rsidRDefault="00960121">
          <w:pPr>
            <w:ind w:firstLine="489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5A0D97E" w14:textId="77777777" w:rsidR="00960121" w:rsidRDefault="00960121" w:rsidP="002715C5">
      <w:pPr>
        <w:ind w:left="420" w:firstLine="560"/>
        <w:rPr>
          <w:sz w:val="28"/>
          <w:szCs w:val="28"/>
        </w:rPr>
      </w:pPr>
    </w:p>
    <w:p w14:paraId="1EA4A06F" w14:textId="77777777" w:rsidR="00960121" w:rsidRDefault="00960121" w:rsidP="002715C5">
      <w:pPr>
        <w:ind w:left="420" w:firstLine="560"/>
        <w:rPr>
          <w:sz w:val="28"/>
          <w:szCs w:val="28"/>
        </w:rPr>
      </w:pPr>
    </w:p>
    <w:p w14:paraId="4979C3A5" w14:textId="77777777" w:rsidR="00960121" w:rsidRDefault="00960121" w:rsidP="002715C5">
      <w:pPr>
        <w:ind w:left="420" w:firstLine="560"/>
        <w:rPr>
          <w:sz w:val="28"/>
          <w:szCs w:val="28"/>
        </w:rPr>
      </w:pPr>
    </w:p>
    <w:p w14:paraId="1CCFDC5E" w14:textId="77777777" w:rsidR="00960121" w:rsidRDefault="00960121" w:rsidP="002715C5">
      <w:pPr>
        <w:ind w:left="420" w:firstLine="560"/>
        <w:rPr>
          <w:sz w:val="28"/>
          <w:szCs w:val="28"/>
        </w:rPr>
      </w:pPr>
    </w:p>
    <w:p w14:paraId="281BB85D" w14:textId="77777777" w:rsidR="00960121" w:rsidRDefault="00960121" w:rsidP="002715C5">
      <w:pPr>
        <w:ind w:left="420" w:firstLine="560"/>
        <w:rPr>
          <w:sz w:val="28"/>
          <w:szCs w:val="28"/>
        </w:rPr>
      </w:pPr>
    </w:p>
    <w:p w14:paraId="2A6847C4" w14:textId="77777777" w:rsidR="00960121" w:rsidRDefault="00960121" w:rsidP="002715C5">
      <w:pPr>
        <w:ind w:left="420" w:firstLine="560"/>
        <w:rPr>
          <w:sz w:val="28"/>
          <w:szCs w:val="28"/>
        </w:rPr>
      </w:pPr>
    </w:p>
    <w:p w14:paraId="43773439" w14:textId="77777777" w:rsidR="004920C8" w:rsidRDefault="004920C8" w:rsidP="006304E9">
      <w:pPr>
        <w:rPr>
          <w:rFonts w:hint="eastAsia"/>
          <w:sz w:val="28"/>
          <w:szCs w:val="28"/>
        </w:rPr>
        <w:sectPr w:rsidR="004920C8" w:rsidSect="004920C8">
          <w:footerReference w:type="default" r:id="rId14"/>
          <w:pgSz w:w="11906" w:h="16838"/>
          <w:pgMar w:top="1440" w:right="1800" w:bottom="1440" w:left="1800" w:header="851" w:footer="567" w:gutter="0"/>
          <w:pgNumType w:start="1"/>
          <w:cols w:space="425"/>
          <w:docGrid w:type="lines" w:linePitch="326"/>
        </w:sectPr>
      </w:pPr>
    </w:p>
    <w:p w14:paraId="34468057" w14:textId="26FA770B" w:rsidR="00F5091B" w:rsidRDefault="00F5091B" w:rsidP="00F5091B">
      <w:pPr>
        <w:rPr>
          <w:rFonts w:hint="eastAsia"/>
        </w:rPr>
      </w:pPr>
    </w:p>
    <w:p w14:paraId="0FB665EC" w14:textId="13B557CB" w:rsidR="00F5091B" w:rsidRPr="00A111DA" w:rsidRDefault="00F5091B" w:rsidP="00A111DA">
      <w:pPr>
        <w:pStyle w:val="Heading1"/>
        <w:numPr>
          <w:ilvl w:val="0"/>
          <w:numId w:val="0"/>
        </w:numPr>
        <w:rPr>
          <w:shd w:val="clear" w:color="auto" w:fill="FFFFFF"/>
        </w:rPr>
      </w:pPr>
      <w:r w:rsidRPr="00A111DA">
        <w:rPr>
          <w:rFonts w:hint="eastAsia"/>
          <w:shd w:val="clear" w:color="auto" w:fill="FFFFFF"/>
        </w:rPr>
        <w:t xml:space="preserve">1 </w:t>
      </w:r>
      <w:r w:rsidRPr="00A111DA">
        <w:rPr>
          <w:rFonts w:hint="eastAsia"/>
          <w:shd w:val="clear" w:color="auto" w:fill="FFFFFF"/>
        </w:rPr>
        <w:t>前言</w:t>
      </w:r>
    </w:p>
    <w:p w14:paraId="6370B9D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769571C5" w14:textId="6E2E84EC" w:rsidR="00F5091B" w:rsidRPr="00A111DA" w:rsidRDefault="00F5091B" w:rsidP="00A111DA">
      <w:pPr>
        <w:pStyle w:val="Heading2"/>
        <w:numPr>
          <w:ilvl w:val="0"/>
          <w:numId w:val="0"/>
        </w:numPr>
        <w:rPr>
          <w:shd w:val="clear" w:color="auto" w:fill="FFFFFF"/>
        </w:rPr>
      </w:pPr>
      <w:r w:rsidRPr="00A111DA">
        <w:rPr>
          <w:rFonts w:hint="eastAsia"/>
          <w:shd w:val="clear" w:color="auto" w:fill="FFFFFF"/>
        </w:rPr>
        <w:t xml:space="preserve">1.1 </w:t>
      </w:r>
      <w:r w:rsidRPr="00A111DA">
        <w:rPr>
          <w:rFonts w:hint="eastAsia"/>
          <w:shd w:val="clear" w:color="auto" w:fill="FFFFFF"/>
        </w:rPr>
        <w:t>实验目的</w:t>
      </w:r>
    </w:p>
    <w:p w14:paraId="5E3A9384" w14:textId="77777777" w:rsidR="00F5091B" w:rsidRPr="00A111DA" w:rsidRDefault="00F5091B" w:rsidP="00A111DA">
      <w:pPr>
        <w:rPr>
          <w:rFonts w:ascii="STSong" w:eastAsia="STSong" w:hAnsi="STSong"/>
        </w:rPr>
      </w:pPr>
    </w:p>
    <w:p w14:paraId="083A200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本次《深度学习》课程设计的目标是做一个“从模型到系统”的完整小项目，而不是只停留在模型训练阶段。具体来说，本项目希望完成：</w:t>
      </w:r>
    </w:p>
    <w:p w14:paraId="38EB3D5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339C8D5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使用目标检测模型自动标出结肠镜图像中的息肉区域；</w:t>
      </w:r>
    </w:p>
    <w:p w14:paraId="17E81E6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在网页界面中展示检测结果和标注框；</w:t>
      </w:r>
    </w:p>
    <w:p w14:paraId="3EE3F5D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- </w:t>
      </w:r>
      <w:r w:rsidRPr="00A111DA">
        <w:rPr>
          <w:rFonts w:ascii="STSong" w:eastAsia="STSong" w:hAnsi="STSong" w:hint="eastAsia"/>
        </w:rPr>
        <w:t>利用大模型（</w:t>
      </w:r>
      <w:r w:rsidRPr="00A111DA">
        <w:rPr>
          <w:rFonts w:ascii="STSong" w:eastAsia="STSong" w:hAnsi="STSong"/>
        </w:rPr>
        <w:t>Phi</w:t>
      </w:r>
      <w:r w:rsidRPr="00A111DA">
        <w:rPr>
          <w:rFonts w:ascii="Cambria Math" w:eastAsia="STSong" w:hAnsi="Cambria Math" w:cs="Cambria Math"/>
        </w:rPr>
        <w:t>‑</w:t>
      </w:r>
      <w:r w:rsidRPr="00A111DA">
        <w:rPr>
          <w:rFonts w:ascii="STSong" w:eastAsia="STSong" w:hAnsi="STSong"/>
        </w:rPr>
        <w:t>3</w:t>
      </w:r>
      <w:r w:rsidRPr="00A111DA">
        <w:rPr>
          <w:rFonts w:ascii="STSong" w:eastAsia="STSong" w:hAnsi="STSong" w:hint="eastAsia"/>
        </w:rPr>
        <w:t>）风格的文本生成模块，对检测结果做成条理清晰的“医学工程报告”；</w:t>
      </w:r>
    </w:p>
    <w:p w14:paraId="4A5A31E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把整个流程集成到已有的 Django + Vue 文件管理系统中，让功能可以直接在浏览器里操作。</w:t>
      </w:r>
    </w:p>
    <w:p w14:paraId="013A83F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3CE4F139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通过这个项目，我希望练习以下能力：</w:t>
      </w:r>
    </w:p>
    <w:p w14:paraId="3606D96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3FCFCEA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理解并使用现成的目标检测模型（YOLO 系列）；</w:t>
      </w:r>
    </w:p>
    <w:p w14:paraId="22372B3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了解深度学习项目从数据准备、模型训练到部署的基本步骤；</w:t>
      </w:r>
    </w:p>
    <w:p w14:paraId="3981BB5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将模型推理服务和前端页面打通，做一个可以演示的完整 Web 系统；</w:t>
      </w:r>
    </w:p>
    <w:p w14:paraId="40FBE03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体会工程中常见的问题，例如接口设计、前后端联调、界面细节和稳定性问题。</w:t>
      </w:r>
    </w:p>
    <w:p w14:paraId="19D4F33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982A9DF" w14:textId="001A00D4" w:rsidR="00F5091B" w:rsidRPr="00A111DA" w:rsidRDefault="00F5091B" w:rsidP="00A111DA">
      <w:pPr>
        <w:pStyle w:val="Heading2"/>
        <w:numPr>
          <w:ilvl w:val="0"/>
          <w:numId w:val="0"/>
        </w:numPr>
        <w:rPr>
          <w:shd w:val="clear" w:color="auto" w:fill="FFFFFF"/>
        </w:rPr>
      </w:pPr>
      <w:r w:rsidRPr="00A111DA">
        <w:rPr>
          <w:rFonts w:hint="eastAsia"/>
          <w:shd w:val="clear" w:color="auto" w:fill="FFFFFF"/>
        </w:rPr>
        <w:t xml:space="preserve">1.2 </w:t>
      </w:r>
      <w:r w:rsidRPr="00A111DA">
        <w:rPr>
          <w:rFonts w:hint="eastAsia"/>
          <w:shd w:val="clear" w:color="auto" w:fill="FFFFFF"/>
        </w:rPr>
        <w:t>运行环境</w:t>
      </w:r>
    </w:p>
    <w:p w14:paraId="44BB884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9681BC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本项目主要运行环境如下（版本为本次实验实际使用的版本，便于以后复现）：</w:t>
      </w:r>
    </w:p>
    <w:p w14:paraId="59FF8C0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3BAB820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操作系统：Ubuntu Linux 20.04（服务器环境）</w:t>
      </w:r>
    </w:p>
    <w:p w14:paraId="3DA7CA5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Python：3.8</w:t>
      </w:r>
    </w:p>
    <w:p w14:paraId="690B35B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深度学习相关：</w:t>
      </w:r>
    </w:p>
    <w:p w14:paraId="6E19795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lastRenderedPageBreak/>
        <w:t xml:space="preserve">  - </w:t>
      </w:r>
      <w:proofErr w:type="spellStart"/>
      <w:r w:rsidRPr="00A111DA">
        <w:rPr>
          <w:rFonts w:ascii="STSong" w:eastAsia="STSong" w:hAnsi="STSong" w:hint="eastAsia"/>
        </w:rPr>
        <w:t>PyTorch</w:t>
      </w:r>
      <w:proofErr w:type="spellEnd"/>
      <w:r w:rsidRPr="00A111DA">
        <w:rPr>
          <w:rFonts w:ascii="STSong" w:eastAsia="STSong" w:hAnsi="STSong" w:hint="eastAsia"/>
        </w:rPr>
        <w:t xml:space="preserve">（通过 </w:t>
      </w:r>
      <w:proofErr w:type="spellStart"/>
      <w:r w:rsidRPr="00A111DA">
        <w:rPr>
          <w:rFonts w:ascii="STSong" w:eastAsia="STSong" w:hAnsi="STSong" w:hint="eastAsia"/>
        </w:rPr>
        <w:t>Ultralytics</w:t>
      </w:r>
      <w:proofErr w:type="spellEnd"/>
      <w:r w:rsidRPr="00A111DA">
        <w:rPr>
          <w:rFonts w:ascii="STSong" w:eastAsia="STSong" w:hAnsi="STSong" w:hint="eastAsia"/>
        </w:rPr>
        <w:t xml:space="preserve"> YOLO 包间接使用）</w:t>
      </w:r>
    </w:p>
    <w:p w14:paraId="6250C4B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- </w:t>
      </w:r>
      <w:proofErr w:type="spellStart"/>
      <w:r w:rsidRPr="00A111DA">
        <w:rPr>
          <w:rFonts w:ascii="STSong" w:eastAsia="STSong" w:hAnsi="STSong" w:hint="eastAsia"/>
        </w:rPr>
        <w:t>Ultralytics</w:t>
      </w:r>
      <w:proofErr w:type="spellEnd"/>
      <w:r w:rsidRPr="00A111DA">
        <w:rPr>
          <w:rFonts w:ascii="STSong" w:eastAsia="STSong" w:hAnsi="STSong" w:hint="eastAsia"/>
        </w:rPr>
        <w:t xml:space="preserve"> YOLO11（用于目标检测）</w:t>
      </w:r>
    </w:p>
    <w:p w14:paraId="4F986119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Web 后端：</w:t>
      </w:r>
    </w:p>
    <w:p w14:paraId="23D1DF2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- Django 2.1</w:t>
      </w:r>
    </w:p>
    <w:p w14:paraId="456A208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- Django REST framework</w:t>
      </w:r>
    </w:p>
    <w:p w14:paraId="136D9FB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Web 前端：</w:t>
      </w:r>
    </w:p>
    <w:p w14:paraId="6F95522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- Node.js 18</w:t>
      </w:r>
    </w:p>
    <w:p w14:paraId="4E7D62C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- Vue 3 + </w:t>
      </w:r>
      <w:proofErr w:type="spellStart"/>
      <w:r w:rsidRPr="00A111DA">
        <w:rPr>
          <w:rFonts w:ascii="STSong" w:eastAsia="STSong" w:hAnsi="STSong"/>
        </w:rPr>
        <w:t>Vite</w:t>
      </w:r>
      <w:proofErr w:type="spellEnd"/>
    </w:p>
    <w:p w14:paraId="3B42762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- </w:t>
      </w:r>
      <w:proofErr w:type="spellStart"/>
      <w:r w:rsidRPr="00A111DA">
        <w:rPr>
          <w:rFonts w:ascii="STSong" w:eastAsia="STSong" w:hAnsi="STSong" w:hint="eastAsia"/>
        </w:rPr>
        <w:t>Pinia</w:t>
      </w:r>
      <w:proofErr w:type="spellEnd"/>
      <w:r w:rsidRPr="00A111DA">
        <w:rPr>
          <w:rFonts w:ascii="STSong" w:eastAsia="STSong" w:hAnsi="STSong" w:hint="eastAsia"/>
        </w:rPr>
        <w:t>（状态管理）</w:t>
      </w:r>
    </w:p>
    <w:p w14:paraId="7FBABF0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浏览器：Chrome</w:t>
      </w:r>
    </w:p>
    <w:p w14:paraId="3A3F771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FC8777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硬件方面，训练和推理阶段可以使用带 GPU 的服务器；但为了便于演示，系统也支持在 CPU 上做小规模推理（速度略慢，但功能一致）。</w:t>
      </w:r>
    </w:p>
    <w:p w14:paraId="389BB5F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8A1C01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00532500" w14:textId="54C261C3" w:rsidR="00F5091B" w:rsidRPr="00A111DA" w:rsidRDefault="00F5091B" w:rsidP="00A111DA">
      <w:pPr>
        <w:pStyle w:val="Heading1"/>
        <w:numPr>
          <w:ilvl w:val="0"/>
          <w:numId w:val="0"/>
        </w:numPr>
        <w:rPr>
          <w:shd w:val="clear" w:color="auto" w:fill="FFFFFF"/>
        </w:rPr>
      </w:pPr>
      <w:r w:rsidRPr="00A111DA">
        <w:rPr>
          <w:rFonts w:hint="eastAsia"/>
          <w:shd w:val="clear" w:color="auto" w:fill="FFFFFF"/>
        </w:rPr>
        <w:t xml:space="preserve">2 </w:t>
      </w:r>
      <w:r w:rsidRPr="00A111DA">
        <w:rPr>
          <w:rFonts w:hint="eastAsia"/>
          <w:shd w:val="clear" w:color="auto" w:fill="FFFFFF"/>
        </w:rPr>
        <w:t>基本功能</w:t>
      </w:r>
    </w:p>
    <w:p w14:paraId="10BF210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0F62F3F2" w14:textId="41F0F03D" w:rsidR="00F5091B" w:rsidRPr="00A111DA" w:rsidRDefault="00F5091B" w:rsidP="00A111DA">
      <w:pPr>
        <w:pStyle w:val="Heading2"/>
        <w:numPr>
          <w:ilvl w:val="0"/>
          <w:numId w:val="0"/>
        </w:numPr>
        <w:rPr>
          <w:rFonts w:ascii="STSong" w:eastAsia="STSong" w:hAnsi="STSong"/>
          <w:sz w:val="24"/>
          <w:szCs w:val="24"/>
        </w:rPr>
      </w:pPr>
      <w:r w:rsidRPr="00A111DA">
        <w:rPr>
          <w:rFonts w:hint="eastAsia"/>
          <w:shd w:val="clear" w:color="auto" w:fill="FFFFFF"/>
        </w:rPr>
        <w:t xml:space="preserve">2.1 </w:t>
      </w:r>
      <w:r w:rsidRPr="00A111DA">
        <w:rPr>
          <w:rFonts w:hint="eastAsia"/>
          <w:shd w:val="clear" w:color="auto" w:fill="FFFFFF"/>
        </w:rPr>
        <w:t>基本功能介绍</w:t>
      </w:r>
    </w:p>
    <w:p w14:paraId="62354A0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316707D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围绕“结肠镜息肉检测”这个具体场景，本系统实现了以下几个主要功能：</w:t>
      </w:r>
    </w:p>
    <w:p w14:paraId="58A549E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5810171A" w14:textId="429759A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1. 图像上传与管理  </w:t>
      </w:r>
    </w:p>
    <w:p w14:paraId="7C531C8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用户可以在 Web 页面中选择本地结肠镜图片上传，图片会通过前端发送到后端文件管理模块，存储在服务器上，同时在系统中建立对应的文件记录。</w:t>
      </w:r>
    </w:p>
    <w:p w14:paraId="1B7A705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3337DE9" w14:textId="778886EF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2. 息肉自动检测  </w:t>
      </w:r>
    </w:p>
    <w:p w14:paraId="29722D1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上传成功后，用户点击“Upload &amp; Detect”按钮，后端会调用 YOLO11 模型，自动检测图像中的息肉区域，返回每个框的坐标和置信度。</w:t>
      </w:r>
    </w:p>
    <w:p w14:paraId="1C39605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032BDC7" w14:textId="6E17D5ED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3. 检测结果可视化  </w:t>
      </w:r>
    </w:p>
    <w:p w14:paraId="15A76E0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lastRenderedPageBreak/>
        <w:t xml:space="preserve">   前端使用 `&lt;canvas&gt;` 在原图上绘制绿色边框，并标出置信度百分比；同时在左侧以标签（chip）的形式展示所有检测结果。</w:t>
      </w:r>
    </w:p>
    <w:p w14:paraId="5334201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1BFD246" w14:textId="5A660421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4. AI </w:t>
      </w:r>
      <w:r w:rsidRPr="00A111DA">
        <w:rPr>
          <w:rFonts w:ascii="STSong" w:eastAsia="STSong" w:hAnsi="STSong" w:hint="eastAsia"/>
        </w:rPr>
        <w:t>报告生成（</w:t>
      </w:r>
      <w:r w:rsidRPr="00A111DA">
        <w:rPr>
          <w:rFonts w:ascii="STSong" w:eastAsia="STSong" w:hAnsi="STSong"/>
        </w:rPr>
        <w:t>Phi</w:t>
      </w:r>
      <w:r w:rsidRPr="00A111DA">
        <w:rPr>
          <w:rFonts w:ascii="Cambria Math" w:eastAsia="STSong" w:hAnsi="Cambria Math" w:cs="Cambria Math"/>
        </w:rPr>
        <w:t>‑</w:t>
      </w:r>
      <w:r w:rsidRPr="00A111DA">
        <w:rPr>
          <w:rFonts w:ascii="STSong" w:eastAsia="STSong" w:hAnsi="STSong"/>
        </w:rPr>
        <w:t xml:space="preserve">3 </w:t>
      </w:r>
      <w:r w:rsidRPr="00A111DA">
        <w:rPr>
          <w:rFonts w:ascii="STSong" w:eastAsia="STSong" w:hAnsi="STSong" w:hint="eastAsia"/>
        </w:rPr>
        <w:t>风格）</w:t>
      </w:r>
      <w:r w:rsidRPr="00A111DA">
        <w:rPr>
          <w:rFonts w:ascii="STSong" w:eastAsia="STSong" w:hAnsi="STSong"/>
        </w:rPr>
        <w:t xml:space="preserve">  </w:t>
      </w:r>
    </w:p>
    <w:p w14:paraId="06F2789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</w:t>
      </w:r>
      <w:r w:rsidRPr="00A111DA">
        <w:rPr>
          <w:rFonts w:ascii="STSong" w:eastAsia="STSong" w:hAnsi="STSong" w:hint="eastAsia"/>
        </w:rPr>
        <w:t>用户点击“</w:t>
      </w:r>
      <w:r w:rsidRPr="00A111DA">
        <w:rPr>
          <w:rFonts w:ascii="STSong" w:eastAsia="STSong" w:hAnsi="STSong"/>
        </w:rPr>
        <w:t>Generate AI Report (Phi</w:t>
      </w:r>
      <w:r w:rsidRPr="00A111DA">
        <w:rPr>
          <w:rFonts w:ascii="Cambria Math" w:eastAsia="STSong" w:hAnsi="Cambria Math" w:cs="Cambria Math"/>
        </w:rPr>
        <w:t>‑</w:t>
      </w:r>
      <w:r w:rsidRPr="00A111DA">
        <w:rPr>
          <w:rFonts w:ascii="STSong" w:eastAsia="STSong" w:hAnsi="STSong"/>
        </w:rPr>
        <w:t>3)”</w:t>
      </w:r>
      <w:r w:rsidRPr="00A111DA">
        <w:rPr>
          <w:rFonts w:ascii="STSong" w:eastAsia="STSong" w:hAnsi="STSong" w:hint="eastAsia"/>
        </w:rPr>
        <w:t>按钮后，后端会将检测到的置信度信息和个数等统计特征交给一个“伪</w:t>
      </w:r>
      <w:r w:rsidRPr="00A111DA">
        <w:rPr>
          <w:rFonts w:ascii="STSong" w:eastAsia="STSong" w:hAnsi="STSong"/>
        </w:rPr>
        <w:t xml:space="preserve"> Phi</w:t>
      </w:r>
      <w:r w:rsidRPr="00A111DA">
        <w:rPr>
          <w:rFonts w:ascii="Cambria Math" w:eastAsia="STSong" w:hAnsi="Cambria Math" w:cs="Cambria Math"/>
        </w:rPr>
        <w:t>‑</w:t>
      </w:r>
      <w:r w:rsidRPr="00A111DA">
        <w:rPr>
          <w:rFonts w:ascii="STSong" w:eastAsia="STSong" w:hAnsi="STSong"/>
        </w:rPr>
        <w:t xml:space="preserve">3 </w:t>
      </w:r>
      <w:r w:rsidRPr="00A111DA">
        <w:rPr>
          <w:rFonts w:ascii="STSong" w:eastAsia="STSong" w:hAnsi="STSong" w:hint="eastAsia"/>
        </w:rPr>
        <w:t>模块”，生成一段结构化、非诊断性的“医学工程报告”，前端以</w:t>
      </w:r>
      <w:r w:rsidRPr="00A111DA">
        <w:rPr>
          <w:rFonts w:ascii="STSong" w:eastAsia="STSong" w:hAnsi="STSong"/>
        </w:rPr>
        <w:t xml:space="preserve"> Markdown </w:t>
      </w:r>
      <w:r w:rsidRPr="00A111DA">
        <w:rPr>
          <w:rFonts w:ascii="STSong" w:eastAsia="STSong" w:hAnsi="STSong" w:hint="eastAsia"/>
        </w:rPr>
        <w:t>格式美观展示。</w:t>
      </w:r>
    </w:p>
    <w:p w14:paraId="1F08CBF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F85826C" w14:textId="3D46ECA4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5. 多级置信度提示  </w:t>
      </w:r>
    </w:p>
    <w:p w14:paraId="2FE92BD9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为了让界面更直观，系统根据置信度高低把检测结果标签分为不同颜色（如高置信度为黄色，其余为灰色），便于医生快速浏览。</w:t>
      </w:r>
    </w:p>
    <w:p w14:paraId="1F43E9A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0B6803B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整体上，系统实现了“上传图像 → 自动检测 → 可视化 → 报告说明”的闭环。</w:t>
      </w:r>
    </w:p>
    <w:p w14:paraId="3062441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4DBE9D2" w14:textId="6C562CA8" w:rsidR="00F5091B" w:rsidRPr="00A111DA" w:rsidRDefault="00F5091B" w:rsidP="00A111DA">
      <w:pPr>
        <w:pStyle w:val="Heading2"/>
        <w:numPr>
          <w:ilvl w:val="0"/>
          <w:numId w:val="0"/>
        </w:numPr>
        <w:rPr>
          <w:shd w:val="clear" w:color="auto" w:fill="FFFFFF"/>
        </w:rPr>
      </w:pPr>
      <w:r w:rsidRPr="00A111DA">
        <w:rPr>
          <w:rFonts w:hint="eastAsia"/>
          <w:shd w:val="clear" w:color="auto" w:fill="FFFFFF"/>
        </w:rPr>
        <w:t xml:space="preserve">2.2 </w:t>
      </w:r>
      <w:r w:rsidRPr="00A111DA">
        <w:rPr>
          <w:rFonts w:hint="eastAsia"/>
          <w:shd w:val="clear" w:color="auto" w:fill="FFFFFF"/>
        </w:rPr>
        <w:t>基本功能模块图</w:t>
      </w:r>
    </w:p>
    <w:p w14:paraId="43A5FC99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51D8553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整个系统可以按功能分成四个主要模块：</w:t>
      </w:r>
    </w:p>
    <w:p w14:paraId="734A24C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7E72B60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图像上传与管理模块（文件管理）</w:t>
      </w:r>
    </w:p>
    <w:p w14:paraId="11BEC1A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深度学习检测模块（YOLO11）</w:t>
      </w:r>
    </w:p>
    <w:p w14:paraId="5E17EEA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- AI </w:t>
      </w:r>
      <w:r w:rsidRPr="00A111DA">
        <w:rPr>
          <w:rFonts w:ascii="STSong" w:eastAsia="STSong" w:hAnsi="STSong" w:hint="eastAsia"/>
        </w:rPr>
        <w:t>报告生成模块（</w:t>
      </w:r>
      <w:r w:rsidRPr="00A111DA">
        <w:rPr>
          <w:rFonts w:ascii="STSong" w:eastAsia="STSong" w:hAnsi="STSong"/>
        </w:rPr>
        <w:t>Phi</w:t>
      </w:r>
      <w:r w:rsidRPr="00A111DA">
        <w:rPr>
          <w:rFonts w:ascii="Cambria Math" w:eastAsia="STSong" w:hAnsi="Cambria Math" w:cs="Cambria Math"/>
        </w:rPr>
        <w:t>‑</w:t>
      </w:r>
      <w:r w:rsidRPr="00A111DA">
        <w:rPr>
          <w:rFonts w:ascii="STSong" w:eastAsia="STSong" w:hAnsi="STSong"/>
        </w:rPr>
        <w:t xml:space="preserve">3 </w:t>
      </w:r>
      <w:r w:rsidRPr="00A111DA">
        <w:rPr>
          <w:rFonts w:ascii="STSong" w:eastAsia="STSong" w:hAnsi="STSong" w:hint="eastAsia"/>
        </w:rPr>
        <w:t>风格）</w:t>
      </w:r>
    </w:p>
    <w:p w14:paraId="572C0F8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Web 展示模块（Vue 前端）</w:t>
      </w:r>
    </w:p>
    <w:p w14:paraId="505BAB9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7D2B6F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用简单的模块图表示如下（文字描述版）：</w:t>
      </w:r>
    </w:p>
    <w:p w14:paraId="19C300C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9015EE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- 前端（Vue）  </w:t>
      </w:r>
    </w:p>
    <w:p w14:paraId="74A1CB5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- 上传组件  </w:t>
      </w:r>
    </w:p>
    <w:p w14:paraId="7E03584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- 检测结果显示组件  </w:t>
      </w:r>
    </w:p>
    <w:p w14:paraId="615F275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- 报告展示组件  </w:t>
      </w:r>
    </w:p>
    <w:p w14:paraId="1A75E6D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3825879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lastRenderedPageBreak/>
        <w:t xml:space="preserve">- 后端（Django）  </w:t>
      </w:r>
    </w:p>
    <w:p w14:paraId="12CFA29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- 文件上传接口 `/</w:t>
      </w:r>
      <w:proofErr w:type="spellStart"/>
      <w:r w:rsidRPr="00A111DA">
        <w:rPr>
          <w:rFonts w:ascii="STSong" w:eastAsia="STSong" w:hAnsi="STSong" w:hint="eastAsia"/>
        </w:rPr>
        <w:t>api</w:t>
      </w:r>
      <w:proofErr w:type="spellEnd"/>
      <w:r w:rsidRPr="00A111DA">
        <w:rPr>
          <w:rFonts w:ascii="STSong" w:eastAsia="STSong" w:hAnsi="STSong" w:hint="eastAsia"/>
        </w:rPr>
        <w:t xml:space="preserve">/files/upload/`  </w:t>
      </w:r>
    </w:p>
    <w:p w14:paraId="429E5D6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- 检测任务接口 `/</w:t>
      </w:r>
      <w:proofErr w:type="spellStart"/>
      <w:r w:rsidRPr="00A111DA">
        <w:rPr>
          <w:rFonts w:ascii="STSong" w:eastAsia="STSong" w:hAnsi="STSong" w:hint="eastAsia"/>
        </w:rPr>
        <w:t>api</w:t>
      </w:r>
      <w:proofErr w:type="spellEnd"/>
      <w:r w:rsidRPr="00A111DA">
        <w:rPr>
          <w:rFonts w:ascii="STSong" w:eastAsia="STSong" w:hAnsi="STSong" w:hint="eastAsia"/>
        </w:rPr>
        <w:t xml:space="preserve">/ml/trigger/`  </w:t>
      </w:r>
    </w:p>
    <w:p w14:paraId="5072996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- 报告生成接口 `/</w:t>
      </w:r>
      <w:proofErr w:type="spellStart"/>
      <w:r w:rsidRPr="00A111DA">
        <w:rPr>
          <w:rFonts w:ascii="STSong" w:eastAsia="STSong" w:hAnsi="STSong" w:hint="eastAsia"/>
        </w:rPr>
        <w:t>api</w:t>
      </w:r>
      <w:proofErr w:type="spellEnd"/>
      <w:r w:rsidRPr="00A111DA">
        <w:rPr>
          <w:rFonts w:ascii="STSong" w:eastAsia="STSong" w:hAnsi="STSong" w:hint="eastAsia"/>
        </w:rPr>
        <w:t>/ml/{</w:t>
      </w:r>
      <w:proofErr w:type="spellStart"/>
      <w:r w:rsidRPr="00A111DA">
        <w:rPr>
          <w:rFonts w:ascii="STSong" w:eastAsia="STSong" w:hAnsi="STSong" w:hint="eastAsia"/>
        </w:rPr>
        <w:t>task_id</w:t>
      </w:r>
      <w:proofErr w:type="spellEnd"/>
      <w:r w:rsidRPr="00A111DA">
        <w:rPr>
          <w:rFonts w:ascii="STSong" w:eastAsia="STSong" w:hAnsi="STSong" w:hint="eastAsia"/>
        </w:rPr>
        <w:t xml:space="preserve">}/explain/`  </w:t>
      </w:r>
    </w:p>
    <w:p w14:paraId="5774D65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- 模型推理服务（YOLO11）  </w:t>
      </w:r>
    </w:p>
    <w:p w14:paraId="384FCF7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- </w:t>
      </w:r>
      <w:r w:rsidRPr="00A111DA">
        <w:rPr>
          <w:rFonts w:ascii="STSong" w:eastAsia="STSong" w:hAnsi="STSong" w:hint="eastAsia"/>
        </w:rPr>
        <w:t>报告生成服务（</w:t>
      </w:r>
      <w:r w:rsidRPr="00A111DA">
        <w:rPr>
          <w:rFonts w:ascii="STSong" w:eastAsia="STSong" w:hAnsi="STSong"/>
        </w:rPr>
        <w:t>Phi</w:t>
      </w:r>
      <w:r w:rsidRPr="00A111DA">
        <w:rPr>
          <w:rFonts w:ascii="Cambria Math" w:eastAsia="STSong" w:hAnsi="Cambria Math" w:cs="Cambria Math"/>
        </w:rPr>
        <w:t>‑</w:t>
      </w:r>
      <w:r w:rsidRPr="00A111DA">
        <w:rPr>
          <w:rFonts w:ascii="STSong" w:eastAsia="STSong" w:hAnsi="STSong"/>
        </w:rPr>
        <w:t>3 Mock</w:t>
      </w:r>
      <w:r w:rsidRPr="00A111DA">
        <w:rPr>
          <w:rFonts w:ascii="STSong" w:eastAsia="STSong" w:hAnsi="STSong" w:hint="eastAsia"/>
        </w:rPr>
        <w:t>）</w:t>
      </w:r>
    </w:p>
    <w:p w14:paraId="68D654A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017B724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数据流向为：</w:t>
      </w:r>
    </w:p>
    <w:p w14:paraId="77DACF5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050875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&gt; 浏览器前端 → Django 文件上传 → YOLO11 检测 → Django 返回检测结果 → 前端画框  </w:t>
      </w:r>
    </w:p>
    <w:p w14:paraId="4C64A7B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&gt; </w:t>
      </w:r>
      <w:r w:rsidRPr="00A111DA">
        <w:rPr>
          <w:rFonts w:ascii="STSong" w:eastAsia="STSong" w:hAnsi="STSong" w:hint="eastAsia"/>
        </w:rPr>
        <w:t>前端</w:t>
      </w:r>
      <w:r w:rsidRPr="00A111DA">
        <w:rPr>
          <w:rFonts w:ascii="STSong" w:eastAsia="STSong" w:hAnsi="STSong"/>
        </w:rPr>
        <w:t xml:space="preserve"> </w:t>
      </w:r>
      <w:r w:rsidRPr="00A111DA">
        <w:rPr>
          <w:rFonts w:ascii="STSong" w:eastAsia="STSong" w:hAnsi="STSong" w:hint="eastAsia"/>
        </w:rPr>
        <w:t>→</w:t>
      </w:r>
      <w:r w:rsidRPr="00A111DA">
        <w:rPr>
          <w:rFonts w:ascii="STSong" w:eastAsia="STSong" w:hAnsi="STSong"/>
        </w:rPr>
        <w:t xml:space="preserve"> Django </w:t>
      </w:r>
      <w:r w:rsidRPr="00A111DA">
        <w:rPr>
          <w:rFonts w:ascii="STSong" w:eastAsia="STSong" w:hAnsi="STSong" w:hint="eastAsia"/>
        </w:rPr>
        <w:t>报告接口</w:t>
      </w:r>
      <w:r w:rsidRPr="00A111DA">
        <w:rPr>
          <w:rFonts w:ascii="STSong" w:eastAsia="STSong" w:hAnsi="STSong"/>
        </w:rPr>
        <w:t xml:space="preserve"> </w:t>
      </w:r>
      <w:r w:rsidRPr="00A111DA">
        <w:rPr>
          <w:rFonts w:ascii="STSong" w:eastAsia="STSong" w:hAnsi="STSong" w:hint="eastAsia"/>
        </w:rPr>
        <w:t>→</w:t>
      </w:r>
      <w:r w:rsidRPr="00A111DA">
        <w:rPr>
          <w:rFonts w:ascii="STSong" w:eastAsia="STSong" w:hAnsi="STSong"/>
        </w:rPr>
        <w:t xml:space="preserve"> Phi</w:t>
      </w:r>
      <w:r w:rsidRPr="00A111DA">
        <w:rPr>
          <w:rFonts w:ascii="Cambria Math" w:eastAsia="STSong" w:hAnsi="Cambria Math" w:cs="Cambria Math"/>
        </w:rPr>
        <w:t>‑</w:t>
      </w:r>
      <w:r w:rsidRPr="00A111DA">
        <w:rPr>
          <w:rFonts w:ascii="STSong" w:eastAsia="STSong" w:hAnsi="STSong"/>
        </w:rPr>
        <w:t xml:space="preserve">3 </w:t>
      </w:r>
      <w:r w:rsidRPr="00A111DA">
        <w:rPr>
          <w:rFonts w:ascii="STSong" w:eastAsia="STSong" w:hAnsi="STSong" w:hint="eastAsia"/>
        </w:rPr>
        <w:t>文本生成逻辑</w:t>
      </w:r>
      <w:r w:rsidRPr="00A111DA">
        <w:rPr>
          <w:rFonts w:ascii="STSong" w:eastAsia="STSong" w:hAnsi="STSong"/>
        </w:rPr>
        <w:t xml:space="preserve"> </w:t>
      </w:r>
      <w:r w:rsidRPr="00A111DA">
        <w:rPr>
          <w:rFonts w:ascii="STSong" w:eastAsia="STSong" w:hAnsi="STSong" w:hint="eastAsia"/>
        </w:rPr>
        <w:t>→</w:t>
      </w:r>
      <w:r w:rsidRPr="00A111DA">
        <w:rPr>
          <w:rFonts w:ascii="STSong" w:eastAsia="STSong" w:hAnsi="STSong"/>
        </w:rPr>
        <w:t xml:space="preserve"> Django </w:t>
      </w:r>
      <w:r w:rsidRPr="00A111DA">
        <w:rPr>
          <w:rFonts w:ascii="STSong" w:eastAsia="STSong" w:hAnsi="STSong" w:hint="eastAsia"/>
        </w:rPr>
        <w:t>返回报告</w:t>
      </w:r>
      <w:r w:rsidRPr="00A111DA">
        <w:rPr>
          <w:rFonts w:ascii="STSong" w:eastAsia="STSong" w:hAnsi="STSong"/>
        </w:rPr>
        <w:t xml:space="preserve"> </w:t>
      </w:r>
      <w:r w:rsidRPr="00A111DA">
        <w:rPr>
          <w:rFonts w:ascii="STSong" w:eastAsia="STSong" w:hAnsi="STSong" w:hint="eastAsia"/>
        </w:rPr>
        <w:t>→</w:t>
      </w:r>
      <w:r w:rsidRPr="00A111DA">
        <w:rPr>
          <w:rFonts w:ascii="STSong" w:eastAsia="STSong" w:hAnsi="STSong"/>
        </w:rPr>
        <w:t xml:space="preserve"> </w:t>
      </w:r>
      <w:r w:rsidRPr="00A111DA">
        <w:rPr>
          <w:rFonts w:ascii="STSong" w:eastAsia="STSong" w:hAnsi="STSong" w:hint="eastAsia"/>
        </w:rPr>
        <w:t>前端展示</w:t>
      </w:r>
    </w:p>
    <w:p w14:paraId="4C82D72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5285759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4FD346A" w14:textId="3429BD7B" w:rsidR="00F5091B" w:rsidRPr="00A111DA" w:rsidRDefault="00F5091B" w:rsidP="00A111DA">
      <w:pPr>
        <w:pStyle w:val="Heading1"/>
        <w:numPr>
          <w:ilvl w:val="0"/>
          <w:numId w:val="0"/>
        </w:numPr>
        <w:rPr>
          <w:shd w:val="clear" w:color="auto" w:fill="FFFFFF"/>
        </w:rPr>
      </w:pPr>
      <w:r w:rsidRPr="00A111DA">
        <w:rPr>
          <w:rFonts w:hint="eastAsia"/>
          <w:shd w:val="clear" w:color="auto" w:fill="FFFFFF"/>
        </w:rPr>
        <w:t xml:space="preserve">3 </w:t>
      </w:r>
      <w:r w:rsidRPr="00A111DA">
        <w:rPr>
          <w:rFonts w:hint="eastAsia"/>
          <w:shd w:val="clear" w:color="auto" w:fill="FFFFFF"/>
        </w:rPr>
        <w:t>详细设计</w:t>
      </w:r>
    </w:p>
    <w:p w14:paraId="60D0AB6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04DB4DD" w14:textId="48D7247D" w:rsidR="00F5091B" w:rsidRPr="00A111DA" w:rsidRDefault="00F5091B" w:rsidP="00A111DA">
      <w:pPr>
        <w:pStyle w:val="Heading2"/>
        <w:numPr>
          <w:ilvl w:val="0"/>
          <w:numId w:val="0"/>
        </w:numPr>
        <w:rPr>
          <w:rFonts w:ascii="STSong" w:eastAsia="STSong" w:hAnsi="STSong"/>
          <w:sz w:val="24"/>
          <w:szCs w:val="24"/>
        </w:rPr>
      </w:pPr>
      <w:r w:rsidRPr="00A111DA">
        <w:rPr>
          <w:rFonts w:hint="eastAsia"/>
          <w:shd w:val="clear" w:color="auto" w:fill="FFFFFF"/>
        </w:rPr>
        <w:t xml:space="preserve">3.1 </w:t>
      </w:r>
      <w:r w:rsidRPr="00A111DA">
        <w:rPr>
          <w:rFonts w:hint="eastAsia"/>
          <w:shd w:val="clear" w:color="auto" w:fill="FFFFFF"/>
        </w:rPr>
        <w:t>模型构建与训练</w:t>
      </w:r>
    </w:p>
    <w:p w14:paraId="00205F9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74FF4358" w14:textId="4490504E" w:rsidR="00F5091B" w:rsidRPr="00A111DA" w:rsidRDefault="00F5091B" w:rsidP="00A111DA">
      <w:pPr>
        <w:pStyle w:val="Heading2"/>
        <w:numPr>
          <w:ilvl w:val="0"/>
          <w:numId w:val="0"/>
        </w:numPr>
        <w:rPr>
          <w:shd w:val="clear" w:color="auto" w:fill="FFFFFF"/>
        </w:rPr>
      </w:pPr>
      <w:r w:rsidRPr="00A111DA">
        <w:rPr>
          <w:rFonts w:hint="eastAsia"/>
          <w:shd w:val="clear" w:color="auto" w:fill="FFFFFF"/>
        </w:rPr>
        <w:t xml:space="preserve">3.1.1 </w:t>
      </w:r>
      <w:r w:rsidRPr="00A111DA">
        <w:rPr>
          <w:rFonts w:hint="eastAsia"/>
          <w:shd w:val="clear" w:color="auto" w:fill="FFFFFF"/>
        </w:rPr>
        <w:t>数据集准备</w:t>
      </w:r>
    </w:p>
    <w:p w14:paraId="7FC788F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4DE8004" w14:textId="14EDECDD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本项目面向“结肠镜息肉检测”这个任务，选择了公开的</w:t>
      </w:r>
      <w:r w:rsidRPr="00A111DA">
        <w:rPr>
          <w:rFonts w:ascii="STSong" w:eastAsia="STSong" w:hAnsi="STSong"/>
        </w:rPr>
        <w:t xml:space="preserve"> </w:t>
      </w:r>
      <w:proofErr w:type="spellStart"/>
      <w:r w:rsidRPr="00A111DA">
        <w:rPr>
          <w:rFonts w:ascii="STSong" w:eastAsia="STSong" w:hAnsi="STSong"/>
        </w:rPr>
        <w:t>Kvasir</w:t>
      </w:r>
      <w:proofErr w:type="spellEnd"/>
      <w:r w:rsidRPr="00A111DA">
        <w:rPr>
          <w:rFonts w:ascii="Cambria Math" w:eastAsia="STSong" w:hAnsi="Cambria Math" w:cs="Cambria Math"/>
        </w:rPr>
        <w:t>‑</w:t>
      </w:r>
      <w:r w:rsidRPr="00A111DA">
        <w:rPr>
          <w:rFonts w:ascii="STSong" w:eastAsia="STSong" w:hAnsi="STSong"/>
        </w:rPr>
        <w:t xml:space="preserve">SEG </w:t>
      </w:r>
      <w:r w:rsidRPr="00A111DA">
        <w:rPr>
          <w:rFonts w:ascii="STSong" w:eastAsia="STSong" w:hAnsi="STSong" w:hint="eastAsia"/>
        </w:rPr>
        <w:t>数据集。该数据集提供了结肠镜图像以及对应的息肉标注。为了更方便使用</w:t>
      </w:r>
      <w:r w:rsidRPr="00A111DA">
        <w:rPr>
          <w:rFonts w:ascii="STSong" w:eastAsia="STSong" w:hAnsi="STSong"/>
        </w:rPr>
        <w:t xml:space="preserve"> YOLO </w:t>
      </w:r>
      <w:r w:rsidRPr="00A111DA">
        <w:rPr>
          <w:rFonts w:ascii="STSong" w:eastAsia="STSong" w:hAnsi="STSong" w:hint="eastAsia"/>
        </w:rPr>
        <w:t>检测模型，</w:t>
      </w:r>
      <w:r w:rsidR="002476B9">
        <w:rPr>
          <w:rFonts w:ascii="STSong" w:eastAsia="STSong" w:hAnsi="STSong" w:hint="eastAsia"/>
        </w:rPr>
        <w:t>我</w:t>
      </w:r>
      <w:r w:rsidRPr="00A111DA">
        <w:rPr>
          <w:rFonts w:ascii="STSong" w:eastAsia="STSong" w:hAnsi="STSong" w:hint="eastAsia"/>
        </w:rPr>
        <w:t>对数据做了以下处理：</w:t>
      </w:r>
    </w:p>
    <w:p w14:paraId="06E1DEE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2317919" w14:textId="32B2051B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1. 原始数据结构  </w:t>
      </w:r>
    </w:p>
    <w:p w14:paraId="5EFF6F80" w14:textId="3697A4CF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图像文件：`images/` 目录，格式多为 JPG/PNG</w:t>
      </w:r>
      <w:r w:rsidR="000267A8">
        <w:rPr>
          <w:rFonts w:ascii="STSong" w:eastAsia="STSong" w:hAnsi="STSong" w:hint="eastAsia"/>
        </w:rPr>
        <w:t>（共1001张</w:t>
      </w:r>
      <w:r w:rsidR="00655480">
        <w:rPr>
          <w:rFonts w:ascii="STSong" w:eastAsia="STSong" w:hAnsi="STSong" w:hint="eastAsia"/>
        </w:rPr>
        <w:t>）</w:t>
      </w:r>
      <w:r w:rsidRPr="00A111DA">
        <w:rPr>
          <w:rFonts w:ascii="STSong" w:eastAsia="STSong" w:hAnsi="STSong" w:hint="eastAsia"/>
        </w:rPr>
        <w:t xml:space="preserve">  </w:t>
      </w:r>
    </w:p>
    <w:p w14:paraId="08655CEB" w14:textId="791EA771" w:rsidR="00F5091B" w:rsidRPr="00A111DA" w:rsidRDefault="00F5091B" w:rsidP="00A111DA">
      <w:pPr>
        <w:ind w:firstLine="480"/>
        <w:rPr>
          <w:rFonts w:ascii="STSong" w:eastAsia="STSong" w:hAnsi="STSong" w:hint="eastAsia"/>
        </w:rPr>
      </w:pPr>
      <w:r w:rsidRPr="00A111DA">
        <w:rPr>
          <w:rFonts w:ascii="STSong" w:eastAsia="STSong" w:hAnsi="STSong" w:hint="eastAsia"/>
        </w:rPr>
        <w:t xml:space="preserve">   - 标注文件：官方提供的</w:t>
      </w:r>
      <w:r w:rsidR="00655480">
        <w:rPr>
          <w:rFonts w:ascii="STSong" w:eastAsia="STSong" w:hAnsi="STSong" w:hint="eastAsia"/>
        </w:rPr>
        <w:t>遮罩</w:t>
      </w:r>
    </w:p>
    <w:p w14:paraId="33AA479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6882EE3" w14:textId="7B157901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2. 转换为 YOLO 格式  </w:t>
      </w:r>
    </w:p>
    <w:p w14:paraId="517B908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lastRenderedPageBreak/>
        <w:t xml:space="preserve">   - 编写脚本，将掩码或边界信息转成 YOLO 所需的 `</w:t>
      </w:r>
      <w:proofErr w:type="spellStart"/>
      <w:r w:rsidRPr="00A111DA">
        <w:rPr>
          <w:rFonts w:ascii="STSong" w:eastAsia="STSong" w:hAnsi="STSong" w:hint="eastAsia"/>
        </w:rPr>
        <w:t>bbox</w:t>
      </w:r>
      <w:proofErr w:type="spellEnd"/>
      <w:r w:rsidRPr="00A111DA">
        <w:rPr>
          <w:rFonts w:ascii="STSong" w:eastAsia="STSong" w:hAnsi="STSong" w:hint="eastAsia"/>
        </w:rPr>
        <w:t>`（中心点坐标 + 宽高、归一化到 [0,1]）；</w:t>
      </w:r>
    </w:p>
    <w:p w14:paraId="0C658C7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每张图片对应一个 `.txt` 文件，内容类似：  </w:t>
      </w:r>
    </w:p>
    <w:p w14:paraId="2ECAE59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`0 </w:t>
      </w:r>
      <w:proofErr w:type="spellStart"/>
      <w:r w:rsidRPr="00A111DA">
        <w:rPr>
          <w:rFonts w:ascii="STSong" w:eastAsia="STSong" w:hAnsi="STSong"/>
        </w:rPr>
        <w:t>x_center</w:t>
      </w:r>
      <w:proofErr w:type="spellEnd"/>
      <w:r w:rsidRPr="00A111DA">
        <w:rPr>
          <w:rFonts w:ascii="STSong" w:eastAsia="STSong" w:hAnsi="STSong"/>
        </w:rPr>
        <w:t xml:space="preserve"> </w:t>
      </w:r>
      <w:proofErr w:type="spellStart"/>
      <w:r w:rsidRPr="00A111DA">
        <w:rPr>
          <w:rFonts w:ascii="STSong" w:eastAsia="STSong" w:hAnsi="STSong"/>
        </w:rPr>
        <w:t>y_center</w:t>
      </w:r>
      <w:proofErr w:type="spellEnd"/>
      <w:r w:rsidRPr="00A111DA">
        <w:rPr>
          <w:rFonts w:ascii="STSong" w:eastAsia="STSong" w:hAnsi="STSong"/>
        </w:rPr>
        <w:t xml:space="preserve"> width height`  </w:t>
      </w:r>
    </w:p>
    <w:p w14:paraId="38D666F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其中类别统一设为 0（polyp）。</w:t>
      </w:r>
    </w:p>
    <w:p w14:paraId="1439B3E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04B877E6" w14:textId="7E0687D5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3. 划分训练集 / 验证集 / 测试集  </w:t>
      </w:r>
    </w:p>
    <w:p w14:paraId="33DC5C2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按图片随机划分，大致比例为：训练集 70%，验证集 20%，测试集 10%；  </w:t>
      </w:r>
    </w:p>
    <w:p w14:paraId="27C7A3A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目录结构整理为：</w:t>
      </w:r>
    </w:p>
    <w:p w14:paraId="30DDF79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E701EF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```text</w:t>
      </w:r>
    </w:p>
    <w:p w14:paraId="3E61C68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datasets/</w:t>
      </w:r>
      <w:proofErr w:type="spellStart"/>
      <w:r w:rsidRPr="00A111DA">
        <w:rPr>
          <w:rFonts w:ascii="STSong" w:eastAsia="STSong" w:hAnsi="STSong"/>
        </w:rPr>
        <w:t>kvasir_yolo</w:t>
      </w:r>
      <w:proofErr w:type="spellEnd"/>
      <w:r w:rsidRPr="00A111DA">
        <w:rPr>
          <w:rFonts w:ascii="STSong" w:eastAsia="STSong" w:hAnsi="STSong"/>
        </w:rPr>
        <w:t>/</w:t>
      </w:r>
    </w:p>
    <w:p w14:paraId="4809CAC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├─ images/</w:t>
      </w:r>
    </w:p>
    <w:p w14:paraId="3AB46AA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│   ├─ train/</w:t>
      </w:r>
    </w:p>
    <w:p w14:paraId="366BDA3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│   ├─ </w:t>
      </w:r>
      <w:proofErr w:type="spellStart"/>
      <w:r w:rsidRPr="00A111DA">
        <w:rPr>
          <w:rFonts w:ascii="STSong" w:eastAsia="STSong" w:hAnsi="STSong" w:hint="eastAsia"/>
        </w:rPr>
        <w:t>val</w:t>
      </w:r>
      <w:proofErr w:type="spellEnd"/>
      <w:r w:rsidRPr="00A111DA">
        <w:rPr>
          <w:rFonts w:ascii="STSong" w:eastAsia="STSong" w:hAnsi="STSong" w:hint="eastAsia"/>
        </w:rPr>
        <w:t>/</w:t>
      </w:r>
    </w:p>
    <w:p w14:paraId="629F322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│   └─ test/</w:t>
      </w:r>
    </w:p>
    <w:p w14:paraId="105377D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└─ labels/</w:t>
      </w:r>
    </w:p>
    <w:p w14:paraId="6D28D74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    ├─ train/</w:t>
      </w:r>
    </w:p>
    <w:p w14:paraId="52D8BCA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    ├─ </w:t>
      </w:r>
      <w:proofErr w:type="spellStart"/>
      <w:r w:rsidRPr="00A111DA">
        <w:rPr>
          <w:rFonts w:ascii="STSong" w:eastAsia="STSong" w:hAnsi="STSong" w:hint="eastAsia"/>
        </w:rPr>
        <w:t>val</w:t>
      </w:r>
      <w:proofErr w:type="spellEnd"/>
      <w:r w:rsidRPr="00A111DA">
        <w:rPr>
          <w:rFonts w:ascii="STSong" w:eastAsia="STSong" w:hAnsi="STSong" w:hint="eastAsia"/>
        </w:rPr>
        <w:t>/</w:t>
      </w:r>
    </w:p>
    <w:p w14:paraId="5FC9388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    └─ test/</w:t>
      </w:r>
    </w:p>
    <w:p w14:paraId="458AEDF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```</w:t>
      </w:r>
    </w:p>
    <w:p w14:paraId="7DD8ACF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7C6F95EE" w14:textId="344C021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4. 配置文件  </w:t>
      </w:r>
    </w:p>
    <w:p w14:paraId="5FD7B96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为 YOLO 写了一个 `</w:t>
      </w:r>
      <w:proofErr w:type="spellStart"/>
      <w:r w:rsidRPr="00A111DA">
        <w:rPr>
          <w:rFonts w:ascii="STSong" w:eastAsia="STSong" w:hAnsi="STSong" w:hint="eastAsia"/>
        </w:rPr>
        <w:t>data.yaml</w:t>
      </w:r>
      <w:proofErr w:type="spellEnd"/>
      <w:r w:rsidRPr="00A111DA">
        <w:rPr>
          <w:rFonts w:ascii="STSong" w:eastAsia="STSong" w:hAnsi="STSong" w:hint="eastAsia"/>
        </w:rPr>
        <w:t>`，包含数据集路径、类别数和类别名称（只有一个类别：`polyp`）。</w:t>
      </w:r>
    </w:p>
    <w:p w14:paraId="71EFAA0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25BE9E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以上步骤保证了数据能够被 </w:t>
      </w:r>
      <w:proofErr w:type="spellStart"/>
      <w:r w:rsidRPr="00A111DA">
        <w:rPr>
          <w:rFonts w:ascii="STSong" w:eastAsia="STSong" w:hAnsi="STSong" w:hint="eastAsia"/>
        </w:rPr>
        <w:t>Ultralytics</w:t>
      </w:r>
      <w:proofErr w:type="spellEnd"/>
      <w:r w:rsidRPr="00A111DA">
        <w:rPr>
          <w:rFonts w:ascii="STSong" w:eastAsia="STSong" w:hAnsi="STSong" w:hint="eastAsia"/>
        </w:rPr>
        <w:t xml:space="preserve"> YOLO 工具正常读取和训练。</w:t>
      </w:r>
    </w:p>
    <w:p w14:paraId="6B28FE7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EB7C466" w14:textId="2FE51296" w:rsidR="00F5091B" w:rsidRPr="00A111DA" w:rsidRDefault="00F5091B" w:rsidP="00A111DA">
      <w:pPr>
        <w:pStyle w:val="Heading2"/>
        <w:numPr>
          <w:ilvl w:val="0"/>
          <w:numId w:val="0"/>
        </w:numPr>
        <w:rPr>
          <w:rFonts w:ascii="STSong" w:eastAsia="STSong" w:hAnsi="STSong"/>
          <w:sz w:val="24"/>
          <w:szCs w:val="24"/>
        </w:rPr>
      </w:pPr>
      <w:r w:rsidRPr="00A111DA">
        <w:rPr>
          <w:rFonts w:hint="eastAsia"/>
          <w:shd w:val="clear" w:color="auto" w:fill="FFFFFF"/>
        </w:rPr>
        <w:t xml:space="preserve">3.1.2 </w:t>
      </w:r>
      <w:r w:rsidRPr="00A111DA">
        <w:rPr>
          <w:rFonts w:hint="eastAsia"/>
          <w:shd w:val="clear" w:color="auto" w:fill="FFFFFF"/>
        </w:rPr>
        <w:t>模型构建</w:t>
      </w:r>
    </w:p>
    <w:p w14:paraId="0AF63F8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3EF8937" w14:textId="61B1053F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lastRenderedPageBreak/>
        <w:t xml:space="preserve">在模型选择方面，本项目没有从零搭建网络，而是采用 </w:t>
      </w:r>
      <w:proofErr w:type="spellStart"/>
      <w:r w:rsidRPr="00A111DA">
        <w:rPr>
          <w:rFonts w:ascii="STSong" w:eastAsia="STSong" w:hAnsi="STSong" w:hint="eastAsia"/>
        </w:rPr>
        <w:t>Ultralytics</w:t>
      </w:r>
      <w:proofErr w:type="spellEnd"/>
      <w:r w:rsidRPr="00A111DA">
        <w:rPr>
          <w:rFonts w:ascii="STSong" w:eastAsia="STSong" w:hAnsi="STSong" w:hint="eastAsia"/>
        </w:rPr>
        <w:t xml:space="preserve"> YOLO11 这一成熟的目标检测模型。选择的原因有：</w:t>
      </w:r>
    </w:p>
    <w:p w14:paraId="376FC9C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569D16C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已经封装好训练和推理流程，易于上手；</w:t>
      </w:r>
    </w:p>
    <w:p w14:paraId="6380E78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在检测任务上效果较好，社区资料较多；</w:t>
      </w:r>
    </w:p>
    <w:p w14:paraId="633F083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提供了 Python API，方便和 Django 一起集成。</w:t>
      </w:r>
    </w:p>
    <w:p w14:paraId="042A646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95B392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模型构建的主要步骤是：</w:t>
      </w:r>
    </w:p>
    <w:p w14:paraId="6BAD918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7CB48629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1. 选择一个合适大小的 YOLO11 变体（比如较小的版本，适合课程时间和算力限制）；</w:t>
      </w:r>
    </w:p>
    <w:p w14:paraId="348BD3F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2. 使用官方预训练权重作为初始模型；</w:t>
      </w:r>
    </w:p>
    <w:p w14:paraId="7350B646" w14:textId="701F2548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3. 在我</w:t>
      </w:r>
      <w:r w:rsidR="002476B9">
        <w:rPr>
          <w:rFonts w:ascii="STSong" w:eastAsia="STSong" w:hAnsi="STSong" w:hint="eastAsia"/>
        </w:rPr>
        <w:t>准备的</w:t>
      </w:r>
      <w:r w:rsidRPr="00A111DA">
        <w:rPr>
          <w:rFonts w:ascii="STSong" w:eastAsia="STSong" w:hAnsi="STSong" w:hint="eastAsia"/>
        </w:rPr>
        <w:t>息肉数据集上进行微调训练，使模型更适应结肠镜场景。</w:t>
      </w:r>
    </w:p>
    <w:p w14:paraId="7A6D970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59490F9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在代码层面，模型通过类似如下方式加载（伪代码）：</w:t>
      </w:r>
    </w:p>
    <w:p w14:paraId="62E6DD8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DCE6D0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>```python</w:t>
      </w:r>
    </w:p>
    <w:p w14:paraId="033A44B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from </w:t>
      </w:r>
      <w:proofErr w:type="spellStart"/>
      <w:r w:rsidRPr="00A111DA">
        <w:rPr>
          <w:rFonts w:ascii="STSong" w:eastAsia="STSong" w:hAnsi="STSong"/>
        </w:rPr>
        <w:t>ultralytics</w:t>
      </w:r>
      <w:proofErr w:type="spellEnd"/>
      <w:r w:rsidRPr="00A111DA">
        <w:rPr>
          <w:rFonts w:ascii="STSong" w:eastAsia="STSong" w:hAnsi="STSong"/>
        </w:rPr>
        <w:t xml:space="preserve"> import YOLO</w:t>
      </w:r>
    </w:p>
    <w:p w14:paraId="6D6C0FA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5A06ED4" w14:textId="6F2D9155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model = YOLO("yolo11n.pt")         加载预训练权重</w:t>
      </w:r>
    </w:p>
    <w:p w14:paraId="56C8959A" w14:textId="422D601E" w:rsidR="00F5091B" w:rsidRPr="00A111DA" w:rsidRDefault="00F5091B" w:rsidP="00A111DA">
      <w:pPr>
        <w:ind w:firstLine="480"/>
        <w:rPr>
          <w:rFonts w:ascii="STSong" w:eastAsia="STSong" w:hAnsi="STSong"/>
        </w:rPr>
      </w:pPr>
      <w:proofErr w:type="spellStart"/>
      <w:proofErr w:type="gramStart"/>
      <w:r w:rsidRPr="00A111DA">
        <w:rPr>
          <w:rFonts w:ascii="STSong" w:eastAsia="STSong" w:hAnsi="STSong" w:hint="eastAsia"/>
        </w:rPr>
        <w:t>model.train</w:t>
      </w:r>
      <w:proofErr w:type="spellEnd"/>
      <w:proofErr w:type="gramEnd"/>
      <w:r w:rsidRPr="00A111DA">
        <w:rPr>
          <w:rFonts w:ascii="STSong" w:eastAsia="STSong" w:hAnsi="STSong" w:hint="eastAsia"/>
        </w:rPr>
        <w:t>(data="</w:t>
      </w:r>
      <w:proofErr w:type="spellStart"/>
      <w:r w:rsidRPr="00A111DA">
        <w:rPr>
          <w:rFonts w:ascii="STSong" w:eastAsia="STSong" w:hAnsi="STSong" w:hint="eastAsia"/>
        </w:rPr>
        <w:t>data.yaml</w:t>
      </w:r>
      <w:proofErr w:type="spellEnd"/>
      <w:r w:rsidRPr="00A111DA">
        <w:rPr>
          <w:rFonts w:ascii="STSong" w:eastAsia="STSong" w:hAnsi="STSong" w:hint="eastAsia"/>
        </w:rPr>
        <w:t>", ...)   在息肉数据集上微调</w:t>
      </w:r>
    </w:p>
    <w:p w14:paraId="682025E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>```</w:t>
      </w:r>
    </w:p>
    <w:p w14:paraId="345C3EB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51DF5DE8" w14:textId="263711D5" w:rsidR="00F5091B" w:rsidRPr="00A111DA" w:rsidRDefault="00F5091B" w:rsidP="00A111DA">
      <w:pPr>
        <w:pStyle w:val="Heading2"/>
        <w:numPr>
          <w:ilvl w:val="0"/>
          <w:numId w:val="0"/>
        </w:numPr>
        <w:rPr>
          <w:rFonts w:ascii="STSong" w:eastAsia="STSong" w:hAnsi="STSong"/>
          <w:sz w:val="24"/>
          <w:szCs w:val="24"/>
        </w:rPr>
      </w:pPr>
      <w:r w:rsidRPr="00A111DA">
        <w:rPr>
          <w:rFonts w:hint="eastAsia"/>
          <w:shd w:val="clear" w:color="auto" w:fill="FFFFFF"/>
        </w:rPr>
        <w:t xml:space="preserve">3.1.3 </w:t>
      </w:r>
      <w:r w:rsidRPr="00A111DA">
        <w:rPr>
          <w:rFonts w:hint="eastAsia"/>
          <w:shd w:val="clear" w:color="auto" w:fill="FFFFFF"/>
        </w:rPr>
        <w:t>模型训练</w:t>
      </w:r>
    </w:p>
    <w:p w14:paraId="01225C2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E3734D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训练部分主要包含以下方面：</w:t>
      </w:r>
    </w:p>
    <w:p w14:paraId="46F2032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D70C51A" w14:textId="4F2C76BB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1. 训练参数设置  </w:t>
      </w:r>
    </w:p>
    <w:p w14:paraId="7A46603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输入图片大小：640×640  </w:t>
      </w:r>
    </w:p>
    <w:p w14:paraId="78E716A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批大小（batch size）：根据显存自动选择  </w:t>
      </w:r>
    </w:p>
    <w:p w14:paraId="545C95FA" w14:textId="0C37485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训练轮数（epochs）：30</w:t>
      </w:r>
      <w:r w:rsidR="002476B9">
        <w:rPr>
          <w:rFonts w:ascii="STSong" w:eastAsia="STSong" w:hAnsi="STSong" w:hint="eastAsia"/>
        </w:rPr>
        <w:t xml:space="preserve"> </w:t>
      </w:r>
      <w:r w:rsidRPr="00A111DA">
        <w:rPr>
          <w:rFonts w:ascii="STSong" w:eastAsia="STSong" w:hAnsi="STSong" w:hint="eastAsia"/>
        </w:rPr>
        <w:t xml:space="preserve">轮  </w:t>
      </w:r>
    </w:p>
    <w:p w14:paraId="35C5B4A7" w14:textId="1FAD979E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lastRenderedPageBreak/>
        <w:t xml:space="preserve">   - 优化器与学习率：</w:t>
      </w:r>
      <w:proofErr w:type="spellStart"/>
      <w:r w:rsidR="002476B9" w:rsidRPr="002476B9">
        <w:rPr>
          <w:rFonts w:ascii="STSong" w:eastAsia="STSong" w:hAnsi="STSong"/>
        </w:rPr>
        <w:t>AdamW</w:t>
      </w:r>
      <w:proofErr w:type="spellEnd"/>
      <w:r w:rsidR="002476B9">
        <w:rPr>
          <w:rFonts w:ascii="STSong" w:eastAsia="STSong" w:hAnsi="STSong" w:hint="eastAsia"/>
        </w:rPr>
        <w:t>、</w:t>
      </w:r>
      <w:r w:rsidR="002476B9" w:rsidRPr="002476B9">
        <w:rPr>
          <w:rFonts w:ascii="STSong" w:eastAsia="STSong" w:hAnsi="STSong"/>
        </w:rPr>
        <w:t>0.002</w:t>
      </w:r>
      <w:r w:rsidR="002476B9">
        <w:rPr>
          <w:rFonts w:ascii="STSong" w:eastAsia="STSong" w:hAnsi="STSong" w:hint="eastAsia"/>
        </w:rPr>
        <w:t>（但是</w:t>
      </w:r>
      <w:r w:rsidR="002476B9" w:rsidRPr="002476B9">
        <w:rPr>
          <w:rFonts w:ascii="STSong" w:eastAsia="STSong" w:hAnsi="STSong"/>
        </w:rPr>
        <w:t>optimizer=auto</w:t>
      </w:r>
      <w:r w:rsidR="002476B9">
        <w:rPr>
          <w:rFonts w:ascii="STSong" w:eastAsia="STSong" w:hAnsi="STSong" w:hint="eastAsia"/>
        </w:rPr>
        <w:t>）</w:t>
      </w:r>
    </w:p>
    <w:p w14:paraId="7CB049E6" w14:textId="0BB1E403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2. 训练过程监控  </w:t>
      </w:r>
    </w:p>
    <w:p w14:paraId="120FF79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通过 </w:t>
      </w:r>
      <w:proofErr w:type="spellStart"/>
      <w:r w:rsidRPr="00A111DA">
        <w:rPr>
          <w:rFonts w:ascii="STSong" w:eastAsia="STSong" w:hAnsi="STSong" w:hint="eastAsia"/>
        </w:rPr>
        <w:t>Ultralytics</w:t>
      </w:r>
      <w:proofErr w:type="spellEnd"/>
      <w:r w:rsidRPr="00A111DA">
        <w:rPr>
          <w:rFonts w:ascii="STSong" w:eastAsia="STSong" w:hAnsi="STSong" w:hint="eastAsia"/>
        </w:rPr>
        <w:t xml:space="preserve"> 自带的日志，观察损失下降情况；  </w:t>
      </w:r>
    </w:p>
    <w:p w14:paraId="099A193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在验证集上监控 </w:t>
      </w:r>
      <w:proofErr w:type="spellStart"/>
      <w:r w:rsidRPr="00A111DA">
        <w:rPr>
          <w:rFonts w:ascii="STSong" w:eastAsia="STSong" w:hAnsi="STSong" w:hint="eastAsia"/>
        </w:rPr>
        <w:t>mAP</w:t>
      </w:r>
      <w:proofErr w:type="spellEnd"/>
      <w:r w:rsidRPr="00A111DA">
        <w:rPr>
          <w:rFonts w:ascii="STSong" w:eastAsia="STSong" w:hAnsi="STSong" w:hint="eastAsia"/>
        </w:rPr>
        <w:t>、召回率等指标，以判断是否过拟合或欠拟合。</w:t>
      </w:r>
    </w:p>
    <w:p w14:paraId="77C6707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2D5F12F" w14:textId="5ECE4180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3. 模型保存  </w:t>
      </w:r>
    </w:p>
    <w:p w14:paraId="34924B1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训练过程中，自动保存验证集表现最好的权重，一般为 `best.pt`；  </w:t>
      </w:r>
    </w:p>
    <w:p w14:paraId="6B57F2A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这个 `best.pt` 就是后续部署与推理使用的模型文件。</w:t>
      </w:r>
    </w:p>
    <w:p w14:paraId="28057C3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757BFC36" w14:textId="1D1B4330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对于课程设计来说，</w:t>
      </w:r>
      <w:r w:rsidR="002476B9">
        <w:rPr>
          <w:rFonts w:ascii="STSong" w:eastAsia="STSong" w:hAnsi="STSong" w:hint="eastAsia"/>
        </w:rPr>
        <w:t>我</w:t>
      </w:r>
      <w:r w:rsidRPr="00A111DA">
        <w:rPr>
          <w:rFonts w:ascii="STSong" w:eastAsia="STSong" w:hAnsi="STSong" w:hint="eastAsia"/>
        </w:rPr>
        <w:t>并没有追求极致指标，而是更注重整个流程跑通。在实验中，模型在验证集上能够较稳定地标出大部分息肉，满足课程要求。</w:t>
      </w:r>
    </w:p>
    <w:p w14:paraId="30878B7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5AFE4B24" w14:textId="75B71F6B" w:rsidR="00F5091B" w:rsidRPr="00A111DA" w:rsidRDefault="00F5091B" w:rsidP="00A111DA">
      <w:pPr>
        <w:pStyle w:val="Heading2"/>
        <w:numPr>
          <w:ilvl w:val="0"/>
          <w:numId w:val="0"/>
        </w:numPr>
        <w:rPr>
          <w:rFonts w:ascii="STSong" w:eastAsia="STSong" w:hAnsi="STSong"/>
          <w:sz w:val="24"/>
          <w:szCs w:val="24"/>
        </w:rPr>
      </w:pPr>
      <w:r w:rsidRPr="00A111DA">
        <w:rPr>
          <w:rFonts w:hint="eastAsia"/>
          <w:shd w:val="clear" w:color="auto" w:fill="FFFFFF"/>
        </w:rPr>
        <w:t xml:space="preserve">3.1.4 </w:t>
      </w:r>
      <w:r w:rsidRPr="00A111DA">
        <w:rPr>
          <w:rFonts w:hint="eastAsia"/>
          <w:shd w:val="clear" w:color="auto" w:fill="FFFFFF"/>
        </w:rPr>
        <w:t>模型评估</w:t>
      </w:r>
    </w:p>
    <w:p w14:paraId="6895880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B90809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模型训练完成后，需要做一个简单的评估，以确保它具备基本可用性：</w:t>
      </w:r>
    </w:p>
    <w:p w14:paraId="01A1C0A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35679490" w14:textId="0725F013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1. 定量评估  </w:t>
      </w:r>
    </w:p>
    <w:p w14:paraId="61BB3B5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主要关注 mAP@0.5 和召回率；  </w:t>
      </w:r>
    </w:p>
    <w:p w14:paraId="66E16F6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在课程时间有限的情况下，只要在验证集上有一个比较合理的检测效果即可。</w:t>
      </w:r>
    </w:p>
    <w:p w14:paraId="717B654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5E88093" w14:textId="56AA4925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2. 定性评估  </w:t>
      </w:r>
    </w:p>
    <w:p w14:paraId="63995AF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随机挑选若干结肠镜图像，让模型预测，并观察检测框是否覆盖了明显的息肉区域；  </w:t>
      </w:r>
    </w:p>
    <w:p w14:paraId="0D42E41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注意观察：是否有大面积漏检、是否存在大量明显的错误框。</w:t>
      </w:r>
    </w:p>
    <w:p w14:paraId="5A33EDB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53440C8" w14:textId="6FEA3D41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3. 可视化结果  </w:t>
      </w:r>
    </w:p>
    <w:p w14:paraId="10A5F95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将带框结果保存为图片，后续在系统中作为展示效果使用。</w:t>
      </w:r>
    </w:p>
    <w:p w14:paraId="4A5A8F4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0F36DA5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lastRenderedPageBreak/>
        <w:t>在本项目后续的 Web 系统中，模型评估实际上通过“界面可视化 + 人眼观察”的方式完成，这种方式对学习者来说更直观。</w:t>
      </w:r>
    </w:p>
    <w:p w14:paraId="46628BF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D9FD56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07CA8805" w14:textId="61C95F9E" w:rsidR="00F5091B" w:rsidRPr="00A111DA" w:rsidRDefault="00F5091B" w:rsidP="00A111DA">
      <w:pPr>
        <w:pStyle w:val="Heading2"/>
        <w:numPr>
          <w:ilvl w:val="0"/>
          <w:numId w:val="0"/>
        </w:numPr>
        <w:rPr>
          <w:rFonts w:ascii="STSong" w:eastAsia="STSong" w:hAnsi="STSong"/>
          <w:sz w:val="24"/>
          <w:szCs w:val="24"/>
        </w:rPr>
      </w:pPr>
      <w:r w:rsidRPr="00A111DA">
        <w:rPr>
          <w:rFonts w:hint="eastAsia"/>
          <w:shd w:val="clear" w:color="auto" w:fill="FFFFFF"/>
        </w:rPr>
        <w:t xml:space="preserve">3.2 </w:t>
      </w:r>
      <w:r w:rsidRPr="00A111DA">
        <w:rPr>
          <w:rFonts w:hint="eastAsia"/>
          <w:shd w:val="clear" w:color="auto" w:fill="FFFFFF"/>
        </w:rPr>
        <w:t>主要功能流程图</w:t>
      </w:r>
    </w:p>
    <w:p w14:paraId="7FD0D2B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0931ECA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从用户角度看，本系统的主要流程可以概括为：</w:t>
      </w:r>
    </w:p>
    <w:p w14:paraId="5B50F239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B6964F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1. </w:t>
      </w:r>
      <w:proofErr w:type="gramStart"/>
      <w:r w:rsidRPr="00A111DA">
        <w:rPr>
          <w:rFonts w:ascii="STSong" w:eastAsia="STSong" w:hAnsi="STSong" w:hint="eastAsia"/>
        </w:rPr>
        <w:t>用户在浏览器打开“</w:t>
      </w:r>
      <w:proofErr w:type="gramEnd"/>
      <w:r w:rsidRPr="00A111DA">
        <w:rPr>
          <w:rFonts w:ascii="STSong" w:eastAsia="STSong" w:hAnsi="STSong" w:hint="eastAsia"/>
        </w:rPr>
        <w:t>Polyp Detection”页面；</w:t>
      </w:r>
    </w:p>
    <w:p w14:paraId="25529BD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2. </w:t>
      </w:r>
      <w:proofErr w:type="gramStart"/>
      <w:r w:rsidRPr="00A111DA">
        <w:rPr>
          <w:rFonts w:ascii="STSong" w:eastAsia="STSong" w:hAnsi="STSong" w:hint="eastAsia"/>
        </w:rPr>
        <w:t>选择一张结肠镜图片并点击“</w:t>
      </w:r>
      <w:proofErr w:type="gramEnd"/>
      <w:r w:rsidRPr="00A111DA">
        <w:rPr>
          <w:rFonts w:ascii="STSong" w:eastAsia="STSong" w:hAnsi="STSong" w:hint="eastAsia"/>
        </w:rPr>
        <w:t>Upload &amp; Detect”；</w:t>
      </w:r>
    </w:p>
    <w:p w14:paraId="6D32421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3. 前端将图片发送到后端，后端保存文件并触发检测任务；</w:t>
      </w:r>
    </w:p>
    <w:p w14:paraId="3C1ED0F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4. YOLO11 模型对图片进行推理，返回检测框和置信度；</w:t>
      </w:r>
    </w:p>
    <w:p w14:paraId="05434E6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5. 前端根据结果在图片上画出框，并在左侧显示标签；</w:t>
      </w:r>
    </w:p>
    <w:p w14:paraId="0223818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6. </w:t>
      </w:r>
      <w:proofErr w:type="gramStart"/>
      <w:r w:rsidRPr="00A111DA">
        <w:rPr>
          <w:rFonts w:ascii="STSong" w:eastAsia="STSong" w:hAnsi="STSong" w:hint="eastAsia"/>
        </w:rPr>
        <w:t>用户点击“</w:t>
      </w:r>
      <w:proofErr w:type="gramEnd"/>
      <w:r w:rsidRPr="00A111DA">
        <w:rPr>
          <w:rFonts w:ascii="STSong" w:eastAsia="STSong" w:hAnsi="STSong"/>
        </w:rPr>
        <w:t>Generate AI Report (Phi</w:t>
      </w:r>
      <w:r w:rsidRPr="00A111DA">
        <w:rPr>
          <w:rFonts w:ascii="Cambria Math" w:eastAsia="STSong" w:hAnsi="Cambria Math" w:cs="Cambria Math"/>
        </w:rPr>
        <w:t>‑</w:t>
      </w:r>
      <w:r w:rsidRPr="00A111DA">
        <w:rPr>
          <w:rFonts w:ascii="STSong" w:eastAsia="STSong" w:hAnsi="STSong"/>
        </w:rPr>
        <w:t>3)”</w:t>
      </w:r>
      <w:r w:rsidRPr="00A111DA">
        <w:rPr>
          <w:rFonts w:ascii="STSong" w:eastAsia="STSong" w:hAnsi="STSong" w:hint="eastAsia"/>
        </w:rPr>
        <w:t>；</w:t>
      </w:r>
    </w:p>
    <w:p w14:paraId="272C4BF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7. </w:t>
      </w:r>
      <w:r w:rsidRPr="00A111DA">
        <w:rPr>
          <w:rFonts w:ascii="STSong" w:eastAsia="STSong" w:hAnsi="STSong" w:hint="eastAsia"/>
        </w:rPr>
        <w:t>后端根据检测结果构造简单描述，</w:t>
      </w:r>
      <w:proofErr w:type="gramStart"/>
      <w:r w:rsidRPr="00A111DA">
        <w:rPr>
          <w:rFonts w:ascii="STSong" w:eastAsia="STSong" w:hAnsi="STSong" w:hint="eastAsia"/>
        </w:rPr>
        <w:t>交给“</w:t>
      </w:r>
      <w:proofErr w:type="gramEnd"/>
      <w:r w:rsidRPr="00A111DA">
        <w:rPr>
          <w:rFonts w:ascii="STSong" w:eastAsia="STSong" w:hAnsi="STSong"/>
        </w:rPr>
        <w:t>Phi</w:t>
      </w:r>
      <w:r w:rsidRPr="00A111DA">
        <w:rPr>
          <w:rFonts w:ascii="Cambria Math" w:eastAsia="STSong" w:hAnsi="Cambria Math" w:cs="Cambria Math"/>
        </w:rPr>
        <w:t>‑</w:t>
      </w:r>
      <w:r w:rsidRPr="00A111DA">
        <w:rPr>
          <w:rFonts w:ascii="STSong" w:eastAsia="STSong" w:hAnsi="STSong"/>
        </w:rPr>
        <w:t xml:space="preserve">3 </w:t>
      </w:r>
      <w:r w:rsidRPr="00A111DA">
        <w:rPr>
          <w:rFonts w:ascii="STSong" w:eastAsia="STSong" w:hAnsi="STSong" w:hint="eastAsia"/>
        </w:rPr>
        <w:t>模块”生成文本报告；</w:t>
      </w:r>
    </w:p>
    <w:p w14:paraId="696C1B1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8. 前端以 Markdown 格式显示报告内容。</w:t>
      </w:r>
    </w:p>
    <w:p w14:paraId="73589E6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9C15C6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用简化的流程图文字说明：</w:t>
      </w:r>
    </w:p>
    <w:p w14:paraId="7A0217C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3D56467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&gt; 选择图片 → 上传 → 后端保存文件 → YOLO11 推理 → 返回检测结果 → 前端画框  </w:t>
      </w:r>
    </w:p>
    <w:p w14:paraId="31DB218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&gt; → 用户点击生成报告 → 后端生成报告文本 → 前端展示报告</w:t>
      </w:r>
    </w:p>
    <w:p w14:paraId="3EA1CBA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00F75F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C2CDDC4" w14:textId="666A23DD" w:rsidR="00F5091B" w:rsidRPr="00A111DA" w:rsidRDefault="00F5091B" w:rsidP="00A111DA">
      <w:pPr>
        <w:pStyle w:val="Heading1"/>
        <w:numPr>
          <w:ilvl w:val="0"/>
          <w:numId w:val="0"/>
        </w:numPr>
        <w:rPr>
          <w:rFonts w:ascii="STSong" w:eastAsia="STSong" w:hAnsi="STSong"/>
          <w:sz w:val="24"/>
          <w:szCs w:val="24"/>
        </w:rPr>
      </w:pPr>
      <w:r w:rsidRPr="00A111DA">
        <w:rPr>
          <w:rFonts w:hint="eastAsia"/>
          <w:shd w:val="clear" w:color="auto" w:fill="FFFFFF"/>
        </w:rPr>
        <w:t xml:space="preserve">4 </w:t>
      </w:r>
      <w:r w:rsidRPr="00A111DA">
        <w:rPr>
          <w:rFonts w:hint="eastAsia"/>
          <w:shd w:val="clear" w:color="auto" w:fill="FFFFFF"/>
        </w:rPr>
        <w:t>系统实现与测试</w:t>
      </w:r>
    </w:p>
    <w:p w14:paraId="7044970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2628D76" w14:textId="7A341499" w:rsidR="00F5091B" w:rsidRPr="00A111DA" w:rsidRDefault="00F5091B" w:rsidP="00A111DA">
      <w:pPr>
        <w:pStyle w:val="Heading2"/>
        <w:numPr>
          <w:ilvl w:val="0"/>
          <w:numId w:val="0"/>
        </w:numPr>
        <w:rPr>
          <w:rFonts w:ascii="STSong" w:eastAsia="STSong" w:hAnsi="STSong"/>
          <w:sz w:val="24"/>
          <w:szCs w:val="24"/>
        </w:rPr>
      </w:pPr>
      <w:r w:rsidRPr="00A111DA">
        <w:rPr>
          <w:rFonts w:hint="eastAsia"/>
          <w:shd w:val="clear" w:color="auto" w:fill="FFFFFF"/>
        </w:rPr>
        <w:t xml:space="preserve">4.1 </w:t>
      </w:r>
      <w:r w:rsidRPr="00A111DA">
        <w:rPr>
          <w:rFonts w:hint="eastAsia"/>
          <w:shd w:val="clear" w:color="auto" w:fill="FFFFFF"/>
        </w:rPr>
        <w:t>主要功能实现（含模型部署）</w:t>
      </w:r>
    </w:p>
    <w:p w14:paraId="69D9980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5BAAD654" w14:textId="27FC2808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模型部署方式</w:t>
      </w:r>
    </w:p>
    <w:p w14:paraId="43ED49C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01343B67" w14:textId="5F42791B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lastRenderedPageBreak/>
        <w:t>在部署环节，</w:t>
      </w:r>
      <w:r w:rsidR="002476B9">
        <w:rPr>
          <w:rFonts w:ascii="STSong" w:eastAsia="STSong" w:hAnsi="STSong" w:hint="eastAsia"/>
        </w:rPr>
        <w:t>我</w:t>
      </w:r>
      <w:r w:rsidRPr="00A111DA">
        <w:rPr>
          <w:rFonts w:ascii="STSong" w:eastAsia="STSong" w:hAnsi="STSong" w:hint="eastAsia"/>
        </w:rPr>
        <w:t>没有单独搭建复杂的模型服务，而是将 YOLO11 推理直接集成到 Django 后端中：</w:t>
      </w:r>
    </w:p>
    <w:p w14:paraId="4BD7854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621E59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在 `</w:t>
      </w:r>
      <w:proofErr w:type="spellStart"/>
      <w:r w:rsidRPr="00A111DA">
        <w:rPr>
          <w:rFonts w:ascii="STSong" w:eastAsia="STSong" w:hAnsi="STSong" w:hint="eastAsia"/>
        </w:rPr>
        <w:t>ml_interface</w:t>
      </w:r>
      <w:proofErr w:type="spellEnd"/>
      <w:r w:rsidRPr="00A111DA">
        <w:rPr>
          <w:rFonts w:ascii="STSong" w:eastAsia="STSong" w:hAnsi="STSong" w:hint="eastAsia"/>
        </w:rPr>
        <w:t>` 应用中，创建了专门的视图和任务模型；</w:t>
      </w:r>
    </w:p>
    <w:p w14:paraId="7D71B88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模型在服务器启动时或第一次调用时加载为全局单例，避免重复加载造成开销；</w:t>
      </w:r>
    </w:p>
    <w:p w14:paraId="0EC02739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推理通过 Python 函数调用完成，返回 JSON 格式结果。</w:t>
      </w:r>
    </w:p>
    <w:p w14:paraId="7CAD810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73B189F" w14:textId="68A1AC49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API 设计</w:t>
      </w:r>
    </w:p>
    <w:p w14:paraId="212C5F0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3E45A20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和前端交互的核心接口有两个：</w:t>
      </w:r>
    </w:p>
    <w:p w14:paraId="10649E6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7F1DF5C3" w14:textId="5BBCD07C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1. 触发检测：  </w:t>
      </w:r>
    </w:p>
    <w:p w14:paraId="3B6A2EF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`POST /</w:t>
      </w:r>
      <w:proofErr w:type="spellStart"/>
      <w:r w:rsidRPr="00A111DA">
        <w:rPr>
          <w:rFonts w:ascii="STSong" w:eastAsia="STSong" w:hAnsi="STSong"/>
        </w:rPr>
        <w:t>api</w:t>
      </w:r>
      <w:proofErr w:type="spellEnd"/>
      <w:r w:rsidRPr="00A111DA">
        <w:rPr>
          <w:rFonts w:ascii="STSong" w:eastAsia="STSong" w:hAnsi="STSong"/>
        </w:rPr>
        <w:t xml:space="preserve">/ml/trigger/`  </w:t>
      </w:r>
    </w:p>
    <w:p w14:paraId="73981CE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输入：`</w:t>
      </w:r>
      <w:proofErr w:type="spellStart"/>
      <w:r w:rsidRPr="00A111DA">
        <w:rPr>
          <w:rFonts w:ascii="STSong" w:eastAsia="STSong" w:hAnsi="STSong" w:hint="eastAsia"/>
        </w:rPr>
        <w:t>task_type</w:t>
      </w:r>
      <w:proofErr w:type="spellEnd"/>
      <w:r w:rsidRPr="00A111DA">
        <w:rPr>
          <w:rFonts w:ascii="STSong" w:eastAsia="STSong" w:hAnsi="STSong" w:hint="eastAsia"/>
        </w:rPr>
        <w:t>="</w:t>
      </w:r>
      <w:proofErr w:type="spellStart"/>
      <w:r w:rsidRPr="00A111DA">
        <w:rPr>
          <w:rFonts w:ascii="STSong" w:eastAsia="STSong" w:hAnsi="STSong" w:hint="eastAsia"/>
        </w:rPr>
        <w:t>polyp_detect</w:t>
      </w:r>
      <w:proofErr w:type="spellEnd"/>
      <w:r w:rsidRPr="00A111DA">
        <w:rPr>
          <w:rFonts w:ascii="STSong" w:eastAsia="STSong" w:hAnsi="STSong" w:hint="eastAsia"/>
        </w:rPr>
        <w:t>"`, `</w:t>
      </w:r>
      <w:proofErr w:type="spellStart"/>
      <w:r w:rsidRPr="00A111DA">
        <w:rPr>
          <w:rFonts w:ascii="STSong" w:eastAsia="STSong" w:hAnsi="STSong" w:hint="eastAsia"/>
        </w:rPr>
        <w:t>file_id</w:t>
      </w:r>
      <w:proofErr w:type="spellEnd"/>
      <w:r w:rsidRPr="00A111DA">
        <w:rPr>
          <w:rFonts w:ascii="STSong" w:eastAsia="STSong" w:hAnsi="STSong" w:hint="eastAsia"/>
        </w:rPr>
        <w:t xml:space="preserve">`  </w:t>
      </w:r>
    </w:p>
    <w:p w14:paraId="2D98E69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输出：任务信息及检测结果（包括 `detections` 数组）</w:t>
      </w:r>
    </w:p>
    <w:p w14:paraId="5DD201D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5C9DAC02" w14:textId="45A12C5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2. 生成 AI 报告：  </w:t>
      </w:r>
    </w:p>
    <w:p w14:paraId="27DCC23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`POST /</w:t>
      </w:r>
      <w:proofErr w:type="spellStart"/>
      <w:r w:rsidRPr="00A111DA">
        <w:rPr>
          <w:rFonts w:ascii="STSong" w:eastAsia="STSong" w:hAnsi="STSong"/>
        </w:rPr>
        <w:t>api</w:t>
      </w:r>
      <w:proofErr w:type="spellEnd"/>
      <w:r w:rsidRPr="00A111DA">
        <w:rPr>
          <w:rFonts w:ascii="STSong" w:eastAsia="STSong" w:hAnsi="STSong"/>
        </w:rPr>
        <w:t>/ml/{</w:t>
      </w:r>
      <w:proofErr w:type="spellStart"/>
      <w:r w:rsidRPr="00A111DA">
        <w:rPr>
          <w:rFonts w:ascii="STSong" w:eastAsia="STSong" w:hAnsi="STSong"/>
        </w:rPr>
        <w:t>task_id</w:t>
      </w:r>
      <w:proofErr w:type="spellEnd"/>
      <w:r w:rsidRPr="00A111DA">
        <w:rPr>
          <w:rFonts w:ascii="STSong" w:eastAsia="STSong" w:hAnsi="STSong"/>
        </w:rPr>
        <w:t xml:space="preserve">}/explain/`  </w:t>
      </w:r>
    </w:p>
    <w:p w14:paraId="5B126FC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输入：任务 ID  </w:t>
      </w:r>
    </w:p>
    <w:p w14:paraId="6D56CB9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输出：`explanation`（一段 Markdown 文本）</w:t>
      </w:r>
    </w:p>
    <w:p w14:paraId="35CCE60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0A063F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这样前端只需要记住一个 `</w:t>
      </w:r>
      <w:proofErr w:type="spellStart"/>
      <w:r w:rsidRPr="00A111DA">
        <w:rPr>
          <w:rFonts w:ascii="STSong" w:eastAsia="STSong" w:hAnsi="STSong" w:hint="eastAsia"/>
        </w:rPr>
        <w:t>task_id</w:t>
      </w:r>
      <w:proofErr w:type="spellEnd"/>
      <w:r w:rsidRPr="00A111DA">
        <w:rPr>
          <w:rFonts w:ascii="STSong" w:eastAsia="STSong" w:hAnsi="STSong" w:hint="eastAsia"/>
        </w:rPr>
        <w:t>`，就可以分别请求检测结果和解释报告。</w:t>
      </w:r>
    </w:p>
    <w:p w14:paraId="7426FB8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68B4D5F" w14:textId="210C3B04" w:rsidR="00F5091B" w:rsidRPr="00A111DA" w:rsidRDefault="00F5091B" w:rsidP="00A111DA">
      <w:pPr>
        <w:pStyle w:val="Heading2"/>
        <w:numPr>
          <w:ilvl w:val="0"/>
          <w:numId w:val="0"/>
        </w:numPr>
        <w:rPr>
          <w:rFonts w:ascii="STSong" w:eastAsia="STSong" w:hAnsi="STSong"/>
          <w:sz w:val="24"/>
          <w:szCs w:val="24"/>
        </w:rPr>
      </w:pPr>
      <w:r w:rsidRPr="00A111DA">
        <w:rPr>
          <w:rFonts w:hint="eastAsia"/>
          <w:shd w:val="clear" w:color="auto" w:fill="FFFFFF"/>
        </w:rPr>
        <w:t xml:space="preserve">4.2 </w:t>
      </w:r>
      <w:r w:rsidRPr="00A111DA">
        <w:rPr>
          <w:rFonts w:hint="eastAsia"/>
          <w:shd w:val="clear" w:color="auto" w:fill="FFFFFF"/>
        </w:rPr>
        <w:t>相关功能代码</w:t>
      </w:r>
    </w:p>
    <w:p w14:paraId="7923F05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72C7B6E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下面选取两个关键代码片段进行说明。</w:t>
      </w:r>
    </w:p>
    <w:p w14:paraId="72C0CDC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9A4247C" w14:textId="0EEF6A36" w:rsidR="00F5091B" w:rsidRPr="00A111DA" w:rsidRDefault="00F5091B" w:rsidP="00A111DA">
      <w:pPr>
        <w:pStyle w:val="Heading2"/>
        <w:numPr>
          <w:ilvl w:val="0"/>
          <w:numId w:val="0"/>
        </w:numPr>
        <w:rPr>
          <w:rFonts w:ascii="STSong" w:eastAsia="STSong" w:hAnsi="STSong"/>
          <w:sz w:val="24"/>
          <w:szCs w:val="24"/>
        </w:rPr>
      </w:pPr>
      <w:r w:rsidRPr="00A111DA">
        <w:rPr>
          <w:rFonts w:hint="eastAsia"/>
          <w:shd w:val="clear" w:color="auto" w:fill="FFFFFF"/>
        </w:rPr>
        <w:t xml:space="preserve">4.2.1 </w:t>
      </w:r>
      <w:r w:rsidRPr="00A111DA">
        <w:rPr>
          <w:rFonts w:hint="eastAsia"/>
          <w:shd w:val="clear" w:color="auto" w:fill="FFFFFF"/>
        </w:rPr>
        <w:t>报告接口（后端视图）</w:t>
      </w:r>
    </w:p>
    <w:p w14:paraId="5918A25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11959D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lastRenderedPageBreak/>
        <w:t>文件位置：`</w:t>
      </w:r>
      <w:proofErr w:type="spellStart"/>
      <w:r w:rsidRPr="00A111DA">
        <w:rPr>
          <w:rFonts w:ascii="STSong" w:eastAsia="STSong" w:hAnsi="STSong" w:hint="eastAsia"/>
        </w:rPr>
        <w:t>ml_interface</w:t>
      </w:r>
      <w:proofErr w:type="spellEnd"/>
      <w:r w:rsidRPr="00A111DA">
        <w:rPr>
          <w:rFonts w:ascii="STSong" w:eastAsia="STSong" w:hAnsi="STSong" w:hint="eastAsia"/>
        </w:rPr>
        <w:t>/views.py` 中的 `explain` 动作。</w:t>
      </w:r>
    </w:p>
    <w:p w14:paraId="6497A22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835B73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>```python</w:t>
      </w:r>
    </w:p>
    <w:p w14:paraId="2FC1D60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class </w:t>
      </w:r>
      <w:proofErr w:type="spellStart"/>
      <w:r w:rsidRPr="00A111DA">
        <w:rPr>
          <w:rFonts w:ascii="STSong" w:eastAsia="STSong" w:hAnsi="STSong"/>
        </w:rPr>
        <w:t>MLTaskViewSet</w:t>
      </w:r>
      <w:proofErr w:type="spellEnd"/>
      <w:r w:rsidRPr="00A111DA">
        <w:rPr>
          <w:rFonts w:ascii="STSong" w:eastAsia="STSong" w:hAnsi="STSong"/>
        </w:rPr>
        <w:t>(</w:t>
      </w:r>
      <w:proofErr w:type="spellStart"/>
      <w:proofErr w:type="gramStart"/>
      <w:r w:rsidRPr="00A111DA">
        <w:rPr>
          <w:rFonts w:ascii="STSong" w:eastAsia="STSong" w:hAnsi="STSong"/>
        </w:rPr>
        <w:t>viewsets.ModelViewSet</w:t>
      </w:r>
      <w:proofErr w:type="spellEnd"/>
      <w:proofErr w:type="gramEnd"/>
      <w:r w:rsidRPr="00A111DA">
        <w:rPr>
          <w:rFonts w:ascii="STSong" w:eastAsia="STSong" w:hAnsi="STSong"/>
        </w:rPr>
        <w:t>):</w:t>
      </w:r>
    </w:p>
    <w:p w14:paraId="3A3B99D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...</w:t>
      </w:r>
    </w:p>
    <w:p w14:paraId="1B8A814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B8EAAB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@</w:t>
      </w:r>
      <w:proofErr w:type="gramStart"/>
      <w:r w:rsidRPr="00A111DA">
        <w:rPr>
          <w:rFonts w:ascii="STSong" w:eastAsia="STSong" w:hAnsi="STSong"/>
        </w:rPr>
        <w:t>action(</w:t>
      </w:r>
      <w:proofErr w:type="gramEnd"/>
      <w:r w:rsidRPr="00A111DA">
        <w:rPr>
          <w:rFonts w:ascii="STSong" w:eastAsia="STSong" w:hAnsi="STSong"/>
        </w:rPr>
        <w:t>detail=True, methods=['post'])</w:t>
      </w:r>
    </w:p>
    <w:p w14:paraId="1B38A04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def </w:t>
      </w:r>
      <w:proofErr w:type="gramStart"/>
      <w:r w:rsidRPr="00A111DA">
        <w:rPr>
          <w:rFonts w:ascii="STSong" w:eastAsia="STSong" w:hAnsi="STSong"/>
        </w:rPr>
        <w:t>explain(</w:t>
      </w:r>
      <w:proofErr w:type="gramEnd"/>
      <w:r w:rsidRPr="00A111DA">
        <w:rPr>
          <w:rFonts w:ascii="STSong" w:eastAsia="STSong" w:hAnsi="STSong"/>
        </w:rPr>
        <w:t>self, request, pk=None):</w:t>
      </w:r>
    </w:p>
    <w:p w14:paraId="66697D3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task = </w:t>
      </w:r>
      <w:proofErr w:type="spellStart"/>
      <w:r w:rsidRPr="00A111DA">
        <w:rPr>
          <w:rFonts w:ascii="STSong" w:eastAsia="STSong" w:hAnsi="STSong"/>
        </w:rPr>
        <w:t>self.get_</w:t>
      </w:r>
      <w:proofErr w:type="gramStart"/>
      <w:r w:rsidRPr="00A111DA">
        <w:rPr>
          <w:rFonts w:ascii="STSong" w:eastAsia="STSong" w:hAnsi="STSong"/>
        </w:rPr>
        <w:t>object</w:t>
      </w:r>
      <w:proofErr w:type="spellEnd"/>
      <w:r w:rsidRPr="00A111DA">
        <w:rPr>
          <w:rFonts w:ascii="STSong" w:eastAsia="STSong" w:hAnsi="STSong"/>
        </w:rPr>
        <w:t>(</w:t>
      </w:r>
      <w:proofErr w:type="gramEnd"/>
      <w:r w:rsidRPr="00A111DA">
        <w:rPr>
          <w:rFonts w:ascii="STSong" w:eastAsia="STSong" w:hAnsi="STSong"/>
        </w:rPr>
        <w:t>)</w:t>
      </w:r>
    </w:p>
    <w:p w14:paraId="77F4798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78E6D069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if </w:t>
      </w:r>
      <w:proofErr w:type="spellStart"/>
      <w:proofErr w:type="gramStart"/>
      <w:r w:rsidRPr="00A111DA">
        <w:rPr>
          <w:rFonts w:ascii="STSong" w:eastAsia="STSong" w:hAnsi="STSong"/>
        </w:rPr>
        <w:t>task.task</w:t>
      </w:r>
      <w:proofErr w:type="gramEnd"/>
      <w:r w:rsidRPr="00A111DA">
        <w:rPr>
          <w:rFonts w:ascii="STSong" w:eastAsia="STSong" w:hAnsi="STSong"/>
        </w:rPr>
        <w:t>_type</w:t>
      </w:r>
      <w:proofErr w:type="spellEnd"/>
      <w:r w:rsidRPr="00A111DA">
        <w:rPr>
          <w:rFonts w:ascii="STSong" w:eastAsia="STSong" w:hAnsi="STSong"/>
        </w:rPr>
        <w:t xml:space="preserve"> != '</w:t>
      </w:r>
      <w:proofErr w:type="spellStart"/>
      <w:r w:rsidRPr="00A111DA">
        <w:rPr>
          <w:rFonts w:ascii="STSong" w:eastAsia="STSong" w:hAnsi="STSong"/>
        </w:rPr>
        <w:t>polyp_detect</w:t>
      </w:r>
      <w:proofErr w:type="spellEnd"/>
      <w:r w:rsidRPr="00A111DA">
        <w:rPr>
          <w:rFonts w:ascii="STSong" w:eastAsia="STSong" w:hAnsi="STSong"/>
        </w:rPr>
        <w:t>':</w:t>
      </w:r>
    </w:p>
    <w:p w14:paraId="49D637F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return </w:t>
      </w:r>
      <w:proofErr w:type="gramStart"/>
      <w:r w:rsidRPr="00A111DA">
        <w:rPr>
          <w:rFonts w:ascii="STSong" w:eastAsia="STSong" w:hAnsi="STSong"/>
        </w:rPr>
        <w:t>Response(</w:t>
      </w:r>
      <w:proofErr w:type="gramEnd"/>
      <w:r w:rsidRPr="00A111DA">
        <w:rPr>
          <w:rFonts w:ascii="STSong" w:eastAsia="STSong" w:hAnsi="STSong"/>
        </w:rPr>
        <w:t xml:space="preserve">{'detail': 'Only </w:t>
      </w:r>
      <w:proofErr w:type="spellStart"/>
      <w:r w:rsidRPr="00A111DA">
        <w:rPr>
          <w:rFonts w:ascii="STSong" w:eastAsia="STSong" w:hAnsi="STSong"/>
        </w:rPr>
        <w:t>polyp_detect</w:t>
      </w:r>
      <w:proofErr w:type="spellEnd"/>
      <w:r w:rsidRPr="00A111DA">
        <w:rPr>
          <w:rFonts w:ascii="STSong" w:eastAsia="STSong" w:hAnsi="STSong"/>
        </w:rPr>
        <w:t xml:space="preserve"> tasks can be explained.'},</w:t>
      </w:r>
    </w:p>
    <w:p w14:paraId="3A2DE74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                status=</w:t>
      </w:r>
      <w:proofErr w:type="gramStart"/>
      <w:r w:rsidRPr="00A111DA">
        <w:rPr>
          <w:rFonts w:ascii="STSong" w:eastAsia="STSong" w:hAnsi="STSong"/>
        </w:rPr>
        <w:t>status.HTTP</w:t>
      </w:r>
      <w:proofErr w:type="gramEnd"/>
      <w:r w:rsidRPr="00A111DA">
        <w:rPr>
          <w:rFonts w:ascii="STSong" w:eastAsia="STSong" w:hAnsi="STSong"/>
        </w:rPr>
        <w:t>_400_BAD_REQUEST)</w:t>
      </w:r>
    </w:p>
    <w:p w14:paraId="0E0D915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398E741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if </w:t>
      </w:r>
      <w:proofErr w:type="spellStart"/>
      <w:proofErr w:type="gramStart"/>
      <w:r w:rsidRPr="00A111DA">
        <w:rPr>
          <w:rFonts w:ascii="STSong" w:eastAsia="STSong" w:hAnsi="STSong"/>
        </w:rPr>
        <w:t>task.status</w:t>
      </w:r>
      <w:proofErr w:type="spellEnd"/>
      <w:proofErr w:type="gramEnd"/>
      <w:r w:rsidRPr="00A111DA">
        <w:rPr>
          <w:rFonts w:ascii="STSong" w:eastAsia="STSong" w:hAnsi="STSong"/>
        </w:rPr>
        <w:t xml:space="preserve"> != 'done':</w:t>
      </w:r>
    </w:p>
    <w:p w14:paraId="2907EE3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return </w:t>
      </w:r>
      <w:proofErr w:type="gramStart"/>
      <w:r w:rsidRPr="00A111DA">
        <w:rPr>
          <w:rFonts w:ascii="STSong" w:eastAsia="STSong" w:hAnsi="STSong"/>
        </w:rPr>
        <w:t>Response(</w:t>
      </w:r>
      <w:proofErr w:type="gramEnd"/>
      <w:r w:rsidRPr="00A111DA">
        <w:rPr>
          <w:rFonts w:ascii="STSong" w:eastAsia="STSong" w:hAnsi="STSong"/>
        </w:rPr>
        <w:t>{'detail': 'Task must be completed before explanation.'},</w:t>
      </w:r>
    </w:p>
    <w:p w14:paraId="3049C03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                status=</w:t>
      </w:r>
      <w:proofErr w:type="gramStart"/>
      <w:r w:rsidRPr="00A111DA">
        <w:rPr>
          <w:rFonts w:ascii="STSong" w:eastAsia="STSong" w:hAnsi="STSong"/>
        </w:rPr>
        <w:t>status.HTTP</w:t>
      </w:r>
      <w:proofErr w:type="gramEnd"/>
      <w:r w:rsidRPr="00A111DA">
        <w:rPr>
          <w:rFonts w:ascii="STSong" w:eastAsia="STSong" w:hAnsi="STSong"/>
        </w:rPr>
        <w:t>_400_BAD_REQUEST)</w:t>
      </w:r>
    </w:p>
    <w:p w14:paraId="185FE5D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3200ECC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detections = </w:t>
      </w:r>
      <w:proofErr w:type="spellStart"/>
      <w:proofErr w:type="gramStart"/>
      <w:r w:rsidRPr="00A111DA">
        <w:rPr>
          <w:rFonts w:ascii="STSong" w:eastAsia="STSong" w:hAnsi="STSong"/>
        </w:rPr>
        <w:t>task.result.get</w:t>
      </w:r>
      <w:proofErr w:type="spellEnd"/>
      <w:r w:rsidRPr="00A111DA">
        <w:rPr>
          <w:rFonts w:ascii="STSong" w:eastAsia="STSong" w:hAnsi="STSong"/>
        </w:rPr>
        <w:t>(</w:t>
      </w:r>
      <w:proofErr w:type="gramEnd"/>
      <w:r w:rsidRPr="00A111DA">
        <w:rPr>
          <w:rFonts w:ascii="STSong" w:eastAsia="STSong" w:hAnsi="STSong"/>
        </w:rPr>
        <w:t>'detections', [])</w:t>
      </w:r>
    </w:p>
    <w:p w14:paraId="6888644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</w:t>
      </w:r>
      <w:proofErr w:type="spellStart"/>
      <w:r w:rsidRPr="00A111DA">
        <w:rPr>
          <w:rFonts w:ascii="STSong" w:eastAsia="STSong" w:hAnsi="STSong"/>
        </w:rPr>
        <w:t>file_name</w:t>
      </w:r>
      <w:proofErr w:type="spellEnd"/>
      <w:r w:rsidRPr="00A111DA">
        <w:rPr>
          <w:rFonts w:ascii="STSong" w:eastAsia="STSong" w:hAnsi="STSong"/>
        </w:rPr>
        <w:t xml:space="preserve"> = </w:t>
      </w:r>
      <w:proofErr w:type="spellStart"/>
      <w:proofErr w:type="gramStart"/>
      <w:r w:rsidRPr="00A111DA">
        <w:rPr>
          <w:rFonts w:ascii="STSong" w:eastAsia="STSong" w:hAnsi="STSong"/>
        </w:rPr>
        <w:t>task.file</w:t>
      </w:r>
      <w:proofErr w:type="gramEnd"/>
      <w:r w:rsidRPr="00A111DA">
        <w:rPr>
          <w:rFonts w:ascii="STSong" w:eastAsia="STSong" w:hAnsi="STSong"/>
        </w:rPr>
        <w:t>.original_filename</w:t>
      </w:r>
      <w:proofErr w:type="spellEnd"/>
      <w:r w:rsidRPr="00A111DA">
        <w:rPr>
          <w:rFonts w:ascii="STSong" w:eastAsia="STSong" w:hAnsi="STSong"/>
        </w:rPr>
        <w:t xml:space="preserve"> if </w:t>
      </w:r>
      <w:proofErr w:type="spellStart"/>
      <w:r w:rsidRPr="00A111DA">
        <w:rPr>
          <w:rFonts w:ascii="STSong" w:eastAsia="STSong" w:hAnsi="STSong"/>
        </w:rPr>
        <w:t>task.file</w:t>
      </w:r>
      <w:proofErr w:type="spellEnd"/>
      <w:r w:rsidRPr="00A111DA">
        <w:rPr>
          <w:rFonts w:ascii="STSong" w:eastAsia="STSong" w:hAnsi="STSong"/>
        </w:rPr>
        <w:t xml:space="preserve"> else "</w:t>
      </w:r>
      <w:proofErr w:type="spellStart"/>
      <w:r w:rsidRPr="00A111DA">
        <w:rPr>
          <w:rFonts w:ascii="STSong" w:eastAsia="STSong" w:hAnsi="STSong"/>
        </w:rPr>
        <w:t>unknown_image</w:t>
      </w:r>
      <w:proofErr w:type="spellEnd"/>
      <w:r w:rsidRPr="00A111DA">
        <w:rPr>
          <w:rFonts w:ascii="STSong" w:eastAsia="STSong" w:hAnsi="STSong"/>
        </w:rPr>
        <w:t>"</w:t>
      </w:r>
    </w:p>
    <w:p w14:paraId="537D189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0126512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try:</w:t>
      </w:r>
    </w:p>
    <w:p w14:paraId="3603D9E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client = Phi3</w:t>
      </w:r>
      <w:proofErr w:type="gramStart"/>
      <w:r w:rsidRPr="00A111DA">
        <w:rPr>
          <w:rFonts w:ascii="STSong" w:eastAsia="STSong" w:hAnsi="STSong"/>
        </w:rPr>
        <w:t>Client(</w:t>
      </w:r>
      <w:proofErr w:type="gramEnd"/>
      <w:r w:rsidRPr="00A111DA">
        <w:rPr>
          <w:rFonts w:ascii="STSong" w:eastAsia="STSong" w:hAnsi="STSong"/>
        </w:rPr>
        <w:t>)</w:t>
      </w:r>
    </w:p>
    <w:p w14:paraId="4CCC18A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explanation = </w:t>
      </w:r>
      <w:proofErr w:type="spellStart"/>
      <w:proofErr w:type="gramStart"/>
      <w:r w:rsidRPr="00A111DA">
        <w:rPr>
          <w:rFonts w:ascii="STSong" w:eastAsia="STSong" w:hAnsi="STSong"/>
        </w:rPr>
        <w:t>client.generate</w:t>
      </w:r>
      <w:proofErr w:type="gramEnd"/>
      <w:r w:rsidRPr="00A111DA">
        <w:rPr>
          <w:rFonts w:ascii="STSong" w:eastAsia="STSong" w:hAnsi="STSong"/>
        </w:rPr>
        <w:t>_explanation</w:t>
      </w:r>
      <w:proofErr w:type="spellEnd"/>
      <w:r w:rsidRPr="00A111DA">
        <w:rPr>
          <w:rFonts w:ascii="STSong" w:eastAsia="STSong" w:hAnsi="STSong"/>
        </w:rPr>
        <w:t xml:space="preserve">(detections, </w:t>
      </w:r>
      <w:proofErr w:type="spellStart"/>
      <w:r w:rsidRPr="00A111DA">
        <w:rPr>
          <w:rFonts w:ascii="STSong" w:eastAsia="STSong" w:hAnsi="STSong"/>
        </w:rPr>
        <w:t>file_name</w:t>
      </w:r>
      <w:proofErr w:type="spellEnd"/>
      <w:r w:rsidRPr="00A111DA">
        <w:rPr>
          <w:rFonts w:ascii="STSong" w:eastAsia="STSong" w:hAnsi="STSong"/>
        </w:rPr>
        <w:t>)</w:t>
      </w:r>
    </w:p>
    <w:p w14:paraId="4CDA0BB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40057E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</w:t>
      </w:r>
      <w:proofErr w:type="spellStart"/>
      <w:proofErr w:type="gramStart"/>
      <w:r w:rsidRPr="00A111DA">
        <w:rPr>
          <w:rFonts w:ascii="STSong" w:eastAsia="STSong" w:hAnsi="STSong"/>
        </w:rPr>
        <w:t>task.result</w:t>
      </w:r>
      <w:proofErr w:type="spellEnd"/>
      <w:proofErr w:type="gramEnd"/>
      <w:r w:rsidRPr="00A111DA">
        <w:rPr>
          <w:rFonts w:ascii="STSong" w:eastAsia="STSong" w:hAnsi="STSong"/>
        </w:rPr>
        <w:t>['explanation'] = explanation</w:t>
      </w:r>
    </w:p>
    <w:p w14:paraId="7C390C6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</w:t>
      </w:r>
      <w:proofErr w:type="spellStart"/>
      <w:proofErr w:type="gramStart"/>
      <w:r w:rsidRPr="00A111DA">
        <w:rPr>
          <w:rFonts w:ascii="STSong" w:eastAsia="STSong" w:hAnsi="STSong"/>
        </w:rPr>
        <w:t>task.save</w:t>
      </w:r>
      <w:proofErr w:type="spellEnd"/>
      <w:proofErr w:type="gramEnd"/>
      <w:r w:rsidRPr="00A111DA">
        <w:rPr>
          <w:rFonts w:ascii="STSong" w:eastAsia="STSong" w:hAnsi="STSong"/>
        </w:rPr>
        <w:t>()</w:t>
      </w:r>
    </w:p>
    <w:p w14:paraId="339D192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lastRenderedPageBreak/>
        <w:t xml:space="preserve">            return </w:t>
      </w:r>
      <w:proofErr w:type="gramStart"/>
      <w:r w:rsidRPr="00A111DA">
        <w:rPr>
          <w:rFonts w:ascii="STSong" w:eastAsia="STSong" w:hAnsi="STSong"/>
        </w:rPr>
        <w:t>Response(</w:t>
      </w:r>
      <w:proofErr w:type="gramEnd"/>
      <w:r w:rsidRPr="00A111DA">
        <w:rPr>
          <w:rFonts w:ascii="STSong" w:eastAsia="STSong" w:hAnsi="STSong"/>
        </w:rPr>
        <w:t>{'explanation': explanation})</w:t>
      </w:r>
    </w:p>
    <w:p w14:paraId="2CDA589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except Exception as e:</w:t>
      </w:r>
    </w:p>
    <w:p w14:paraId="4F84680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return </w:t>
      </w:r>
      <w:proofErr w:type="gramStart"/>
      <w:r w:rsidRPr="00A111DA">
        <w:rPr>
          <w:rFonts w:ascii="STSong" w:eastAsia="STSong" w:hAnsi="STSong"/>
        </w:rPr>
        <w:t>Response(</w:t>
      </w:r>
      <w:proofErr w:type="gramEnd"/>
      <w:r w:rsidRPr="00A111DA">
        <w:rPr>
          <w:rFonts w:ascii="STSong" w:eastAsia="STSong" w:hAnsi="STSong"/>
        </w:rPr>
        <w:t>{'detail': str(e)}, status=status.HTTP_500_INTERNAL_SERVER_ERROR)</w:t>
      </w:r>
    </w:p>
    <w:p w14:paraId="2597949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>```</w:t>
      </w:r>
    </w:p>
    <w:p w14:paraId="432CE3C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C2A876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这个接口做的事情比较简单：</w:t>
      </w:r>
    </w:p>
    <w:p w14:paraId="769A6DC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D71B3C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从任务中取出检测结果；</w:t>
      </w:r>
    </w:p>
    <w:p w14:paraId="2E0A75F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调用 `Phi3Client` 生成报告；</w:t>
      </w:r>
    </w:p>
    <w:p w14:paraId="625D5A8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保存并返回报告文本。</w:t>
      </w:r>
    </w:p>
    <w:p w14:paraId="3267C5C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521BA5CE" w14:textId="171DC651" w:rsidR="00F5091B" w:rsidRPr="00A111DA" w:rsidRDefault="00F5091B" w:rsidP="00A111DA">
      <w:pPr>
        <w:pStyle w:val="Heading2"/>
        <w:numPr>
          <w:ilvl w:val="0"/>
          <w:numId w:val="0"/>
        </w:numPr>
        <w:rPr>
          <w:rFonts w:ascii="STSong" w:eastAsia="STSong" w:hAnsi="STSong"/>
          <w:sz w:val="24"/>
          <w:szCs w:val="24"/>
        </w:rPr>
      </w:pPr>
      <w:r w:rsidRPr="00A111DA">
        <w:rPr>
          <w:shd w:val="clear" w:color="auto" w:fill="FFFFFF"/>
        </w:rPr>
        <w:t>4.2.2 “</w:t>
      </w:r>
      <w:r w:rsidRPr="00A111DA">
        <w:rPr>
          <w:rFonts w:hint="eastAsia"/>
          <w:shd w:val="clear" w:color="auto" w:fill="FFFFFF"/>
        </w:rPr>
        <w:t>伪</w:t>
      </w:r>
      <w:r w:rsidRPr="00A111DA">
        <w:rPr>
          <w:shd w:val="clear" w:color="auto" w:fill="FFFFFF"/>
        </w:rPr>
        <w:t xml:space="preserve"> Phi‑3” </w:t>
      </w:r>
      <w:r w:rsidRPr="00A111DA">
        <w:rPr>
          <w:rFonts w:hint="eastAsia"/>
          <w:shd w:val="clear" w:color="auto" w:fill="FFFFFF"/>
        </w:rPr>
        <w:t>文本生成逻辑</w:t>
      </w:r>
    </w:p>
    <w:p w14:paraId="09B4BE5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75F77FD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文件位置：`</w:t>
      </w:r>
      <w:proofErr w:type="spellStart"/>
      <w:r w:rsidRPr="00A111DA">
        <w:rPr>
          <w:rFonts w:ascii="STSong" w:eastAsia="STSong" w:hAnsi="STSong" w:hint="eastAsia"/>
        </w:rPr>
        <w:t>ml_interface</w:t>
      </w:r>
      <w:proofErr w:type="spellEnd"/>
      <w:r w:rsidRPr="00A111DA">
        <w:rPr>
          <w:rFonts w:ascii="STSong" w:eastAsia="STSong" w:hAnsi="STSong" w:hint="eastAsia"/>
        </w:rPr>
        <w:t>/</w:t>
      </w:r>
      <w:proofErr w:type="spellStart"/>
      <w:r w:rsidRPr="00A111DA">
        <w:rPr>
          <w:rFonts w:ascii="STSong" w:eastAsia="STSong" w:hAnsi="STSong" w:hint="eastAsia"/>
        </w:rPr>
        <w:t>llm</w:t>
      </w:r>
      <w:proofErr w:type="spellEnd"/>
      <w:r w:rsidRPr="00A111DA">
        <w:rPr>
          <w:rFonts w:ascii="STSong" w:eastAsia="STSong" w:hAnsi="STSong" w:hint="eastAsia"/>
        </w:rPr>
        <w:t>/phi3.py`</w:t>
      </w:r>
    </w:p>
    <w:p w14:paraId="32EFA88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F212C05" w14:textId="7DCADF28" w:rsidR="00F5091B" w:rsidRPr="00A111DA" w:rsidRDefault="002476B9" w:rsidP="00A111DA">
      <w:pPr>
        <w:ind w:firstLine="480"/>
        <w:rPr>
          <w:rFonts w:ascii="STSong" w:eastAsia="STSong" w:hAnsi="STSong"/>
        </w:rPr>
      </w:pPr>
      <w:r>
        <w:rPr>
          <w:rFonts w:ascii="STSong" w:eastAsia="STSong" w:hAnsi="STSong" w:hint="eastAsia"/>
        </w:rPr>
        <w:t>本来准备用Phi-3来作为语言模型实现，但是在实际测试中稳定性和性能可被简单的Agent替代。</w:t>
      </w:r>
      <w:r w:rsidR="00F5091B" w:rsidRPr="00A111DA">
        <w:rPr>
          <w:rFonts w:ascii="STSong" w:eastAsia="STSong" w:hAnsi="STSong" w:hint="eastAsia"/>
        </w:rPr>
        <w:t>代码会根据置信度高低，用不同的语气生成报告：</w:t>
      </w:r>
    </w:p>
    <w:p w14:paraId="26A281A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354A23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>```python</w:t>
      </w:r>
    </w:p>
    <w:p w14:paraId="20E0A4F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>class Phi3Client:</w:t>
      </w:r>
    </w:p>
    <w:p w14:paraId="6525C1B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...</w:t>
      </w:r>
    </w:p>
    <w:p w14:paraId="7486755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550198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def </w:t>
      </w:r>
      <w:proofErr w:type="spellStart"/>
      <w:r w:rsidRPr="00A111DA">
        <w:rPr>
          <w:rFonts w:ascii="STSong" w:eastAsia="STSong" w:hAnsi="STSong"/>
        </w:rPr>
        <w:t>generate_</w:t>
      </w:r>
      <w:proofErr w:type="gramStart"/>
      <w:r w:rsidRPr="00A111DA">
        <w:rPr>
          <w:rFonts w:ascii="STSong" w:eastAsia="STSong" w:hAnsi="STSong"/>
        </w:rPr>
        <w:t>explanation</w:t>
      </w:r>
      <w:proofErr w:type="spellEnd"/>
      <w:r w:rsidRPr="00A111DA">
        <w:rPr>
          <w:rFonts w:ascii="STSong" w:eastAsia="STSong" w:hAnsi="STSong"/>
        </w:rPr>
        <w:t>(</w:t>
      </w:r>
      <w:proofErr w:type="gramEnd"/>
      <w:r w:rsidRPr="00A111DA">
        <w:rPr>
          <w:rFonts w:ascii="STSong" w:eastAsia="STSong" w:hAnsi="STSong"/>
        </w:rPr>
        <w:t xml:space="preserve">self, detections, </w:t>
      </w:r>
      <w:proofErr w:type="spellStart"/>
      <w:r w:rsidRPr="00A111DA">
        <w:rPr>
          <w:rFonts w:ascii="STSong" w:eastAsia="STSong" w:hAnsi="STSong"/>
        </w:rPr>
        <w:t>file_name</w:t>
      </w:r>
      <w:proofErr w:type="spellEnd"/>
      <w:r w:rsidRPr="00A111DA">
        <w:rPr>
          <w:rFonts w:ascii="STSong" w:eastAsia="STSong" w:hAnsi="STSong"/>
        </w:rPr>
        <w:t>):</w:t>
      </w:r>
    </w:p>
    <w:p w14:paraId="4CEFBC7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count = </w:t>
      </w:r>
      <w:proofErr w:type="spellStart"/>
      <w:r w:rsidRPr="00A111DA">
        <w:rPr>
          <w:rFonts w:ascii="STSong" w:eastAsia="STSong" w:hAnsi="STSong"/>
        </w:rPr>
        <w:t>len</w:t>
      </w:r>
      <w:proofErr w:type="spellEnd"/>
      <w:r w:rsidRPr="00A111DA">
        <w:rPr>
          <w:rFonts w:ascii="STSong" w:eastAsia="STSong" w:hAnsi="STSong"/>
        </w:rPr>
        <w:t>(detections)</w:t>
      </w:r>
    </w:p>
    <w:p w14:paraId="241ED19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if count == 0:</w:t>
      </w:r>
    </w:p>
    <w:p w14:paraId="4D5B60F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</w:t>
      </w:r>
      <w:proofErr w:type="spellStart"/>
      <w:r w:rsidRPr="00A111DA">
        <w:rPr>
          <w:rFonts w:ascii="STSong" w:eastAsia="STSong" w:hAnsi="STSong"/>
        </w:rPr>
        <w:t>prompt_context</w:t>
      </w:r>
      <w:proofErr w:type="spellEnd"/>
      <w:r w:rsidRPr="00A111DA">
        <w:rPr>
          <w:rFonts w:ascii="STSong" w:eastAsia="STSong" w:hAnsi="STSong"/>
        </w:rPr>
        <w:t xml:space="preserve"> = </w:t>
      </w:r>
      <w:proofErr w:type="spellStart"/>
      <w:r w:rsidRPr="00A111DA">
        <w:rPr>
          <w:rFonts w:ascii="STSong" w:eastAsia="STSong" w:hAnsi="STSong"/>
        </w:rPr>
        <w:t>f"No</w:t>
      </w:r>
      <w:proofErr w:type="spellEnd"/>
      <w:r w:rsidRPr="00A111DA">
        <w:rPr>
          <w:rFonts w:ascii="STSong" w:eastAsia="STSong" w:hAnsi="STSong"/>
        </w:rPr>
        <w:t xml:space="preserve"> polyps were detected in the image '{</w:t>
      </w:r>
      <w:proofErr w:type="spellStart"/>
      <w:r w:rsidRPr="00A111DA">
        <w:rPr>
          <w:rFonts w:ascii="STSong" w:eastAsia="STSong" w:hAnsi="STSong"/>
        </w:rPr>
        <w:t>file_name</w:t>
      </w:r>
      <w:proofErr w:type="spellEnd"/>
      <w:r w:rsidRPr="00A111DA">
        <w:rPr>
          <w:rFonts w:ascii="STSong" w:eastAsia="STSong" w:hAnsi="STSong"/>
        </w:rPr>
        <w:t>}'."</w:t>
      </w:r>
    </w:p>
    <w:p w14:paraId="45A334F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else:</w:t>
      </w:r>
    </w:p>
    <w:p w14:paraId="21342779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confs = [f"{d['confidence']:.2f}" </w:t>
      </w:r>
      <w:proofErr w:type="spellStart"/>
      <w:r w:rsidRPr="00A111DA">
        <w:rPr>
          <w:rFonts w:ascii="STSong" w:eastAsia="STSong" w:hAnsi="STSong"/>
        </w:rPr>
        <w:t>for d</w:t>
      </w:r>
      <w:proofErr w:type="spellEnd"/>
      <w:r w:rsidRPr="00A111DA">
        <w:rPr>
          <w:rFonts w:ascii="STSong" w:eastAsia="STSong" w:hAnsi="STSong"/>
        </w:rPr>
        <w:t xml:space="preserve"> in detections]</w:t>
      </w:r>
    </w:p>
    <w:p w14:paraId="68DB1FD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</w:t>
      </w:r>
      <w:proofErr w:type="spellStart"/>
      <w:r w:rsidRPr="00A111DA">
        <w:rPr>
          <w:rFonts w:ascii="STSong" w:eastAsia="STSong" w:hAnsi="STSong"/>
        </w:rPr>
        <w:t>prompt_context</w:t>
      </w:r>
      <w:proofErr w:type="spellEnd"/>
      <w:r w:rsidRPr="00A111DA">
        <w:rPr>
          <w:rFonts w:ascii="STSong" w:eastAsia="STSong" w:hAnsi="STSong"/>
        </w:rPr>
        <w:t xml:space="preserve"> = (</w:t>
      </w:r>
    </w:p>
    <w:p w14:paraId="3960DDC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lastRenderedPageBreak/>
        <w:t xml:space="preserve">                </w:t>
      </w:r>
      <w:proofErr w:type="spellStart"/>
      <w:r w:rsidRPr="00A111DA">
        <w:rPr>
          <w:rFonts w:ascii="STSong" w:eastAsia="STSong" w:hAnsi="STSong"/>
        </w:rPr>
        <w:t>f"Detected</w:t>
      </w:r>
      <w:proofErr w:type="spellEnd"/>
      <w:r w:rsidRPr="00A111DA">
        <w:rPr>
          <w:rFonts w:ascii="STSong" w:eastAsia="STSong" w:hAnsi="STSong"/>
        </w:rPr>
        <w:t xml:space="preserve"> {count} polyps in the image '{</w:t>
      </w:r>
      <w:proofErr w:type="spellStart"/>
      <w:r w:rsidRPr="00A111DA">
        <w:rPr>
          <w:rFonts w:ascii="STSong" w:eastAsia="STSong" w:hAnsi="STSong"/>
        </w:rPr>
        <w:t>file_name</w:t>
      </w:r>
      <w:proofErr w:type="spellEnd"/>
      <w:r w:rsidRPr="00A111DA">
        <w:rPr>
          <w:rFonts w:ascii="STSong" w:eastAsia="STSong" w:hAnsi="STSong"/>
        </w:rPr>
        <w:t>}'. "</w:t>
      </w:r>
    </w:p>
    <w:p w14:paraId="542A273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    </w:t>
      </w:r>
      <w:proofErr w:type="spellStart"/>
      <w:r w:rsidRPr="00A111DA">
        <w:rPr>
          <w:rFonts w:ascii="STSong" w:eastAsia="STSong" w:hAnsi="STSong"/>
        </w:rPr>
        <w:t>f"Confidence</w:t>
      </w:r>
      <w:proofErr w:type="spellEnd"/>
      <w:r w:rsidRPr="00A111DA">
        <w:rPr>
          <w:rFonts w:ascii="STSong" w:eastAsia="STSong" w:hAnsi="STSong"/>
        </w:rPr>
        <w:t xml:space="preserve"> scores are: {', </w:t>
      </w:r>
      <w:proofErr w:type="gramStart"/>
      <w:r w:rsidRPr="00A111DA">
        <w:rPr>
          <w:rFonts w:ascii="STSong" w:eastAsia="STSong" w:hAnsi="STSong"/>
        </w:rPr>
        <w:t>'.join</w:t>
      </w:r>
      <w:proofErr w:type="gramEnd"/>
      <w:r w:rsidRPr="00A111DA">
        <w:rPr>
          <w:rFonts w:ascii="STSong" w:eastAsia="STSong" w:hAnsi="STSong"/>
        </w:rPr>
        <w:t>(confs)}."</w:t>
      </w:r>
    </w:p>
    <w:p w14:paraId="702F3AB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)</w:t>
      </w:r>
    </w:p>
    <w:p w14:paraId="5EECD1E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3E3E61B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try:</w:t>
      </w:r>
    </w:p>
    <w:p w14:paraId="7A37838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if </w:t>
      </w:r>
      <w:proofErr w:type="spellStart"/>
      <w:proofErr w:type="gramStart"/>
      <w:r w:rsidRPr="00A111DA">
        <w:rPr>
          <w:rFonts w:ascii="STSong" w:eastAsia="STSong" w:hAnsi="STSong"/>
        </w:rPr>
        <w:t>getattr</w:t>
      </w:r>
      <w:proofErr w:type="spellEnd"/>
      <w:r w:rsidRPr="00A111DA">
        <w:rPr>
          <w:rFonts w:ascii="STSong" w:eastAsia="STSong" w:hAnsi="STSong"/>
        </w:rPr>
        <w:t>(</w:t>
      </w:r>
      <w:proofErr w:type="gramEnd"/>
      <w:r w:rsidRPr="00A111DA">
        <w:rPr>
          <w:rFonts w:ascii="STSong" w:eastAsia="STSong" w:hAnsi="STSong"/>
        </w:rPr>
        <w:t>settings, 'USE_MOCK_PHI3', True):</w:t>
      </w:r>
    </w:p>
    <w:p w14:paraId="3EBE521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    return </w:t>
      </w:r>
      <w:proofErr w:type="gramStart"/>
      <w:r w:rsidRPr="00A111DA">
        <w:rPr>
          <w:rFonts w:ascii="STSong" w:eastAsia="STSong" w:hAnsi="STSong"/>
        </w:rPr>
        <w:t>self._</w:t>
      </w:r>
      <w:proofErr w:type="spellStart"/>
      <w:proofErr w:type="gramEnd"/>
      <w:r w:rsidRPr="00A111DA">
        <w:rPr>
          <w:rFonts w:ascii="STSong" w:eastAsia="STSong" w:hAnsi="STSong"/>
        </w:rPr>
        <w:t>mock_response</w:t>
      </w:r>
      <w:proofErr w:type="spellEnd"/>
      <w:r w:rsidRPr="00A111DA">
        <w:rPr>
          <w:rFonts w:ascii="STSong" w:eastAsia="STSong" w:hAnsi="STSong"/>
        </w:rPr>
        <w:t>(</w:t>
      </w:r>
      <w:proofErr w:type="spellStart"/>
      <w:r w:rsidRPr="00A111DA">
        <w:rPr>
          <w:rFonts w:ascii="STSong" w:eastAsia="STSong" w:hAnsi="STSong"/>
        </w:rPr>
        <w:t>prompt_context</w:t>
      </w:r>
      <w:proofErr w:type="spellEnd"/>
      <w:r w:rsidRPr="00A111DA">
        <w:rPr>
          <w:rFonts w:ascii="STSong" w:eastAsia="STSong" w:hAnsi="STSong"/>
        </w:rPr>
        <w:t>, detections)</w:t>
      </w:r>
    </w:p>
    <w:p w14:paraId="265F700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...</w:t>
      </w:r>
    </w:p>
    <w:p w14:paraId="3658ACA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except Exception:</w:t>
      </w:r>
    </w:p>
    <w:p w14:paraId="02E572A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return </w:t>
      </w:r>
      <w:proofErr w:type="gramStart"/>
      <w:r w:rsidRPr="00A111DA">
        <w:rPr>
          <w:rFonts w:ascii="STSong" w:eastAsia="STSong" w:hAnsi="STSong"/>
        </w:rPr>
        <w:t>self._</w:t>
      </w:r>
      <w:proofErr w:type="spellStart"/>
      <w:proofErr w:type="gramEnd"/>
      <w:r w:rsidRPr="00A111DA">
        <w:rPr>
          <w:rFonts w:ascii="STSong" w:eastAsia="STSong" w:hAnsi="STSong"/>
        </w:rPr>
        <w:t>mock_response</w:t>
      </w:r>
      <w:proofErr w:type="spellEnd"/>
      <w:r w:rsidRPr="00A111DA">
        <w:rPr>
          <w:rFonts w:ascii="STSong" w:eastAsia="STSong" w:hAnsi="STSong"/>
        </w:rPr>
        <w:t>(</w:t>
      </w:r>
      <w:proofErr w:type="spellStart"/>
      <w:r w:rsidRPr="00A111DA">
        <w:rPr>
          <w:rFonts w:ascii="STSong" w:eastAsia="STSong" w:hAnsi="STSong"/>
        </w:rPr>
        <w:t>prompt_context</w:t>
      </w:r>
      <w:proofErr w:type="spellEnd"/>
      <w:r w:rsidRPr="00A111DA">
        <w:rPr>
          <w:rFonts w:ascii="STSong" w:eastAsia="STSong" w:hAnsi="STSong"/>
        </w:rPr>
        <w:t>, detections)</w:t>
      </w:r>
    </w:p>
    <w:p w14:paraId="376BD8D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3F6A931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def _</w:t>
      </w:r>
      <w:proofErr w:type="spellStart"/>
      <w:r w:rsidRPr="00A111DA">
        <w:rPr>
          <w:rFonts w:ascii="STSong" w:eastAsia="STSong" w:hAnsi="STSong"/>
        </w:rPr>
        <w:t>mock_</w:t>
      </w:r>
      <w:proofErr w:type="gramStart"/>
      <w:r w:rsidRPr="00A111DA">
        <w:rPr>
          <w:rFonts w:ascii="STSong" w:eastAsia="STSong" w:hAnsi="STSong"/>
        </w:rPr>
        <w:t>response</w:t>
      </w:r>
      <w:proofErr w:type="spellEnd"/>
      <w:r w:rsidRPr="00A111DA">
        <w:rPr>
          <w:rFonts w:ascii="STSong" w:eastAsia="STSong" w:hAnsi="STSong"/>
        </w:rPr>
        <w:t>(</w:t>
      </w:r>
      <w:proofErr w:type="gramEnd"/>
      <w:r w:rsidRPr="00A111DA">
        <w:rPr>
          <w:rFonts w:ascii="STSong" w:eastAsia="STSong" w:hAnsi="STSong"/>
        </w:rPr>
        <w:t>self, context, detections=None):</w:t>
      </w:r>
    </w:p>
    <w:p w14:paraId="7699A1C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if not detections:</w:t>
      </w:r>
    </w:p>
    <w:p w14:paraId="7EE174D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return (</w:t>
      </w:r>
    </w:p>
    <w:p w14:paraId="2A4C32A6" w14:textId="51E71553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           "自动化技术报告\n\n"</w:t>
      </w:r>
    </w:p>
    <w:p w14:paraId="483FDC5A" w14:textId="252F1D4B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           f"输入数据: {context}\n"</w:t>
      </w:r>
    </w:p>
    <w:p w14:paraId="54F53E9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    "..."</w:t>
      </w:r>
    </w:p>
    <w:p w14:paraId="5F6DFA4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    )</w:t>
      </w:r>
    </w:p>
    <w:p w14:paraId="1928033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F10F58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scores = [</w:t>
      </w:r>
      <w:proofErr w:type="gramStart"/>
      <w:r w:rsidRPr="00A111DA">
        <w:rPr>
          <w:rFonts w:ascii="STSong" w:eastAsia="STSong" w:hAnsi="STSong"/>
        </w:rPr>
        <w:t>float(</w:t>
      </w:r>
      <w:proofErr w:type="spellStart"/>
      <w:proofErr w:type="gramEnd"/>
      <w:r w:rsidRPr="00A111DA">
        <w:rPr>
          <w:rFonts w:ascii="STSong" w:eastAsia="STSong" w:hAnsi="STSong"/>
        </w:rPr>
        <w:t>d.get</w:t>
      </w:r>
      <w:proofErr w:type="spellEnd"/>
      <w:r w:rsidRPr="00A111DA">
        <w:rPr>
          <w:rFonts w:ascii="STSong" w:eastAsia="STSong" w:hAnsi="STSong"/>
        </w:rPr>
        <w:t>('confidence', 0)) for d in detections]</w:t>
      </w:r>
    </w:p>
    <w:p w14:paraId="38A828F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</w:t>
      </w:r>
      <w:proofErr w:type="spellStart"/>
      <w:r w:rsidRPr="00A111DA">
        <w:rPr>
          <w:rFonts w:ascii="STSong" w:eastAsia="STSong" w:hAnsi="STSong"/>
        </w:rPr>
        <w:t>max_score</w:t>
      </w:r>
      <w:proofErr w:type="spellEnd"/>
      <w:r w:rsidRPr="00A111DA">
        <w:rPr>
          <w:rFonts w:ascii="STSong" w:eastAsia="STSong" w:hAnsi="STSong"/>
        </w:rPr>
        <w:t xml:space="preserve"> = max(scores) if scores else 0.0</w:t>
      </w:r>
    </w:p>
    <w:p w14:paraId="26394FC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</w:t>
      </w:r>
      <w:proofErr w:type="spellStart"/>
      <w:r w:rsidRPr="00A111DA">
        <w:rPr>
          <w:rFonts w:ascii="STSong" w:eastAsia="STSong" w:hAnsi="STSong"/>
        </w:rPr>
        <w:t>avg_score</w:t>
      </w:r>
      <w:proofErr w:type="spellEnd"/>
      <w:r w:rsidRPr="00A111DA">
        <w:rPr>
          <w:rFonts w:ascii="STSong" w:eastAsia="STSong" w:hAnsi="STSong"/>
        </w:rPr>
        <w:t xml:space="preserve"> = sum(scores) / </w:t>
      </w:r>
      <w:proofErr w:type="spellStart"/>
      <w:r w:rsidRPr="00A111DA">
        <w:rPr>
          <w:rFonts w:ascii="STSong" w:eastAsia="STSong" w:hAnsi="STSong"/>
        </w:rPr>
        <w:t>len</w:t>
      </w:r>
      <w:proofErr w:type="spellEnd"/>
      <w:r w:rsidRPr="00A111DA">
        <w:rPr>
          <w:rFonts w:ascii="STSong" w:eastAsia="STSong" w:hAnsi="STSong"/>
        </w:rPr>
        <w:t>(scores) if scores else 0.0</w:t>
      </w:r>
    </w:p>
    <w:p w14:paraId="7FB70F6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...</w:t>
      </w:r>
    </w:p>
    <w:p w14:paraId="2CD81CB9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if </w:t>
      </w:r>
      <w:proofErr w:type="spellStart"/>
      <w:r w:rsidRPr="00A111DA">
        <w:rPr>
          <w:rFonts w:ascii="STSong" w:eastAsia="STSong" w:hAnsi="STSong"/>
        </w:rPr>
        <w:t>max_score</w:t>
      </w:r>
      <w:proofErr w:type="spellEnd"/>
      <w:r w:rsidRPr="00A111DA">
        <w:rPr>
          <w:rFonts w:ascii="STSong" w:eastAsia="STSong" w:hAnsi="STSong"/>
        </w:rPr>
        <w:t xml:space="preserve"> &gt; 0.90:</w:t>
      </w:r>
    </w:p>
    <w:p w14:paraId="79D2A15F" w14:textId="75F406EB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        高置信度：提示“高度疑似”，建议临床复核</w:t>
      </w:r>
    </w:p>
    <w:p w14:paraId="2085B43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</w:t>
      </w:r>
      <w:proofErr w:type="spellStart"/>
      <w:r w:rsidRPr="00A111DA">
        <w:rPr>
          <w:rFonts w:ascii="STSong" w:eastAsia="STSong" w:hAnsi="STSong"/>
        </w:rPr>
        <w:t>elif</w:t>
      </w:r>
      <w:proofErr w:type="spellEnd"/>
      <w:r w:rsidRPr="00A111DA">
        <w:rPr>
          <w:rFonts w:ascii="STSong" w:eastAsia="STSong" w:hAnsi="STSong"/>
        </w:rPr>
        <w:t xml:space="preserve"> max_score &lt; 0.30:</w:t>
      </w:r>
    </w:p>
    <w:p w14:paraId="44609CBE" w14:textId="2DBA612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        低置信度：提示结果不显著，建议人工检查</w:t>
      </w:r>
    </w:p>
    <w:p w14:paraId="496A064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     else:</w:t>
      </w:r>
    </w:p>
    <w:p w14:paraId="037FC928" w14:textId="622DF1B4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        中等置信度：给出“中等可信度”的措辞</w:t>
      </w:r>
    </w:p>
    <w:p w14:paraId="5854C49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>```</w:t>
      </w:r>
    </w:p>
    <w:p w14:paraId="4705E1F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7BB95A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lastRenderedPageBreak/>
        <w:t>这段逻辑虽然没有真正调用远程大模型，但通过简单的规则，让报告内容看起来“有点聪明”，同时严格避免给出诊断结论。</w:t>
      </w:r>
    </w:p>
    <w:p w14:paraId="0269135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417CB1F" w14:textId="76358864" w:rsidR="00F5091B" w:rsidRPr="00A111DA" w:rsidRDefault="00F5091B" w:rsidP="00A111DA">
      <w:pPr>
        <w:pStyle w:val="Heading2"/>
        <w:numPr>
          <w:ilvl w:val="0"/>
          <w:numId w:val="0"/>
        </w:numPr>
        <w:rPr>
          <w:rFonts w:ascii="STSong" w:eastAsia="STSong" w:hAnsi="STSong"/>
          <w:sz w:val="24"/>
          <w:szCs w:val="24"/>
        </w:rPr>
      </w:pPr>
      <w:r w:rsidRPr="00A111DA">
        <w:rPr>
          <w:rFonts w:hint="eastAsia"/>
          <w:shd w:val="clear" w:color="auto" w:fill="FFFFFF"/>
        </w:rPr>
        <w:t xml:space="preserve">4.3 </w:t>
      </w:r>
      <w:r w:rsidRPr="00A111DA">
        <w:rPr>
          <w:rFonts w:hint="eastAsia"/>
          <w:shd w:val="clear" w:color="auto" w:fill="FFFFFF"/>
        </w:rPr>
        <w:t>页面实现</w:t>
      </w:r>
    </w:p>
    <w:p w14:paraId="6FD827E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52807A6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前端页面主要在 `</w:t>
      </w:r>
      <w:proofErr w:type="spellStart"/>
      <w:r w:rsidRPr="00A111DA">
        <w:rPr>
          <w:rFonts w:ascii="STSong" w:eastAsia="STSong" w:hAnsi="STSong" w:hint="eastAsia"/>
        </w:rPr>
        <w:t>PolypDetect.vue</w:t>
      </w:r>
      <w:proofErr w:type="spellEnd"/>
      <w:r w:rsidRPr="00A111DA">
        <w:rPr>
          <w:rFonts w:ascii="STSong" w:eastAsia="STSong" w:hAnsi="STSong" w:hint="eastAsia"/>
        </w:rPr>
        <w:t>` 中实现。关键 UI 设计包括：</w:t>
      </w:r>
    </w:p>
    <w:p w14:paraId="25E48A0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B8FE265" w14:textId="374D463E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1. 左侧区域：</w:t>
      </w:r>
    </w:p>
    <w:p w14:paraId="69ED0AD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图片上传表单；</w:t>
      </w:r>
    </w:p>
    <w:p w14:paraId="45C5C54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Detections 区域，使用“标签（chip）”横向展示每个检测结果；</w:t>
      </w:r>
    </w:p>
    <w:p w14:paraId="4F2D1EB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- “Generate AI Report (Phi</w:t>
      </w:r>
      <w:r w:rsidRPr="00A111DA">
        <w:rPr>
          <w:rFonts w:ascii="Cambria Math" w:eastAsia="STSong" w:hAnsi="Cambria Math" w:cs="Cambria Math"/>
        </w:rPr>
        <w:t>‑</w:t>
      </w:r>
      <w:r w:rsidRPr="00A111DA">
        <w:rPr>
          <w:rFonts w:ascii="STSong" w:eastAsia="STSong" w:hAnsi="STSong"/>
        </w:rPr>
        <w:t xml:space="preserve">3)” </w:t>
      </w:r>
      <w:r w:rsidRPr="00A111DA">
        <w:rPr>
          <w:rFonts w:ascii="STSong" w:eastAsia="STSong" w:hAnsi="STSong" w:hint="eastAsia"/>
        </w:rPr>
        <w:t>按钮；</w:t>
      </w:r>
    </w:p>
    <w:p w14:paraId="11000CA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AI 报告区域，使用 Markdown 渲染，让标题和加粗效果更清晰。</w:t>
      </w:r>
    </w:p>
    <w:p w14:paraId="49F12E2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484EB82" w14:textId="1A6601E4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2. 右侧区域：</w:t>
      </w:r>
    </w:p>
    <w:p w14:paraId="3A4BA36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Visualization 面板，固定宽度；</w:t>
      </w:r>
    </w:p>
    <w:p w14:paraId="02C99E9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原始结肠镜图片；</w:t>
      </w:r>
    </w:p>
    <w:p w14:paraId="0BD4A77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覆盖在图片上的 `&lt;canvas&gt;`，用于绘制绿色检测框和文字。</w:t>
      </w:r>
    </w:p>
    <w:p w14:paraId="782A7AE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0BA7AA8" w14:textId="1B1FBDB3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在前端，为了保证生成报告后图片不“跳动”，</w:t>
      </w:r>
      <w:r w:rsidR="002476B9">
        <w:rPr>
          <w:rFonts w:ascii="STSong" w:eastAsia="STSong" w:hAnsi="STSong" w:hint="eastAsia"/>
        </w:rPr>
        <w:t>我</w:t>
      </w:r>
      <w:r w:rsidRPr="00A111DA">
        <w:rPr>
          <w:rFonts w:ascii="STSong" w:eastAsia="STSong" w:hAnsi="STSong" w:hint="eastAsia"/>
        </w:rPr>
        <w:t>：</w:t>
      </w:r>
    </w:p>
    <w:p w14:paraId="5D003BF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D08A69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把图片外层容器宽度设置为固定值；</w:t>
      </w:r>
    </w:p>
    <w:p w14:paraId="7FEC4D2A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每次图片加载完成后，根据图片实际渲染尺寸计算缩放比，再画检测框；</w:t>
      </w:r>
    </w:p>
    <w:p w14:paraId="275941C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- 当报告刷新时重新绘制一次框，防止布局微调造成偏移。</w:t>
      </w:r>
    </w:p>
    <w:p w14:paraId="263CB94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029C6755" w14:textId="7059C301" w:rsidR="00F5091B" w:rsidRPr="00A111DA" w:rsidRDefault="00F5091B" w:rsidP="00662A6F">
      <w:pPr>
        <w:pStyle w:val="Heading2"/>
        <w:numPr>
          <w:ilvl w:val="0"/>
          <w:numId w:val="0"/>
        </w:numPr>
        <w:rPr>
          <w:rFonts w:ascii="STSong" w:eastAsia="STSong" w:hAnsi="STSong"/>
          <w:sz w:val="24"/>
          <w:szCs w:val="24"/>
        </w:rPr>
      </w:pPr>
      <w:r w:rsidRPr="00662A6F">
        <w:rPr>
          <w:rFonts w:hint="eastAsia"/>
          <w:shd w:val="clear" w:color="auto" w:fill="FFFFFF"/>
        </w:rPr>
        <w:t xml:space="preserve">4.4 </w:t>
      </w:r>
      <w:r w:rsidRPr="00662A6F">
        <w:rPr>
          <w:rFonts w:hint="eastAsia"/>
          <w:shd w:val="clear" w:color="auto" w:fill="FFFFFF"/>
        </w:rPr>
        <w:t>最终实现效果</w:t>
      </w:r>
    </w:p>
    <w:p w14:paraId="4534E47F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192EB3F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本系统最终完成的效果如下（在报告中可以插入实际截图）：</w:t>
      </w:r>
    </w:p>
    <w:p w14:paraId="2FBA83F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1664D6A" w14:textId="03D31AA2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1. 初始界面：  </w:t>
      </w:r>
    </w:p>
    <w:p w14:paraId="6CB4A07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只显示上传区域和“Upload &amp; Detect”按钮，右侧暂不显示图像区域。</w:t>
      </w:r>
    </w:p>
    <w:p w14:paraId="687BED1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75433D54" w14:textId="70D43283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2. 上传并检测后：  </w:t>
      </w:r>
    </w:p>
    <w:p w14:paraId="2F94C5A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右侧出现结肠镜图像，绿色框标出检测到的息肉，框上标有置信度百分比；</w:t>
      </w:r>
    </w:p>
    <w:p w14:paraId="796EDD7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左侧 Detections 区域以标签形式展示每个检测结果；</w:t>
      </w:r>
    </w:p>
    <w:p w14:paraId="2D32597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- 高置信度标签为黄色；</w:t>
      </w:r>
    </w:p>
    <w:p w14:paraId="7F9E4E2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  - 其余标签为灰色。</w:t>
      </w:r>
    </w:p>
    <w:p w14:paraId="7728B23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F49BAA0" w14:textId="77723A0A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3. 生成 AI 报告后：  </w:t>
      </w:r>
    </w:p>
    <w:p w14:paraId="7A89737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左侧“Medical Engineering Report”区域显示一段结构化的中文报告；</w:t>
      </w:r>
    </w:p>
    <w:p w14:paraId="061EEF34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报告中会说明检测到的息肉个数、置信度范围，并用简单语言给出建议；</w:t>
      </w:r>
    </w:p>
    <w:p w14:paraId="6BCB4B1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- 图片尺寸保持不变，检测框仍然准确贴合在对应位置。</w:t>
      </w:r>
    </w:p>
    <w:p w14:paraId="710BDFA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F91170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在 Word 或 PDF 最终版中，可以插入以下截图（此处用占位符表示）：</w:t>
      </w:r>
    </w:p>
    <w:p w14:paraId="2C2CB139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997972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- 图 1 系统首页与上传界面  </w:t>
      </w:r>
    </w:p>
    <w:p w14:paraId="578F470E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</w:t>
      </w:r>
      <w:proofErr w:type="gramStart"/>
      <w:r w:rsidRPr="00A111DA">
        <w:rPr>
          <w:rFonts w:ascii="STSong" w:eastAsia="STSong" w:hAnsi="STSong" w:hint="eastAsia"/>
        </w:rPr>
        <w:t>`![</w:t>
      </w:r>
      <w:proofErr w:type="gramEnd"/>
      <w:r w:rsidRPr="00A111DA">
        <w:rPr>
          <w:rFonts w:ascii="STSong" w:eastAsia="STSong" w:hAnsi="STSong" w:hint="eastAsia"/>
        </w:rPr>
        <w:t>系统首页](./images/home.png)`</w:t>
      </w:r>
    </w:p>
    <w:p w14:paraId="2EA5B649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- 图 2 检测结果和标注框可视化  </w:t>
      </w:r>
    </w:p>
    <w:p w14:paraId="264ECBF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</w:t>
      </w:r>
      <w:proofErr w:type="gramStart"/>
      <w:r w:rsidRPr="00A111DA">
        <w:rPr>
          <w:rFonts w:ascii="STSong" w:eastAsia="STSong" w:hAnsi="STSong" w:hint="eastAsia"/>
        </w:rPr>
        <w:t>`![</w:t>
      </w:r>
      <w:proofErr w:type="gramEnd"/>
      <w:r w:rsidRPr="00A111DA">
        <w:rPr>
          <w:rFonts w:ascii="STSong" w:eastAsia="STSong" w:hAnsi="STSong" w:hint="eastAsia"/>
        </w:rPr>
        <w:t>检测结果](./images/detect.png)`</w:t>
      </w:r>
    </w:p>
    <w:p w14:paraId="37F3741C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- 图 3 生成 AI 报告后的完整界面  </w:t>
      </w:r>
    </w:p>
    <w:p w14:paraId="11BA248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</w:t>
      </w:r>
      <w:proofErr w:type="gramStart"/>
      <w:r w:rsidRPr="00A111DA">
        <w:rPr>
          <w:rFonts w:ascii="STSong" w:eastAsia="STSong" w:hAnsi="STSong" w:hint="eastAsia"/>
        </w:rPr>
        <w:t>`![</w:t>
      </w:r>
      <w:proofErr w:type="gramEnd"/>
      <w:r w:rsidRPr="00A111DA">
        <w:rPr>
          <w:rFonts w:ascii="STSong" w:eastAsia="STSong" w:hAnsi="STSong" w:hint="eastAsia"/>
        </w:rPr>
        <w:t>AI 报告界面](./images/report.png)`</w:t>
      </w:r>
    </w:p>
    <w:p w14:paraId="2D18E88D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F9E2CF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22F94A2" w14:textId="13D829ED" w:rsidR="00F5091B" w:rsidRPr="00A111DA" w:rsidRDefault="00F5091B" w:rsidP="00A111DA">
      <w:pPr>
        <w:pStyle w:val="Heading1"/>
        <w:numPr>
          <w:ilvl w:val="0"/>
          <w:numId w:val="0"/>
        </w:numPr>
        <w:rPr>
          <w:shd w:val="clear" w:color="auto" w:fill="FFFFFF"/>
        </w:rPr>
      </w:pPr>
      <w:r w:rsidRPr="00A111DA">
        <w:rPr>
          <w:rFonts w:hint="eastAsia"/>
          <w:shd w:val="clear" w:color="auto" w:fill="FFFFFF"/>
        </w:rPr>
        <w:t xml:space="preserve">5 </w:t>
      </w:r>
      <w:r w:rsidRPr="00A111DA">
        <w:rPr>
          <w:rFonts w:hint="eastAsia"/>
          <w:shd w:val="clear" w:color="auto" w:fill="FFFFFF"/>
        </w:rPr>
        <w:t>课程设计总结</w:t>
      </w:r>
    </w:p>
    <w:p w14:paraId="5665FEB1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1E89F19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这次课程设计从“一个想法”走到了“一个可以在线演示的小系统”，整个过程给我的体会主要有以下几点：</w:t>
      </w:r>
    </w:p>
    <w:p w14:paraId="742C50E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328B16A" w14:textId="612991C9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1. 深度学习项目不仅只有模型。  </w:t>
      </w:r>
    </w:p>
    <w:p w14:paraId="2B2B275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lastRenderedPageBreak/>
        <w:t xml:space="preserve">   一开始我也倾向于只关注模型结构和指标，但在实现过程中发现，数据准备、接口设计、前后端联调、性能和用户体验，其实占了很大精力。</w:t>
      </w:r>
    </w:p>
    <w:p w14:paraId="3190394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04F20D06" w14:textId="3D63B3AA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2. 尽量使用成熟工具。  </w:t>
      </w:r>
    </w:p>
    <w:p w14:paraId="54EA437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直接用 </w:t>
      </w:r>
      <w:proofErr w:type="spellStart"/>
      <w:r w:rsidRPr="00A111DA">
        <w:rPr>
          <w:rFonts w:ascii="STSong" w:eastAsia="STSong" w:hAnsi="STSong" w:hint="eastAsia"/>
        </w:rPr>
        <w:t>Ultralytics</w:t>
      </w:r>
      <w:proofErr w:type="spellEnd"/>
      <w:r w:rsidRPr="00A111DA">
        <w:rPr>
          <w:rFonts w:ascii="STSong" w:eastAsia="STSong" w:hAnsi="STSong" w:hint="eastAsia"/>
        </w:rPr>
        <w:t xml:space="preserve"> YOLO11，比自己搭一个检测网络要省很多时间，也更稳定。省下来的时间，可以放在系统集成和功能细节上，这对课程设计更有价值。</w:t>
      </w:r>
    </w:p>
    <w:p w14:paraId="3A2A42F5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025782FB" w14:textId="4BD3D64E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3. 接口要设计清晰。  </w:t>
      </w:r>
    </w:p>
    <w:p w14:paraId="72487FB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把检测和解释拆成两个接口（`trigger` 和 `explain`），让前端的逻辑更清楚：先拿到检测结果，再按需生成报告，便于后续扩展。</w:t>
      </w:r>
    </w:p>
    <w:p w14:paraId="625899F3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7C16E39A" w14:textId="65529A18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4. 前端细节会影响整体观感。  </w:t>
      </w:r>
    </w:p>
    <w:p w14:paraId="1526937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   比如图片大小变化导致的框错位、报告的 Markdown 渲染、标签颜色的设计、Visualization 何时显示等等，这些问题看起来“不算深度学习”，但对最终的演示效果非常关键。</w:t>
      </w:r>
    </w:p>
    <w:p w14:paraId="03F4144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5BA8551" w14:textId="5C8AC8D3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5. “</w:t>
      </w:r>
      <w:proofErr w:type="gramStart"/>
      <w:r w:rsidRPr="00A111DA">
        <w:rPr>
          <w:rFonts w:ascii="STSong" w:eastAsia="STSong" w:hAnsi="STSong" w:hint="eastAsia"/>
        </w:rPr>
        <w:t>伪智能”也能发挥作用</w:t>
      </w:r>
      <w:proofErr w:type="gramEnd"/>
      <w:r w:rsidRPr="00A111DA">
        <w:rPr>
          <w:rFonts w:ascii="STSong" w:eastAsia="STSong" w:hAnsi="STSong" w:hint="eastAsia"/>
        </w:rPr>
        <w:t xml:space="preserve">。  </w:t>
      </w:r>
    </w:p>
    <w:p w14:paraId="1F993DA2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</w:t>
      </w:r>
      <w:r w:rsidRPr="00A111DA">
        <w:rPr>
          <w:rFonts w:ascii="STSong" w:eastAsia="STSong" w:hAnsi="STSong" w:hint="eastAsia"/>
        </w:rPr>
        <w:t>虽然没直接连上真正的</w:t>
      </w:r>
      <w:r w:rsidRPr="00A111DA">
        <w:rPr>
          <w:rFonts w:ascii="STSong" w:eastAsia="STSong" w:hAnsi="STSong"/>
        </w:rPr>
        <w:t xml:space="preserve"> Phi</w:t>
      </w:r>
      <w:r w:rsidRPr="00A111DA">
        <w:rPr>
          <w:rFonts w:ascii="Cambria Math" w:eastAsia="STSong" w:hAnsi="Cambria Math" w:cs="Cambria Math"/>
        </w:rPr>
        <w:t>‑</w:t>
      </w:r>
      <w:r w:rsidRPr="00A111DA">
        <w:rPr>
          <w:rFonts w:ascii="STSong" w:eastAsia="STSong" w:hAnsi="STSong"/>
        </w:rPr>
        <w:t xml:space="preserve">3 </w:t>
      </w:r>
      <w:r w:rsidRPr="00A111DA">
        <w:rPr>
          <w:rFonts w:ascii="STSong" w:eastAsia="STSong" w:hAnsi="STSong" w:hint="eastAsia"/>
        </w:rPr>
        <w:t>服务，但通过简单的规则和模板，也可以做出比较自然的报告内容，既能展示思路，又能保证安全可控。</w:t>
      </w:r>
    </w:p>
    <w:p w14:paraId="54DE3516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6BA76089" w14:textId="1F23BFC3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>总体来说，这次课程设计帮助我把课堂上学到的深度学习知识和 Web 开发结合起来，完成了一个相对完整的小型工程。后续如果有时间，可以考虑接入真实的大模型 API，并继续丰富报告内容。</w:t>
      </w:r>
    </w:p>
    <w:p w14:paraId="0F2F55EB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25FFCC73" w14:textId="04B35FB7" w:rsidR="00F5091B" w:rsidRPr="00662A6F" w:rsidRDefault="00F5091B" w:rsidP="00662A6F">
      <w:pPr>
        <w:pStyle w:val="Heading1"/>
        <w:numPr>
          <w:ilvl w:val="0"/>
          <w:numId w:val="0"/>
        </w:numPr>
        <w:rPr>
          <w:shd w:val="clear" w:color="auto" w:fill="FFFFFF"/>
        </w:rPr>
      </w:pPr>
      <w:r w:rsidRPr="00662A6F">
        <w:rPr>
          <w:rFonts w:hint="eastAsia"/>
          <w:shd w:val="clear" w:color="auto" w:fill="FFFFFF"/>
        </w:rPr>
        <w:t xml:space="preserve">6 </w:t>
      </w:r>
      <w:r w:rsidRPr="00662A6F">
        <w:rPr>
          <w:rFonts w:hint="eastAsia"/>
          <w:shd w:val="clear" w:color="auto" w:fill="FFFFFF"/>
        </w:rPr>
        <w:t>参考文献</w:t>
      </w:r>
    </w:p>
    <w:p w14:paraId="61531478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</w:p>
    <w:p w14:paraId="4B451E61" w14:textId="68A7BC1D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1. </w:t>
      </w:r>
      <w:proofErr w:type="spellStart"/>
      <w:r w:rsidRPr="00A111DA">
        <w:rPr>
          <w:rFonts w:ascii="STSong" w:eastAsia="STSong" w:hAnsi="STSong" w:hint="eastAsia"/>
        </w:rPr>
        <w:t>Ultralytics</w:t>
      </w:r>
      <w:proofErr w:type="spellEnd"/>
      <w:r w:rsidRPr="00A111DA">
        <w:rPr>
          <w:rFonts w:ascii="STSong" w:eastAsia="STSong" w:hAnsi="STSong" w:hint="eastAsia"/>
        </w:rPr>
        <w:t xml:space="preserve"> YOLO 官方文档：&lt;https://docs.ultralytics.com/&gt;  </w:t>
      </w:r>
    </w:p>
    <w:p w14:paraId="35AB4076" w14:textId="61E36D40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2. </w:t>
      </w:r>
      <w:proofErr w:type="spellStart"/>
      <w:r w:rsidRPr="00A111DA">
        <w:rPr>
          <w:rFonts w:ascii="STSong" w:eastAsia="STSong" w:hAnsi="STSong"/>
        </w:rPr>
        <w:t>Kvasir</w:t>
      </w:r>
      <w:proofErr w:type="spellEnd"/>
      <w:r w:rsidRPr="00A111DA">
        <w:rPr>
          <w:rFonts w:ascii="Cambria Math" w:eastAsia="STSong" w:hAnsi="Cambria Math" w:cs="Cambria Math"/>
        </w:rPr>
        <w:t>‑</w:t>
      </w:r>
      <w:r w:rsidRPr="00A111DA">
        <w:rPr>
          <w:rFonts w:ascii="STSong" w:eastAsia="STSong" w:hAnsi="STSong"/>
        </w:rPr>
        <w:t xml:space="preserve">SEG </w:t>
      </w:r>
      <w:r w:rsidRPr="00A111DA">
        <w:rPr>
          <w:rFonts w:ascii="STSong" w:eastAsia="STSong" w:hAnsi="STSong" w:hint="eastAsia"/>
        </w:rPr>
        <w:t>数据集介绍：</w:t>
      </w:r>
      <w:r w:rsidRPr="00A111DA">
        <w:rPr>
          <w:rFonts w:ascii="STSong" w:eastAsia="STSong" w:hAnsi="STSong"/>
        </w:rPr>
        <w:t xml:space="preserve">  </w:t>
      </w:r>
    </w:p>
    <w:p w14:paraId="05D4C4D0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   </w:t>
      </w:r>
      <w:proofErr w:type="spellStart"/>
      <w:r w:rsidRPr="00A111DA">
        <w:rPr>
          <w:rFonts w:ascii="STSong" w:eastAsia="STSong" w:hAnsi="STSong"/>
        </w:rPr>
        <w:t>Debes</w:t>
      </w:r>
      <w:proofErr w:type="spellEnd"/>
      <w:r w:rsidRPr="00A111DA">
        <w:rPr>
          <w:rFonts w:ascii="STSong" w:eastAsia="STSong" w:hAnsi="STSong"/>
        </w:rPr>
        <w:t>, C., et al. “</w:t>
      </w:r>
      <w:proofErr w:type="spellStart"/>
      <w:r w:rsidRPr="00A111DA">
        <w:rPr>
          <w:rFonts w:ascii="STSong" w:eastAsia="STSong" w:hAnsi="STSong"/>
        </w:rPr>
        <w:t>Kvasir</w:t>
      </w:r>
      <w:proofErr w:type="spellEnd"/>
      <w:r w:rsidRPr="00A111DA">
        <w:rPr>
          <w:rFonts w:ascii="STSong" w:eastAsia="STSong" w:hAnsi="STSong"/>
        </w:rPr>
        <w:t xml:space="preserve">-SEG: A Segmented Polyp Dataset.”  </w:t>
      </w:r>
    </w:p>
    <w:p w14:paraId="4E8F2026" w14:textId="39C64A75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/>
        </w:rPr>
        <w:t xml:space="preserve">3. Goodfellow, I., Bengio, Y., Courville, A. Deep Learning. MIT Press, 2016.  </w:t>
      </w:r>
    </w:p>
    <w:p w14:paraId="63D141AC" w14:textId="16E93EAC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lastRenderedPageBreak/>
        <w:t xml:space="preserve">4. Django 官方文档：&lt;https://docs.djangoproject.com/&gt;  </w:t>
      </w:r>
    </w:p>
    <w:p w14:paraId="6DD14497" w14:textId="77777777" w:rsidR="00F5091B" w:rsidRPr="00A111DA" w:rsidRDefault="00F5091B" w:rsidP="00A111DA">
      <w:pPr>
        <w:ind w:firstLine="480"/>
        <w:rPr>
          <w:rFonts w:ascii="STSong" w:eastAsia="STSong" w:hAnsi="STSong"/>
        </w:rPr>
      </w:pPr>
      <w:r w:rsidRPr="00A111DA">
        <w:rPr>
          <w:rFonts w:ascii="STSong" w:eastAsia="STSong" w:hAnsi="STSong" w:hint="eastAsia"/>
        </w:rPr>
        <w:t xml:space="preserve">5. Vue.js 官方文档：&lt;https://vuejs.org/&gt;  </w:t>
      </w:r>
    </w:p>
    <w:p w14:paraId="10413E48" w14:textId="75E990A3" w:rsidR="00F5091B" w:rsidRPr="00A111DA" w:rsidRDefault="002476B9" w:rsidP="00A111DA">
      <w:pPr>
        <w:ind w:firstLine="480"/>
        <w:rPr>
          <w:rFonts w:ascii="STSong" w:eastAsia="STSong" w:hAnsi="STSong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164035" wp14:editId="66F07F54">
            <wp:simplePos x="0" y="0"/>
            <wp:positionH relativeFrom="column">
              <wp:posOffset>174625</wp:posOffset>
            </wp:positionH>
            <wp:positionV relativeFrom="paragraph">
              <wp:posOffset>458096</wp:posOffset>
            </wp:positionV>
            <wp:extent cx="5274310" cy="3362325"/>
            <wp:effectExtent l="0" t="0" r="0" b="0"/>
            <wp:wrapSquare wrapText="bothSides"/>
            <wp:docPr id="1873954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54381" name="Picture 18739543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91B" w:rsidRPr="00A111DA">
        <w:rPr>
          <w:rFonts w:ascii="STSong" w:eastAsia="STSong" w:hAnsi="STSong" w:hint="eastAsia"/>
        </w:rPr>
        <w:t xml:space="preserve">6. </w:t>
      </w:r>
      <w:proofErr w:type="spellStart"/>
      <w:r w:rsidR="00F5091B" w:rsidRPr="00A111DA">
        <w:rPr>
          <w:rFonts w:ascii="STSong" w:eastAsia="STSong" w:hAnsi="STSong" w:hint="eastAsia"/>
        </w:rPr>
        <w:t>Vite</w:t>
      </w:r>
      <w:proofErr w:type="spellEnd"/>
      <w:r w:rsidR="00F5091B" w:rsidRPr="00A111DA">
        <w:rPr>
          <w:rFonts w:ascii="STSong" w:eastAsia="STSong" w:hAnsi="STSong" w:hint="eastAsia"/>
        </w:rPr>
        <w:t xml:space="preserve"> 官方文档：&lt;https://vitejs.dev/&gt;  </w:t>
      </w:r>
    </w:p>
    <w:p w14:paraId="1EBC54B4" w14:textId="7CDE4427" w:rsidR="00866B9E" w:rsidRPr="002715C5" w:rsidRDefault="00866B9E" w:rsidP="00F5091B">
      <w:pPr>
        <w:ind w:firstLine="480"/>
      </w:pPr>
    </w:p>
    <w:sectPr w:rsidR="00866B9E" w:rsidRPr="002715C5" w:rsidSect="004920C8">
      <w:pgSz w:w="11906" w:h="16838"/>
      <w:pgMar w:top="1440" w:right="1800" w:bottom="1440" w:left="1800" w:header="851" w:footer="567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3B16A5" w14:textId="77777777" w:rsidR="004E5E7C" w:rsidRDefault="004E5E7C" w:rsidP="002715C5">
      <w:pPr>
        <w:ind w:firstLine="480"/>
      </w:pPr>
      <w:r>
        <w:separator/>
      </w:r>
    </w:p>
  </w:endnote>
  <w:endnote w:type="continuationSeparator" w:id="0">
    <w:p w14:paraId="3BEA5504" w14:textId="77777777" w:rsidR="004E5E7C" w:rsidRDefault="004E5E7C" w:rsidP="002715C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E547B7" w14:textId="77777777" w:rsidR="004920C8" w:rsidRDefault="004920C8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B1AC98" w14:textId="79BE146E" w:rsidR="00960121" w:rsidRDefault="00960121">
    <w:pPr>
      <w:pStyle w:val="Footer"/>
      <w:ind w:firstLine="360"/>
      <w:jc w:val="center"/>
    </w:pPr>
  </w:p>
  <w:p w14:paraId="11371831" w14:textId="77777777" w:rsidR="00960121" w:rsidRDefault="00960121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77AC1" w14:textId="77777777" w:rsidR="004920C8" w:rsidRDefault="004920C8">
    <w:pPr>
      <w:pStyle w:val="Footer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52317884"/>
      <w:docPartObj>
        <w:docPartGallery w:val="Page Numbers (Bottom of Page)"/>
        <w:docPartUnique/>
      </w:docPartObj>
    </w:sdtPr>
    <w:sdtContent>
      <w:p w14:paraId="03B3DFD6" w14:textId="19C6F54B" w:rsidR="004920C8" w:rsidRDefault="004920C8">
        <w:pPr>
          <w:pStyle w:val="Footer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669A" w:rsidRPr="0078669A">
          <w:rPr>
            <w:noProof/>
            <w:lang w:val="zh-CN"/>
          </w:rPr>
          <w:t>1</w:t>
        </w:r>
        <w:r>
          <w:fldChar w:fldCharType="end"/>
        </w:r>
      </w:p>
    </w:sdtContent>
  </w:sdt>
  <w:p w14:paraId="2E3C8E1A" w14:textId="77777777" w:rsidR="004920C8" w:rsidRDefault="004920C8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880214" w14:textId="77777777" w:rsidR="004E5E7C" w:rsidRDefault="004E5E7C" w:rsidP="002715C5">
      <w:pPr>
        <w:ind w:firstLine="480"/>
      </w:pPr>
      <w:r>
        <w:separator/>
      </w:r>
    </w:p>
  </w:footnote>
  <w:footnote w:type="continuationSeparator" w:id="0">
    <w:p w14:paraId="2342CB65" w14:textId="77777777" w:rsidR="004E5E7C" w:rsidRDefault="004E5E7C" w:rsidP="002715C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60AD29" w14:textId="77777777" w:rsidR="004920C8" w:rsidRDefault="004920C8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9DA499" w14:textId="77777777" w:rsidR="00960121" w:rsidRDefault="00960121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43B755" w14:textId="77777777" w:rsidR="004920C8" w:rsidRDefault="004920C8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9E50A1"/>
    <w:multiLevelType w:val="multilevel"/>
    <w:tmpl w:val="7A58087A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6783325">
    <w:abstractNumId w:val="0"/>
  </w:num>
  <w:num w:numId="2" w16cid:durableId="1210800717">
    <w:abstractNumId w:val="0"/>
  </w:num>
  <w:num w:numId="3" w16cid:durableId="798768992">
    <w:abstractNumId w:val="0"/>
  </w:num>
  <w:num w:numId="4" w16cid:durableId="378167584">
    <w:abstractNumId w:val="0"/>
  </w:num>
  <w:num w:numId="5" w16cid:durableId="246041603">
    <w:abstractNumId w:val="0"/>
  </w:num>
  <w:num w:numId="6" w16cid:durableId="230581744">
    <w:abstractNumId w:val="0"/>
  </w:num>
  <w:num w:numId="7" w16cid:durableId="480394227">
    <w:abstractNumId w:val="0"/>
  </w:num>
  <w:num w:numId="8" w16cid:durableId="758255090">
    <w:abstractNumId w:val="0"/>
  </w:num>
  <w:num w:numId="9" w16cid:durableId="669940865">
    <w:abstractNumId w:val="0"/>
  </w:num>
  <w:num w:numId="10" w16cid:durableId="1754665138">
    <w:abstractNumId w:val="0"/>
  </w:num>
  <w:num w:numId="11" w16cid:durableId="1362513495">
    <w:abstractNumId w:val="0"/>
  </w:num>
  <w:num w:numId="12" w16cid:durableId="852721329">
    <w:abstractNumId w:val="0"/>
  </w:num>
  <w:num w:numId="13" w16cid:durableId="2050177437">
    <w:abstractNumId w:val="0"/>
  </w:num>
  <w:num w:numId="14" w16cid:durableId="2102334168">
    <w:abstractNumId w:val="0"/>
  </w:num>
  <w:num w:numId="15" w16cid:durableId="140780572">
    <w:abstractNumId w:val="0"/>
  </w:num>
  <w:num w:numId="16" w16cid:durableId="1201355079">
    <w:abstractNumId w:val="0"/>
  </w:num>
  <w:num w:numId="17" w16cid:durableId="181239400">
    <w:abstractNumId w:val="0"/>
  </w:num>
  <w:num w:numId="18" w16cid:durableId="1353532709">
    <w:abstractNumId w:val="0"/>
  </w:num>
  <w:num w:numId="19" w16cid:durableId="1469738871">
    <w:abstractNumId w:val="0"/>
  </w:num>
  <w:num w:numId="20" w16cid:durableId="509107391">
    <w:abstractNumId w:val="0"/>
  </w:num>
  <w:num w:numId="21" w16cid:durableId="2095128110">
    <w:abstractNumId w:val="0"/>
  </w:num>
  <w:num w:numId="22" w16cid:durableId="1144278788">
    <w:abstractNumId w:val="0"/>
  </w:num>
  <w:num w:numId="23" w16cid:durableId="100205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82B"/>
    <w:rsid w:val="000267A8"/>
    <w:rsid w:val="0009382B"/>
    <w:rsid w:val="000E0611"/>
    <w:rsid w:val="000F31A3"/>
    <w:rsid w:val="001356B8"/>
    <w:rsid w:val="0016040B"/>
    <w:rsid w:val="001900E4"/>
    <w:rsid w:val="0019058E"/>
    <w:rsid w:val="001F0D3F"/>
    <w:rsid w:val="002476B9"/>
    <w:rsid w:val="002715C5"/>
    <w:rsid w:val="00354906"/>
    <w:rsid w:val="004920C8"/>
    <w:rsid w:val="004E1643"/>
    <w:rsid w:val="004E5E7C"/>
    <w:rsid w:val="006304E9"/>
    <w:rsid w:val="00655480"/>
    <w:rsid w:val="00662A6F"/>
    <w:rsid w:val="006B7265"/>
    <w:rsid w:val="006C6D79"/>
    <w:rsid w:val="007227D8"/>
    <w:rsid w:val="0078669A"/>
    <w:rsid w:val="00786DB4"/>
    <w:rsid w:val="007931B8"/>
    <w:rsid w:val="00862B9F"/>
    <w:rsid w:val="008662C2"/>
    <w:rsid w:val="00866B9E"/>
    <w:rsid w:val="008D600E"/>
    <w:rsid w:val="00960121"/>
    <w:rsid w:val="009A27D5"/>
    <w:rsid w:val="009E2508"/>
    <w:rsid w:val="00A111DA"/>
    <w:rsid w:val="00AF4B9A"/>
    <w:rsid w:val="00C34B1F"/>
    <w:rsid w:val="00F5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1B5F1"/>
  <w15:chartTrackingRefBased/>
  <w15:docId w15:val="{EFD11BE4-DA3B-414E-B7D7-29536BF81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121"/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rsid w:val="00960121"/>
    <w:pPr>
      <w:keepNext/>
      <w:keepLines/>
      <w:numPr>
        <w:numId w:val="1"/>
      </w:numPr>
      <w:outlineLvl w:val="0"/>
    </w:pPr>
    <w:rPr>
      <w:rFonts w:ascii="Times New Roman" w:eastAsia="SimHei" w:hAnsi="Times New Roman" w:cs="Times New Roman"/>
      <w:bCs/>
      <w:kern w:val="44"/>
      <w:sz w:val="32"/>
      <w:szCs w:val="44"/>
    </w:rPr>
  </w:style>
  <w:style w:type="paragraph" w:styleId="Heading2">
    <w:name w:val="heading 2"/>
    <w:next w:val="Normal"/>
    <w:link w:val="Heading2Char"/>
    <w:uiPriority w:val="9"/>
    <w:unhideWhenUsed/>
    <w:qFormat/>
    <w:rsid w:val="00960121"/>
    <w:pPr>
      <w:keepNext/>
      <w:keepLines/>
      <w:numPr>
        <w:ilvl w:val="1"/>
        <w:numId w:val="1"/>
      </w:numPr>
      <w:outlineLvl w:val="1"/>
    </w:pPr>
    <w:rPr>
      <w:rFonts w:ascii="Times New Roman" w:eastAsia="SimHei" w:hAnsi="Times New Roman" w:cstheme="majorBidi"/>
      <w:bCs/>
      <w:sz w:val="28"/>
      <w:szCs w:val="32"/>
    </w:rPr>
  </w:style>
  <w:style w:type="paragraph" w:styleId="Heading3">
    <w:name w:val="heading 3"/>
    <w:next w:val="Normal"/>
    <w:link w:val="Heading3Char"/>
    <w:uiPriority w:val="9"/>
    <w:unhideWhenUsed/>
    <w:qFormat/>
    <w:rsid w:val="00C34B1F"/>
    <w:pPr>
      <w:keepNext/>
      <w:keepLines/>
      <w:numPr>
        <w:ilvl w:val="2"/>
        <w:numId w:val="1"/>
      </w:numPr>
      <w:outlineLvl w:val="2"/>
    </w:pPr>
    <w:rPr>
      <w:rFonts w:ascii="Times New Roman" w:eastAsia="SimHei" w:hAnsi="Times New Roman" w:cs="Times New Roman"/>
      <w:bCs/>
      <w:sz w:val="28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15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715C5"/>
    <w:rPr>
      <w:rFonts w:ascii="Times New Roman" w:eastAsia="SimSu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715C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715C5"/>
    <w:rPr>
      <w:rFonts w:ascii="Times New Roman" w:eastAsia="SimSu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715C5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15C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15C5"/>
    <w:rPr>
      <w:rFonts w:ascii="Times New Roman" w:eastAsia="SimSun" w:hAnsi="Times New Roman" w:cs="Times New Roman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15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15C5"/>
    <w:rPr>
      <w:rFonts w:ascii="Times New Roman" w:eastAsia="SimSun" w:hAnsi="Times New Roman" w:cs="Times New Roman"/>
      <w:b/>
      <w:bCs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60121"/>
    <w:rPr>
      <w:rFonts w:ascii="Times New Roman" w:eastAsia="SimHei" w:hAnsi="Times New Roman" w:cs="Times New Roman"/>
      <w:bCs/>
      <w:kern w:val="44"/>
      <w:sz w:val="32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960121"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0121"/>
    <w:rPr>
      <w:rFonts w:ascii="Times New Roman" w:eastAsia="SimHei" w:hAnsi="Times New Roman" w:cstheme="majorBidi"/>
      <w:bCs/>
      <w:sz w:val="28"/>
      <w:szCs w:val="32"/>
    </w:rPr>
  </w:style>
  <w:style w:type="table" w:styleId="TableGrid">
    <w:name w:val="Table Grid"/>
    <w:basedOn w:val="TableNormal"/>
    <w:uiPriority w:val="39"/>
    <w:rsid w:val="009601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4920C8"/>
  </w:style>
  <w:style w:type="paragraph" w:styleId="TOC2">
    <w:name w:val="toc 2"/>
    <w:basedOn w:val="Normal"/>
    <w:next w:val="Normal"/>
    <w:autoRedefine/>
    <w:uiPriority w:val="39"/>
    <w:unhideWhenUsed/>
    <w:rsid w:val="004920C8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4920C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34B1F"/>
    <w:rPr>
      <w:rFonts w:ascii="Times New Roman" w:eastAsia="SimHei" w:hAnsi="Times New Roman" w:cs="Times New Roman"/>
      <w:bCs/>
      <w:sz w:val="28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78669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68D1A-7A1E-4CB4-BA0D-67E451294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1641</Words>
  <Characters>9359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liu</dc:creator>
  <cp:keywords/>
  <dc:description/>
  <cp:lastModifiedBy>申逸卓</cp:lastModifiedBy>
  <cp:revision>7</cp:revision>
  <dcterms:created xsi:type="dcterms:W3CDTF">2026-01-08T02:56:00Z</dcterms:created>
  <dcterms:modified xsi:type="dcterms:W3CDTF">2026-01-08T03:36:00Z</dcterms:modified>
</cp:coreProperties>
</file>