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3C" w:rsidRDefault="00596946" w:rsidP="00596946">
      <w:pPr>
        <w:jc w:val="right"/>
      </w:pPr>
      <w:r>
        <w:t>Szűcs Attila DJA75O</w:t>
      </w:r>
    </w:p>
    <w:p w:rsidR="00596946" w:rsidRDefault="00596946" w:rsidP="00596946">
      <w:pPr>
        <w:jc w:val="center"/>
      </w:pPr>
      <w:r>
        <w:t>Adatbázisrendszerek I.</w:t>
      </w:r>
    </w:p>
    <w:p w:rsidR="00596946" w:rsidRDefault="00596946" w:rsidP="00596946">
      <w:pPr>
        <w:jc w:val="center"/>
      </w:pPr>
      <w:r w:rsidRPr="00596946">
        <w:t>11. Gyakorlat</w:t>
      </w:r>
    </w:p>
    <w:p w:rsidR="00596946" w:rsidRDefault="00596946" w:rsidP="00596946"/>
    <w:p w:rsidR="00596946" w:rsidRDefault="00596946" w:rsidP="00596946">
      <w:pPr>
        <w:pStyle w:val="Listaszerbekezds"/>
        <w:numPr>
          <w:ilvl w:val="0"/>
          <w:numId w:val="1"/>
        </w:numPr>
      </w:pPr>
      <w:r>
        <w:t>feladat:</w:t>
      </w:r>
    </w:p>
    <w:p w:rsidR="00596946" w:rsidRDefault="00596946" w:rsidP="00596946">
      <w:pPr>
        <w:pStyle w:val="Listaszerbekezds"/>
      </w:pPr>
      <w:r>
        <w:t xml:space="preserve">AB </w:t>
      </w:r>
      <w:r>
        <w:rPr>
          <w:rFonts w:cstheme="minorHAnsi"/>
        </w:rPr>
        <w:t xml:space="preserve">→ </w:t>
      </w:r>
      <w:r>
        <w:t>A</w:t>
      </w:r>
    </w:p>
    <w:p w:rsidR="00596946" w:rsidRDefault="00596946" w:rsidP="00596946">
      <w:pPr>
        <w:pStyle w:val="Listaszerbekezds"/>
      </w:pPr>
      <w:r>
        <w:t xml:space="preserve">AB </w:t>
      </w:r>
      <w:r>
        <w:rPr>
          <w:rFonts w:cstheme="minorHAnsi"/>
        </w:rPr>
        <w:t xml:space="preserve">→ </w:t>
      </w:r>
      <w:r>
        <w:t>B</w:t>
      </w:r>
    </w:p>
    <w:p w:rsidR="00596946" w:rsidRDefault="00596946" w:rsidP="00596946">
      <w:pPr>
        <w:pStyle w:val="Listaszerbekezds"/>
        <w:rPr>
          <w:rFonts w:cstheme="minorHAnsi"/>
        </w:rPr>
      </w:pPr>
      <w:r>
        <w:t xml:space="preserve">AB </w:t>
      </w:r>
      <w:r>
        <w:rPr>
          <w:rFonts w:cstheme="minorHAnsi"/>
        </w:rPr>
        <w:t>→ AB</w:t>
      </w:r>
    </w:p>
    <w:p w:rsidR="00596946" w:rsidRDefault="00596946" w:rsidP="00596946">
      <w:pPr>
        <w:pStyle w:val="Listaszerbekezds"/>
      </w:pPr>
      <w:r>
        <w:t xml:space="preserve">A </w:t>
      </w:r>
      <w:r>
        <w:rPr>
          <w:rFonts w:cstheme="minorHAnsi"/>
        </w:rPr>
        <w:t>→</w:t>
      </w:r>
      <w:r>
        <w:t xml:space="preserve"> A</w:t>
      </w:r>
    </w:p>
    <w:p w:rsidR="00596946" w:rsidRDefault="00596946" w:rsidP="00596946">
      <w:pPr>
        <w:pStyle w:val="Listaszerbekezds"/>
      </w:pPr>
      <w:r>
        <w:t xml:space="preserve">B </w:t>
      </w:r>
      <w:r>
        <w:rPr>
          <w:rFonts w:cstheme="minorHAnsi"/>
        </w:rPr>
        <w:t>→</w:t>
      </w:r>
      <w:r>
        <w:t xml:space="preserve"> B</w:t>
      </w:r>
    </w:p>
    <w:p w:rsidR="00596946" w:rsidRDefault="00596946" w:rsidP="00596946">
      <w:pPr>
        <w:pStyle w:val="Listaszerbekezds"/>
      </w:pP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t>feladat</w:t>
      </w:r>
      <w:r w:rsidR="00AD68F9">
        <w:t>:</w:t>
      </w:r>
    </w:p>
    <w:p w:rsidR="00596946" w:rsidRDefault="00596946" w:rsidP="00596946">
      <w:pPr>
        <w:pStyle w:val="Listaszerbekezds"/>
      </w:pPr>
      <w:r>
        <w:t>FB mag:</w:t>
      </w:r>
    </w:p>
    <w:p w:rsidR="00596946" w:rsidRDefault="00596946" w:rsidP="00596946">
      <w:pPr>
        <w:pStyle w:val="Listaszerbekezds"/>
      </w:pPr>
      <w:r>
        <w:t xml:space="preserve">A </w:t>
      </w:r>
      <w:r>
        <w:rPr>
          <w:rFonts w:cstheme="minorHAnsi"/>
        </w:rPr>
        <w:t>→</w:t>
      </w:r>
      <w:r>
        <w:t xml:space="preserve"> B</w:t>
      </w:r>
    </w:p>
    <w:p w:rsidR="00596946" w:rsidRDefault="00596946" w:rsidP="00596946">
      <w:pPr>
        <w:pStyle w:val="Listaszerbekezds"/>
      </w:pPr>
    </w:p>
    <w:p w:rsidR="00596946" w:rsidRDefault="00596946" w:rsidP="00596946">
      <w:pPr>
        <w:pStyle w:val="Listaszerbekezds"/>
      </w:pPr>
      <w:r>
        <w:t>nem triviális:</w:t>
      </w:r>
    </w:p>
    <w:p w:rsidR="00596946" w:rsidRDefault="00596946" w:rsidP="00596946">
      <w:pPr>
        <w:pStyle w:val="Listaszerbekezds"/>
      </w:pPr>
      <w:r>
        <w:t xml:space="preserve">AC </w:t>
      </w:r>
      <w:r>
        <w:rPr>
          <w:rFonts w:cstheme="minorHAnsi"/>
        </w:rPr>
        <w:t>→</w:t>
      </w:r>
      <w:r>
        <w:t xml:space="preserve"> B</w:t>
      </w:r>
    </w:p>
    <w:p w:rsidR="00596946" w:rsidRDefault="00596946" w:rsidP="00596946">
      <w:pPr>
        <w:pStyle w:val="Listaszerbekezds"/>
      </w:pPr>
      <w:r>
        <w:t xml:space="preserve">A </w:t>
      </w:r>
      <w:r>
        <w:rPr>
          <w:rFonts w:cstheme="minorHAnsi"/>
        </w:rPr>
        <w:t>→</w:t>
      </w:r>
      <w:r>
        <w:t xml:space="preserve"> B</w:t>
      </w:r>
    </w:p>
    <w:p w:rsidR="00596946" w:rsidRDefault="00596946" w:rsidP="00596946">
      <w:pPr>
        <w:pStyle w:val="Listaszerbekezds"/>
      </w:pP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t>feladat</w:t>
      </w:r>
      <w:r w:rsidR="00AD68F9">
        <w:t>:</w:t>
      </w:r>
    </w:p>
    <w:p w:rsidR="00173F25" w:rsidRDefault="00173F25" w:rsidP="00173F25">
      <w:pPr>
        <w:pStyle w:val="Listaszerbekezds"/>
      </w:pPr>
      <w:r>
        <w:t>A első Armstrong axióma alapján:</w:t>
      </w:r>
    </w:p>
    <w:p w:rsidR="00173F25" w:rsidRDefault="00173F25" w:rsidP="00173F25">
      <w:pPr>
        <w:pStyle w:val="Listaszerbekezds"/>
      </w:pPr>
      <w:r>
        <w:tab/>
        <w:t xml:space="preserve">BC </w:t>
      </w:r>
      <w:r>
        <w:rPr>
          <w:rFonts w:cstheme="minorHAnsi"/>
        </w:rPr>
        <w:t>→</w:t>
      </w:r>
      <w:r>
        <w:t xml:space="preserve"> B</w:t>
      </w:r>
    </w:p>
    <w:p w:rsidR="00173F25" w:rsidRDefault="00173F25" w:rsidP="00173F25">
      <w:pPr>
        <w:pStyle w:val="Listaszerbekezds"/>
      </w:pPr>
      <w:r>
        <w:t>A második Armstrong axióma alapján:</w:t>
      </w:r>
    </w:p>
    <w:p w:rsidR="00173F25" w:rsidRDefault="00173F25" w:rsidP="00173F25">
      <w:pPr>
        <w:pStyle w:val="Listaszerbekezds"/>
        <w:rPr>
          <w:rFonts w:cstheme="minorHAnsi"/>
        </w:rPr>
      </w:pPr>
      <w:r>
        <w:tab/>
        <w:t xml:space="preserve">A </w:t>
      </w:r>
      <w:r>
        <w:rPr>
          <w:rFonts w:cstheme="minorHAnsi"/>
        </w:rPr>
        <w:t>→ B → AC → BC</w:t>
      </w:r>
    </w:p>
    <w:p w:rsidR="00173F25" w:rsidRDefault="00173F25" w:rsidP="00173F25">
      <w:pPr>
        <w:pStyle w:val="Listaszerbekezds"/>
      </w:pPr>
      <w:r>
        <w:t>A harmadik Armstrong axióma alapján:</w:t>
      </w:r>
    </w:p>
    <w:p w:rsidR="00AE143C" w:rsidRDefault="00173F25" w:rsidP="00173F25">
      <w:pPr>
        <w:pStyle w:val="Listaszerbekezds"/>
        <w:rPr>
          <w:rFonts w:cstheme="minorHAnsi"/>
        </w:rPr>
      </w:pPr>
      <w:r>
        <w:tab/>
        <w:t xml:space="preserve">AC </w:t>
      </w:r>
      <w:r>
        <w:rPr>
          <w:rFonts w:cstheme="minorHAnsi"/>
        </w:rPr>
        <w:t>→</w:t>
      </w:r>
      <w:r w:rsidR="00AE143C">
        <w:rPr>
          <w:rFonts w:cstheme="minorHAnsi"/>
        </w:rPr>
        <w:t xml:space="preserve"> BC</w:t>
      </w:r>
    </w:p>
    <w:p w:rsidR="00173F25" w:rsidRDefault="00173F25" w:rsidP="00AE143C">
      <w:pPr>
        <w:pStyle w:val="Listaszerbekezds"/>
        <w:ind w:firstLine="696"/>
      </w:pPr>
      <w:r>
        <w:rPr>
          <w:rFonts w:cstheme="minorHAnsi"/>
        </w:rPr>
        <w:t>B → AC → B</w:t>
      </w:r>
    </w:p>
    <w:p w:rsidR="00173F25" w:rsidRDefault="00173F25" w:rsidP="00173F25">
      <w:pPr>
        <w:pStyle w:val="Listaszerbekezds"/>
      </w:pP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t>feladat</w:t>
      </w:r>
      <w:r w:rsidR="00AD68F9">
        <w:t>:</w:t>
      </w:r>
    </w:p>
    <w:p w:rsidR="00AD68F9" w:rsidRDefault="00AD68F9" w:rsidP="00AD68F9">
      <w:pPr>
        <w:pStyle w:val="Listaszerbekezds"/>
      </w:pPr>
      <w:r>
        <w:t>A másodikArmstrong axióma alapján</w:t>
      </w:r>
    </w:p>
    <w:p w:rsidR="00AD68F9" w:rsidRDefault="00AD68F9" w:rsidP="00AD68F9">
      <w:pPr>
        <w:pStyle w:val="Listaszerbekezds"/>
        <w:rPr>
          <w:rFonts w:cstheme="minorHAnsi"/>
        </w:rPr>
      </w:pPr>
      <w:r>
        <w:tab/>
      </w:r>
      <w:r w:rsidR="002A6AE1">
        <w:t xml:space="preserve">A </w:t>
      </w:r>
      <w:r w:rsidR="002A6AE1">
        <w:rPr>
          <w:rFonts w:cstheme="minorHAnsi"/>
        </w:rPr>
        <w:t>→ B → AC→BC</w:t>
      </w:r>
    </w:p>
    <w:p w:rsidR="002A6AE1" w:rsidRDefault="002A6AE1" w:rsidP="00AD68F9">
      <w:pPr>
        <w:pStyle w:val="Listaszerbekezds"/>
        <w:rPr>
          <w:rFonts w:cstheme="minorHAnsi"/>
        </w:rPr>
      </w:pPr>
      <w:r>
        <w:tab/>
        <w:t xml:space="preserve">C </w:t>
      </w:r>
      <w:r>
        <w:rPr>
          <w:rFonts w:cstheme="minorHAnsi"/>
        </w:rPr>
        <w:t>→ D → BC → BD</w:t>
      </w:r>
    </w:p>
    <w:p w:rsidR="002A6AE1" w:rsidRDefault="002A6AE1" w:rsidP="00AD68F9">
      <w:pPr>
        <w:pStyle w:val="Listaszerbekezds"/>
      </w:pPr>
    </w:p>
    <w:p w:rsidR="002A6AE1" w:rsidRDefault="002A6AE1" w:rsidP="00AD68F9">
      <w:pPr>
        <w:pStyle w:val="Listaszerbekezds"/>
      </w:pPr>
      <w:r>
        <w:t>A harmadik Armstrong axióma alapján:</w:t>
      </w:r>
    </w:p>
    <w:p w:rsidR="002A6AE1" w:rsidRDefault="002A6AE1" w:rsidP="00AD68F9">
      <w:pPr>
        <w:pStyle w:val="Listaszerbekezds"/>
        <w:rPr>
          <w:rFonts w:cstheme="minorHAnsi"/>
        </w:rPr>
      </w:pPr>
      <w:r>
        <w:tab/>
        <w:t xml:space="preserve">AC </w:t>
      </w:r>
      <w:r>
        <w:rPr>
          <w:rFonts w:cstheme="minorHAnsi"/>
        </w:rPr>
        <w:t>→ BC</w:t>
      </w:r>
    </w:p>
    <w:p w:rsidR="00C75608" w:rsidRDefault="002A6AE1" w:rsidP="00C75608">
      <w:pPr>
        <w:pStyle w:val="Listaszerbekezds"/>
        <w:ind w:firstLine="696"/>
        <w:rPr>
          <w:rFonts w:cstheme="minorHAnsi"/>
        </w:rPr>
      </w:pPr>
      <w:r>
        <w:t xml:space="preserve">BD </w:t>
      </w:r>
      <w:r>
        <w:rPr>
          <w:rFonts w:cstheme="minorHAnsi"/>
        </w:rPr>
        <w:t>→ AC → AC → BD</w:t>
      </w:r>
    </w:p>
    <w:p w:rsidR="00303E44" w:rsidRDefault="00303E44">
      <w:r>
        <w:br w:type="page"/>
      </w: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lastRenderedPageBreak/>
        <w:t>feladat</w:t>
      </w:r>
      <w:r w:rsidR="00AD68F9">
        <w:t>:</w:t>
      </w:r>
    </w:p>
    <w:p w:rsidR="00303E44" w:rsidRDefault="00646298" w:rsidP="00303E44">
      <w:pPr>
        <w:pStyle w:val="Listaszerbekezds"/>
        <w:rPr>
          <w:rFonts w:cstheme="minorHAnsi"/>
        </w:rPr>
      </w:pPr>
      <w:r>
        <w:t>A</w:t>
      </w:r>
      <w:r w:rsidR="00303E44">
        <w:t xml:space="preserve">C </w:t>
      </w:r>
      <w:r w:rsidR="00303E44">
        <w:rPr>
          <w:rFonts w:cstheme="minorHAnsi"/>
        </w:rPr>
        <w:t>→</w:t>
      </w:r>
      <w:r>
        <w:rPr>
          <w:rFonts w:cstheme="minorHAnsi"/>
        </w:rPr>
        <w:t xml:space="preserve"> C</w:t>
      </w:r>
    </w:p>
    <w:p w:rsidR="00303E44" w:rsidRDefault="00303E44" w:rsidP="00303E44">
      <w:pPr>
        <w:pStyle w:val="Listaszerbekezds"/>
        <w:rPr>
          <w:rFonts w:cstheme="minorHAnsi"/>
        </w:rPr>
      </w:pPr>
      <w:r>
        <w:t xml:space="preserve">B </w:t>
      </w:r>
      <w:r>
        <w:rPr>
          <w:rFonts w:cstheme="minorHAnsi"/>
        </w:rPr>
        <w:t>→ DC</w:t>
      </w:r>
      <w:r w:rsidR="00646298">
        <w:rPr>
          <w:rFonts w:cstheme="minorHAnsi"/>
        </w:rPr>
        <w:t xml:space="preserve"> felbontandó: B → D és B → C</w:t>
      </w:r>
    </w:p>
    <w:p w:rsidR="00303E44" w:rsidRDefault="00646298" w:rsidP="00303E44">
      <w:pPr>
        <w:pStyle w:val="Listaszerbekezds"/>
        <w:rPr>
          <w:rFonts w:cstheme="minorHAnsi"/>
        </w:rPr>
      </w:pPr>
      <w:r>
        <w:t>B</w:t>
      </w:r>
      <w:r w:rsidR="00303E44">
        <w:t xml:space="preserve"> </w:t>
      </w:r>
      <w:r w:rsidR="00303E44">
        <w:rPr>
          <w:rFonts w:cstheme="minorHAnsi"/>
        </w:rPr>
        <w:t>→</w:t>
      </w:r>
      <w:r>
        <w:rPr>
          <w:rFonts w:cstheme="minorHAnsi"/>
        </w:rPr>
        <w:t xml:space="preserve"> D következik B → C és C → D</w:t>
      </w:r>
    </w:p>
    <w:p w:rsidR="00303E44" w:rsidRDefault="00303E44" w:rsidP="00303E44">
      <w:pPr>
        <w:pStyle w:val="Listaszerbekezds"/>
      </w:pPr>
    </w:p>
    <w:p w:rsidR="00646298" w:rsidRDefault="00646298" w:rsidP="00303E44">
      <w:pPr>
        <w:pStyle w:val="Listaszerbekezds"/>
      </w:pPr>
      <w:r>
        <w:t>megmaradt mag:</w:t>
      </w:r>
    </w:p>
    <w:p w:rsidR="00646298" w:rsidRDefault="00646298" w:rsidP="00303E44">
      <w:pPr>
        <w:pStyle w:val="Listaszerbekezds"/>
      </w:pPr>
      <w:r>
        <w:t xml:space="preserve">A </w:t>
      </w:r>
      <w:r>
        <w:rPr>
          <w:rFonts w:cstheme="minorHAnsi"/>
        </w:rPr>
        <w:t>→ B, B → C, C → D</w:t>
      </w:r>
    </w:p>
    <w:p w:rsidR="00303E44" w:rsidRDefault="00303E44" w:rsidP="00303E44">
      <w:pPr>
        <w:pStyle w:val="Listaszerbekezds"/>
      </w:pPr>
    </w:p>
    <w:p w:rsidR="00447A4E" w:rsidRDefault="00596946" w:rsidP="00447A4E">
      <w:pPr>
        <w:pStyle w:val="Listaszerbekezds"/>
        <w:numPr>
          <w:ilvl w:val="0"/>
          <w:numId w:val="1"/>
        </w:numPr>
      </w:pPr>
      <w:r>
        <w:t>feladat</w:t>
      </w:r>
    </w:p>
    <w:p w:rsidR="00447A4E" w:rsidRDefault="00447A4E" w:rsidP="00447A4E">
      <w:pPr>
        <w:pStyle w:val="Listaszerbekezds"/>
      </w:pPr>
      <w:r>
        <w:t>irreducibilis mag:</w:t>
      </w:r>
    </w:p>
    <w:p w:rsidR="00447A4E" w:rsidRDefault="00447A4E" w:rsidP="00447A4E">
      <w:pPr>
        <w:pStyle w:val="Listaszerbekezds"/>
      </w:pPr>
      <w:r>
        <w:tab/>
        <w:t>vevő_kód -&gt; vevő_neve</w:t>
      </w:r>
    </w:p>
    <w:p w:rsidR="00447A4E" w:rsidRDefault="00447A4E" w:rsidP="00447A4E">
      <w:pPr>
        <w:pStyle w:val="Listaszerbekezds"/>
      </w:pPr>
      <w:r>
        <w:tab/>
        <w:t>termék_neve -&gt; egységár</w:t>
      </w:r>
    </w:p>
    <w:p w:rsidR="00447A4E" w:rsidRDefault="00447A4E" w:rsidP="00447A4E">
      <w:pPr>
        <w:pStyle w:val="Listaszerbekezds"/>
      </w:pPr>
      <w:r>
        <w:tab/>
        <w:t>(datum, vevő_kod) -&gt; termék_neve</w:t>
      </w:r>
    </w:p>
    <w:p w:rsidR="00447A4E" w:rsidRDefault="00447A4E" w:rsidP="00447A4E">
      <w:pPr>
        <w:pStyle w:val="Listaszerbekezds"/>
      </w:pPr>
      <w:r>
        <w:tab/>
        <w:t>(datum, vevő_kod) -&gt; összár</w:t>
      </w:r>
    </w:p>
    <w:p w:rsidR="005F54F3" w:rsidRDefault="005F54F3" w:rsidP="00447A4E">
      <w:pPr>
        <w:pStyle w:val="Listaszerbekezds"/>
      </w:pP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t>feladat</w:t>
      </w:r>
    </w:p>
    <w:p w:rsidR="005F54F3" w:rsidRDefault="005F54F3" w:rsidP="005F54F3">
      <w:pPr>
        <w:pStyle w:val="Listaszerbekezds"/>
      </w:pPr>
      <w:r>
        <w:t>magmaradó mag:</w:t>
      </w:r>
    </w:p>
    <w:p w:rsidR="005F54F3" w:rsidRDefault="005F54F3" w:rsidP="005F54F3">
      <w:pPr>
        <w:pStyle w:val="Listaszerbekezds"/>
      </w:pPr>
      <w:r>
        <w:t>(A-&gt;B, B-&gt;C, C-&gt;D)</w:t>
      </w:r>
    </w:p>
    <w:p w:rsidR="005F54F3" w:rsidRDefault="005F54F3" w:rsidP="005F54F3">
      <w:pPr>
        <w:pStyle w:val="Listaszerbekezds"/>
      </w:pPr>
    </w:p>
    <w:p w:rsidR="005F54F3" w:rsidRDefault="005F54F3" w:rsidP="005F54F3">
      <w:pPr>
        <w:pStyle w:val="Listaszerbekezds"/>
      </w:pPr>
      <w:r>
        <w:t>levezethető hogy:</w:t>
      </w:r>
    </w:p>
    <w:p w:rsidR="005F54F3" w:rsidRDefault="005F54F3" w:rsidP="005F54F3">
      <w:pPr>
        <w:pStyle w:val="Listaszerbekezds"/>
      </w:pPr>
      <w:r>
        <w:t>A-&gt;B</w:t>
      </w:r>
    </w:p>
    <w:p w:rsidR="005F54F3" w:rsidRDefault="005F54F3" w:rsidP="005F54F3">
      <w:pPr>
        <w:pStyle w:val="Listaszerbekezds"/>
      </w:pPr>
      <w:r>
        <w:t>A-&gt;C</w:t>
      </w:r>
    </w:p>
    <w:p w:rsidR="005F54F3" w:rsidRDefault="005F54F3" w:rsidP="005F54F3">
      <w:pPr>
        <w:pStyle w:val="Listaszerbekezds"/>
      </w:pPr>
      <w:r>
        <w:t>A-&gt;D</w:t>
      </w:r>
    </w:p>
    <w:p w:rsidR="005F54F3" w:rsidRDefault="005F54F3" w:rsidP="005F54F3">
      <w:pPr>
        <w:pStyle w:val="Listaszerbekezds"/>
      </w:pPr>
    </w:p>
    <w:p w:rsidR="005F54F3" w:rsidRDefault="005F54F3" w:rsidP="005F54F3">
      <w:pPr>
        <w:pStyle w:val="Listaszerbekezds"/>
      </w:pPr>
      <w:r>
        <w:t>igy a PK mezőnek az A mező választható.</w:t>
      </w:r>
    </w:p>
    <w:p w:rsidR="005F54F3" w:rsidRDefault="005F54F3" w:rsidP="005F54F3">
      <w:pPr>
        <w:pStyle w:val="Listaszerbekezds"/>
      </w:pPr>
    </w:p>
    <w:p w:rsidR="00206BC6" w:rsidRDefault="00596946" w:rsidP="00206BC6">
      <w:pPr>
        <w:pStyle w:val="Listaszerbekezds"/>
        <w:numPr>
          <w:ilvl w:val="0"/>
          <w:numId w:val="1"/>
        </w:numPr>
      </w:pPr>
      <w:r>
        <w:t>feladat</w:t>
      </w:r>
    </w:p>
    <w:p w:rsidR="00206BC6" w:rsidRDefault="00206BC6" w:rsidP="00206BC6">
      <w:pPr>
        <w:pStyle w:val="Listaszerbekezds"/>
      </w:pPr>
      <w:r>
        <w:t>Az irreducibillis mag:</w:t>
      </w:r>
    </w:p>
    <w:p w:rsidR="00206BC6" w:rsidRDefault="00206BC6" w:rsidP="00206BC6">
      <w:pPr>
        <w:pStyle w:val="Listaszerbekezds"/>
      </w:pPr>
      <w:r>
        <w:tab/>
        <w:t>vevo_kod -&gt; vevo_nev</w:t>
      </w:r>
    </w:p>
    <w:p w:rsidR="00206BC6" w:rsidRDefault="00206BC6" w:rsidP="00206BC6">
      <w:pPr>
        <w:pStyle w:val="Listaszerbekezds"/>
      </w:pPr>
      <w:r>
        <w:tab/>
        <w:t>termek_neve -&gt; egysegar</w:t>
      </w:r>
    </w:p>
    <w:p w:rsidR="00206BC6" w:rsidRDefault="00206BC6" w:rsidP="00206BC6">
      <w:pPr>
        <w:pStyle w:val="Listaszerbekezds"/>
      </w:pPr>
      <w:r>
        <w:tab/>
        <w:t>(datum, vevo_kod) -&gt; termek_neve</w:t>
      </w:r>
    </w:p>
    <w:p w:rsidR="00206BC6" w:rsidRDefault="00206BC6" w:rsidP="00206BC6">
      <w:pPr>
        <w:pStyle w:val="Listaszerbekezds"/>
      </w:pPr>
      <w:r>
        <w:tab/>
        <w:t>(datum, vevő_kod) -&gt;osszar</w:t>
      </w:r>
    </w:p>
    <w:p w:rsidR="00206BC6" w:rsidRDefault="00206BC6" w:rsidP="00206BC6">
      <w:pPr>
        <w:pStyle w:val="Listaszerbekezds"/>
      </w:pPr>
    </w:p>
    <w:p w:rsidR="00206BC6" w:rsidRDefault="00206BC6" w:rsidP="00206BC6">
      <w:pPr>
        <w:pStyle w:val="Listaszerbekezds"/>
      </w:pPr>
      <w:r>
        <w:t>A minimális jelölt kulcs:</w:t>
      </w:r>
    </w:p>
    <w:p w:rsidR="00206BC6" w:rsidRDefault="00206BC6" w:rsidP="00206BC6">
      <w:pPr>
        <w:pStyle w:val="Listaszerbekezds"/>
      </w:pPr>
      <w:r>
        <w:t>(datum, vevo:kod)</w:t>
      </w:r>
    </w:p>
    <w:p w:rsidR="00206BC6" w:rsidRDefault="00206BC6" w:rsidP="00206BC6">
      <w:pPr>
        <w:pStyle w:val="Listaszerbekezds"/>
      </w:pPr>
    </w:p>
    <w:p w:rsidR="00206BC6" w:rsidRDefault="00206BC6" w:rsidP="00206BC6">
      <w:pPr>
        <w:pStyle w:val="Listaszerbekezds"/>
      </w:pPr>
      <w:r>
        <w:t>mert:</w:t>
      </w:r>
    </w:p>
    <w:p w:rsidR="00206BC6" w:rsidRDefault="00206BC6" w:rsidP="00206BC6">
      <w:pPr>
        <w:pStyle w:val="Listaszerbekezds"/>
      </w:pPr>
      <w:r>
        <w:t>(datum, vevo_kod) -&gt; vevo_nev</w:t>
      </w:r>
    </w:p>
    <w:p w:rsidR="00206BC6" w:rsidRDefault="00206BC6" w:rsidP="00206BC6">
      <w:pPr>
        <w:pStyle w:val="Listaszerbekezds"/>
      </w:pPr>
      <w:r>
        <w:t>(datum, vevo_kod) -&gt; termek_nev</w:t>
      </w:r>
    </w:p>
    <w:p w:rsidR="00206BC6" w:rsidRDefault="00206BC6" w:rsidP="00206BC6">
      <w:pPr>
        <w:pStyle w:val="Listaszerbekezds"/>
      </w:pPr>
      <w:r>
        <w:t>(datum, vevo_kod) -&gt; egysegar</w:t>
      </w:r>
    </w:p>
    <w:p w:rsidR="00206BC6" w:rsidRDefault="00206BC6" w:rsidP="00206BC6">
      <w:pPr>
        <w:pStyle w:val="Listaszerbekezds"/>
      </w:pPr>
      <w:r>
        <w:t>(datum, vevo_kod) -&gt; osszar</w:t>
      </w:r>
    </w:p>
    <w:p w:rsidR="00206BC6" w:rsidRDefault="00206BC6">
      <w:r>
        <w:br w:type="page"/>
      </w: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lastRenderedPageBreak/>
        <w:t>feladat</w:t>
      </w:r>
    </w:p>
    <w:p w:rsidR="00206BC6" w:rsidRDefault="008E2ED6" w:rsidP="00206BC6">
      <w:pPr>
        <w:pStyle w:val="Listaszerbekezds"/>
      </w:pPr>
      <w:r>
        <w:t>PK: (datum, vevo_kod)</w:t>
      </w:r>
    </w:p>
    <w:p w:rsidR="008E2ED6" w:rsidRDefault="008E2ED6" w:rsidP="00206BC6">
      <w:pPr>
        <w:pStyle w:val="Listaszerbekezds"/>
      </w:pPr>
    </w:p>
    <w:p w:rsidR="008E2ED6" w:rsidRDefault="008E2ED6" w:rsidP="00206BC6">
      <w:pPr>
        <w:pStyle w:val="Listaszerbekezds"/>
      </w:pPr>
      <w:r>
        <w:t>hibás FD-k:</w:t>
      </w:r>
    </w:p>
    <w:p w:rsidR="008E2ED6" w:rsidRDefault="008E2ED6" w:rsidP="00206BC6">
      <w:pPr>
        <w:pStyle w:val="Listaszerbekezds"/>
      </w:pPr>
      <w:r>
        <w:tab/>
        <w:t>vevo_kod -&gt; vevo_nev</w:t>
      </w:r>
    </w:p>
    <w:p w:rsidR="008E2ED6" w:rsidRDefault="008E2ED6" w:rsidP="00206BC6">
      <w:pPr>
        <w:pStyle w:val="Listaszerbekezds"/>
      </w:pPr>
      <w:r>
        <w:tab/>
        <w:t>termek_neve -&gt; egysegar</w:t>
      </w:r>
    </w:p>
    <w:p w:rsidR="008E2ED6" w:rsidRDefault="008E2ED6" w:rsidP="00206BC6">
      <w:pPr>
        <w:pStyle w:val="Listaszerbekezds"/>
      </w:pPr>
    </w:p>
    <w:p w:rsidR="008E2ED6" w:rsidRDefault="008E2ED6" w:rsidP="00206BC6">
      <w:pPr>
        <w:pStyle w:val="Listaszerbekezds"/>
      </w:pPr>
      <w:r>
        <w:t>táblák:</w:t>
      </w:r>
    </w:p>
    <w:p w:rsidR="008E2ED6" w:rsidRDefault="008E2ED6" w:rsidP="00206BC6">
      <w:pPr>
        <w:pStyle w:val="Listaszerbekezds"/>
      </w:pPr>
      <w:r>
        <w:tab/>
        <w:t>T1(datum, vevo_kod, termek_neve, osszar)</w:t>
      </w:r>
    </w:p>
    <w:p w:rsidR="008E2ED6" w:rsidRDefault="008E2ED6" w:rsidP="00206BC6">
      <w:pPr>
        <w:pStyle w:val="Listaszerbekezds"/>
      </w:pPr>
      <w:r>
        <w:tab/>
        <w:t>T2(vevo_kod, vevo_nev)</w:t>
      </w:r>
    </w:p>
    <w:p w:rsidR="008E2ED6" w:rsidRDefault="008E2ED6" w:rsidP="00206BC6">
      <w:pPr>
        <w:pStyle w:val="Listaszerbekezds"/>
      </w:pPr>
      <w:r>
        <w:tab/>
        <w:t>T3(termek_neve, egysegar)</w:t>
      </w:r>
    </w:p>
    <w:p w:rsidR="00206BC6" w:rsidRDefault="00206BC6" w:rsidP="00206BC6">
      <w:pPr>
        <w:pStyle w:val="Listaszerbekezds"/>
      </w:pPr>
    </w:p>
    <w:p w:rsidR="00596946" w:rsidRDefault="00596946" w:rsidP="00596946">
      <w:pPr>
        <w:pStyle w:val="Listaszerbekezds"/>
        <w:numPr>
          <w:ilvl w:val="0"/>
          <w:numId w:val="1"/>
        </w:numPr>
      </w:pPr>
      <w:r>
        <w:t>feladat</w:t>
      </w:r>
    </w:p>
    <w:p w:rsidR="008E2ED6" w:rsidRDefault="008E2ED6" w:rsidP="008E2ED6">
      <w:pPr>
        <w:pStyle w:val="Listaszerbekezds"/>
      </w:pPr>
      <w:r>
        <w:t xml:space="preserve">T1 (SALESPERSON-NUMBER, SALESPERSON-NAME, </w:t>
      </w:r>
      <w:r>
        <w:t xml:space="preserve">SALES-AREA) </w:t>
      </w:r>
    </w:p>
    <w:p w:rsidR="008E2ED6" w:rsidRDefault="008E2ED6" w:rsidP="008E2ED6">
      <w:pPr>
        <w:pStyle w:val="Listaszerbekezds"/>
      </w:pPr>
      <w:r>
        <w:t>T2 (</w:t>
      </w:r>
      <w:r>
        <w:t xml:space="preserve">CUSTOMER-NUMBER, CUSTOMER-NAME, WAREHOUSE-NUMBER) </w:t>
      </w:r>
    </w:p>
    <w:p w:rsidR="008E2ED6" w:rsidRDefault="008E2ED6" w:rsidP="008E2ED6">
      <w:pPr>
        <w:pStyle w:val="Listaszerbekezds"/>
      </w:pPr>
      <w:r>
        <w:t>T3 (</w:t>
      </w:r>
      <w:r>
        <w:t xml:space="preserve">WAREHOUSE-NUMBER, WAREHOUSE-LOCATION) </w:t>
      </w:r>
    </w:p>
    <w:p w:rsidR="008E2ED6" w:rsidRDefault="008E2ED6" w:rsidP="008E2ED6">
      <w:pPr>
        <w:pStyle w:val="Listaszerbekezds"/>
      </w:pPr>
      <w:r>
        <w:t>T4 (SALESPERSON-NUMBER,</w:t>
      </w:r>
      <w:r>
        <w:t xml:space="preserve"> CUSTOMER-NUMBER, </w:t>
      </w:r>
      <w:bookmarkStart w:id="0" w:name="_GoBack"/>
      <w:bookmarkEnd w:id="0"/>
      <w:r>
        <w:t>SALES-AMOUNT)</w:t>
      </w:r>
    </w:p>
    <w:p w:rsidR="00596946" w:rsidRDefault="00596946" w:rsidP="00596946"/>
    <w:sectPr w:rsidR="00596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E5AAC"/>
    <w:multiLevelType w:val="hybridMultilevel"/>
    <w:tmpl w:val="ED50B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46"/>
    <w:rsid w:val="00173F25"/>
    <w:rsid w:val="00206BC6"/>
    <w:rsid w:val="002A6AE1"/>
    <w:rsid w:val="00303E44"/>
    <w:rsid w:val="00447A4E"/>
    <w:rsid w:val="00596946"/>
    <w:rsid w:val="005F54F3"/>
    <w:rsid w:val="00646298"/>
    <w:rsid w:val="008E2ED6"/>
    <w:rsid w:val="00920DD5"/>
    <w:rsid w:val="00AD68F9"/>
    <w:rsid w:val="00AE143C"/>
    <w:rsid w:val="00B1643C"/>
    <w:rsid w:val="00C7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C582"/>
  <w15:chartTrackingRefBased/>
  <w15:docId w15:val="{7F39D270-BF23-4324-AB11-9B327F70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14</cp:revision>
  <dcterms:created xsi:type="dcterms:W3CDTF">2021-12-02T14:41:00Z</dcterms:created>
  <dcterms:modified xsi:type="dcterms:W3CDTF">2021-12-02T15:44:00Z</dcterms:modified>
</cp:coreProperties>
</file>