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3CEA3" w14:textId="22A655B6" w:rsidR="0055735D" w:rsidRPr="00603611" w:rsidRDefault="00F55812" w:rsidP="00603611">
      <w:pPr>
        <w:pStyle w:val="Cmsor1"/>
        <w:rPr>
          <w:color w:val="auto"/>
        </w:rPr>
      </w:pPr>
      <w:r w:rsidRPr="00603611">
        <w:rPr>
          <w:color w:val="auto"/>
        </w:rPr>
        <w:t>Pályageneráló algoritmusok</w:t>
      </w:r>
    </w:p>
    <w:p w14:paraId="5485A48D" w14:textId="142C284C" w:rsidR="00F55812" w:rsidRPr="00F55812" w:rsidRDefault="00F55812" w:rsidP="00F55812">
      <w:pPr>
        <w:jc w:val="both"/>
        <w:rPr>
          <w:sz w:val="24"/>
          <w:szCs w:val="24"/>
        </w:rPr>
      </w:pPr>
      <w:r w:rsidRPr="00F55812">
        <w:rPr>
          <w:sz w:val="24"/>
          <w:szCs w:val="24"/>
        </w:rPr>
        <w:t xml:space="preserve">Ebben a fejezetben három darab generálási módszert fogok bemutatni, amelyek a </w:t>
      </w:r>
      <w:proofErr w:type="spellStart"/>
      <w:r w:rsidRPr="00F55812">
        <w:rPr>
          <w:sz w:val="24"/>
          <w:szCs w:val="24"/>
        </w:rPr>
        <w:t>Perlin</w:t>
      </w:r>
      <w:proofErr w:type="spellEnd"/>
      <w:r w:rsidRPr="00F55812">
        <w:rPr>
          <w:sz w:val="24"/>
          <w:szCs w:val="24"/>
        </w:rPr>
        <w:t xml:space="preserve"> zaj, a celluláris automata, valamint a Random </w:t>
      </w:r>
      <w:proofErr w:type="spellStart"/>
      <w:r w:rsidRPr="00F55812">
        <w:rPr>
          <w:sz w:val="24"/>
          <w:szCs w:val="24"/>
        </w:rPr>
        <w:t>Walk</w:t>
      </w:r>
      <w:proofErr w:type="spellEnd"/>
      <w:r w:rsidRPr="00F55812">
        <w:rPr>
          <w:sz w:val="24"/>
          <w:szCs w:val="24"/>
        </w:rPr>
        <w:t xml:space="preserve"> algoritmusok. Mindhárom algoritmust a </w:t>
      </w:r>
      <w:proofErr w:type="spellStart"/>
      <w:r w:rsidRPr="00F55812">
        <w:rPr>
          <w:sz w:val="24"/>
          <w:szCs w:val="24"/>
        </w:rPr>
        <w:t>Unity</w:t>
      </w:r>
      <w:proofErr w:type="spellEnd"/>
      <w:r w:rsidRPr="00F55812">
        <w:rPr>
          <w:sz w:val="24"/>
          <w:szCs w:val="24"/>
        </w:rPr>
        <w:t xml:space="preserve"> keretrendszerben implementáltam és vizsgáltam meg, hogy melyik módszer illeszkedne legjobban a játékomhoz.</w:t>
      </w:r>
    </w:p>
    <w:p w14:paraId="4E56E1B3" w14:textId="7514042C" w:rsidR="00F55812" w:rsidRPr="00603611" w:rsidRDefault="0072167B" w:rsidP="00603611">
      <w:pPr>
        <w:pStyle w:val="Cmsor2"/>
        <w:rPr>
          <w:color w:val="auto"/>
        </w:rPr>
      </w:pPr>
      <w:r w:rsidRPr="00603611">
        <w:rPr>
          <w:color w:val="auto"/>
        </w:rPr>
        <w:t>A térképgenerálás megtervezése</w:t>
      </w:r>
    </w:p>
    <w:p w14:paraId="119CB631" w14:textId="1D120BD5" w:rsidR="00F55812" w:rsidRDefault="00F55812" w:rsidP="00F55812">
      <w:pPr>
        <w:jc w:val="both"/>
        <w:rPr>
          <w:sz w:val="24"/>
          <w:szCs w:val="24"/>
        </w:rPr>
      </w:pPr>
      <w:r w:rsidRPr="00F55812">
        <w:rPr>
          <w:sz w:val="24"/>
          <w:szCs w:val="24"/>
        </w:rPr>
        <w:t xml:space="preserve">Egy olyan </w:t>
      </w:r>
      <w:proofErr w:type="spellStart"/>
      <w:r w:rsidRPr="00F55812">
        <w:rPr>
          <w:sz w:val="24"/>
          <w:szCs w:val="24"/>
        </w:rPr>
        <w:t>dungeon</w:t>
      </w:r>
      <w:proofErr w:type="spellEnd"/>
      <w:r w:rsidRPr="00F55812">
        <w:rPr>
          <w:sz w:val="24"/>
          <w:szCs w:val="24"/>
        </w:rPr>
        <w:t>-stílusú térképet szeretnék létrehozni, amely</w:t>
      </w:r>
      <w:r w:rsidR="007B6BB5">
        <w:rPr>
          <w:sz w:val="24"/>
          <w:szCs w:val="24"/>
        </w:rPr>
        <w:t xml:space="preserve">nek a </w:t>
      </w:r>
      <w:r w:rsidR="00E1570E">
        <w:rPr>
          <w:sz w:val="24"/>
          <w:szCs w:val="24"/>
        </w:rPr>
        <w:t xml:space="preserve">külső </w:t>
      </w:r>
      <w:r w:rsidR="007B6BB5">
        <w:rPr>
          <w:sz w:val="24"/>
          <w:szCs w:val="24"/>
        </w:rPr>
        <w:t xml:space="preserve">szélei </w:t>
      </w:r>
      <w:r w:rsidR="00E1570E">
        <w:rPr>
          <w:sz w:val="24"/>
          <w:szCs w:val="24"/>
        </w:rPr>
        <w:t>mindig</w:t>
      </w:r>
      <w:r w:rsidR="007B6BB5">
        <w:rPr>
          <w:sz w:val="24"/>
          <w:szCs w:val="24"/>
        </w:rPr>
        <w:t xml:space="preserve"> falak, amelyek nem engedik leesni a játékost a pályáról,</w:t>
      </w:r>
      <w:r w:rsidR="00E1570E">
        <w:rPr>
          <w:sz w:val="24"/>
          <w:szCs w:val="24"/>
        </w:rPr>
        <w:t xml:space="preserve"> így a játék határai egyértelműen megmaradnak,</w:t>
      </w:r>
      <w:r w:rsidR="007B6BB5">
        <w:rPr>
          <w:sz w:val="24"/>
          <w:szCs w:val="24"/>
        </w:rPr>
        <w:t xml:space="preserve"> valamint</w:t>
      </w:r>
      <w:r w:rsidRPr="00F55812">
        <w:rPr>
          <w:sz w:val="24"/>
          <w:szCs w:val="24"/>
        </w:rPr>
        <w:t xml:space="preserve"> lehetővé teszi a játékosok számára, hogy szabadon navigáljanak anélkül, hogy áthatolhatatlan akadályokba ütköznének, például olyan falakba, amelyek megakadályozzák őket a tárgyak begyűjtésében.</w:t>
      </w:r>
      <w:r>
        <w:rPr>
          <w:sz w:val="24"/>
          <w:szCs w:val="24"/>
        </w:rPr>
        <w:t xml:space="preserve"> </w:t>
      </w:r>
      <w:r w:rsidRPr="00F55812">
        <w:rPr>
          <w:sz w:val="24"/>
          <w:szCs w:val="24"/>
        </w:rPr>
        <w:t>Tehát olyan pályageneráló algoritmus illeszkedne a játékomhoz, amely nem generál elzárt tereket, szobákat.</w:t>
      </w:r>
    </w:p>
    <w:p w14:paraId="44DC97FE" w14:textId="5CAE37DA" w:rsidR="0072167B" w:rsidRPr="00F55812" w:rsidRDefault="0072167B" w:rsidP="00F55812">
      <w:pPr>
        <w:jc w:val="both"/>
        <w:rPr>
          <w:sz w:val="24"/>
          <w:szCs w:val="24"/>
        </w:rPr>
      </w:pPr>
      <w:r>
        <w:rPr>
          <w:sz w:val="24"/>
          <w:szCs w:val="24"/>
        </w:rPr>
        <w:t>A térképgenerálás logikája, valamint a menete a következőképpen történik:</w:t>
      </w:r>
    </w:p>
    <w:p w14:paraId="3095DE98" w14:textId="02157E59" w:rsidR="00F36FCB" w:rsidRDefault="00F36FCB" w:rsidP="00F36FCB">
      <w:pPr>
        <w:jc w:val="both"/>
        <w:rPr>
          <w:sz w:val="24"/>
          <w:szCs w:val="24"/>
        </w:rPr>
      </w:pPr>
      <w:r w:rsidRPr="00F36FCB">
        <w:rPr>
          <w:sz w:val="24"/>
          <w:szCs w:val="24"/>
        </w:rPr>
        <w:t xml:space="preserve">Bináris használatával különböztetjük meg, hogy mi a </w:t>
      </w:r>
      <w:proofErr w:type="spellStart"/>
      <w:r w:rsidRPr="00F36FCB">
        <w:rPr>
          <w:sz w:val="24"/>
          <w:szCs w:val="24"/>
        </w:rPr>
        <w:t>tile</w:t>
      </w:r>
      <w:proofErr w:type="spellEnd"/>
      <w:r w:rsidRPr="00F36FCB">
        <w:rPr>
          <w:sz w:val="24"/>
          <w:szCs w:val="24"/>
        </w:rPr>
        <w:t xml:space="preserve"> és mi nem az. Az 1 bekapcsolva, a 0 pedig kikapcsolva.</w:t>
      </w:r>
      <w:r>
        <w:rPr>
          <w:sz w:val="24"/>
          <w:szCs w:val="24"/>
        </w:rPr>
        <w:t xml:space="preserve"> </w:t>
      </w:r>
      <w:r w:rsidRPr="00F36FCB">
        <w:rPr>
          <w:sz w:val="24"/>
          <w:szCs w:val="24"/>
        </w:rPr>
        <w:t xml:space="preserve">Az összes térképünket egy 2D-s egész számtömbben tároljuk, amelyet minden egyes funkció végén (kivéve, amikor </w:t>
      </w:r>
      <w:proofErr w:type="spellStart"/>
      <w:r w:rsidRPr="00F36FCB">
        <w:rPr>
          <w:sz w:val="24"/>
          <w:szCs w:val="24"/>
        </w:rPr>
        <w:t>renderelünk</w:t>
      </w:r>
      <w:proofErr w:type="spellEnd"/>
      <w:r w:rsidRPr="00F36FCB">
        <w:rPr>
          <w:sz w:val="24"/>
          <w:szCs w:val="24"/>
        </w:rPr>
        <w:t>) visszaküldünk a felhasználónak.</w:t>
      </w:r>
    </w:p>
    <w:p w14:paraId="08706A92" w14:textId="7F5BB16E" w:rsidR="0072167B" w:rsidRDefault="0072167B" w:rsidP="00F36FCB">
      <w:pPr>
        <w:jc w:val="both"/>
        <w:rPr>
          <w:sz w:val="24"/>
          <w:szCs w:val="24"/>
        </w:rPr>
      </w:pPr>
      <w:r w:rsidRPr="0072167B">
        <w:rPr>
          <w:sz w:val="24"/>
          <w:szCs w:val="24"/>
        </w:rPr>
        <w:t xml:space="preserve">Az új térkép generálása előtt a térképen </w:t>
      </w:r>
      <w:r>
        <w:rPr>
          <w:sz w:val="24"/>
          <w:szCs w:val="24"/>
        </w:rPr>
        <w:t>a</w:t>
      </w:r>
      <w:r w:rsidRPr="0072167B">
        <w:rPr>
          <w:sz w:val="24"/>
          <w:szCs w:val="24"/>
        </w:rPr>
        <w:t xml:space="preserve"> meglévő </w:t>
      </w:r>
      <w:proofErr w:type="spellStart"/>
      <w:r w:rsidRPr="0072167B">
        <w:rPr>
          <w:sz w:val="24"/>
          <w:szCs w:val="24"/>
        </w:rPr>
        <w:t>tile</w:t>
      </w:r>
      <w:proofErr w:type="spellEnd"/>
      <w:r w:rsidRPr="0072167B">
        <w:rPr>
          <w:sz w:val="24"/>
          <w:szCs w:val="24"/>
        </w:rPr>
        <w:t xml:space="preserve">-ok törlődnek. Ez biztosítja, hogy az új térkép generálása üres vászonnal </w:t>
      </w:r>
      <w:proofErr w:type="spellStart"/>
      <w:r w:rsidRPr="0072167B">
        <w:rPr>
          <w:sz w:val="24"/>
          <w:szCs w:val="24"/>
        </w:rPr>
        <w:t>kezdődjön</w:t>
      </w:r>
      <w:proofErr w:type="spellEnd"/>
      <w:r w:rsidRPr="0072167B">
        <w:rPr>
          <w:sz w:val="24"/>
          <w:szCs w:val="24"/>
        </w:rPr>
        <w:t xml:space="preserve">, megakadályozva az új adatok átfedését vagy összeolvadását a régi </w:t>
      </w:r>
      <w:proofErr w:type="spellStart"/>
      <w:r w:rsidRPr="0072167B">
        <w:rPr>
          <w:sz w:val="24"/>
          <w:szCs w:val="24"/>
        </w:rPr>
        <w:t>tile</w:t>
      </w:r>
      <w:proofErr w:type="spellEnd"/>
      <w:r w:rsidRPr="0072167B">
        <w:rPr>
          <w:sz w:val="24"/>
          <w:szCs w:val="24"/>
        </w:rPr>
        <w:t>-okkal.</w:t>
      </w:r>
      <w:r>
        <w:rPr>
          <w:sz w:val="24"/>
          <w:szCs w:val="24"/>
        </w:rPr>
        <w:t xml:space="preserve"> Ezután egy metódus segítségével legenerálunk egy N*N méretű tömböt, amiben az értékek a 0 vagy 1 értéket vehetik fel. Miután a tömb legenerálása befejeződött, meghívjuk a procedurális mapgeneráló algoritmusunkat, majd egy </w:t>
      </w:r>
      <w:proofErr w:type="spellStart"/>
      <w:r>
        <w:rPr>
          <w:sz w:val="24"/>
          <w:szCs w:val="24"/>
        </w:rPr>
        <w:t>renderelő</w:t>
      </w:r>
      <w:proofErr w:type="spellEnd"/>
      <w:r>
        <w:rPr>
          <w:sz w:val="24"/>
          <w:szCs w:val="24"/>
        </w:rPr>
        <w:t xml:space="preserve"> függvényt, amely az általunk kiválasztott </w:t>
      </w:r>
      <w:proofErr w:type="spellStart"/>
      <w:r>
        <w:rPr>
          <w:sz w:val="24"/>
          <w:szCs w:val="24"/>
        </w:rPr>
        <w:t>tiletípust</w:t>
      </w:r>
      <w:proofErr w:type="spellEnd"/>
      <w:r>
        <w:rPr>
          <w:sz w:val="24"/>
          <w:szCs w:val="24"/>
        </w:rPr>
        <w:t xml:space="preserve"> felfesti a térképre.</w:t>
      </w:r>
      <w:r w:rsidR="00AC5983">
        <w:rPr>
          <w:sz w:val="24"/>
          <w:szCs w:val="24"/>
        </w:rPr>
        <w:t xml:space="preserve"> A térképgenerálás folyamatábrája a 3.1.1. ábrán megtekinthető.</w:t>
      </w:r>
    </w:p>
    <w:p w14:paraId="645B7190" w14:textId="77777777" w:rsidR="00603611" w:rsidRDefault="00AC5983" w:rsidP="00603611">
      <w:pPr>
        <w:keepNext/>
        <w:jc w:val="center"/>
      </w:pPr>
      <w:r w:rsidRPr="00AC5983">
        <w:rPr>
          <w:sz w:val="24"/>
          <w:szCs w:val="24"/>
        </w:rPr>
        <w:drawing>
          <wp:inline distT="0" distB="0" distL="0" distR="0" wp14:anchorId="45C3E60C" wp14:editId="402D8DA2">
            <wp:extent cx="3646501" cy="2396432"/>
            <wp:effectExtent l="19050" t="19050" r="0" b="4445"/>
            <wp:docPr id="689905722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05722" name="Kép 1" descr="A képen szöveg, képernyőkép, diagram, sor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1140" cy="24060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04E2CD" w14:textId="44DDB968" w:rsidR="00AC5983" w:rsidRPr="00F36FCB" w:rsidRDefault="006760DF" w:rsidP="00603611">
      <w:pPr>
        <w:pStyle w:val="Kpalrs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STYLEREF 3 \s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1.2.1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.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ábra \* ARABIC \s 3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 w:rsidR="00603611">
        <w:t>. ábra. A térképgenerálás folyamatábrája</w:t>
      </w:r>
    </w:p>
    <w:p w14:paraId="24D051E8" w14:textId="3299C5B8" w:rsidR="00603611" w:rsidRDefault="00603611" w:rsidP="00603611">
      <w:pPr>
        <w:pStyle w:val="Cmsor2"/>
        <w:rPr>
          <w:color w:val="auto"/>
        </w:rPr>
      </w:pPr>
      <w:r>
        <w:rPr>
          <w:color w:val="auto"/>
        </w:rPr>
        <w:lastRenderedPageBreak/>
        <w:t>A térképgenerálás logikáját megvalósító algoritmusok bemutatása</w:t>
      </w:r>
    </w:p>
    <w:p w14:paraId="146064E5" w14:textId="330A7DD8" w:rsidR="004B77CE" w:rsidRPr="004B77CE" w:rsidRDefault="004B77CE" w:rsidP="004B77CE">
      <w:r>
        <w:t>Ebben a fejezetben a térképek generálásáért felelős metódusokat fogom részletesen bemutatni.</w:t>
      </w:r>
    </w:p>
    <w:p w14:paraId="71C4769A" w14:textId="22DC1F14" w:rsidR="00A81C18" w:rsidRPr="00603611" w:rsidRDefault="00603611" w:rsidP="00603611">
      <w:pPr>
        <w:pStyle w:val="Cmsor3"/>
        <w:rPr>
          <w:color w:val="auto"/>
        </w:rPr>
      </w:pPr>
      <w:r>
        <w:rPr>
          <w:color w:val="auto"/>
        </w:rPr>
        <w:t xml:space="preserve">A </w:t>
      </w:r>
      <w:proofErr w:type="spellStart"/>
      <w:r w:rsidR="00A81C18" w:rsidRPr="00603611">
        <w:rPr>
          <w:color w:val="auto"/>
        </w:rPr>
        <w:t>GenerateArray</w:t>
      </w:r>
      <w:proofErr w:type="spellEnd"/>
      <w:r w:rsidR="00A81C18" w:rsidRPr="00603611">
        <w:rPr>
          <w:color w:val="auto"/>
        </w:rPr>
        <w:t>()</w:t>
      </w:r>
      <w:r>
        <w:rPr>
          <w:color w:val="auto"/>
        </w:rPr>
        <w:t xml:space="preserve"> metódus</w:t>
      </w:r>
    </w:p>
    <w:p w14:paraId="10DFB7AA" w14:textId="3B530901" w:rsidR="007556FF" w:rsidRDefault="007556FF" w:rsidP="007556FF">
      <w:pPr>
        <w:jc w:val="both"/>
        <w:rPr>
          <w:sz w:val="24"/>
          <w:szCs w:val="24"/>
        </w:rPr>
      </w:pPr>
      <w:r w:rsidRPr="007556FF">
        <w:rPr>
          <w:sz w:val="24"/>
          <w:szCs w:val="24"/>
        </w:rPr>
        <w:t xml:space="preserve">A </w:t>
      </w:r>
      <w:proofErr w:type="spellStart"/>
      <w:r w:rsidRPr="007556FF">
        <w:rPr>
          <w:sz w:val="24"/>
          <w:szCs w:val="24"/>
        </w:rPr>
        <w:t>HardMapGenerator</w:t>
      </w:r>
      <w:proofErr w:type="spellEnd"/>
      <w:r w:rsidRPr="007556FF">
        <w:rPr>
          <w:sz w:val="24"/>
          <w:szCs w:val="24"/>
        </w:rPr>
        <w:t xml:space="preserve"> osztály </w:t>
      </w:r>
      <w:proofErr w:type="spellStart"/>
      <w:r w:rsidRPr="007556FF">
        <w:rPr>
          <w:sz w:val="24"/>
          <w:szCs w:val="24"/>
        </w:rPr>
        <w:t>GenerateArray</w:t>
      </w:r>
      <w:proofErr w:type="spellEnd"/>
      <w:r>
        <w:rPr>
          <w:sz w:val="24"/>
          <w:szCs w:val="24"/>
        </w:rPr>
        <w:t>()</w:t>
      </w:r>
      <w:r w:rsidRPr="007556FF">
        <w:rPr>
          <w:sz w:val="24"/>
          <w:szCs w:val="24"/>
        </w:rPr>
        <w:t xml:space="preserve"> függvényének célja egy 2D-s </w:t>
      </w:r>
      <w:r>
        <w:rPr>
          <w:sz w:val="24"/>
          <w:szCs w:val="24"/>
        </w:rPr>
        <w:t xml:space="preserve">int[,] típusú </w:t>
      </w:r>
      <w:r w:rsidRPr="007556FF">
        <w:rPr>
          <w:sz w:val="24"/>
          <w:szCs w:val="24"/>
        </w:rPr>
        <w:t xml:space="preserve">tömb létrehozása és inicializálása, amely a térképrácsot képviseli a procedurális generáláshoz. Ez a tömb szolgál alapként a </w:t>
      </w:r>
      <w:r w:rsidR="00603611">
        <w:rPr>
          <w:sz w:val="24"/>
          <w:szCs w:val="24"/>
        </w:rPr>
        <w:t>procedurális mapgeneráló</w:t>
      </w:r>
      <w:r w:rsidRPr="007556FF">
        <w:rPr>
          <w:sz w:val="24"/>
          <w:szCs w:val="24"/>
        </w:rPr>
        <w:t xml:space="preserve"> algoritmus</w:t>
      </w:r>
      <w:r w:rsidR="00603611">
        <w:rPr>
          <w:sz w:val="24"/>
          <w:szCs w:val="24"/>
        </w:rPr>
        <w:t>ok</w:t>
      </w:r>
      <w:r w:rsidRPr="007556FF">
        <w:rPr>
          <w:sz w:val="24"/>
          <w:szCs w:val="24"/>
        </w:rPr>
        <w:t xml:space="preserve"> alkalmazásához a </w:t>
      </w:r>
      <w:proofErr w:type="spellStart"/>
      <w:r w:rsidRPr="007556FF">
        <w:rPr>
          <w:sz w:val="24"/>
          <w:szCs w:val="24"/>
        </w:rPr>
        <w:t>dungeon</w:t>
      </w:r>
      <w:proofErr w:type="spellEnd"/>
      <w:r w:rsidRPr="007556FF">
        <w:rPr>
          <w:sz w:val="24"/>
          <w:szCs w:val="24"/>
        </w:rPr>
        <w:t xml:space="preserve"> alaprajzának generálásához.</w:t>
      </w:r>
    </w:p>
    <w:p w14:paraId="6452BF28" w14:textId="5BB66A93" w:rsidR="007556FF" w:rsidRPr="00A81C18" w:rsidRDefault="007556FF" w:rsidP="007556FF">
      <w:pPr>
        <w:jc w:val="both"/>
        <w:rPr>
          <w:b/>
          <w:bCs/>
          <w:sz w:val="24"/>
          <w:szCs w:val="24"/>
        </w:rPr>
      </w:pPr>
      <w:r w:rsidRPr="00A81C18">
        <w:rPr>
          <w:b/>
          <w:bCs/>
          <w:sz w:val="24"/>
          <w:szCs w:val="24"/>
        </w:rPr>
        <w:t>Paraméterek:</w:t>
      </w:r>
    </w:p>
    <w:p w14:paraId="698BE8B8" w14:textId="68EFEF87" w:rsidR="007556FF" w:rsidRDefault="007556FF" w:rsidP="007556FF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width</w:t>
      </w:r>
      <w:proofErr w:type="spellEnd"/>
      <w:r>
        <w:rPr>
          <w:sz w:val="24"/>
          <w:szCs w:val="24"/>
        </w:rPr>
        <w:t xml:space="preserve">, int </w:t>
      </w:r>
      <w:proofErr w:type="spellStart"/>
      <w:r>
        <w:rPr>
          <w:sz w:val="24"/>
          <w:szCs w:val="24"/>
        </w:rPr>
        <w:t>height</w:t>
      </w:r>
      <w:proofErr w:type="spellEnd"/>
      <w:r>
        <w:rPr>
          <w:sz w:val="24"/>
          <w:szCs w:val="24"/>
        </w:rPr>
        <w:t xml:space="preserve"> : Ezek a paraméterek határozzák meg a térkép méreteit, specifikusan a szélességét és a magasságát.</w:t>
      </w:r>
    </w:p>
    <w:p w14:paraId="39B2A73F" w14:textId="40EDDF7F" w:rsidR="007556FF" w:rsidRDefault="007556FF" w:rsidP="007556FF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empty</w:t>
      </w:r>
      <w:proofErr w:type="spellEnd"/>
      <w:r>
        <w:rPr>
          <w:sz w:val="24"/>
          <w:szCs w:val="24"/>
        </w:rPr>
        <w:t xml:space="preserve">: Ez a </w:t>
      </w:r>
      <w:proofErr w:type="spell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 xml:space="preserve"> típusú változó határozza meg, hogy hogyan inicializáljuk a tömböt. Ha az értéke igaz, akkor üresként inicializáljuk, ha </w:t>
      </w:r>
      <w:proofErr w:type="spellStart"/>
      <w:r>
        <w:rPr>
          <w:sz w:val="24"/>
          <w:szCs w:val="24"/>
        </w:rPr>
        <w:t>false</w:t>
      </w:r>
      <w:proofErr w:type="spellEnd"/>
      <w:r>
        <w:rPr>
          <w:sz w:val="24"/>
          <w:szCs w:val="24"/>
        </w:rPr>
        <w:t>, akkor pedig teliként.</w:t>
      </w:r>
    </w:p>
    <w:p w14:paraId="154EB371" w14:textId="2B0FAEA9" w:rsidR="00EB5412" w:rsidRDefault="007556FF" w:rsidP="00A81C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int[,] map = </w:t>
      </w:r>
      <w:proofErr w:type="spellStart"/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 xml:space="preserve"> int[</w:t>
      </w:r>
      <w:proofErr w:type="spellStart"/>
      <w:r>
        <w:rPr>
          <w:sz w:val="24"/>
          <w:szCs w:val="24"/>
        </w:rPr>
        <w:t>width,height</w:t>
      </w:r>
      <w:proofErr w:type="spellEnd"/>
      <w:r>
        <w:rPr>
          <w:sz w:val="24"/>
          <w:szCs w:val="24"/>
        </w:rPr>
        <w:t xml:space="preserve">] sorral egy új 2 dimenziós tömböt inicializálunk. </w:t>
      </w:r>
      <w:r w:rsidRPr="007556FF">
        <w:rPr>
          <w:sz w:val="24"/>
          <w:szCs w:val="24"/>
        </w:rPr>
        <w:t xml:space="preserve">A tömb minden eleme egy egész számot </w:t>
      </w:r>
      <w:r>
        <w:rPr>
          <w:sz w:val="24"/>
          <w:szCs w:val="24"/>
        </w:rPr>
        <w:t>reprezentálhat.</w:t>
      </w:r>
    </w:p>
    <w:p w14:paraId="00507E73" w14:textId="77777777" w:rsidR="00EB5412" w:rsidRDefault="00A81C18" w:rsidP="00A81C18">
      <w:pPr>
        <w:jc w:val="both"/>
        <w:rPr>
          <w:sz w:val="24"/>
          <w:szCs w:val="24"/>
        </w:rPr>
      </w:pPr>
      <w:r w:rsidRPr="00A81C18">
        <w:rPr>
          <w:sz w:val="24"/>
          <w:szCs w:val="24"/>
        </w:rPr>
        <w:t xml:space="preserve">A beágyazott </w:t>
      </w:r>
      <w:proofErr w:type="spellStart"/>
      <w:r w:rsidRPr="00A81C18">
        <w:rPr>
          <w:sz w:val="24"/>
          <w:szCs w:val="24"/>
        </w:rPr>
        <w:t>for</w:t>
      </w:r>
      <w:proofErr w:type="spellEnd"/>
      <w:r w:rsidRPr="00A81C18">
        <w:rPr>
          <w:sz w:val="24"/>
          <w:szCs w:val="24"/>
        </w:rPr>
        <w:t xml:space="preserve"> ciklusok a tömb minden egyes elemén </w:t>
      </w:r>
      <w:proofErr w:type="spellStart"/>
      <w:r w:rsidRPr="00A81C18">
        <w:rPr>
          <w:sz w:val="24"/>
          <w:szCs w:val="24"/>
        </w:rPr>
        <w:t>végigmennek</w:t>
      </w:r>
      <w:proofErr w:type="spellEnd"/>
      <w:r w:rsidRPr="00A81C18">
        <w:rPr>
          <w:sz w:val="24"/>
          <w:szCs w:val="24"/>
        </w:rPr>
        <w:t xml:space="preserve">, az x a szélességen, az y pedig a magasságon </w:t>
      </w:r>
      <w:proofErr w:type="spellStart"/>
      <w:r w:rsidRPr="00A81C18">
        <w:rPr>
          <w:sz w:val="24"/>
          <w:szCs w:val="24"/>
        </w:rPr>
        <w:t>iterál.A</w:t>
      </w:r>
      <w:proofErr w:type="spellEnd"/>
      <w:r w:rsidRPr="00A81C18">
        <w:rPr>
          <w:sz w:val="24"/>
          <w:szCs w:val="24"/>
        </w:rPr>
        <w:t xml:space="preserve"> </w:t>
      </w:r>
      <w:proofErr w:type="spellStart"/>
      <w:r w:rsidRPr="00A81C18">
        <w:rPr>
          <w:sz w:val="24"/>
          <w:szCs w:val="24"/>
        </w:rPr>
        <w:t>map.GetUpperBound</w:t>
      </w:r>
      <w:proofErr w:type="spellEnd"/>
      <w:r w:rsidRPr="00A81C18">
        <w:rPr>
          <w:sz w:val="24"/>
          <w:szCs w:val="24"/>
        </w:rPr>
        <w:t xml:space="preserve">(0) és a </w:t>
      </w:r>
      <w:proofErr w:type="spellStart"/>
      <w:r w:rsidRPr="00A81C18">
        <w:rPr>
          <w:sz w:val="24"/>
          <w:szCs w:val="24"/>
        </w:rPr>
        <w:t>map.GetUpperBound</w:t>
      </w:r>
      <w:proofErr w:type="spellEnd"/>
      <w:r w:rsidRPr="00A81C18">
        <w:rPr>
          <w:sz w:val="24"/>
          <w:szCs w:val="24"/>
        </w:rPr>
        <w:t xml:space="preserve">(1) a tömb dimenzióinak felső határainak megadására szolgál. A </w:t>
      </w:r>
      <w:proofErr w:type="spellStart"/>
      <w:r w:rsidRPr="00A81C18">
        <w:rPr>
          <w:sz w:val="24"/>
          <w:szCs w:val="24"/>
        </w:rPr>
        <w:t>GetUpperBound</w:t>
      </w:r>
      <w:proofErr w:type="spellEnd"/>
      <w:r w:rsidRPr="00A81C18">
        <w:rPr>
          <w:sz w:val="24"/>
          <w:szCs w:val="24"/>
        </w:rPr>
        <w:t xml:space="preserve">(0) az első dimenzió (szélesség) maximális indexét adja vissza, a </w:t>
      </w:r>
      <w:proofErr w:type="spellStart"/>
      <w:r w:rsidRPr="00A81C18">
        <w:rPr>
          <w:sz w:val="24"/>
          <w:szCs w:val="24"/>
        </w:rPr>
        <w:t>GetUpperBound</w:t>
      </w:r>
      <w:proofErr w:type="spellEnd"/>
      <w:r w:rsidRPr="00A81C18">
        <w:rPr>
          <w:sz w:val="24"/>
          <w:szCs w:val="24"/>
        </w:rPr>
        <w:t>(1) pedig a második dimenzió (magasság) maximális indexét.</w:t>
      </w:r>
    </w:p>
    <w:p w14:paraId="2B91281E" w14:textId="1E821AF2" w:rsidR="007556FF" w:rsidRDefault="00A81C18" w:rsidP="00A81C18">
      <w:pPr>
        <w:jc w:val="both"/>
        <w:rPr>
          <w:sz w:val="24"/>
          <w:szCs w:val="24"/>
        </w:rPr>
      </w:pPr>
      <w:r w:rsidRPr="00A81C18">
        <w:rPr>
          <w:sz w:val="24"/>
          <w:szCs w:val="24"/>
        </w:rPr>
        <w:t xml:space="preserve">A </w:t>
      </w:r>
      <w:proofErr w:type="spellStart"/>
      <w:r w:rsidRPr="00A81C18">
        <w:rPr>
          <w:sz w:val="24"/>
          <w:szCs w:val="24"/>
        </w:rPr>
        <w:t>GetUpperBound</w:t>
      </w:r>
      <w:proofErr w:type="spellEnd"/>
      <w:r w:rsidRPr="00A81C18">
        <w:rPr>
          <w:sz w:val="24"/>
          <w:szCs w:val="24"/>
        </w:rPr>
        <w:t xml:space="preserve"> használata általában a tömb megadott dimenziójának utolsó érvényes indexét adja vissza. Egy szélesség és magasság dimenziójú tömb esetében a </w:t>
      </w:r>
      <w:proofErr w:type="spellStart"/>
      <w:r w:rsidRPr="00A81C18">
        <w:rPr>
          <w:sz w:val="24"/>
          <w:szCs w:val="24"/>
        </w:rPr>
        <w:t>GetUpperBound</w:t>
      </w:r>
      <w:proofErr w:type="spellEnd"/>
      <w:r w:rsidRPr="00A81C18">
        <w:rPr>
          <w:sz w:val="24"/>
          <w:szCs w:val="24"/>
        </w:rPr>
        <w:t xml:space="preserve">(0) valójában a </w:t>
      </w:r>
      <w:proofErr w:type="spellStart"/>
      <w:r w:rsidRPr="00A81C18">
        <w:rPr>
          <w:sz w:val="24"/>
          <w:szCs w:val="24"/>
        </w:rPr>
        <w:t>width</w:t>
      </w:r>
      <w:proofErr w:type="spellEnd"/>
      <w:r w:rsidRPr="00A81C18">
        <w:rPr>
          <w:sz w:val="24"/>
          <w:szCs w:val="24"/>
        </w:rPr>
        <w:t xml:space="preserve"> - 1, a </w:t>
      </w:r>
      <w:proofErr w:type="spellStart"/>
      <w:r w:rsidRPr="00A81C18">
        <w:rPr>
          <w:sz w:val="24"/>
          <w:szCs w:val="24"/>
        </w:rPr>
        <w:t>GetUpperBound</w:t>
      </w:r>
      <w:proofErr w:type="spellEnd"/>
      <w:r w:rsidRPr="00A81C18">
        <w:rPr>
          <w:sz w:val="24"/>
          <w:szCs w:val="24"/>
        </w:rPr>
        <w:t xml:space="preserve">(1) pedig a </w:t>
      </w:r>
      <w:proofErr w:type="spellStart"/>
      <w:r w:rsidRPr="00A81C18">
        <w:rPr>
          <w:sz w:val="24"/>
          <w:szCs w:val="24"/>
        </w:rPr>
        <w:t>height</w:t>
      </w:r>
      <w:proofErr w:type="spellEnd"/>
      <w:r w:rsidRPr="00A81C18">
        <w:rPr>
          <w:sz w:val="24"/>
          <w:szCs w:val="24"/>
        </w:rPr>
        <w:t xml:space="preserve"> - 1 értéket adná vissza, mivel a tömbindexek 0-nál kezdődnek.</w:t>
      </w:r>
    </w:p>
    <w:p w14:paraId="0250E3A8" w14:textId="253F0D28" w:rsidR="00A81C18" w:rsidRDefault="00A81C18" w:rsidP="00A81C18">
      <w:pPr>
        <w:jc w:val="both"/>
        <w:rPr>
          <w:sz w:val="24"/>
          <w:szCs w:val="24"/>
        </w:rPr>
      </w:pPr>
      <w:r w:rsidRPr="00A81C18">
        <w:rPr>
          <w:sz w:val="24"/>
          <w:szCs w:val="24"/>
        </w:rPr>
        <w:t>A belső cikluson belül az üres paraméter feltételes ellenőrzése dönti el, hogy a tömb helyét 0-val (ami üres vagy nyitott helyet jelez) vagy 1-gyel (ami kitöltött vagy blokkolt helyet jelez) töltse-e ki.</w:t>
      </w:r>
    </w:p>
    <w:p w14:paraId="38CD95D3" w14:textId="32CA8E51" w:rsidR="00A81C18" w:rsidRDefault="00A81C18" w:rsidP="00A81C18">
      <w:pPr>
        <w:jc w:val="both"/>
        <w:rPr>
          <w:sz w:val="24"/>
          <w:szCs w:val="24"/>
        </w:rPr>
      </w:pPr>
      <w:proofErr w:type="spellStart"/>
      <w:r w:rsidRPr="00A81C18">
        <w:rPr>
          <w:b/>
          <w:bCs/>
          <w:sz w:val="24"/>
          <w:szCs w:val="24"/>
        </w:rPr>
        <w:t>if</w:t>
      </w:r>
      <w:proofErr w:type="spellEnd"/>
      <w:r w:rsidRPr="00A81C18">
        <w:rPr>
          <w:b/>
          <w:bCs/>
          <w:sz w:val="24"/>
          <w:szCs w:val="24"/>
        </w:rPr>
        <w:t xml:space="preserve"> (</w:t>
      </w:r>
      <w:proofErr w:type="spellStart"/>
      <w:r w:rsidRPr="00A81C18">
        <w:rPr>
          <w:b/>
          <w:bCs/>
          <w:sz w:val="24"/>
          <w:szCs w:val="24"/>
        </w:rPr>
        <w:t>empty</w:t>
      </w:r>
      <w:proofErr w:type="spellEnd"/>
      <w:r w:rsidRPr="00A81C18">
        <w:rPr>
          <w:b/>
          <w:bCs/>
          <w:sz w:val="24"/>
          <w:szCs w:val="24"/>
        </w:rPr>
        <w:t xml:space="preserve">) { map[x, y] = 0; } </w:t>
      </w:r>
      <w:proofErr w:type="spellStart"/>
      <w:r w:rsidRPr="00A81C18">
        <w:rPr>
          <w:b/>
          <w:bCs/>
          <w:sz w:val="24"/>
          <w:szCs w:val="24"/>
        </w:rPr>
        <w:t>else</w:t>
      </w:r>
      <w:proofErr w:type="spellEnd"/>
      <w:r w:rsidRPr="00A81C18">
        <w:rPr>
          <w:b/>
          <w:bCs/>
          <w:sz w:val="24"/>
          <w:szCs w:val="24"/>
        </w:rPr>
        <w:t xml:space="preserve"> { map[x, y] = 1; }</w:t>
      </w:r>
      <w:r>
        <w:rPr>
          <w:sz w:val="24"/>
          <w:szCs w:val="24"/>
        </w:rPr>
        <w:t>: E</w:t>
      </w:r>
      <w:r w:rsidRPr="00A81C18">
        <w:rPr>
          <w:sz w:val="24"/>
          <w:szCs w:val="24"/>
        </w:rPr>
        <w:t>z gyakorlatilag beállítja a térkép minden egyes cellájának kezdeti állapotát. Egy üres térkép (</w:t>
      </w:r>
      <w:proofErr w:type="spellStart"/>
      <w:r w:rsidRPr="00A81C18">
        <w:rPr>
          <w:sz w:val="24"/>
          <w:szCs w:val="24"/>
        </w:rPr>
        <w:t>empty</w:t>
      </w:r>
      <w:proofErr w:type="spellEnd"/>
      <w:r w:rsidRPr="00A81C18">
        <w:rPr>
          <w:sz w:val="24"/>
          <w:szCs w:val="24"/>
        </w:rPr>
        <w:t xml:space="preserve"> = </w:t>
      </w:r>
      <w:proofErr w:type="spellStart"/>
      <w:r w:rsidRPr="00A81C18">
        <w:rPr>
          <w:sz w:val="24"/>
          <w:szCs w:val="24"/>
        </w:rPr>
        <w:t>true</w:t>
      </w:r>
      <w:proofErr w:type="spellEnd"/>
      <w:r w:rsidRPr="00A81C18">
        <w:rPr>
          <w:sz w:val="24"/>
          <w:szCs w:val="24"/>
        </w:rPr>
        <w:t>) azt jelenti, hogy minden cellát 0-ra inicializálunk, egy nem üres térkép (</w:t>
      </w:r>
      <w:proofErr w:type="spellStart"/>
      <w:r w:rsidRPr="00A81C18">
        <w:rPr>
          <w:sz w:val="24"/>
          <w:szCs w:val="24"/>
        </w:rPr>
        <w:t>empty</w:t>
      </w:r>
      <w:proofErr w:type="spellEnd"/>
      <w:r w:rsidRPr="00A81C18">
        <w:rPr>
          <w:sz w:val="24"/>
          <w:szCs w:val="24"/>
        </w:rPr>
        <w:t xml:space="preserve"> = </w:t>
      </w:r>
      <w:proofErr w:type="spellStart"/>
      <w:r w:rsidRPr="00A81C18">
        <w:rPr>
          <w:sz w:val="24"/>
          <w:szCs w:val="24"/>
        </w:rPr>
        <w:t>false</w:t>
      </w:r>
      <w:proofErr w:type="spellEnd"/>
      <w:r w:rsidRPr="00A81C18">
        <w:rPr>
          <w:sz w:val="24"/>
          <w:szCs w:val="24"/>
        </w:rPr>
        <w:t>) pedig azt, hogy minden cellát 1-re állítunk.</w:t>
      </w:r>
    </w:p>
    <w:p w14:paraId="0533F96A" w14:textId="40876AD3" w:rsidR="00603611" w:rsidRDefault="00A81C18" w:rsidP="00A81C18">
      <w:pPr>
        <w:jc w:val="both"/>
        <w:rPr>
          <w:sz w:val="24"/>
          <w:szCs w:val="24"/>
        </w:rPr>
      </w:pPr>
      <w:proofErr w:type="spellStart"/>
      <w:r w:rsidRPr="00A81C18">
        <w:rPr>
          <w:b/>
          <w:bCs/>
          <w:sz w:val="24"/>
          <w:szCs w:val="24"/>
        </w:rPr>
        <w:t>return</w:t>
      </w:r>
      <w:proofErr w:type="spellEnd"/>
      <w:r w:rsidRPr="00A81C18">
        <w:rPr>
          <w:b/>
          <w:bCs/>
          <w:sz w:val="24"/>
          <w:szCs w:val="24"/>
        </w:rPr>
        <w:t xml:space="preserve"> map;: </w:t>
      </w:r>
      <w:r w:rsidRPr="00A81C18">
        <w:rPr>
          <w:sz w:val="24"/>
          <w:szCs w:val="24"/>
        </w:rPr>
        <w:t xml:space="preserve">Miután a tömb teljesen feltöltődött, visszakerül a hívó számára. Ez a tömb most a kezdeti rácsállapotként szolgál a további feldolgozáshoz, például a </w:t>
      </w:r>
      <w:proofErr w:type="spellStart"/>
      <w:r w:rsidRPr="00A81C18">
        <w:rPr>
          <w:sz w:val="24"/>
          <w:szCs w:val="24"/>
        </w:rPr>
        <w:t>RandomWalk</w:t>
      </w:r>
      <w:proofErr w:type="spellEnd"/>
      <w:r w:rsidRPr="00A81C18">
        <w:rPr>
          <w:sz w:val="24"/>
          <w:szCs w:val="24"/>
        </w:rPr>
        <w:t xml:space="preserve"> algoritmus alkalmazásához.</w:t>
      </w:r>
    </w:p>
    <w:p w14:paraId="2619F240" w14:textId="77777777" w:rsidR="00603611" w:rsidRDefault="0060361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BC85C3D" w14:textId="77777777" w:rsidR="00A81C18" w:rsidRDefault="00A81C18" w:rsidP="00A81C18">
      <w:pPr>
        <w:jc w:val="both"/>
        <w:rPr>
          <w:sz w:val="24"/>
          <w:szCs w:val="24"/>
        </w:rPr>
      </w:pPr>
    </w:p>
    <w:p w14:paraId="751D93A3" w14:textId="0E6679A1" w:rsidR="00603611" w:rsidRDefault="00603611" w:rsidP="00A81C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GenerateArray</w:t>
      </w:r>
      <w:proofErr w:type="spellEnd"/>
      <w:r>
        <w:rPr>
          <w:sz w:val="24"/>
          <w:szCs w:val="24"/>
        </w:rPr>
        <w:t>() metódus az 1.2.1.1. ábrán látható.</w:t>
      </w:r>
    </w:p>
    <w:p w14:paraId="7E91D343" w14:textId="77777777" w:rsidR="00603611" w:rsidRDefault="00603611" w:rsidP="00603611">
      <w:pPr>
        <w:keepNext/>
        <w:jc w:val="center"/>
      </w:pPr>
      <w:r w:rsidRPr="00603611">
        <w:rPr>
          <w:sz w:val="24"/>
          <w:szCs w:val="24"/>
        </w:rPr>
        <w:drawing>
          <wp:inline distT="0" distB="0" distL="0" distR="0" wp14:anchorId="479310BD" wp14:editId="29800D7E">
            <wp:extent cx="5172797" cy="2524477"/>
            <wp:effectExtent l="0" t="0" r="8890" b="9525"/>
            <wp:docPr id="2089213233" name="Kép 1" descr="A képen szöveg, képernyőkép, szoftve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213233" name="Kép 1" descr="A képen szöveg, képernyőkép, szoftver, képernyő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BFD4" w14:textId="20A7DC27" w:rsidR="00603611" w:rsidRDefault="006760DF" w:rsidP="00603611">
      <w:pPr>
        <w:pStyle w:val="Kpalrs"/>
        <w:jc w:val="center"/>
        <w:rPr>
          <w:sz w:val="24"/>
          <w:szCs w:val="24"/>
        </w:rPr>
      </w:pPr>
      <w:r>
        <w:fldChar w:fldCharType="begin"/>
      </w:r>
      <w:r>
        <w:instrText xml:space="preserve"> STYLEREF 3 \s </w:instrText>
      </w:r>
      <w:r>
        <w:fldChar w:fldCharType="separate"/>
      </w:r>
      <w:r>
        <w:rPr>
          <w:noProof/>
        </w:rPr>
        <w:t>1.2.1</w:t>
      </w:r>
      <w:r>
        <w:fldChar w:fldCharType="end"/>
      </w:r>
      <w:r>
        <w:t>.</w:t>
      </w:r>
      <w:r>
        <w:fldChar w:fldCharType="begin"/>
      </w:r>
      <w:r>
        <w:instrText xml:space="preserve"> SEQ ábra \* ARABIC \s 3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603611">
        <w:t xml:space="preserve">. ábra. A </w:t>
      </w:r>
      <w:proofErr w:type="spellStart"/>
      <w:r w:rsidR="00603611">
        <w:t>GenerateArray</w:t>
      </w:r>
      <w:proofErr w:type="spellEnd"/>
      <w:r w:rsidR="00603611">
        <w:t>() metódus</w:t>
      </w:r>
    </w:p>
    <w:p w14:paraId="7D14B7FE" w14:textId="33715B58" w:rsidR="00A81C18" w:rsidRPr="00603611" w:rsidRDefault="00603611" w:rsidP="00603611">
      <w:pPr>
        <w:pStyle w:val="Cmsor3"/>
        <w:rPr>
          <w:color w:val="auto"/>
        </w:rPr>
      </w:pPr>
      <w:r>
        <w:rPr>
          <w:color w:val="auto"/>
        </w:rPr>
        <w:t xml:space="preserve">A </w:t>
      </w:r>
      <w:proofErr w:type="spellStart"/>
      <w:r w:rsidR="00A81C18" w:rsidRPr="00603611">
        <w:rPr>
          <w:color w:val="auto"/>
        </w:rPr>
        <w:t>RenderMap</w:t>
      </w:r>
      <w:proofErr w:type="spellEnd"/>
      <w:r w:rsidR="00A81C18" w:rsidRPr="00603611">
        <w:rPr>
          <w:color w:val="auto"/>
        </w:rPr>
        <w:t>()</w:t>
      </w:r>
      <w:r>
        <w:rPr>
          <w:color w:val="auto"/>
        </w:rPr>
        <w:t xml:space="preserve"> metódus</w:t>
      </w:r>
    </w:p>
    <w:p w14:paraId="02C83941" w14:textId="44A7CB9A" w:rsidR="00A81C18" w:rsidRDefault="00A81C18" w:rsidP="00A81C18">
      <w:pPr>
        <w:jc w:val="both"/>
        <w:rPr>
          <w:sz w:val="24"/>
          <w:szCs w:val="24"/>
        </w:rPr>
      </w:pPr>
      <w:r w:rsidRPr="00A81C18">
        <w:rPr>
          <w:sz w:val="24"/>
          <w:szCs w:val="24"/>
        </w:rPr>
        <w:t xml:space="preserve">A </w:t>
      </w:r>
      <w:proofErr w:type="spellStart"/>
      <w:r w:rsidRPr="00A81C18">
        <w:rPr>
          <w:sz w:val="24"/>
          <w:szCs w:val="24"/>
        </w:rPr>
        <w:t>HardMapGenerator</w:t>
      </w:r>
      <w:proofErr w:type="spellEnd"/>
      <w:r w:rsidRPr="00A81C18">
        <w:rPr>
          <w:sz w:val="24"/>
          <w:szCs w:val="24"/>
        </w:rPr>
        <w:t xml:space="preserve"> osztály </w:t>
      </w:r>
      <w:proofErr w:type="spellStart"/>
      <w:r w:rsidRPr="00A81C18">
        <w:rPr>
          <w:sz w:val="24"/>
          <w:szCs w:val="24"/>
        </w:rPr>
        <w:t>RenderMap</w:t>
      </w:r>
      <w:proofErr w:type="spellEnd"/>
      <w:r w:rsidRPr="00A81C18">
        <w:rPr>
          <w:sz w:val="24"/>
          <w:szCs w:val="24"/>
        </w:rPr>
        <w:t xml:space="preserve">() függvénye felelős a generált térkép vizuális megjelenítéséért egy </w:t>
      </w:r>
      <w:proofErr w:type="spellStart"/>
      <w:r w:rsidRPr="00A81C18">
        <w:rPr>
          <w:sz w:val="24"/>
          <w:szCs w:val="24"/>
        </w:rPr>
        <w:t>Unity</w:t>
      </w:r>
      <w:proofErr w:type="spellEnd"/>
      <w:r w:rsidRPr="00A81C18">
        <w:rPr>
          <w:sz w:val="24"/>
          <w:szCs w:val="24"/>
        </w:rPr>
        <w:t xml:space="preserve"> </w:t>
      </w:r>
      <w:proofErr w:type="spellStart"/>
      <w:r w:rsidRPr="00A81C18">
        <w:rPr>
          <w:sz w:val="24"/>
          <w:szCs w:val="24"/>
        </w:rPr>
        <w:t>Tilemap</w:t>
      </w:r>
      <w:proofErr w:type="spellEnd"/>
      <w:r w:rsidRPr="00A81C18">
        <w:rPr>
          <w:sz w:val="24"/>
          <w:szCs w:val="24"/>
        </w:rPr>
        <w:t xml:space="preserve">-en egy adott </w:t>
      </w:r>
      <w:proofErr w:type="spellStart"/>
      <w:r w:rsidRPr="00A81C18">
        <w:rPr>
          <w:sz w:val="24"/>
          <w:szCs w:val="24"/>
        </w:rPr>
        <w:t>TileBase</w:t>
      </w:r>
      <w:proofErr w:type="spellEnd"/>
      <w:r w:rsidRPr="00A81C18">
        <w:rPr>
          <w:sz w:val="24"/>
          <w:szCs w:val="24"/>
        </w:rPr>
        <w:t xml:space="preserve"> segítségével. Ez a függvény a numerikus </w:t>
      </w:r>
      <w:proofErr w:type="spellStart"/>
      <w:r w:rsidRPr="00A81C18">
        <w:rPr>
          <w:sz w:val="24"/>
          <w:szCs w:val="24"/>
        </w:rPr>
        <w:t>térképadatokat</w:t>
      </w:r>
      <w:proofErr w:type="spellEnd"/>
      <w:r w:rsidRPr="00A81C18">
        <w:rPr>
          <w:sz w:val="24"/>
          <w:szCs w:val="24"/>
        </w:rPr>
        <w:t xml:space="preserve"> (egy 2D-s egész számtömbben tárolva) a játéktérképen lévő tényleges </w:t>
      </w:r>
      <w:proofErr w:type="spellStart"/>
      <w:r w:rsidRPr="00A81C18">
        <w:rPr>
          <w:sz w:val="24"/>
          <w:szCs w:val="24"/>
        </w:rPr>
        <w:t>tile</w:t>
      </w:r>
      <w:proofErr w:type="spellEnd"/>
      <w:r w:rsidRPr="00A81C18">
        <w:rPr>
          <w:sz w:val="24"/>
          <w:szCs w:val="24"/>
        </w:rPr>
        <w:t>-okká alakítja át.</w:t>
      </w:r>
    </w:p>
    <w:p w14:paraId="07B62735" w14:textId="3AB1725B" w:rsidR="00A81C18" w:rsidRDefault="00A81C18" w:rsidP="00A81C18">
      <w:pPr>
        <w:jc w:val="both"/>
        <w:rPr>
          <w:b/>
          <w:bCs/>
          <w:sz w:val="24"/>
          <w:szCs w:val="24"/>
        </w:rPr>
      </w:pPr>
      <w:r w:rsidRPr="00A81C18">
        <w:rPr>
          <w:b/>
          <w:bCs/>
          <w:sz w:val="24"/>
          <w:szCs w:val="24"/>
        </w:rPr>
        <w:t>Paraméterek:</w:t>
      </w:r>
    </w:p>
    <w:p w14:paraId="084DE4BD" w14:textId="494383DC" w:rsidR="00A81C18" w:rsidRPr="00A81C18" w:rsidRDefault="00A81C18" w:rsidP="00A81C18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 w:rsidRPr="00A81C18">
        <w:rPr>
          <w:sz w:val="24"/>
          <w:szCs w:val="24"/>
        </w:rPr>
        <w:t xml:space="preserve">int[,] map: Egy két dimenziós tömb, amely a </w:t>
      </w:r>
      <w:proofErr w:type="spellStart"/>
      <w:r w:rsidRPr="00A81C18">
        <w:rPr>
          <w:sz w:val="24"/>
          <w:szCs w:val="24"/>
        </w:rPr>
        <w:t>dungeon</w:t>
      </w:r>
      <w:proofErr w:type="spellEnd"/>
      <w:r w:rsidRPr="00A81C18">
        <w:rPr>
          <w:sz w:val="24"/>
          <w:szCs w:val="24"/>
        </w:rPr>
        <w:t xml:space="preserve"> alaprajzát reprezentálja, ahol az egyes cellák értéke határozza meg, hogy üres vagy tele van-e az adott cella.</w:t>
      </w:r>
    </w:p>
    <w:p w14:paraId="631D8C0B" w14:textId="5B42D10D" w:rsidR="00A81C18" w:rsidRPr="00A81C18" w:rsidRDefault="00A81C18" w:rsidP="00A81C18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A81C18">
        <w:rPr>
          <w:sz w:val="24"/>
          <w:szCs w:val="24"/>
        </w:rPr>
        <w:t>Tilemap</w:t>
      </w:r>
      <w:proofErr w:type="spellEnd"/>
      <w:r w:rsidRPr="00A81C18">
        <w:rPr>
          <w:sz w:val="24"/>
          <w:szCs w:val="24"/>
        </w:rPr>
        <w:t xml:space="preserve"> </w:t>
      </w:r>
      <w:proofErr w:type="spellStart"/>
      <w:r w:rsidRPr="00A81C18">
        <w:rPr>
          <w:sz w:val="24"/>
          <w:szCs w:val="24"/>
        </w:rPr>
        <w:t>tilemap</w:t>
      </w:r>
      <w:proofErr w:type="spellEnd"/>
      <w:r w:rsidRPr="00A81C18">
        <w:rPr>
          <w:sz w:val="24"/>
          <w:szCs w:val="24"/>
        </w:rPr>
        <w:t xml:space="preserve">: Ez a </w:t>
      </w:r>
      <w:proofErr w:type="spellStart"/>
      <w:r w:rsidRPr="00A81C18">
        <w:rPr>
          <w:sz w:val="24"/>
          <w:szCs w:val="24"/>
        </w:rPr>
        <w:t>Unity</w:t>
      </w:r>
      <w:proofErr w:type="spellEnd"/>
      <w:r w:rsidRPr="00A81C18">
        <w:rPr>
          <w:sz w:val="24"/>
          <w:szCs w:val="24"/>
        </w:rPr>
        <w:t xml:space="preserve"> </w:t>
      </w:r>
      <w:proofErr w:type="spellStart"/>
      <w:r w:rsidRPr="00A81C18">
        <w:rPr>
          <w:sz w:val="24"/>
          <w:szCs w:val="24"/>
        </w:rPr>
        <w:t>Tilemap</w:t>
      </w:r>
      <w:proofErr w:type="spellEnd"/>
      <w:r w:rsidRPr="00A81C18">
        <w:rPr>
          <w:sz w:val="24"/>
          <w:szCs w:val="24"/>
        </w:rPr>
        <w:t xml:space="preserve">, amelyre a </w:t>
      </w:r>
      <w:proofErr w:type="spellStart"/>
      <w:r w:rsidRPr="00A81C18">
        <w:rPr>
          <w:sz w:val="24"/>
          <w:szCs w:val="24"/>
        </w:rPr>
        <w:t>tile</w:t>
      </w:r>
      <w:proofErr w:type="spellEnd"/>
      <w:r w:rsidRPr="00A81C18">
        <w:rPr>
          <w:sz w:val="24"/>
          <w:szCs w:val="24"/>
        </w:rPr>
        <w:t>-ok fognak felrajzolódni.</w:t>
      </w:r>
    </w:p>
    <w:p w14:paraId="112825F7" w14:textId="229E4D38" w:rsidR="00A81C18" w:rsidRDefault="00A81C18" w:rsidP="00A81C18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A81C18">
        <w:rPr>
          <w:sz w:val="24"/>
          <w:szCs w:val="24"/>
        </w:rPr>
        <w:t>TileBase</w:t>
      </w:r>
      <w:proofErr w:type="spellEnd"/>
      <w:r w:rsidRPr="00A81C18">
        <w:rPr>
          <w:sz w:val="24"/>
          <w:szCs w:val="24"/>
        </w:rPr>
        <w:t xml:space="preserve"> </w:t>
      </w:r>
      <w:proofErr w:type="spellStart"/>
      <w:r w:rsidRPr="00A81C18">
        <w:rPr>
          <w:sz w:val="24"/>
          <w:szCs w:val="24"/>
        </w:rPr>
        <w:t>tile</w:t>
      </w:r>
      <w:proofErr w:type="spellEnd"/>
      <w:r w:rsidRPr="00A81C18">
        <w:rPr>
          <w:sz w:val="24"/>
          <w:szCs w:val="24"/>
        </w:rPr>
        <w:t xml:space="preserve">: Ez a térkép kitöltött területeinek vizuális ábrázolására szolgáló </w:t>
      </w:r>
      <w:proofErr w:type="spellStart"/>
      <w:r w:rsidRPr="00A81C18">
        <w:rPr>
          <w:sz w:val="24"/>
          <w:szCs w:val="24"/>
        </w:rPr>
        <w:t>tile</w:t>
      </w:r>
      <w:proofErr w:type="spellEnd"/>
      <w:r w:rsidRPr="00A81C18">
        <w:rPr>
          <w:sz w:val="24"/>
          <w:szCs w:val="24"/>
        </w:rPr>
        <w:t xml:space="preserve">. (Esetemben </w:t>
      </w:r>
      <w:proofErr w:type="spellStart"/>
      <w:r w:rsidRPr="00A81C18">
        <w:rPr>
          <w:sz w:val="24"/>
          <w:szCs w:val="24"/>
        </w:rPr>
        <w:t>RuleTile</w:t>
      </w:r>
      <w:proofErr w:type="spellEnd"/>
      <w:r w:rsidRPr="00A81C18">
        <w:rPr>
          <w:sz w:val="24"/>
          <w:szCs w:val="24"/>
        </w:rPr>
        <w:t>)</w:t>
      </w:r>
    </w:p>
    <w:p w14:paraId="58E79587" w14:textId="0DBE4045" w:rsidR="00A81C18" w:rsidRDefault="00EB5412" w:rsidP="00A81C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tilemap.ClearAllTiles</w:t>
      </w:r>
      <w:proofErr w:type="spellEnd"/>
      <w:r>
        <w:rPr>
          <w:sz w:val="24"/>
          <w:szCs w:val="24"/>
        </w:rPr>
        <w:t xml:space="preserve">() paranccsal, mielőtt az új térképet </w:t>
      </w:r>
      <w:proofErr w:type="spellStart"/>
      <w:r>
        <w:rPr>
          <w:sz w:val="24"/>
          <w:szCs w:val="24"/>
        </w:rPr>
        <w:t>lerenderelnénk</w:t>
      </w:r>
      <w:proofErr w:type="spellEnd"/>
      <w:r>
        <w:rPr>
          <w:sz w:val="24"/>
          <w:szCs w:val="24"/>
        </w:rPr>
        <w:t xml:space="preserve">, töröljük az összes meglévő </w:t>
      </w:r>
      <w:proofErr w:type="spellStart"/>
      <w:r>
        <w:rPr>
          <w:sz w:val="24"/>
          <w:szCs w:val="24"/>
        </w:rPr>
        <w:t>tile</w:t>
      </w:r>
      <w:proofErr w:type="spellEnd"/>
      <w:r>
        <w:rPr>
          <w:sz w:val="24"/>
          <w:szCs w:val="24"/>
        </w:rPr>
        <w:t xml:space="preserve">-t a térképről. Ez kulcsfontosságú annak biztosítása érdekében, hogy a korábbi </w:t>
      </w:r>
      <w:proofErr w:type="spellStart"/>
      <w:r>
        <w:rPr>
          <w:sz w:val="24"/>
          <w:szCs w:val="24"/>
        </w:rPr>
        <w:t>tile</w:t>
      </w:r>
      <w:proofErr w:type="spellEnd"/>
      <w:r>
        <w:rPr>
          <w:sz w:val="24"/>
          <w:szCs w:val="24"/>
        </w:rPr>
        <w:t xml:space="preserve">-ok ne maradjanak láthatóak. Ez a metódus is egymásba ágyazott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ciklusokat használ ahhoz, hogy bejárja a map tömb minden elemét. A ciklusok a tömb minden egyes tengelyén </w:t>
      </w:r>
      <w:proofErr w:type="spellStart"/>
      <w:r>
        <w:rPr>
          <w:sz w:val="24"/>
          <w:szCs w:val="24"/>
        </w:rPr>
        <w:t>végigmennek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map.GetUpperBound</w:t>
      </w:r>
      <w:proofErr w:type="spellEnd"/>
      <w:r>
        <w:rPr>
          <w:sz w:val="24"/>
          <w:szCs w:val="24"/>
        </w:rPr>
        <w:t xml:space="preserve">(0) segítségével a szélesség (x) és a </w:t>
      </w:r>
      <w:proofErr w:type="spellStart"/>
      <w:r>
        <w:rPr>
          <w:sz w:val="24"/>
          <w:szCs w:val="24"/>
        </w:rPr>
        <w:t>map.GetUpperBound</w:t>
      </w:r>
      <w:proofErr w:type="spellEnd"/>
      <w:r>
        <w:rPr>
          <w:sz w:val="24"/>
          <w:szCs w:val="24"/>
        </w:rPr>
        <w:t>(1) segítségével a magasság (y) esetében.</w:t>
      </w:r>
    </w:p>
    <w:p w14:paraId="60A4A540" w14:textId="4D9518A5" w:rsidR="00EB5412" w:rsidRDefault="00EB5412" w:rsidP="00A81C18">
      <w:pPr>
        <w:jc w:val="both"/>
        <w:rPr>
          <w:sz w:val="24"/>
          <w:szCs w:val="24"/>
        </w:rPr>
      </w:pPr>
      <w:r w:rsidRPr="00EB5412">
        <w:rPr>
          <w:sz w:val="24"/>
          <w:szCs w:val="24"/>
        </w:rPr>
        <w:t>A cikluson belül a függvény minden egyes koordinátánál (x, y) ellenőrzi az értéket.</w:t>
      </w:r>
      <w:r>
        <w:rPr>
          <w:sz w:val="24"/>
          <w:szCs w:val="24"/>
        </w:rPr>
        <w:t xml:space="preserve"> Az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>(map[</w:t>
      </w:r>
      <w:proofErr w:type="spellStart"/>
      <w:r>
        <w:rPr>
          <w:sz w:val="24"/>
          <w:szCs w:val="24"/>
        </w:rPr>
        <w:t>x,y</w:t>
      </w:r>
      <w:proofErr w:type="spellEnd"/>
      <w:r>
        <w:rPr>
          <w:sz w:val="24"/>
          <w:szCs w:val="24"/>
        </w:rPr>
        <w:t xml:space="preserve">] == 1) feltétel ellenőrzi, hogy az aktuális koordinátáknál lévő cella tele van-e ( 1 az érték). Ha tele van, akkor a </w:t>
      </w:r>
      <w:proofErr w:type="spellStart"/>
      <w:r>
        <w:rPr>
          <w:sz w:val="24"/>
          <w:szCs w:val="24"/>
        </w:rPr>
        <w:t>Tilemap</w:t>
      </w:r>
      <w:proofErr w:type="spellEnd"/>
      <w:r>
        <w:rPr>
          <w:sz w:val="24"/>
          <w:szCs w:val="24"/>
        </w:rPr>
        <w:t xml:space="preserve"> megfelelő pozíciójára egy új </w:t>
      </w:r>
      <w:proofErr w:type="spellStart"/>
      <w:r>
        <w:rPr>
          <w:sz w:val="24"/>
          <w:szCs w:val="24"/>
        </w:rPr>
        <w:t>tile</w:t>
      </w:r>
      <w:proofErr w:type="spellEnd"/>
      <w:r>
        <w:rPr>
          <w:sz w:val="24"/>
          <w:szCs w:val="24"/>
        </w:rPr>
        <w:t xml:space="preserve"> kerül. A </w:t>
      </w:r>
      <w:proofErr w:type="spellStart"/>
      <w:r>
        <w:rPr>
          <w:sz w:val="24"/>
          <w:szCs w:val="24"/>
        </w:rPr>
        <w:t>tilemap.SetTile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 xml:space="preserve"> Vector3</w:t>
      </w:r>
      <w:r w:rsidR="00534008">
        <w:rPr>
          <w:sz w:val="24"/>
          <w:szCs w:val="24"/>
        </w:rPr>
        <w:t>I</w:t>
      </w:r>
      <w:r>
        <w:rPr>
          <w:sz w:val="24"/>
          <w:szCs w:val="24"/>
        </w:rPr>
        <w:t>n</w:t>
      </w:r>
      <w:r w:rsidR="00534008">
        <w:rPr>
          <w:sz w:val="24"/>
          <w:szCs w:val="24"/>
        </w:rPr>
        <w:t>t</w:t>
      </w:r>
      <w:r>
        <w:rPr>
          <w:sz w:val="24"/>
          <w:szCs w:val="24"/>
        </w:rPr>
        <w:t>(x,y,0),</w:t>
      </w:r>
      <w:proofErr w:type="spellStart"/>
      <w:r>
        <w:rPr>
          <w:sz w:val="24"/>
          <w:szCs w:val="24"/>
        </w:rPr>
        <w:t>tile</w:t>
      </w:r>
      <w:proofErr w:type="spellEnd"/>
      <w:r>
        <w:rPr>
          <w:sz w:val="24"/>
          <w:szCs w:val="24"/>
        </w:rPr>
        <w:t xml:space="preserve">) parancs egy </w:t>
      </w:r>
      <w:proofErr w:type="spellStart"/>
      <w:r>
        <w:rPr>
          <w:sz w:val="24"/>
          <w:szCs w:val="24"/>
        </w:rPr>
        <w:t>tile</w:t>
      </w:r>
      <w:proofErr w:type="spellEnd"/>
      <w:r>
        <w:rPr>
          <w:sz w:val="24"/>
          <w:szCs w:val="24"/>
        </w:rPr>
        <w:t xml:space="preserve">-t helyez el a </w:t>
      </w:r>
      <w:proofErr w:type="spellStart"/>
      <w:r>
        <w:rPr>
          <w:sz w:val="24"/>
          <w:szCs w:val="24"/>
        </w:rPr>
        <w:t>Tilemap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x,y</w:t>
      </w:r>
      <w:proofErr w:type="spellEnd"/>
      <w:r>
        <w:rPr>
          <w:sz w:val="24"/>
          <w:szCs w:val="24"/>
        </w:rPr>
        <w:t>) pozíciójában.</w:t>
      </w:r>
    </w:p>
    <w:p w14:paraId="2296150C" w14:textId="35518F69" w:rsidR="00603611" w:rsidRDefault="00603611" w:rsidP="00A81C18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</w:t>
      </w:r>
      <w:proofErr w:type="spellStart"/>
      <w:r>
        <w:rPr>
          <w:sz w:val="24"/>
          <w:szCs w:val="24"/>
        </w:rPr>
        <w:t>RenderMap</w:t>
      </w:r>
      <w:proofErr w:type="spellEnd"/>
      <w:r>
        <w:rPr>
          <w:sz w:val="24"/>
          <w:szCs w:val="24"/>
        </w:rPr>
        <w:t>() metódus az 1.2.2</w:t>
      </w:r>
      <w:r w:rsidR="004B77CE">
        <w:rPr>
          <w:sz w:val="24"/>
          <w:szCs w:val="24"/>
        </w:rPr>
        <w:t>.1. ábrán látható.</w:t>
      </w:r>
    </w:p>
    <w:p w14:paraId="5149938C" w14:textId="77777777" w:rsidR="004B77CE" w:rsidRDefault="004B77CE" w:rsidP="004B77CE">
      <w:pPr>
        <w:keepNext/>
        <w:jc w:val="center"/>
      </w:pPr>
      <w:r w:rsidRPr="004B77CE">
        <w:rPr>
          <w:sz w:val="24"/>
          <w:szCs w:val="24"/>
        </w:rPr>
        <w:drawing>
          <wp:inline distT="0" distB="0" distL="0" distR="0" wp14:anchorId="14975845" wp14:editId="4858928F">
            <wp:extent cx="5229955" cy="2286319"/>
            <wp:effectExtent l="0" t="0" r="8890" b="0"/>
            <wp:docPr id="1133459513" name="Kép 1" descr="A képen szöveg, képernyőkép, szoftve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459513" name="Kép 1" descr="A képen szöveg, képernyőkép, szoftver, Betűtípus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DD16" w14:textId="4497C96B" w:rsidR="004B77CE" w:rsidRPr="00AB015E" w:rsidRDefault="006760DF" w:rsidP="00AB015E">
      <w:pPr>
        <w:pStyle w:val="Kpalrs"/>
        <w:jc w:val="center"/>
      </w:pPr>
      <w:r>
        <w:fldChar w:fldCharType="begin"/>
      </w:r>
      <w:r>
        <w:instrText xml:space="preserve"> STYLEREF 3 \s </w:instrText>
      </w:r>
      <w:r>
        <w:fldChar w:fldCharType="separate"/>
      </w:r>
      <w:r>
        <w:rPr>
          <w:noProof/>
        </w:rPr>
        <w:t>1.2.2</w:t>
      </w:r>
      <w:r>
        <w:fldChar w:fldCharType="end"/>
      </w:r>
      <w:r>
        <w:t>.</w:t>
      </w:r>
      <w:r>
        <w:fldChar w:fldCharType="begin"/>
      </w:r>
      <w:r>
        <w:instrText xml:space="preserve"> SEQ ábra \* ARABIC \s 3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4B77CE">
        <w:t xml:space="preserve">. ábra. A </w:t>
      </w:r>
      <w:proofErr w:type="spellStart"/>
      <w:r w:rsidR="004B77CE">
        <w:t>RenderMap</w:t>
      </w:r>
      <w:proofErr w:type="spellEnd"/>
      <w:r w:rsidR="004B77CE">
        <w:t>() metódus</w:t>
      </w:r>
    </w:p>
    <w:p w14:paraId="428E1209" w14:textId="679F4358" w:rsidR="004B77CE" w:rsidRPr="00AB015E" w:rsidRDefault="004B77CE" w:rsidP="00AB015E">
      <w:pPr>
        <w:pStyle w:val="Cmsor2"/>
        <w:ind w:left="567"/>
        <w:rPr>
          <w:color w:val="auto"/>
        </w:rPr>
      </w:pPr>
      <w:r w:rsidRPr="00AB015E">
        <w:rPr>
          <w:color w:val="auto"/>
        </w:rPr>
        <w:t xml:space="preserve">A </w:t>
      </w:r>
      <w:proofErr w:type="spellStart"/>
      <w:r w:rsidRPr="00AB015E">
        <w:rPr>
          <w:color w:val="auto"/>
        </w:rPr>
        <w:t>Perlin</w:t>
      </w:r>
      <w:proofErr w:type="spellEnd"/>
      <w:r w:rsidRPr="00AB015E">
        <w:rPr>
          <w:color w:val="auto"/>
        </w:rPr>
        <w:t>-zaj (</w:t>
      </w:r>
      <w:proofErr w:type="spellStart"/>
      <w:r w:rsidRPr="00AB015E">
        <w:rPr>
          <w:color w:val="auto"/>
        </w:rPr>
        <w:t>Perlin</w:t>
      </w:r>
      <w:proofErr w:type="spellEnd"/>
      <w:r w:rsidRPr="00AB015E">
        <w:rPr>
          <w:color w:val="auto"/>
        </w:rPr>
        <w:t xml:space="preserve"> </w:t>
      </w:r>
      <w:proofErr w:type="spellStart"/>
      <w:r w:rsidRPr="00AB015E">
        <w:rPr>
          <w:color w:val="auto"/>
        </w:rPr>
        <w:t>Noise</w:t>
      </w:r>
      <w:proofErr w:type="spellEnd"/>
      <w:r w:rsidRPr="00AB015E">
        <w:rPr>
          <w:color w:val="auto"/>
        </w:rPr>
        <w:t>)</w:t>
      </w:r>
    </w:p>
    <w:p w14:paraId="7702D5CD" w14:textId="77777777" w:rsidR="004B77CE" w:rsidRPr="004B77CE" w:rsidRDefault="004B77CE" w:rsidP="004B77CE">
      <w:pPr>
        <w:jc w:val="both"/>
        <w:rPr>
          <w:sz w:val="24"/>
          <w:szCs w:val="24"/>
        </w:rPr>
      </w:pPr>
      <w:r w:rsidRPr="004B77CE">
        <w:rPr>
          <w:sz w:val="24"/>
          <w:szCs w:val="24"/>
        </w:rPr>
        <w:t xml:space="preserve">A </w:t>
      </w:r>
      <w:proofErr w:type="spellStart"/>
      <w:r w:rsidRPr="004B77CE">
        <w:rPr>
          <w:sz w:val="24"/>
          <w:szCs w:val="24"/>
        </w:rPr>
        <w:t>Perlin</w:t>
      </w:r>
      <w:proofErr w:type="spellEnd"/>
      <w:r w:rsidRPr="004B77CE">
        <w:rPr>
          <w:sz w:val="24"/>
          <w:szCs w:val="24"/>
        </w:rPr>
        <w:t xml:space="preserve">-zaj egy algoritmus, amelyet Ken </w:t>
      </w:r>
      <w:proofErr w:type="spellStart"/>
      <w:r w:rsidRPr="004B77CE">
        <w:rPr>
          <w:sz w:val="24"/>
          <w:szCs w:val="24"/>
        </w:rPr>
        <w:t>Perlin</w:t>
      </w:r>
      <w:proofErr w:type="spellEnd"/>
      <w:r w:rsidRPr="004B77CE">
        <w:rPr>
          <w:sz w:val="24"/>
          <w:szCs w:val="24"/>
        </w:rPr>
        <w:t xml:space="preserve"> hozott létre az 1980-as évek elején, és széles körben használják a játékfejlesztésben bármilyen hullámszerű anyag vagy textúra létrehozásához. Például a </w:t>
      </w:r>
      <w:proofErr w:type="spellStart"/>
      <w:r w:rsidRPr="004B77CE">
        <w:rPr>
          <w:sz w:val="24"/>
          <w:szCs w:val="24"/>
        </w:rPr>
        <w:t>Perlin</w:t>
      </w:r>
      <w:proofErr w:type="spellEnd"/>
      <w:r w:rsidRPr="004B77CE">
        <w:rPr>
          <w:sz w:val="24"/>
          <w:szCs w:val="24"/>
        </w:rPr>
        <w:t>-zajt használhatjuk procedurális domborzati alakzatok (</w:t>
      </w:r>
      <w:proofErr w:type="spellStart"/>
      <w:r w:rsidRPr="004B77CE">
        <w:rPr>
          <w:sz w:val="24"/>
          <w:szCs w:val="24"/>
        </w:rPr>
        <w:t>Minecraft</w:t>
      </w:r>
      <w:proofErr w:type="spellEnd"/>
      <w:r w:rsidRPr="004B77CE">
        <w:rPr>
          <w:sz w:val="24"/>
          <w:szCs w:val="24"/>
        </w:rPr>
        <w:t xml:space="preserve"> szerű domborzati térkép hozható létre a </w:t>
      </w:r>
      <w:proofErr w:type="spellStart"/>
      <w:r w:rsidRPr="004B77CE">
        <w:rPr>
          <w:sz w:val="24"/>
          <w:szCs w:val="24"/>
        </w:rPr>
        <w:t>Perlin</w:t>
      </w:r>
      <w:proofErr w:type="spellEnd"/>
      <w:r w:rsidRPr="004B77CE">
        <w:rPr>
          <w:sz w:val="24"/>
          <w:szCs w:val="24"/>
        </w:rPr>
        <w:t xml:space="preserve">-zaj algoritmus segítségével), tűzeffektek, víz és felhők létrehozásához. Ezek a hatások főleg a második és harmadik dimenzióban tükrözik a </w:t>
      </w:r>
      <w:proofErr w:type="spellStart"/>
      <w:r w:rsidRPr="004B77CE">
        <w:rPr>
          <w:sz w:val="24"/>
          <w:szCs w:val="24"/>
        </w:rPr>
        <w:t>Perlin</w:t>
      </w:r>
      <w:proofErr w:type="spellEnd"/>
      <w:r w:rsidRPr="004B77CE">
        <w:rPr>
          <w:sz w:val="24"/>
          <w:szCs w:val="24"/>
        </w:rPr>
        <w:t xml:space="preserve">-zajt, de </w:t>
      </w:r>
      <w:proofErr w:type="spellStart"/>
      <w:r w:rsidRPr="004B77CE">
        <w:rPr>
          <w:sz w:val="24"/>
          <w:szCs w:val="24"/>
        </w:rPr>
        <w:t>kiterjeszhető</w:t>
      </w:r>
      <w:proofErr w:type="spellEnd"/>
      <w:r w:rsidRPr="004B77CE">
        <w:rPr>
          <w:sz w:val="24"/>
          <w:szCs w:val="24"/>
        </w:rPr>
        <w:t xml:space="preserve"> a negyedik dimenzióra is. Ezen kívül az algoritmus használható még az 1 dimenziós térben is, mint például egy „</w:t>
      </w:r>
      <w:proofErr w:type="spellStart"/>
      <w:r w:rsidRPr="004B77CE">
        <w:rPr>
          <w:sz w:val="24"/>
          <w:szCs w:val="24"/>
        </w:rPr>
        <w:t>side-scroller</w:t>
      </w:r>
      <w:proofErr w:type="spellEnd"/>
      <w:r w:rsidRPr="004B77CE">
        <w:rPr>
          <w:sz w:val="24"/>
          <w:szCs w:val="24"/>
        </w:rPr>
        <w:t>” terep létrehozásához, vagy kézzel írt vonalak illúziójának megteremtésére.</w:t>
      </w:r>
    </w:p>
    <w:p w14:paraId="42D10239" w14:textId="794FDAD6" w:rsidR="004B77CE" w:rsidRDefault="004B77CE" w:rsidP="004B77CE">
      <w:pPr>
        <w:jc w:val="both"/>
        <w:rPr>
          <w:sz w:val="24"/>
          <w:szCs w:val="24"/>
        </w:rPr>
      </w:pPr>
      <w:r w:rsidRPr="004B77CE">
        <w:rPr>
          <w:sz w:val="24"/>
          <w:szCs w:val="24"/>
        </w:rPr>
        <w:t>Sőt mi több, ha az algoritmust a 2. vagy a 3. dimenzióra is kiterjesztjük, valamint az extra dimenziókra úgy tekintünk, mint az időre, akkor meg is tudjuk a kreált alakzatokat animálni. Az alábbiakban néhány képet láthatunk a különböző méretű zajokról és néhány felhasználási módjukról futás közben:</w:t>
      </w:r>
    </w:p>
    <w:p w14:paraId="078B4FC9" w14:textId="77777777" w:rsidR="004B77CE" w:rsidRDefault="004B77C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09"/>
        <w:gridCol w:w="3958"/>
        <w:gridCol w:w="3621"/>
      </w:tblGrid>
      <w:tr w:rsidR="004B77CE" w14:paraId="7E702DD8" w14:textId="77777777" w:rsidTr="00A22B3A">
        <w:tc>
          <w:tcPr>
            <w:tcW w:w="1709" w:type="dxa"/>
          </w:tcPr>
          <w:p w14:paraId="674F1C25" w14:textId="77777777" w:rsidR="004B77CE" w:rsidRDefault="004B77CE" w:rsidP="00A22B3A">
            <w:pPr>
              <w:jc w:val="center"/>
            </w:pPr>
            <w:r>
              <w:lastRenderedPageBreak/>
              <w:t>Zaj dimenziószáma</w:t>
            </w:r>
          </w:p>
        </w:tc>
        <w:tc>
          <w:tcPr>
            <w:tcW w:w="3958" w:type="dxa"/>
          </w:tcPr>
          <w:p w14:paraId="60F7B6AB" w14:textId="77777777" w:rsidR="004B77CE" w:rsidRDefault="004B77CE" w:rsidP="00A22B3A">
            <w:pPr>
              <w:jc w:val="center"/>
            </w:pPr>
            <w:r>
              <w:t>A nyers zaj (szürkeárnyalatos)</w:t>
            </w:r>
          </w:p>
        </w:tc>
        <w:tc>
          <w:tcPr>
            <w:tcW w:w="3621" w:type="dxa"/>
          </w:tcPr>
          <w:p w14:paraId="1A27A84C" w14:textId="77777777" w:rsidR="004B77CE" w:rsidRDefault="004B77CE" w:rsidP="00A22B3A">
            <w:pPr>
              <w:jc w:val="center"/>
            </w:pPr>
            <w:r>
              <w:t>Felhasználási mód</w:t>
            </w:r>
          </w:p>
        </w:tc>
      </w:tr>
      <w:tr w:rsidR="004B77CE" w14:paraId="32EEB125" w14:textId="77777777" w:rsidTr="00A22B3A">
        <w:tc>
          <w:tcPr>
            <w:tcW w:w="1709" w:type="dxa"/>
          </w:tcPr>
          <w:p w14:paraId="309BA730" w14:textId="77777777" w:rsidR="004B77CE" w:rsidRDefault="004B77CE" w:rsidP="00A22B3A">
            <w:pPr>
              <w:jc w:val="center"/>
            </w:pPr>
            <w:r w:rsidRPr="00E62402">
              <w:rPr>
                <w:sz w:val="36"/>
                <w:szCs w:val="36"/>
              </w:rPr>
              <w:t>1</w:t>
            </w:r>
          </w:p>
        </w:tc>
        <w:tc>
          <w:tcPr>
            <w:tcW w:w="3958" w:type="dxa"/>
          </w:tcPr>
          <w:p w14:paraId="5E69AFAE" w14:textId="77777777" w:rsidR="004B77CE" w:rsidRDefault="004B77CE" w:rsidP="00A22B3A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69E76EE1" wp14:editId="6E959FEE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252681</wp:posOffset>
                  </wp:positionV>
                  <wp:extent cx="2209165" cy="1248508"/>
                  <wp:effectExtent l="0" t="0" r="0" b="0"/>
                  <wp:wrapTight wrapText="bothSides">
                    <wp:wrapPolygon edited="0">
                      <wp:start x="0" y="0"/>
                      <wp:lineTo x="0" y="21424"/>
                      <wp:lineTo x="21420" y="21424"/>
                      <wp:lineTo x="21420" y="0"/>
                      <wp:lineTo x="0" y="0"/>
                    </wp:wrapPolygon>
                  </wp:wrapTight>
                  <wp:docPr id="268079740" name="Kép 1" descr="A képen 1D perlin-zaj látható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079740" name="Kép 1" descr="A képen 1D perlin-zaj látható&#10;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165" cy="1248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21" w:type="dxa"/>
          </w:tcPr>
          <w:p w14:paraId="17859ED9" w14:textId="77777777" w:rsidR="004B77CE" w:rsidRDefault="004B77CE" w:rsidP="00A22B3A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7D255768" wp14:editId="1C972AFE">
                  <wp:extent cx="1817077" cy="1417320"/>
                  <wp:effectExtent l="0" t="0" r="0" b="0"/>
                  <wp:docPr id="512041951" name="Kép 2" descr="A képen kör, vázlat, minta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041951" name="Kép 2" descr="A képen kör, vázlat, minta látható&#10;&#10;Automatikusan generált leírás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3373" cy="1430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2BAF3D" w14:textId="77777777" w:rsidR="004B77CE" w:rsidRDefault="004B77CE" w:rsidP="00A22B3A">
            <w:pPr>
              <w:pStyle w:val="Kpalrs"/>
              <w:jc w:val="center"/>
            </w:pPr>
            <w:r w:rsidRPr="00A46FDE">
              <w:t xml:space="preserve">A zaj </w:t>
            </w:r>
            <w:proofErr w:type="spellStart"/>
            <w:r w:rsidRPr="00A46FDE">
              <w:t>offsetként</w:t>
            </w:r>
            <w:proofErr w:type="spellEnd"/>
            <w:r w:rsidRPr="00A46FDE">
              <w:t xml:space="preserve"> való használata kézzel írt vonalak létrehozásához.</w:t>
            </w:r>
          </w:p>
        </w:tc>
      </w:tr>
      <w:tr w:rsidR="004B77CE" w14:paraId="181530BE" w14:textId="77777777" w:rsidTr="00A22B3A">
        <w:tc>
          <w:tcPr>
            <w:tcW w:w="1709" w:type="dxa"/>
          </w:tcPr>
          <w:p w14:paraId="0A0EA732" w14:textId="77777777" w:rsidR="004B77CE" w:rsidRDefault="004B77CE" w:rsidP="00A22B3A">
            <w:pPr>
              <w:jc w:val="center"/>
            </w:pPr>
            <w:r>
              <w:t>2</w:t>
            </w:r>
          </w:p>
        </w:tc>
        <w:tc>
          <w:tcPr>
            <w:tcW w:w="3958" w:type="dxa"/>
          </w:tcPr>
          <w:p w14:paraId="6F30D8F7" w14:textId="77777777" w:rsidR="004B77CE" w:rsidRDefault="004B77CE" w:rsidP="00A22B3A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E590FA3" wp14:editId="69B9D759">
                  <wp:simplePos x="0" y="0"/>
                  <wp:positionH relativeFrom="column">
                    <wp:posOffset>89535</wp:posOffset>
                  </wp:positionH>
                  <wp:positionV relativeFrom="paragraph">
                    <wp:posOffset>169985</wp:posOffset>
                  </wp:positionV>
                  <wp:extent cx="2197539" cy="1406498"/>
                  <wp:effectExtent l="0" t="0" r="0" b="0"/>
                  <wp:wrapTight wrapText="bothSides">
                    <wp:wrapPolygon edited="0">
                      <wp:start x="0" y="0"/>
                      <wp:lineTo x="0" y="21366"/>
                      <wp:lineTo x="21350" y="21366"/>
                      <wp:lineTo x="21350" y="0"/>
                      <wp:lineTo x="0" y="0"/>
                    </wp:wrapPolygon>
                  </wp:wrapTight>
                  <wp:docPr id="1434683823" name="Kép 3" descr="A képen szürke, képernyőkép, természet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4683823" name="Kép 3" descr="A képen szürke, képernyőkép, természet látható&#10;&#10;Automatikusan generált leírás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539" cy="1406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21" w:type="dxa"/>
          </w:tcPr>
          <w:p w14:paraId="40007796" w14:textId="77777777" w:rsidR="004B77CE" w:rsidRDefault="004B77CE" w:rsidP="00A22B3A">
            <w:pPr>
              <w:keepNext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19876A58" wp14:editId="7B0772DA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181708</wp:posOffset>
                  </wp:positionV>
                  <wp:extent cx="2162419" cy="1371600"/>
                  <wp:effectExtent l="0" t="0" r="0" b="0"/>
                  <wp:wrapTight wrapText="bothSides">
                    <wp:wrapPolygon edited="0">
                      <wp:start x="0" y="0"/>
                      <wp:lineTo x="0" y="21300"/>
                      <wp:lineTo x="21505" y="21300"/>
                      <wp:lineTo x="21505" y="0"/>
                      <wp:lineTo x="0" y="0"/>
                    </wp:wrapPolygon>
                  </wp:wrapTight>
                  <wp:docPr id="958487111" name="Kép 4" descr="A képen minta, csomagolópapír, térkép, Színesség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8487111" name="Kép 4" descr="A képen minta, csomagolópapír, térkép, Színesség látható&#10;&#10;Automatikusan generált leírás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419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CF89912" w14:textId="77777777" w:rsidR="004B77CE" w:rsidRDefault="004B77CE" w:rsidP="00A22B3A">
            <w:pPr>
              <w:pStyle w:val="Kpalrs"/>
              <w:jc w:val="center"/>
            </w:pPr>
            <w:r>
              <w:t>A zajt szigetek létrehozásához is lehet használni</w:t>
            </w:r>
          </w:p>
        </w:tc>
      </w:tr>
      <w:tr w:rsidR="004B77CE" w14:paraId="0D74CC5A" w14:textId="77777777" w:rsidTr="00A22B3A">
        <w:trPr>
          <w:trHeight w:val="3109"/>
        </w:trPr>
        <w:tc>
          <w:tcPr>
            <w:tcW w:w="1709" w:type="dxa"/>
          </w:tcPr>
          <w:p w14:paraId="7FFB9D65" w14:textId="77777777" w:rsidR="004B77CE" w:rsidRDefault="004B77CE" w:rsidP="00A22B3A">
            <w:pPr>
              <w:jc w:val="center"/>
            </w:pPr>
            <w:r>
              <w:t>3</w:t>
            </w:r>
          </w:p>
        </w:tc>
        <w:tc>
          <w:tcPr>
            <w:tcW w:w="3958" w:type="dxa"/>
          </w:tcPr>
          <w:p w14:paraId="72D22A9E" w14:textId="77777777" w:rsidR="004B77CE" w:rsidRDefault="004B77CE" w:rsidP="00A22B3A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67CE20EF" wp14:editId="69D267E2">
                  <wp:simplePos x="0" y="0"/>
                  <wp:positionH relativeFrom="column">
                    <wp:posOffset>19494</wp:posOffset>
                  </wp:positionH>
                  <wp:positionV relativeFrom="paragraph">
                    <wp:posOffset>169984</wp:posOffset>
                  </wp:positionV>
                  <wp:extent cx="2339680" cy="1312985"/>
                  <wp:effectExtent l="0" t="0" r="0" b="0"/>
                  <wp:wrapTight wrapText="bothSides">
                    <wp:wrapPolygon edited="0">
                      <wp:start x="0" y="0"/>
                      <wp:lineTo x="0" y="21318"/>
                      <wp:lineTo x="21459" y="21318"/>
                      <wp:lineTo x="21459" y="0"/>
                      <wp:lineTo x="0" y="0"/>
                    </wp:wrapPolygon>
                  </wp:wrapTight>
                  <wp:docPr id="793105761" name="Kép 5" descr="A képen vázlat, fekete-fehér, minta, táj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3105761" name="Kép 5" descr="A képen vázlat, fekete-fehér, minta, táj látható&#10;&#10;Automatikusan generált leírás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680" cy="1312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21" w:type="dxa"/>
          </w:tcPr>
          <w:p w14:paraId="03B9E437" w14:textId="77777777" w:rsidR="004B77CE" w:rsidRDefault="004B77CE" w:rsidP="00A22B3A">
            <w:pPr>
              <w:jc w:val="center"/>
            </w:pPr>
            <w:r>
              <w:rPr>
                <w:noProof/>
              </w:rPr>
              <w:pict w14:anchorId="2F0A3D18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2.1pt;margin-top:124.75pt;width:165.5pt;height:25.45pt;z-index:251664384;mso-position-horizontal-relative:text;mso-position-vertical-relative:text" wrapcoords="-98 0 -98 21221 21600 21221 21600 0 -98 0" stroked="f">
                  <v:textbox style="mso-next-textbox:#_x0000_s1026" inset="0,0,0,0">
                    <w:txbxContent>
                      <w:p w14:paraId="36D69185" w14:textId="77777777" w:rsidR="004B77CE" w:rsidRPr="00B541BB" w:rsidRDefault="004B77CE" w:rsidP="004B77CE">
                        <w:pPr>
                          <w:pStyle w:val="Kpalrs"/>
                          <w:jc w:val="center"/>
                          <w:rPr>
                            <w:noProof/>
                            <w:sz w:val="20"/>
                            <w:szCs w:val="20"/>
                          </w:rPr>
                        </w:pPr>
                        <w:r w:rsidRPr="00B541BB">
                          <w:rPr>
                            <w:sz w:val="16"/>
                            <w:szCs w:val="16"/>
                          </w:rPr>
                          <w:t xml:space="preserve">Egy módosított </w:t>
                        </w:r>
                        <w:proofErr w:type="spellStart"/>
                        <w:r w:rsidRPr="00B541BB">
                          <w:rPr>
                            <w:sz w:val="16"/>
                            <w:szCs w:val="16"/>
                          </w:rPr>
                          <w:t>Perlin</w:t>
                        </w:r>
                        <w:proofErr w:type="spellEnd"/>
                        <w:r w:rsidRPr="00B541BB">
                          <w:rPr>
                            <w:sz w:val="16"/>
                            <w:szCs w:val="16"/>
                          </w:rPr>
                          <w:t>-zaj implementációval dombok, völgyek és barlangok hozhatók létre</w:t>
                        </w:r>
                      </w:p>
                    </w:txbxContent>
                  </v:textbox>
                  <w10:wrap type="tight"/>
                </v:shape>
              </w:pict>
            </w: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47E83AFE" wp14:editId="332BFFB6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149078</wp:posOffset>
                  </wp:positionV>
                  <wp:extent cx="2102400" cy="1378800"/>
                  <wp:effectExtent l="0" t="0" r="0" b="0"/>
                  <wp:wrapTight wrapText="bothSides">
                    <wp:wrapPolygon edited="0">
                      <wp:start x="21600" y="21600"/>
                      <wp:lineTo x="21600" y="408"/>
                      <wp:lineTo x="261" y="408"/>
                      <wp:lineTo x="261" y="21600"/>
                      <wp:lineTo x="21600" y="21600"/>
                    </wp:wrapPolygon>
                  </wp:wrapTight>
                  <wp:docPr id="1062540276" name="Kép 6" descr="A képen térkép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2540276" name="Kép 6" descr="A képen térkép látható&#10;&#10;Automatikusan generált leírás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2102400" cy="137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4D05F47" w14:textId="77777777" w:rsidR="004B77CE" w:rsidRPr="004B77CE" w:rsidRDefault="004B77CE" w:rsidP="004B77CE">
      <w:pPr>
        <w:jc w:val="both"/>
        <w:rPr>
          <w:sz w:val="24"/>
          <w:szCs w:val="24"/>
        </w:rPr>
      </w:pPr>
      <w:r w:rsidRPr="004B77CE">
        <w:rPr>
          <w:sz w:val="24"/>
          <w:szCs w:val="24"/>
        </w:rPr>
        <w:t xml:space="preserve">Amint láthatjuk, a </w:t>
      </w:r>
      <w:proofErr w:type="spellStart"/>
      <w:r w:rsidRPr="004B77CE">
        <w:rPr>
          <w:sz w:val="24"/>
          <w:szCs w:val="24"/>
        </w:rPr>
        <w:t>Perlin</w:t>
      </w:r>
      <w:proofErr w:type="spellEnd"/>
      <w:r w:rsidRPr="004B77CE">
        <w:rPr>
          <w:sz w:val="24"/>
          <w:szCs w:val="24"/>
        </w:rPr>
        <w:t>-zaj számos természetben előforduló jelenségre alkalmazható.</w:t>
      </w:r>
    </w:p>
    <w:p w14:paraId="58E404AD" w14:textId="77777777" w:rsidR="004B77CE" w:rsidRPr="004B77CE" w:rsidRDefault="004B77CE" w:rsidP="004B77CE">
      <w:pPr>
        <w:jc w:val="both"/>
        <w:rPr>
          <w:sz w:val="24"/>
          <w:szCs w:val="24"/>
        </w:rPr>
      </w:pPr>
      <w:r w:rsidRPr="004B77CE">
        <w:rPr>
          <w:sz w:val="24"/>
          <w:szCs w:val="24"/>
        </w:rPr>
        <w:t xml:space="preserve">A </w:t>
      </w:r>
      <w:proofErr w:type="spellStart"/>
      <w:r w:rsidRPr="004B77CE">
        <w:rPr>
          <w:sz w:val="24"/>
          <w:szCs w:val="24"/>
        </w:rPr>
        <w:t>Perlin</w:t>
      </w:r>
      <w:proofErr w:type="spellEnd"/>
      <w:r w:rsidRPr="004B77CE">
        <w:rPr>
          <w:sz w:val="24"/>
          <w:szCs w:val="24"/>
        </w:rPr>
        <w:t>-zaj gradiens zajgenerálási technikát alkalmaz, ami a pontok közötti természetesebb és simább átmenetet eredményez. Ez a megközelítés élethűbbnek tűnő tájképet hoz létre. Az algoritmus egy rácshálós keretrendszerben működik, ahol a rácsháló minden egyes metszéspontjához egy gradiensvektor tartozik. Ezek a vektorok döntő fontosságúak a zaj mintázatának és irányítottságának kialakításában.</w:t>
      </w:r>
    </w:p>
    <w:p w14:paraId="3E94518A" w14:textId="77777777" w:rsidR="004B77CE" w:rsidRPr="004B77CE" w:rsidRDefault="004B77CE" w:rsidP="004B77CE">
      <w:pPr>
        <w:jc w:val="both"/>
        <w:rPr>
          <w:sz w:val="24"/>
          <w:szCs w:val="24"/>
        </w:rPr>
      </w:pPr>
      <w:r w:rsidRPr="004B77CE">
        <w:rPr>
          <w:sz w:val="24"/>
          <w:szCs w:val="24"/>
        </w:rPr>
        <w:t xml:space="preserve">A </w:t>
      </w:r>
      <w:proofErr w:type="spellStart"/>
      <w:r w:rsidRPr="004B77CE">
        <w:rPr>
          <w:sz w:val="24"/>
          <w:szCs w:val="24"/>
        </w:rPr>
        <w:t>Perlin</w:t>
      </w:r>
      <w:proofErr w:type="spellEnd"/>
      <w:r w:rsidRPr="004B77CE">
        <w:rPr>
          <w:sz w:val="24"/>
          <w:szCs w:val="24"/>
        </w:rPr>
        <w:t xml:space="preserve">-zaj egyik fő jellemzője a rácspontok közötti interpoláció alkalmazása, ami hozzájárul a jellegzetes simasághoz. Ez a sima átmenet éles ellentétben áll a teljesen véletlenszerű zajgenerálásra jellemző hirtelen változásokkal. A </w:t>
      </w:r>
      <w:proofErr w:type="spellStart"/>
      <w:r w:rsidRPr="004B77CE">
        <w:rPr>
          <w:sz w:val="24"/>
          <w:szCs w:val="24"/>
        </w:rPr>
        <w:t>Perlin</w:t>
      </w:r>
      <w:proofErr w:type="spellEnd"/>
      <w:r w:rsidRPr="004B77CE">
        <w:rPr>
          <w:sz w:val="24"/>
          <w:szCs w:val="24"/>
        </w:rPr>
        <w:t>-zajt eredetileg 3D-s grafikához fejlesztették ki, de a 2D-s alkalmazásokban is széles körben használják, többek között a videojátékok terepgenerálásában és a procedurális textúrák létrehozásában.</w:t>
      </w:r>
    </w:p>
    <w:p w14:paraId="5B08FC2A" w14:textId="77777777" w:rsidR="004B77CE" w:rsidRPr="004B77CE" w:rsidRDefault="004B77CE" w:rsidP="004B77CE">
      <w:pPr>
        <w:jc w:val="both"/>
        <w:rPr>
          <w:sz w:val="24"/>
          <w:szCs w:val="24"/>
        </w:rPr>
      </w:pPr>
      <w:r w:rsidRPr="004B77CE">
        <w:rPr>
          <w:sz w:val="24"/>
          <w:szCs w:val="24"/>
        </w:rPr>
        <w:lastRenderedPageBreak/>
        <w:t xml:space="preserve">A generált minták összetettségének fokozása érdekében az algoritmus gyakran alkalmaz rétegezési technikát, amely több "oktávnyi" zajt tartalmaz. Minden egyes oktáv külön frekvenciával és amplitúdóval működik, és amikor ezeket a rétegeket kombinálják, bonyolultabb és változatosabb mintákat hoznak létre. Az algoritmus állítható paramétereket kínál, mint például a frekvencia, az amplitúdó és a </w:t>
      </w:r>
      <w:proofErr w:type="spellStart"/>
      <w:r w:rsidRPr="004B77CE">
        <w:rPr>
          <w:sz w:val="24"/>
          <w:szCs w:val="24"/>
        </w:rPr>
        <w:t>perzisztencia</w:t>
      </w:r>
      <w:proofErr w:type="spellEnd"/>
      <w:r w:rsidRPr="004B77CE">
        <w:rPr>
          <w:sz w:val="24"/>
          <w:szCs w:val="24"/>
        </w:rPr>
        <w:t>, ami lehetővé teszi a generált zaj megjelenésének részletes szabályozását, és a terep vagy a textúra testre szabott szimulációját.</w:t>
      </w:r>
    </w:p>
    <w:p w14:paraId="02BEB9B8" w14:textId="77777777" w:rsidR="004B77CE" w:rsidRDefault="004B77CE" w:rsidP="004B77CE">
      <w:pPr>
        <w:jc w:val="both"/>
        <w:rPr>
          <w:sz w:val="24"/>
          <w:szCs w:val="24"/>
        </w:rPr>
      </w:pPr>
      <w:r w:rsidRPr="004B77CE">
        <w:rPr>
          <w:sz w:val="24"/>
          <w:szCs w:val="24"/>
        </w:rPr>
        <w:t xml:space="preserve">A játékokban és a számítógépes grafikában való alkalmazásán túl a </w:t>
      </w:r>
      <w:proofErr w:type="spellStart"/>
      <w:r w:rsidRPr="004B77CE">
        <w:rPr>
          <w:sz w:val="24"/>
          <w:szCs w:val="24"/>
        </w:rPr>
        <w:t>Perlin</w:t>
      </w:r>
      <w:proofErr w:type="spellEnd"/>
      <w:r w:rsidRPr="004B77CE">
        <w:rPr>
          <w:sz w:val="24"/>
          <w:szCs w:val="24"/>
        </w:rPr>
        <w:t>-zaj elterjedt más területeken is, mint például tudományos szimulációk készítése, ahol olyan természeti jelenségeket modellez, mint a felhőképződmények, vagy egy táj jellegzetességei.</w:t>
      </w:r>
    </w:p>
    <w:p w14:paraId="0360C31A" w14:textId="4495CED5" w:rsidR="00AB015E" w:rsidRDefault="00AB015E" w:rsidP="00AB015E">
      <w:pPr>
        <w:pStyle w:val="Cmsor3"/>
        <w:rPr>
          <w:color w:val="auto"/>
        </w:rPr>
      </w:pPr>
      <w:r w:rsidRPr="00AB015E">
        <w:rPr>
          <w:color w:val="auto"/>
        </w:rPr>
        <w:t xml:space="preserve">A </w:t>
      </w:r>
      <w:proofErr w:type="spellStart"/>
      <w:r w:rsidRPr="00AB015E">
        <w:rPr>
          <w:color w:val="auto"/>
        </w:rPr>
        <w:t>Perlin</w:t>
      </w:r>
      <w:proofErr w:type="spellEnd"/>
      <w:r w:rsidRPr="00AB015E">
        <w:rPr>
          <w:color w:val="auto"/>
        </w:rPr>
        <w:t>-zaj algoritmus implementálása és vizsgálata</w:t>
      </w:r>
    </w:p>
    <w:p w14:paraId="418E2492" w14:textId="1B380164" w:rsidR="00AB015E" w:rsidRPr="00C947E0" w:rsidRDefault="006760DF" w:rsidP="00E1570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PerlinNoiseDungeon</w:t>
      </w:r>
      <w:proofErr w:type="spellEnd"/>
      <w:r>
        <w:rPr>
          <w:sz w:val="24"/>
          <w:szCs w:val="24"/>
        </w:rPr>
        <w:t xml:space="preserve">() </w:t>
      </w:r>
      <w:r w:rsidR="00E1570E" w:rsidRPr="00C947E0">
        <w:rPr>
          <w:sz w:val="24"/>
          <w:szCs w:val="24"/>
        </w:rPr>
        <w:t xml:space="preserve">metódus a </w:t>
      </w:r>
      <w:proofErr w:type="spellStart"/>
      <w:r w:rsidR="00E1570E" w:rsidRPr="00C947E0">
        <w:rPr>
          <w:sz w:val="24"/>
          <w:szCs w:val="24"/>
        </w:rPr>
        <w:t>Perlin</w:t>
      </w:r>
      <w:proofErr w:type="spellEnd"/>
      <w:r w:rsidR="00E1570E" w:rsidRPr="00C947E0">
        <w:rPr>
          <w:sz w:val="24"/>
          <w:szCs w:val="24"/>
        </w:rPr>
        <w:t>-zaj segítségével módosítja a rácsos térképet, hogy simább átmeneteket hozzon létre a kitöltött és üres terek között.</w:t>
      </w:r>
    </w:p>
    <w:p w14:paraId="6744BDEA" w14:textId="11D52A28" w:rsidR="00E1570E" w:rsidRPr="00C947E0" w:rsidRDefault="00E1570E" w:rsidP="00E1570E">
      <w:pPr>
        <w:jc w:val="both"/>
        <w:rPr>
          <w:b/>
          <w:bCs/>
          <w:sz w:val="24"/>
          <w:szCs w:val="24"/>
        </w:rPr>
      </w:pPr>
      <w:r w:rsidRPr="00C947E0">
        <w:rPr>
          <w:b/>
          <w:bCs/>
          <w:sz w:val="24"/>
          <w:szCs w:val="24"/>
        </w:rPr>
        <w:t>Paraméterek:</w:t>
      </w:r>
    </w:p>
    <w:p w14:paraId="710D9B15" w14:textId="2E3187A6" w:rsidR="00E1570E" w:rsidRPr="00C947E0" w:rsidRDefault="00E1570E" w:rsidP="00E1570E">
      <w:pPr>
        <w:pStyle w:val="Listaszerbekezds"/>
        <w:numPr>
          <w:ilvl w:val="0"/>
          <w:numId w:val="7"/>
        </w:numPr>
        <w:jc w:val="both"/>
        <w:rPr>
          <w:sz w:val="24"/>
          <w:szCs w:val="24"/>
        </w:rPr>
      </w:pPr>
      <w:r w:rsidRPr="00C947E0">
        <w:rPr>
          <w:sz w:val="24"/>
          <w:szCs w:val="24"/>
        </w:rPr>
        <w:t xml:space="preserve">int[,] map : </w:t>
      </w:r>
      <w:r w:rsidRPr="00C947E0">
        <w:rPr>
          <w:sz w:val="24"/>
          <w:szCs w:val="24"/>
        </w:rPr>
        <w:t>A módosítandó kezdeti térképtömb.</w:t>
      </w:r>
    </w:p>
    <w:p w14:paraId="1F1C37B0" w14:textId="32EEA023" w:rsidR="00E1570E" w:rsidRPr="00C947E0" w:rsidRDefault="00E1570E" w:rsidP="00E1570E">
      <w:pPr>
        <w:pStyle w:val="Listaszerbekezds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 w:rsidRPr="00C947E0">
        <w:rPr>
          <w:sz w:val="24"/>
          <w:szCs w:val="24"/>
        </w:rPr>
        <w:t>float</w:t>
      </w:r>
      <w:proofErr w:type="spellEnd"/>
      <w:r w:rsidRPr="00C947E0">
        <w:rPr>
          <w:sz w:val="24"/>
          <w:szCs w:val="24"/>
        </w:rPr>
        <w:t xml:space="preserve"> </w:t>
      </w:r>
      <w:proofErr w:type="spellStart"/>
      <w:r w:rsidRPr="00C947E0">
        <w:rPr>
          <w:sz w:val="24"/>
          <w:szCs w:val="24"/>
        </w:rPr>
        <w:t>modifier</w:t>
      </w:r>
      <w:proofErr w:type="spellEnd"/>
      <w:r w:rsidRPr="00C947E0">
        <w:rPr>
          <w:sz w:val="24"/>
          <w:szCs w:val="24"/>
        </w:rPr>
        <w:t xml:space="preserve">: </w:t>
      </w:r>
      <w:r w:rsidRPr="00C947E0">
        <w:rPr>
          <w:sz w:val="24"/>
          <w:szCs w:val="24"/>
        </w:rPr>
        <w:t xml:space="preserve">Egy skálázási tényező, amely a </w:t>
      </w:r>
      <w:proofErr w:type="spellStart"/>
      <w:r w:rsidRPr="00C947E0">
        <w:rPr>
          <w:sz w:val="24"/>
          <w:szCs w:val="24"/>
        </w:rPr>
        <w:t>Perlin</w:t>
      </w:r>
      <w:proofErr w:type="spellEnd"/>
      <w:r w:rsidRPr="00C947E0">
        <w:rPr>
          <w:sz w:val="24"/>
          <w:szCs w:val="24"/>
        </w:rPr>
        <w:t xml:space="preserve"> zajfüggvény frekvenciáját állítja be.</w:t>
      </w:r>
    </w:p>
    <w:p w14:paraId="03968207" w14:textId="1B48DAC3" w:rsidR="00E1570E" w:rsidRPr="00C947E0" w:rsidRDefault="00E1570E" w:rsidP="00E1570E">
      <w:pPr>
        <w:jc w:val="both"/>
        <w:rPr>
          <w:sz w:val="24"/>
          <w:szCs w:val="24"/>
        </w:rPr>
      </w:pPr>
      <w:r w:rsidRPr="00C947E0">
        <w:rPr>
          <w:sz w:val="24"/>
          <w:szCs w:val="24"/>
        </w:rPr>
        <w:t xml:space="preserve">A függvény a megadott térképmező minden egyes celláján végigmegy a beágyazott </w:t>
      </w:r>
      <w:proofErr w:type="spellStart"/>
      <w:r w:rsidRPr="00C947E0">
        <w:rPr>
          <w:sz w:val="24"/>
          <w:szCs w:val="24"/>
        </w:rPr>
        <w:t>for</w:t>
      </w:r>
      <w:proofErr w:type="spellEnd"/>
      <w:r w:rsidRPr="00C947E0">
        <w:rPr>
          <w:sz w:val="24"/>
          <w:szCs w:val="24"/>
        </w:rPr>
        <w:t xml:space="preserve"> ciklusok segítségével.</w:t>
      </w:r>
      <w:r w:rsidR="003770DA" w:rsidRPr="00C947E0">
        <w:rPr>
          <w:sz w:val="24"/>
          <w:szCs w:val="24"/>
        </w:rPr>
        <w:t xml:space="preserve"> </w:t>
      </w:r>
      <w:r w:rsidR="003770DA" w:rsidRPr="00C947E0">
        <w:rPr>
          <w:sz w:val="24"/>
          <w:szCs w:val="24"/>
        </w:rPr>
        <w:t>Ha az aktuális cella a térkép szélén van (x == 0, y == 0, vagy az x vagy y utolsó indexein), a függvény a cella értékét 1-re állítja, így biztosítva, hogy az egy fal maradjon.</w:t>
      </w:r>
    </w:p>
    <w:p w14:paraId="590E032B" w14:textId="63DA49B0" w:rsidR="00C947E0" w:rsidRDefault="00C947E0" w:rsidP="00E1570E">
      <w:pPr>
        <w:jc w:val="both"/>
        <w:rPr>
          <w:sz w:val="24"/>
          <w:szCs w:val="24"/>
        </w:rPr>
      </w:pPr>
      <w:r w:rsidRPr="00C947E0">
        <w:rPr>
          <w:sz w:val="24"/>
          <w:szCs w:val="24"/>
        </w:rPr>
        <w:t xml:space="preserve">A </w:t>
      </w:r>
      <w:proofErr w:type="spellStart"/>
      <w:r w:rsidRPr="00C947E0">
        <w:rPr>
          <w:sz w:val="24"/>
          <w:szCs w:val="24"/>
        </w:rPr>
        <w:t>Mathf.PerlinNoise</w:t>
      </w:r>
      <w:proofErr w:type="spellEnd"/>
      <w:r w:rsidRPr="00C947E0">
        <w:rPr>
          <w:sz w:val="24"/>
          <w:szCs w:val="24"/>
        </w:rPr>
        <w:t>(x*</w:t>
      </w:r>
      <w:proofErr w:type="spellStart"/>
      <w:r w:rsidRPr="00C947E0">
        <w:rPr>
          <w:sz w:val="24"/>
          <w:szCs w:val="24"/>
        </w:rPr>
        <w:t>modifier</w:t>
      </w:r>
      <w:proofErr w:type="spellEnd"/>
      <w:r w:rsidRPr="00C947E0">
        <w:rPr>
          <w:sz w:val="24"/>
          <w:szCs w:val="24"/>
        </w:rPr>
        <w:t>, y*</w:t>
      </w:r>
      <w:proofErr w:type="spellStart"/>
      <w:r w:rsidRPr="00C947E0">
        <w:rPr>
          <w:sz w:val="24"/>
          <w:szCs w:val="24"/>
        </w:rPr>
        <w:t>modifier</w:t>
      </w:r>
      <w:proofErr w:type="spellEnd"/>
      <w:r w:rsidRPr="00C947E0">
        <w:rPr>
          <w:sz w:val="24"/>
          <w:szCs w:val="24"/>
        </w:rPr>
        <w:t xml:space="preserve">) függvényhívás </w:t>
      </w:r>
      <w:r w:rsidRPr="00C947E0">
        <w:rPr>
          <w:sz w:val="24"/>
          <w:szCs w:val="24"/>
        </w:rPr>
        <w:t xml:space="preserve">egy </w:t>
      </w:r>
      <w:proofErr w:type="spellStart"/>
      <w:r w:rsidRPr="00C947E0">
        <w:rPr>
          <w:sz w:val="24"/>
          <w:szCs w:val="24"/>
        </w:rPr>
        <w:t>Perlin</w:t>
      </w:r>
      <w:proofErr w:type="spellEnd"/>
      <w:r w:rsidRPr="00C947E0">
        <w:rPr>
          <w:sz w:val="24"/>
          <w:szCs w:val="24"/>
        </w:rPr>
        <w:t xml:space="preserve">-zajértéket generál (0 és 1 között) a </w:t>
      </w:r>
      <w:proofErr w:type="spellStart"/>
      <w:r w:rsidRPr="00C947E0">
        <w:rPr>
          <w:sz w:val="24"/>
          <w:szCs w:val="24"/>
        </w:rPr>
        <w:t>modifier</w:t>
      </w:r>
      <w:proofErr w:type="spellEnd"/>
      <w:r w:rsidRPr="00C947E0">
        <w:rPr>
          <w:sz w:val="24"/>
          <w:szCs w:val="24"/>
        </w:rPr>
        <w:t xml:space="preserve"> által beállított koordinátákhoz. A </w:t>
      </w:r>
      <w:proofErr w:type="spellStart"/>
      <w:r w:rsidR="006760DF">
        <w:rPr>
          <w:sz w:val="24"/>
          <w:szCs w:val="24"/>
        </w:rPr>
        <w:t>modifier</w:t>
      </w:r>
      <w:proofErr w:type="spellEnd"/>
      <w:r w:rsidRPr="00C947E0">
        <w:rPr>
          <w:sz w:val="24"/>
          <w:szCs w:val="24"/>
        </w:rPr>
        <w:t xml:space="preserve"> a bemeneti koordináták skálázására hat, ami befolyásolja a zajfrekvenciát.</w:t>
      </w:r>
      <w:r w:rsidRPr="00C947E0">
        <w:rPr>
          <w:sz w:val="24"/>
          <w:szCs w:val="24"/>
        </w:rPr>
        <w:t xml:space="preserve"> A </w:t>
      </w:r>
      <w:proofErr w:type="spellStart"/>
      <w:r w:rsidRPr="00C947E0">
        <w:rPr>
          <w:sz w:val="24"/>
          <w:szCs w:val="24"/>
        </w:rPr>
        <w:t>Mathf.RoundToInt</w:t>
      </w:r>
      <w:proofErr w:type="spellEnd"/>
      <w:r w:rsidRPr="00C947E0">
        <w:rPr>
          <w:sz w:val="24"/>
          <w:szCs w:val="24"/>
        </w:rPr>
        <w:t xml:space="preserve">() metódus az eredményül kapott </w:t>
      </w:r>
      <w:proofErr w:type="spellStart"/>
      <w:r w:rsidRPr="00C947E0">
        <w:rPr>
          <w:sz w:val="24"/>
          <w:szCs w:val="24"/>
        </w:rPr>
        <w:t>Perlin</w:t>
      </w:r>
      <w:proofErr w:type="spellEnd"/>
      <w:r w:rsidRPr="00C947E0">
        <w:rPr>
          <w:sz w:val="24"/>
          <w:szCs w:val="24"/>
        </w:rPr>
        <w:t xml:space="preserve"> zaj lebegő értékét a legközelebbi egész számra kerekíti annak eldöntésére, hogy a cella fal vagy üres tér legyen.</w:t>
      </w:r>
    </w:p>
    <w:p w14:paraId="510BD6C0" w14:textId="375412B8" w:rsidR="006760DF" w:rsidRDefault="006760DF" w:rsidP="00E1570E">
      <w:pPr>
        <w:jc w:val="both"/>
        <w:rPr>
          <w:sz w:val="24"/>
          <w:szCs w:val="24"/>
        </w:rPr>
      </w:pPr>
      <w:r w:rsidRPr="006760DF">
        <w:rPr>
          <w:sz w:val="24"/>
          <w:szCs w:val="24"/>
        </w:rPr>
        <w:t>A függvény visszaadja a módosított térképtömböt az új terepjellemzőkkel együtt,</w:t>
      </w:r>
      <w:r>
        <w:rPr>
          <w:sz w:val="24"/>
          <w:szCs w:val="24"/>
        </w:rPr>
        <w:t xml:space="preserve"> készen állva a </w:t>
      </w:r>
      <w:proofErr w:type="spellStart"/>
      <w:r>
        <w:rPr>
          <w:sz w:val="24"/>
          <w:szCs w:val="24"/>
        </w:rPr>
        <w:t>renderelésre</w:t>
      </w:r>
      <w:proofErr w:type="spellEnd"/>
      <w:r>
        <w:rPr>
          <w:sz w:val="24"/>
          <w:szCs w:val="24"/>
        </w:rPr>
        <w:t>.</w:t>
      </w:r>
    </w:p>
    <w:p w14:paraId="6561B4D4" w14:textId="50347AE9" w:rsidR="006760DF" w:rsidRDefault="006760DF" w:rsidP="00E1570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PerlinNoiseDungeon</w:t>
      </w:r>
      <w:proofErr w:type="spellEnd"/>
      <w:r>
        <w:rPr>
          <w:sz w:val="24"/>
          <w:szCs w:val="24"/>
        </w:rPr>
        <w:t>() metódus az 1.3.1.1. ábrán megtekinthető.</w:t>
      </w:r>
    </w:p>
    <w:p w14:paraId="4D1909A2" w14:textId="54935CFF" w:rsidR="006760DF" w:rsidRDefault="006760D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03CEC8D" w14:textId="77777777" w:rsidR="006760DF" w:rsidRDefault="006760DF" w:rsidP="006760DF">
      <w:pPr>
        <w:keepNext/>
        <w:jc w:val="center"/>
      </w:pPr>
      <w:r w:rsidRPr="006760DF">
        <w:rPr>
          <w:sz w:val="24"/>
          <w:szCs w:val="24"/>
        </w:rPr>
        <w:lastRenderedPageBreak/>
        <w:drawing>
          <wp:inline distT="0" distB="0" distL="0" distR="0" wp14:anchorId="1B758E98" wp14:editId="604C839C">
            <wp:extent cx="5760720" cy="2822575"/>
            <wp:effectExtent l="0" t="0" r="0" b="0"/>
            <wp:docPr id="1212999342" name="Kép 1" descr="A képen szöveg, képernyőkép, szoftve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999342" name="Kép 1" descr="A képen szöveg, képernyőkép, szoftver, képernyő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97FA" w14:textId="0C6064DE" w:rsidR="006760DF" w:rsidRDefault="006760DF" w:rsidP="006760DF">
      <w:pPr>
        <w:pStyle w:val="Kpalrs"/>
        <w:jc w:val="center"/>
      </w:pPr>
      <w:r w:rsidRPr="006760DF">
        <w:fldChar w:fldCharType="begin"/>
      </w:r>
      <w:r w:rsidRPr="006760DF">
        <w:instrText xml:space="preserve"> STYLEREF 3 \s </w:instrText>
      </w:r>
      <w:r w:rsidRPr="006760DF">
        <w:fldChar w:fldCharType="separate"/>
      </w:r>
      <w:r w:rsidRPr="006760DF">
        <w:rPr>
          <w:noProof/>
        </w:rPr>
        <w:t>1.3.1</w:t>
      </w:r>
      <w:r w:rsidRPr="006760DF">
        <w:fldChar w:fldCharType="end"/>
      </w:r>
      <w:r w:rsidRPr="006760DF">
        <w:t>.</w:t>
      </w:r>
      <w:r w:rsidRPr="006760DF">
        <w:fldChar w:fldCharType="begin"/>
      </w:r>
      <w:r w:rsidRPr="006760DF">
        <w:instrText xml:space="preserve"> SEQ ábra \* ARABIC \s 3 </w:instrText>
      </w:r>
      <w:r w:rsidRPr="006760DF">
        <w:fldChar w:fldCharType="separate"/>
      </w:r>
      <w:r w:rsidRPr="006760DF">
        <w:rPr>
          <w:noProof/>
        </w:rPr>
        <w:t>1</w:t>
      </w:r>
      <w:r w:rsidRPr="006760DF">
        <w:fldChar w:fldCharType="end"/>
      </w:r>
      <w:r>
        <w:t xml:space="preserve">. ábra. A </w:t>
      </w:r>
      <w:proofErr w:type="spellStart"/>
      <w:r>
        <w:t>perlin</w:t>
      </w:r>
      <w:proofErr w:type="spellEnd"/>
      <w:r>
        <w:t xml:space="preserve"> zajt megvalósító metódus</w:t>
      </w:r>
    </w:p>
    <w:p w14:paraId="4C6D49E8" w14:textId="4FA006D8" w:rsidR="006760DF" w:rsidRDefault="006760DF" w:rsidP="006760DF">
      <w:r>
        <w:t xml:space="preserve">A továbbiakban a </w:t>
      </w:r>
      <w:proofErr w:type="spellStart"/>
      <w:r>
        <w:t>Perlin</w:t>
      </w:r>
      <w:proofErr w:type="spellEnd"/>
      <w:r>
        <w:t>-zaj által generált térképek vizsgálatáról lesz szó.</w:t>
      </w:r>
    </w:p>
    <w:p w14:paraId="558F435C" w14:textId="77777777" w:rsidR="006760DF" w:rsidRPr="006760DF" w:rsidRDefault="006760DF" w:rsidP="006760DF"/>
    <w:p w14:paraId="72119651" w14:textId="489BEB47" w:rsidR="00534008" w:rsidRPr="00603611" w:rsidRDefault="00534008" w:rsidP="00603611">
      <w:pPr>
        <w:pStyle w:val="Cmsor2"/>
        <w:rPr>
          <w:color w:val="auto"/>
        </w:rPr>
      </w:pPr>
      <w:proofErr w:type="spellStart"/>
      <w:r w:rsidRPr="00603611">
        <w:rPr>
          <w:color w:val="auto"/>
        </w:rPr>
        <w:t>RandomWalkCave</w:t>
      </w:r>
      <w:proofErr w:type="spellEnd"/>
      <w:r w:rsidRPr="00603611">
        <w:rPr>
          <w:color w:val="auto"/>
        </w:rPr>
        <w:t>()</w:t>
      </w:r>
    </w:p>
    <w:p w14:paraId="648A747C" w14:textId="1022EEB7" w:rsidR="00534008" w:rsidRDefault="00534008" w:rsidP="00A81C18">
      <w:pPr>
        <w:jc w:val="both"/>
        <w:rPr>
          <w:sz w:val="24"/>
          <w:szCs w:val="24"/>
        </w:rPr>
      </w:pPr>
      <w:r w:rsidRPr="00534008">
        <w:rPr>
          <w:sz w:val="24"/>
          <w:szCs w:val="24"/>
        </w:rPr>
        <w:t xml:space="preserve">A </w:t>
      </w:r>
      <w:proofErr w:type="spellStart"/>
      <w:r w:rsidRPr="00534008">
        <w:rPr>
          <w:sz w:val="24"/>
          <w:szCs w:val="24"/>
        </w:rPr>
        <w:t>HardMapGenerator</w:t>
      </w:r>
      <w:proofErr w:type="spellEnd"/>
      <w:r w:rsidRPr="00534008">
        <w:rPr>
          <w:sz w:val="24"/>
          <w:szCs w:val="24"/>
        </w:rPr>
        <w:t xml:space="preserve"> osztály </w:t>
      </w:r>
      <w:proofErr w:type="spellStart"/>
      <w:r w:rsidRPr="00534008">
        <w:rPr>
          <w:sz w:val="24"/>
          <w:szCs w:val="24"/>
        </w:rPr>
        <w:t>RandomWalkCave</w:t>
      </w:r>
      <w:proofErr w:type="spellEnd"/>
      <w:r w:rsidRPr="00534008">
        <w:rPr>
          <w:sz w:val="24"/>
          <w:szCs w:val="24"/>
        </w:rPr>
        <w:t xml:space="preserve">() metódusa a térképrács módosítására szolgál a Random </w:t>
      </w:r>
      <w:proofErr w:type="spellStart"/>
      <w:r w:rsidRPr="00534008">
        <w:rPr>
          <w:sz w:val="24"/>
          <w:szCs w:val="24"/>
        </w:rPr>
        <w:t>Walk</w:t>
      </w:r>
      <w:proofErr w:type="spellEnd"/>
      <w:r w:rsidRPr="00534008">
        <w:rPr>
          <w:sz w:val="24"/>
          <w:szCs w:val="24"/>
        </w:rPr>
        <w:t xml:space="preserve"> algoritmuson alapuló procedurális generálási technikával. Ez a függvény egy barlangszerű struktúrát váj ki egy adott kétdimenziós tömbben.</w:t>
      </w:r>
    </w:p>
    <w:p w14:paraId="74B84737" w14:textId="7F250B69" w:rsidR="00534008" w:rsidRDefault="00534008" w:rsidP="00A81C18">
      <w:pPr>
        <w:jc w:val="both"/>
        <w:rPr>
          <w:b/>
          <w:bCs/>
          <w:sz w:val="24"/>
          <w:szCs w:val="24"/>
        </w:rPr>
      </w:pPr>
      <w:proofErr w:type="spellStart"/>
      <w:r w:rsidRPr="00534008">
        <w:rPr>
          <w:b/>
          <w:bCs/>
          <w:sz w:val="24"/>
          <w:szCs w:val="24"/>
        </w:rPr>
        <w:t>Inicializáció</w:t>
      </w:r>
      <w:proofErr w:type="spellEnd"/>
      <w:r w:rsidRPr="00534008">
        <w:rPr>
          <w:b/>
          <w:bCs/>
          <w:sz w:val="24"/>
          <w:szCs w:val="24"/>
        </w:rPr>
        <w:t>:</w:t>
      </w:r>
    </w:p>
    <w:p w14:paraId="1A6D99AB" w14:textId="20FA1578" w:rsidR="00534008" w:rsidRDefault="00534008" w:rsidP="00A81C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Random </w:t>
      </w:r>
      <w:proofErr w:type="spellStart"/>
      <w:r>
        <w:rPr>
          <w:sz w:val="24"/>
          <w:szCs w:val="24"/>
        </w:rPr>
        <w:t>seed</w:t>
      </w:r>
      <w:proofErr w:type="spellEnd"/>
      <w:r>
        <w:rPr>
          <w:sz w:val="24"/>
          <w:szCs w:val="24"/>
        </w:rPr>
        <w:t xml:space="preserve"> inicializálása: A </w:t>
      </w:r>
      <w:proofErr w:type="spellStart"/>
      <w:r>
        <w:rPr>
          <w:sz w:val="24"/>
          <w:szCs w:val="24"/>
        </w:rPr>
        <w:t>seed.GetHashCode</w:t>
      </w:r>
      <w:proofErr w:type="spellEnd"/>
      <w:r>
        <w:rPr>
          <w:sz w:val="24"/>
          <w:szCs w:val="24"/>
        </w:rPr>
        <w:t xml:space="preserve">() paranccsal egy random magot inicializálunk. Ez a mag biztosítja, hogy a generált véletlenszámok reprodukálhatóak legyenek, ha ugyan azt a magot használjuk, ami hasznos a hibakeresésnél vagy bizonyos térképek </w:t>
      </w:r>
      <w:proofErr w:type="spellStart"/>
      <w:r>
        <w:rPr>
          <w:sz w:val="24"/>
          <w:szCs w:val="24"/>
        </w:rPr>
        <w:t>újragenerálásánál</w:t>
      </w:r>
      <w:proofErr w:type="spellEnd"/>
    </w:p>
    <w:p w14:paraId="3729B042" w14:textId="7E17A165" w:rsidR="00534008" w:rsidRDefault="00534008" w:rsidP="00A81C18">
      <w:pPr>
        <w:jc w:val="both"/>
        <w:rPr>
          <w:sz w:val="24"/>
          <w:szCs w:val="24"/>
          <w:u w:val="single"/>
        </w:rPr>
      </w:pPr>
      <w:r w:rsidRPr="00534008">
        <w:rPr>
          <w:b/>
          <w:bCs/>
          <w:sz w:val="24"/>
          <w:szCs w:val="24"/>
        </w:rPr>
        <w:t>Kiinduló pozíció kiválasztása:</w:t>
      </w:r>
      <w:r>
        <w:rPr>
          <w:sz w:val="24"/>
          <w:szCs w:val="24"/>
        </w:rPr>
        <w:t xml:space="preserve"> </w:t>
      </w:r>
      <w:r w:rsidRPr="00534008">
        <w:rPr>
          <w:sz w:val="24"/>
          <w:szCs w:val="24"/>
        </w:rPr>
        <w:t>A funkció véletlenszerűen választ ki egy kezdő pozíciót (</w:t>
      </w:r>
      <w:proofErr w:type="spellStart"/>
      <w:r w:rsidRPr="00534008">
        <w:rPr>
          <w:sz w:val="24"/>
          <w:szCs w:val="24"/>
        </w:rPr>
        <w:t>floorX</w:t>
      </w:r>
      <w:proofErr w:type="spellEnd"/>
      <w:r w:rsidRPr="00534008">
        <w:rPr>
          <w:sz w:val="24"/>
          <w:szCs w:val="24"/>
        </w:rPr>
        <w:t xml:space="preserve">, </w:t>
      </w:r>
      <w:proofErr w:type="spellStart"/>
      <w:r w:rsidRPr="00534008">
        <w:rPr>
          <w:sz w:val="24"/>
          <w:szCs w:val="24"/>
        </w:rPr>
        <w:t>floorY</w:t>
      </w:r>
      <w:proofErr w:type="spellEnd"/>
      <w:r w:rsidRPr="00534008">
        <w:rPr>
          <w:sz w:val="24"/>
          <w:szCs w:val="24"/>
        </w:rPr>
        <w:t>) a térkép határain belül, de nem a széleken, hogy biztosítsa, hogy legyen hely a barlang bővítésére. Innen fog kezdődni a véletlen</w:t>
      </w:r>
      <w:r>
        <w:rPr>
          <w:sz w:val="24"/>
          <w:szCs w:val="24"/>
        </w:rPr>
        <w:t xml:space="preserve"> bolyongás</w:t>
      </w:r>
      <w:r w:rsidRPr="00534008">
        <w:rPr>
          <w:sz w:val="24"/>
          <w:szCs w:val="24"/>
        </w:rPr>
        <w:t>.</w:t>
      </w:r>
    </w:p>
    <w:p w14:paraId="1F82F5AD" w14:textId="11B69D49" w:rsidR="00534008" w:rsidRDefault="00534008" w:rsidP="00A81C18">
      <w:p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reqFloorAmount</w:t>
      </w:r>
      <w:proofErr w:type="spellEnd"/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534008">
        <w:rPr>
          <w:sz w:val="24"/>
          <w:szCs w:val="24"/>
        </w:rPr>
        <w:t xml:space="preserve">A </w:t>
      </w:r>
      <w:proofErr w:type="spellStart"/>
      <w:r w:rsidRPr="00534008">
        <w:rPr>
          <w:sz w:val="24"/>
          <w:szCs w:val="24"/>
        </w:rPr>
        <w:t>reqFloorAmount</w:t>
      </w:r>
      <w:proofErr w:type="spellEnd"/>
      <w:r w:rsidRPr="00534008">
        <w:rPr>
          <w:sz w:val="24"/>
          <w:szCs w:val="24"/>
        </w:rPr>
        <w:t xml:space="preserve"> a térképen lévő összes cellaszám százalékaként (</w:t>
      </w:r>
      <w:proofErr w:type="spellStart"/>
      <w:r w:rsidRPr="00534008">
        <w:rPr>
          <w:sz w:val="24"/>
          <w:szCs w:val="24"/>
        </w:rPr>
        <w:t>requiredFloorPercent</w:t>
      </w:r>
      <w:proofErr w:type="spellEnd"/>
      <w:r w:rsidRPr="00534008">
        <w:rPr>
          <w:sz w:val="24"/>
          <w:szCs w:val="24"/>
        </w:rPr>
        <w:t xml:space="preserve">) kerül kiszámításra. Ez a változó határozza meg, hogy hány cellát kell átalakítani </w:t>
      </w:r>
      <w:r w:rsidR="00ED67E6">
        <w:rPr>
          <w:sz w:val="24"/>
          <w:szCs w:val="24"/>
        </w:rPr>
        <w:t>teliből</w:t>
      </w:r>
      <w:r w:rsidRPr="00534008">
        <w:rPr>
          <w:sz w:val="24"/>
          <w:szCs w:val="24"/>
        </w:rPr>
        <w:t xml:space="preserve"> (</w:t>
      </w:r>
      <w:proofErr w:type="spellStart"/>
      <w:r w:rsidR="00ED67E6">
        <w:rPr>
          <w:sz w:val="24"/>
          <w:szCs w:val="24"/>
        </w:rPr>
        <w:t>value</w:t>
      </w:r>
      <w:proofErr w:type="spellEnd"/>
      <w:r w:rsidR="00ED67E6">
        <w:rPr>
          <w:sz w:val="24"/>
          <w:szCs w:val="24"/>
        </w:rPr>
        <w:t xml:space="preserve"> = </w:t>
      </w:r>
      <w:r w:rsidRPr="00534008">
        <w:rPr>
          <w:sz w:val="24"/>
          <w:szCs w:val="24"/>
        </w:rPr>
        <w:t xml:space="preserve">1) </w:t>
      </w:r>
      <w:r w:rsidR="00ED67E6">
        <w:rPr>
          <w:sz w:val="24"/>
          <w:szCs w:val="24"/>
        </w:rPr>
        <w:t>üressé</w:t>
      </w:r>
      <w:r w:rsidRPr="00534008">
        <w:rPr>
          <w:sz w:val="24"/>
          <w:szCs w:val="24"/>
        </w:rPr>
        <w:t xml:space="preserve"> (</w:t>
      </w:r>
      <w:proofErr w:type="spellStart"/>
      <w:r w:rsidR="00ED67E6">
        <w:rPr>
          <w:sz w:val="24"/>
          <w:szCs w:val="24"/>
        </w:rPr>
        <w:t>value</w:t>
      </w:r>
      <w:proofErr w:type="spellEnd"/>
      <w:r w:rsidR="00ED67E6">
        <w:rPr>
          <w:sz w:val="24"/>
          <w:szCs w:val="24"/>
        </w:rPr>
        <w:t xml:space="preserve"> = </w:t>
      </w:r>
      <w:r w:rsidRPr="00534008">
        <w:rPr>
          <w:sz w:val="24"/>
          <w:szCs w:val="24"/>
        </w:rPr>
        <w:t>0) a barlanggenerálás befejezéséhez.</w:t>
      </w:r>
    </w:p>
    <w:p w14:paraId="1A21C847" w14:textId="63730127" w:rsidR="00ED67E6" w:rsidRDefault="00ED67E6" w:rsidP="00A81C18">
      <w:pPr>
        <w:jc w:val="both"/>
        <w:rPr>
          <w:sz w:val="24"/>
          <w:szCs w:val="24"/>
        </w:rPr>
      </w:pPr>
      <w:proofErr w:type="spellStart"/>
      <w:r w:rsidRPr="00ED67E6">
        <w:rPr>
          <w:b/>
          <w:bCs/>
          <w:sz w:val="24"/>
          <w:szCs w:val="24"/>
        </w:rPr>
        <w:t>floorCount</w:t>
      </w:r>
      <w:proofErr w:type="spellEnd"/>
      <w:r w:rsidRPr="00ED67E6">
        <w:rPr>
          <w:b/>
          <w:bCs/>
          <w:sz w:val="24"/>
          <w:szCs w:val="24"/>
        </w:rPr>
        <w:t xml:space="preserve"> </w:t>
      </w:r>
      <w:proofErr w:type="spellStart"/>
      <w:r w:rsidRPr="00ED67E6">
        <w:rPr>
          <w:b/>
          <w:bCs/>
          <w:sz w:val="24"/>
          <w:szCs w:val="24"/>
        </w:rPr>
        <w:t>inicializáció</w:t>
      </w:r>
      <w:proofErr w:type="spellEnd"/>
      <w:r w:rsidRPr="00ED67E6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ED67E6">
        <w:rPr>
          <w:sz w:val="24"/>
          <w:szCs w:val="24"/>
        </w:rPr>
        <w:t xml:space="preserve">A </w:t>
      </w:r>
      <w:proofErr w:type="spellStart"/>
      <w:r w:rsidRPr="00ED67E6">
        <w:rPr>
          <w:sz w:val="24"/>
          <w:szCs w:val="24"/>
        </w:rPr>
        <w:t>floorCount</w:t>
      </w:r>
      <w:proofErr w:type="spellEnd"/>
      <w:r w:rsidRPr="00ED67E6">
        <w:rPr>
          <w:sz w:val="24"/>
          <w:szCs w:val="24"/>
        </w:rPr>
        <w:t xml:space="preserve"> nulláról indul, és minden alkalommal növekszik, amikor egy cellát teliből üressé alakítunk.</w:t>
      </w:r>
    </w:p>
    <w:p w14:paraId="772C44C7" w14:textId="1281F7E3" w:rsidR="00ED67E6" w:rsidRDefault="00ED67E6" w:rsidP="00A81C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ciklus addig megy, amíg a </w:t>
      </w:r>
      <w:proofErr w:type="spellStart"/>
      <w:r>
        <w:rPr>
          <w:sz w:val="24"/>
          <w:szCs w:val="24"/>
        </w:rPr>
        <w:t>floorCount</w:t>
      </w:r>
      <w:proofErr w:type="spellEnd"/>
      <w:r>
        <w:rPr>
          <w:sz w:val="24"/>
          <w:szCs w:val="24"/>
        </w:rPr>
        <w:t xml:space="preserve"> értéke el nem éri a </w:t>
      </w:r>
      <w:proofErr w:type="spellStart"/>
      <w:r>
        <w:rPr>
          <w:sz w:val="24"/>
          <w:szCs w:val="24"/>
        </w:rPr>
        <w:t>reqFloorAmount</w:t>
      </w:r>
      <w:proofErr w:type="spellEnd"/>
      <w:r>
        <w:rPr>
          <w:sz w:val="24"/>
          <w:szCs w:val="24"/>
        </w:rPr>
        <w:t xml:space="preserve"> értékét. A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cikluson belül egy </w:t>
      </w:r>
      <w:proofErr w:type="spellStart"/>
      <w:r>
        <w:rPr>
          <w:sz w:val="24"/>
          <w:szCs w:val="24"/>
        </w:rPr>
        <w:t>switch</w:t>
      </w:r>
      <w:proofErr w:type="spellEnd"/>
      <w:r>
        <w:rPr>
          <w:sz w:val="24"/>
          <w:szCs w:val="24"/>
        </w:rPr>
        <w:t xml:space="preserve"> utasítást alkalmazok az irányok kezelésére. Az út generálásának a logikája a következő:</w:t>
      </w:r>
    </w:p>
    <w:p w14:paraId="31E3F4C1" w14:textId="6B74C52E" w:rsidR="00ED67E6" w:rsidRDefault="00ED67E6" w:rsidP="00ED67E6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 w:rsidRPr="00ED67E6">
        <w:rPr>
          <w:sz w:val="24"/>
          <w:szCs w:val="24"/>
        </w:rPr>
        <w:t xml:space="preserve">A </w:t>
      </w:r>
      <w:proofErr w:type="spellStart"/>
      <w:r w:rsidRPr="00ED67E6">
        <w:rPr>
          <w:sz w:val="24"/>
          <w:szCs w:val="24"/>
        </w:rPr>
        <w:t>switch</w:t>
      </w:r>
      <w:proofErr w:type="spellEnd"/>
      <w:r w:rsidRPr="00ED67E6">
        <w:rPr>
          <w:sz w:val="24"/>
          <w:szCs w:val="24"/>
        </w:rPr>
        <w:t xml:space="preserve"> utasítás minden egyes esete egy iránynak felel meg.</w:t>
      </w:r>
    </w:p>
    <w:p w14:paraId="0EC9B79F" w14:textId="393B12C3" w:rsidR="00F36FCB" w:rsidRDefault="00F36FCB" w:rsidP="00ED67E6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Mielőtt az algoritmus bármilyen irányba mozogna, biztosítjuk, hogy a lépés nem halad ki a térkép határain kívülre.</w:t>
      </w:r>
    </w:p>
    <w:p w14:paraId="4450B4A2" w14:textId="25A39966" w:rsidR="00ED67E6" w:rsidRDefault="00ED67E6" w:rsidP="00ED67E6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0.eset: Növeljük a </w:t>
      </w:r>
      <w:proofErr w:type="spellStart"/>
      <w:r>
        <w:rPr>
          <w:sz w:val="24"/>
          <w:szCs w:val="24"/>
        </w:rPr>
        <w:t>floorY</w:t>
      </w:r>
      <w:proofErr w:type="spellEnd"/>
      <w:r>
        <w:rPr>
          <w:sz w:val="24"/>
          <w:szCs w:val="24"/>
        </w:rPr>
        <w:t xml:space="preserve"> értékét, ha a felfelé mozgás a határokon belül marad.</w:t>
      </w:r>
    </w:p>
    <w:p w14:paraId="3736B164" w14:textId="37E9F688" w:rsidR="00ED67E6" w:rsidRDefault="00ED67E6" w:rsidP="00ED67E6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1.eset: Csökkentjük a </w:t>
      </w:r>
      <w:proofErr w:type="spellStart"/>
      <w:r>
        <w:rPr>
          <w:sz w:val="24"/>
          <w:szCs w:val="24"/>
        </w:rPr>
        <w:t>floorY</w:t>
      </w:r>
      <w:proofErr w:type="spellEnd"/>
      <w:r>
        <w:rPr>
          <w:sz w:val="24"/>
          <w:szCs w:val="24"/>
        </w:rPr>
        <w:t xml:space="preserve"> értékét, ha a lefelé mozgás a határokon belül marad.</w:t>
      </w:r>
    </w:p>
    <w:p w14:paraId="18F9361F" w14:textId="0DD50F90" w:rsidR="00ED67E6" w:rsidRDefault="00ED67E6" w:rsidP="00ED67E6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2.eset: Növeljük a </w:t>
      </w:r>
      <w:proofErr w:type="spellStart"/>
      <w:r>
        <w:rPr>
          <w:sz w:val="24"/>
          <w:szCs w:val="24"/>
        </w:rPr>
        <w:t>floorX</w:t>
      </w:r>
      <w:proofErr w:type="spellEnd"/>
      <w:r>
        <w:rPr>
          <w:sz w:val="24"/>
          <w:szCs w:val="24"/>
        </w:rPr>
        <w:t xml:space="preserve"> értékét, ha a jobbra mozgás a határokon belül marad.</w:t>
      </w:r>
    </w:p>
    <w:p w14:paraId="0F992AFB" w14:textId="08A8CE74" w:rsidR="00ED67E6" w:rsidRDefault="00ED67E6" w:rsidP="00ED67E6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3.eset: Csökkentjük a </w:t>
      </w:r>
      <w:proofErr w:type="spellStart"/>
      <w:r>
        <w:rPr>
          <w:sz w:val="24"/>
          <w:szCs w:val="24"/>
        </w:rPr>
        <w:t>floorX</w:t>
      </w:r>
      <w:proofErr w:type="spellEnd"/>
      <w:r>
        <w:rPr>
          <w:sz w:val="24"/>
          <w:szCs w:val="24"/>
        </w:rPr>
        <w:t xml:space="preserve"> értékét, ha a balra mozgás a határokon belül marad.</w:t>
      </w:r>
    </w:p>
    <w:p w14:paraId="20BE1144" w14:textId="116DDEFF" w:rsidR="00F36FCB" w:rsidRPr="00F36FCB" w:rsidRDefault="00F36FCB" w:rsidP="00F36FCB">
      <w:pPr>
        <w:jc w:val="both"/>
        <w:rPr>
          <w:sz w:val="24"/>
          <w:szCs w:val="24"/>
        </w:rPr>
      </w:pPr>
      <w:r>
        <w:rPr>
          <w:sz w:val="24"/>
          <w:szCs w:val="24"/>
        </w:rPr>
        <w:t>Minden esetben megnézzük, hogy a jelenlegi pozíció teli-e. Ha az, akkor átkonvertáljuk üresre, és a procedúra addig folytatódik, amíg el nem érjük a kívánt cellák számát.</w:t>
      </w:r>
    </w:p>
    <w:sectPr w:rsidR="00F36FCB" w:rsidRPr="00F36F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7136D"/>
    <w:multiLevelType w:val="hybridMultilevel"/>
    <w:tmpl w:val="A238D9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24564"/>
    <w:multiLevelType w:val="hybridMultilevel"/>
    <w:tmpl w:val="B1BE3D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C0E11"/>
    <w:multiLevelType w:val="hybridMultilevel"/>
    <w:tmpl w:val="A5E6DB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B128F"/>
    <w:multiLevelType w:val="hybridMultilevel"/>
    <w:tmpl w:val="46B276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5F2FF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E792092"/>
    <w:multiLevelType w:val="multilevel"/>
    <w:tmpl w:val="9822C5B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1002" w:hanging="576"/>
      </w:pPr>
      <w:rPr>
        <w:color w:val="auto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11772EE"/>
    <w:multiLevelType w:val="hybridMultilevel"/>
    <w:tmpl w:val="D9E495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975310">
    <w:abstractNumId w:val="2"/>
  </w:num>
  <w:num w:numId="2" w16cid:durableId="1828983573">
    <w:abstractNumId w:val="3"/>
  </w:num>
  <w:num w:numId="3" w16cid:durableId="1018190305">
    <w:abstractNumId w:val="1"/>
  </w:num>
  <w:num w:numId="4" w16cid:durableId="590429112">
    <w:abstractNumId w:val="0"/>
  </w:num>
  <w:num w:numId="5" w16cid:durableId="2056812293">
    <w:abstractNumId w:val="4"/>
  </w:num>
  <w:num w:numId="6" w16cid:durableId="1723484443">
    <w:abstractNumId w:val="5"/>
  </w:num>
  <w:num w:numId="7" w16cid:durableId="3586998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29A4"/>
    <w:rsid w:val="002271B3"/>
    <w:rsid w:val="002E02D3"/>
    <w:rsid w:val="003770DA"/>
    <w:rsid w:val="003D54D4"/>
    <w:rsid w:val="004403D8"/>
    <w:rsid w:val="00487404"/>
    <w:rsid w:val="004B77CE"/>
    <w:rsid w:val="004D47AA"/>
    <w:rsid w:val="00534008"/>
    <w:rsid w:val="0055735D"/>
    <w:rsid w:val="00582FE8"/>
    <w:rsid w:val="005B12D2"/>
    <w:rsid w:val="00603611"/>
    <w:rsid w:val="006760DF"/>
    <w:rsid w:val="0072167B"/>
    <w:rsid w:val="00752F56"/>
    <w:rsid w:val="007556FF"/>
    <w:rsid w:val="00756A28"/>
    <w:rsid w:val="007B3809"/>
    <w:rsid w:val="007B6BB5"/>
    <w:rsid w:val="0094133B"/>
    <w:rsid w:val="009610A3"/>
    <w:rsid w:val="009C5048"/>
    <w:rsid w:val="009C5B09"/>
    <w:rsid w:val="00A81C18"/>
    <w:rsid w:val="00AA7128"/>
    <w:rsid w:val="00AB015E"/>
    <w:rsid w:val="00AB37DF"/>
    <w:rsid w:val="00AC5983"/>
    <w:rsid w:val="00B1794B"/>
    <w:rsid w:val="00C2726A"/>
    <w:rsid w:val="00C36C4C"/>
    <w:rsid w:val="00C947E0"/>
    <w:rsid w:val="00CB3F72"/>
    <w:rsid w:val="00CC6ED9"/>
    <w:rsid w:val="00DA29A4"/>
    <w:rsid w:val="00DF2CE5"/>
    <w:rsid w:val="00E054F5"/>
    <w:rsid w:val="00E1570E"/>
    <w:rsid w:val="00EB5412"/>
    <w:rsid w:val="00ED67E6"/>
    <w:rsid w:val="00F36FCB"/>
    <w:rsid w:val="00F5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E3AA34C"/>
  <w15:chartTrackingRefBased/>
  <w15:docId w15:val="{FCB81F34-43D9-43D7-8EB3-3E2DF8B88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A29A4"/>
    <w:pPr>
      <w:keepNext/>
      <w:keepLines/>
      <w:numPr>
        <w:numId w:val="6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A29A4"/>
    <w:pPr>
      <w:keepNext/>
      <w:keepLines/>
      <w:numPr>
        <w:ilvl w:val="1"/>
        <w:numId w:val="6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A29A4"/>
    <w:pPr>
      <w:keepNext/>
      <w:keepLines/>
      <w:numPr>
        <w:ilvl w:val="2"/>
        <w:numId w:val="6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A29A4"/>
    <w:pPr>
      <w:keepNext/>
      <w:keepLines/>
      <w:numPr>
        <w:ilvl w:val="3"/>
        <w:numId w:val="6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A29A4"/>
    <w:pPr>
      <w:keepNext/>
      <w:keepLines/>
      <w:numPr>
        <w:ilvl w:val="4"/>
        <w:numId w:val="6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A29A4"/>
    <w:pPr>
      <w:keepNext/>
      <w:keepLines/>
      <w:numPr>
        <w:ilvl w:val="5"/>
        <w:numId w:val="6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A29A4"/>
    <w:pPr>
      <w:keepNext/>
      <w:keepLines/>
      <w:numPr>
        <w:ilvl w:val="6"/>
        <w:numId w:val="6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A29A4"/>
    <w:pPr>
      <w:keepNext/>
      <w:keepLines/>
      <w:numPr>
        <w:ilvl w:val="7"/>
        <w:numId w:val="6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A29A4"/>
    <w:pPr>
      <w:keepNext/>
      <w:keepLines/>
      <w:numPr>
        <w:ilvl w:val="8"/>
        <w:numId w:val="6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A29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DA29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DA29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A29A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A29A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A29A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A29A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A29A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A29A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A29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A2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A29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A29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A29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A29A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A29A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A29A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A29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A29A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A29A4"/>
    <w:rPr>
      <w:b/>
      <w:bCs/>
      <w:smallCaps/>
      <w:color w:val="0F4761" w:themeColor="accent1" w:themeShade="BF"/>
      <w:spacing w:val="5"/>
    </w:rPr>
  </w:style>
  <w:style w:type="paragraph" w:styleId="Kpalrs">
    <w:name w:val="caption"/>
    <w:basedOn w:val="Norml"/>
    <w:next w:val="Norml"/>
    <w:uiPriority w:val="35"/>
    <w:unhideWhenUsed/>
    <w:qFormat/>
    <w:rsid w:val="0060361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Rcsostblzat">
    <w:name w:val="Table Grid"/>
    <w:basedOn w:val="Normltblzat"/>
    <w:uiPriority w:val="39"/>
    <w:rsid w:val="004B7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8</Pages>
  <Words>1567</Words>
  <Characters>10817</Characters>
  <Application>Microsoft Office Word</Application>
  <DocSecurity>0</DocSecurity>
  <Lines>90</Lines>
  <Paragraphs>24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Szabó</dc:creator>
  <cp:keywords/>
  <dc:description/>
  <cp:lastModifiedBy>Martin Szabó</cp:lastModifiedBy>
  <cp:revision>8</cp:revision>
  <dcterms:created xsi:type="dcterms:W3CDTF">2024-04-23T19:15:00Z</dcterms:created>
  <dcterms:modified xsi:type="dcterms:W3CDTF">2024-04-24T18:42:00Z</dcterms:modified>
</cp:coreProperties>
</file>