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1146" w14:textId="40DF356A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A3327E">
        <w:rPr>
          <w:b/>
          <w:bCs/>
          <w:i/>
          <w:iCs/>
          <w:sz w:val="48"/>
          <w:szCs w:val="48"/>
        </w:rPr>
        <w:t>10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</w:t>
      </w:r>
      <w:r w:rsidR="00D35FFD">
        <w:rPr>
          <w:sz w:val="48"/>
          <w:szCs w:val="48"/>
        </w:rPr>
        <w:t>április</w:t>
      </w:r>
      <w:r>
        <w:rPr>
          <w:sz w:val="48"/>
          <w:szCs w:val="48"/>
        </w:rPr>
        <w:t>.</w:t>
      </w:r>
      <w:r w:rsidR="00676DFB">
        <w:rPr>
          <w:sz w:val="48"/>
          <w:szCs w:val="48"/>
        </w:rPr>
        <w:t>14</w:t>
      </w:r>
      <w:r w:rsidR="00D35FFD">
        <w:rPr>
          <w:sz w:val="48"/>
          <w:szCs w:val="48"/>
        </w:rPr>
        <w:t>.</w:t>
      </w:r>
    </w:p>
    <w:p w14:paraId="6AE71D47" w14:textId="718719FC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 w:rsidR="00231872">
        <w:rPr>
          <w:sz w:val="40"/>
          <w:szCs w:val="40"/>
        </w:rPr>
        <w:t>Szabó Martin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</w:r>
      <w:r w:rsidR="00231872">
        <w:rPr>
          <w:sz w:val="40"/>
          <w:szCs w:val="40"/>
        </w:rPr>
        <w:t>WJFAOO</w:t>
      </w:r>
      <w:r>
        <w:br w:type="page"/>
      </w:r>
    </w:p>
    <w:p w14:paraId="103C8EBE" w14:textId="77777777" w:rsidR="00D47EF4" w:rsidRDefault="00D47EF4" w:rsidP="00D35FFD">
      <w:pPr>
        <w:rPr>
          <w:rFonts w:cstheme="minorHAnsi"/>
          <w:sz w:val="36"/>
          <w:szCs w:val="36"/>
        </w:rPr>
      </w:pPr>
    </w:p>
    <w:p w14:paraId="6D9F8895" w14:textId="35497917" w:rsidR="00D47EF4" w:rsidRPr="00231872" w:rsidRDefault="00231872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u w:val="single"/>
        </w:rPr>
      </w:pPr>
      <w:r w:rsidRPr="00231872">
        <w:rPr>
          <w:rFonts w:ascii="Times New Roman" w:hAnsi="Times New Roman" w:cs="Times New Roman"/>
          <w:color w:val="000000"/>
          <w:sz w:val="40"/>
          <w:szCs w:val="40"/>
          <w:u w:val="single"/>
        </w:rPr>
        <w:t>1.feladat</w:t>
      </w:r>
    </w:p>
    <w:p w14:paraId="1C47B930" w14:textId="3BE0DA9B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Adott egy rendszerbe az alábbi erőforrások: R (R1: 10; R2: 5; R3: 7) </w:t>
      </w:r>
    </w:p>
    <w:p w14:paraId="06982010" w14:textId="77777777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A rendszerbe 5 </w:t>
      </w:r>
      <w:proofErr w:type="spellStart"/>
      <w:r w:rsidRPr="00D47EF4">
        <w:rPr>
          <w:rFonts w:ascii="Times New Roman" w:hAnsi="Times New Roman" w:cs="Times New Roman"/>
          <w:color w:val="000000"/>
          <w:sz w:val="23"/>
          <w:szCs w:val="23"/>
        </w:rPr>
        <w:t>processz</w:t>
      </w:r>
      <w:proofErr w:type="spellEnd"/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 van: P0, P1, P2, P3, P4 </w:t>
      </w:r>
    </w:p>
    <w:p w14:paraId="1512AD14" w14:textId="77777777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Kérdés: Kielégíthető-e P4 (3,3,0) ill. P0 (0,2,0) kérése úgy, hogy biztonságos legyen, holtpontmentesség szempontjából a rendszer - a következő </w:t>
      </w:r>
      <w:r w:rsidRPr="00D47EF4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kiinduló állapot </w:t>
      </w: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alapján. </w:t>
      </w:r>
    </w:p>
    <w:p w14:paraId="7E1AE1DB" w14:textId="088692A3" w:rsidR="00D47EF4" w:rsidRDefault="00D47EF4" w:rsidP="00D47EF4">
      <w:pPr>
        <w:rPr>
          <w:rFonts w:cstheme="minorHAnsi"/>
          <w:sz w:val="36"/>
          <w:szCs w:val="36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Igazolja a </w:t>
      </w:r>
      <w:proofErr w:type="spellStart"/>
      <w:r w:rsidRPr="00D47EF4">
        <w:rPr>
          <w:rFonts w:ascii="Times New Roman" w:hAnsi="Times New Roman" w:cs="Times New Roman"/>
          <w:color w:val="000000"/>
          <w:sz w:val="23"/>
          <w:szCs w:val="23"/>
        </w:rPr>
        <w:t>processzek</w:t>
      </w:r>
      <w:proofErr w:type="spellEnd"/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 végrehajtásának sorrendjét – számolással.”</w:t>
      </w:r>
    </w:p>
    <w:p w14:paraId="706D72AB" w14:textId="39286FE3" w:rsidR="002D08B8" w:rsidRDefault="00D35FFD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D47EF4" w:rsidRPr="00D47EF4">
        <w:rPr>
          <w:rFonts w:cstheme="minorHAnsi"/>
          <w:noProof/>
          <w:sz w:val="36"/>
          <w:szCs w:val="36"/>
        </w:rPr>
        <w:drawing>
          <wp:inline distT="0" distB="0" distL="0" distR="0" wp14:anchorId="7E92D312" wp14:editId="25B526E0">
            <wp:extent cx="5760720" cy="22440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1EA5" w14:textId="78F98F35" w:rsidR="00AC2A8A" w:rsidRDefault="00AC2A8A" w:rsidP="00D35FFD">
      <w:pPr>
        <w:rPr>
          <w:rFonts w:cstheme="minorHAnsi"/>
          <w:sz w:val="36"/>
          <w:szCs w:val="36"/>
        </w:rPr>
      </w:pPr>
    </w:p>
    <w:p w14:paraId="48497861" w14:textId="77777777" w:rsidR="00231872" w:rsidRDefault="00231872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</w:t>
      </w:r>
      <w:r w:rsidR="00AC2A8A">
        <w:rPr>
          <w:rFonts w:cstheme="minorHAnsi"/>
          <w:sz w:val="36"/>
          <w:szCs w:val="36"/>
        </w:rPr>
        <w:t xml:space="preserve">z volt mindkét feladathoz a kiindulás. </w:t>
      </w:r>
    </w:p>
    <w:p w14:paraId="18F7DA58" w14:textId="13A28403" w:rsidR="00AC2A8A" w:rsidRDefault="00AC2A8A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Az </w:t>
      </w:r>
      <w:proofErr w:type="spellStart"/>
      <w:r>
        <w:rPr>
          <w:rFonts w:cstheme="minorHAnsi"/>
          <w:sz w:val="36"/>
          <w:szCs w:val="36"/>
        </w:rPr>
        <w:t>excel</w:t>
      </w:r>
      <w:proofErr w:type="spellEnd"/>
      <w:r>
        <w:rPr>
          <w:rFonts w:cstheme="minorHAnsi"/>
          <w:sz w:val="36"/>
          <w:szCs w:val="36"/>
        </w:rPr>
        <w:t xml:space="preserve"> táblázatban szerepel a számítás</w:t>
      </w:r>
      <w:r w:rsidR="00676DFB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</w:p>
    <w:p w14:paraId="5CAF24FB" w14:textId="59E49807" w:rsidR="00676DFB" w:rsidRPr="00D35FFD" w:rsidRDefault="00676DFB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Megnyitandó fájl: WJFAOO_10Gyak.xlsx</w:t>
      </w:r>
    </w:p>
    <w:sectPr w:rsidR="00676DFB" w:rsidRPr="00D3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C6"/>
    <w:multiLevelType w:val="hybridMultilevel"/>
    <w:tmpl w:val="F3943B50"/>
    <w:lvl w:ilvl="0" w:tplc="3F6A4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31872"/>
    <w:rsid w:val="002509D3"/>
    <w:rsid w:val="002D08B8"/>
    <w:rsid w:val="00507499"/>
    <w:rsid w:val="00676DFB"/>
    <w:rsid w:val="00716D09"/>
    <w:rsid w:val="008C73D2"/>
    <w:rsid w:val="00A3327E"/>
    <w:rsid w:val="00AC2A8A"/>
    <w:rsid w:val="00B82945"/>
    <w:rsid w:val="00D35FFD"/>
    <w:rsid w:val="00D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D35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Martin Szabó</cp:lastModifiedBy>
  <cp:revision>9</cp:revision>
  <dcterms:created xsi:type="dcterms:W3CDTF">2021-03-24T11:59:00Z</dcterms:created>
  <dcterms:modified xsi:type="dcterms:W3CDTF">2021-04-25T19:55:00Z</dcterms:modified>
</cp:coreProperties>
</file>