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BA" w:rsidRDefault="000A349F">
      <w:pPr>
        <w:pStyle w:val="Cmsor3"/>
        <w:ind w:left="-5"/>
      </w:pPr>
      <w:r>
        <w:t xml:space="preserve">Ötszáz </w:t>
      </w:r>
    </w:p>
    <w:p w:rsidR="00555EBA" w:rsidRDefault="000A349F">
      <w:pPr>
        <w:ind w:left="10" w:right="45" w:firstLine="284"/>
      </w:pPr>
      <w:r>
        <w:t xml:space="preserve">Egy apróságokat árusító boltban minden árucikk darabja 500 Ft. Ha egy vásárlás során valaki egy adott árucikkből több darabot is vesz, a második ára már csak 450 Ft, a harmadik pedig 400 Ft, de a negyedik és további darabok is ennyibe kerülnek, tehát az ár a harmadik ugyanazon cikk vásárlása után már nem csökken tovább. </w:t>
      </w:r>
    </w:p>
    <w:p w:rsidR="00555EBA" w:rsidRDefault="000A349F">
      <w:pPr>
        <w:ind w:left="10" w:right="45" w:firstLine="284"/>
      </w:pPr>
      <w:r>
        <w:t xml:space="preserve">A pénztárhoz menők kosarában legalább 1 és legfeljebb 20 darab árucikk lehet. A kosarak tartalmát a </w:t>
      </w:r>
      <w:r>
        <w:rPr>
          <w:rFonts w:ascii="Courier New" w:eastAsia="Courier New" w:hAnsi="Courier New" w:cs="Courier New"/>
          <w:i/>
          <w:sz w:val="22"/>
        </w:rPr>
        <w:t>penztar.txt</w:t>
      </w:r>
      <w:r>
        <w:t xml:space="preserve"> fájl írja le, amelyben soronként egy-egy árucikk neve vagy az F karakter szerepel. A fájlban legfeljebb 1000 sor lehet. Az F karakter azt jelzi, hogy az adott vásárlónak nincs már újabb árucikk a kosarában, fizetés következik. Az árucikkek neve ékezet nélküli, több szóból is állhat, hossza legfeljebb 30 karakter. </w:t>
      </w:r>
    </w:p>
    <w:p w:rsidR="00555EBA" w:rsidRDefault="000A349F">
      <w:pPr>
        <w:spacing w:after="64"/>
        <w:ind w:left="284" w:right="45" w:firstLine="0"/>
      </w:pPr>
      <w:r>
        <w:t xml:space="preserve">Példa a </w:t>
      </w:r>
      <w:r>
        <w:rPr>
          <w:rFonts w:ascii="Courier New" w:eastAsia="Courier New" w:hAnsi="Courier New" w:cs="Courier New"/>
          <w:i/>
          <w:sz w:val="22"/>
        </w:rPr>
        <w:t>penztar.txt</w:t>
      </w:r>
      <w:r>
        <w:t xml:space="preserve"> fájl első néhány sorára: </w:t>
      </w:r>
    </w:p>
    <w:p w:rsidR="00555EBA" w:rsidRDefault="000A349F">
      <w:pPr>
        <w:shd w:val="clear" w:color="auto" w:fill="D9D9D9"/>
        <w:spacing w:after="162"/>
        <w:ind w:left="563" w:right="7229" w:hanging="10"/>
        <w:jc w:val="left"/>
      </w:pPr>
      <w:r>
        <w:rPr>
          <w:rFonts w:ascii="Courier New" w:eastAsia="Courier New" w:hAnsi="Courier New" w:cs="Courier New"/>
          <w:sz w:val="20"/>
        </w:rPr>
        <w:t>toll</w:t>
      </w:r>
      <w:r w:rsidR="008E72DB">
        <w:rPr>
          <w:rFonts w:ascii="Courier New" w:eastAsia="Courier New" w:hAnsi="Courier New" w:cs="Courier New"/>
          <w:sz w:val="20"/>
        </w:rPr>
        <w:br/>
        <w:t>F</w:t>
      </w:r>
      <w:r w:rsidR="008E72DB">
        <w:rPr>
          <w:rFonts w:ascii="Courier New" w:eastAsia="Courier New" w:hAnsi="Courier New" w:cs="Courier New"/>
          <w:sz w:val="20"/>
        </w:rPr>
        <w:br/>
      </w:r>
      <w:r>
        <w:rPr>
          <w:rFonts w:ascii="Courier New" w:eastAsia="Courier New" w:hAnsi="Courier New" w:cs="Courier New"/>
          <w:sz w:val="20"/>
        </w:rPr>
        <w:t xml:space="preserve">colostok </w:t>
      </w:r>
      <w:r w:rsidR="00A618B3">
        <w:rPr>
          <w:rFonts w:ascii="Courier New" w:eastAsia="Courier New" w:hAnsi="Courier New" w:cs="Courier New"/>
          <w:sz w:val="20"/>
        </w:rPr>
        <w:br/>
      </w:r>
      <w:bookmarkStart w:id="0" w:name="_GoBack"/>
      <w:bookmarkEnd w:id="0"/>
      <w:r>
        <w:rPr>
          <w:rFonts w:ascii="Courier New" w:eastAsia="Courier New" w:hAnsi="Courier New" w:cs="Courier New"/>
          <w:sz w:val="20"/>
        </w:rPr>
        <w:t>HB ceruza HB ceruza colostok</w:t>
      </w:r>
      <w:r w:rsidR="008E72DB">
        <w:rPr>
          <w:rFonts w:ascii="Courier New" w:eastAsia="Courier New" w:hAnsi="Courier New" w:cs="Courier New"/>
          <w:sz w:val="20"/>
        </w:rPr>
        <w:t xml:space="preserve"> toll szatyor csavarkulcs doboz</w:t>
      </w:r>
      <w:r w:rsidR="008E72DB">
        <w:rPr>
          <w:rFonts w:ascii="Courier New" w:eastAsia="Courier New" w:hAnsi="Courier New" w:cs="Courier New"/>
          <w:sz w:val="20"/>
        </w:rPr>
        <w:br/>
      </w:r>
      <w:r>
        <w:rPr>
          <w:rFonts w:ascii="Courier New" w:eastAsia="Courier New" w:hAnsi="Courier New" w:cs="Courier New"/>
          <w:sz w:val="20"/>
        </w:rPr>
        <w:t xml:space="preserve">F </w:t>
      </w:r>
    </w:p>
    <w:p w:rsidR="00555EBA" w:rsidRDefault="000A349F">
      <w:pPr>
        <w:ind w:left="10" w:right="45" w:firstLine="284"/>
      </w:pPr>
      <w:r>
        <w:t xml:space="preserve">A példa alapján az első vásárló összesen 1 tollat vásárolt, ezért összesen 500 Ft-ot kell fizetnie. A második vásárlás során hatféle árucikket vásároltak – a HB ceruzából és a colostokból többet is –, összesen 3900 Ft értékben. </w:t>
      </w:r>
    </w:p>
    <w:p w:rsidR="00555EBA" w:rsidRDefault="000A349F">
      <w:pPr>
        <w:ind w:left="10" w:right="45" w:firstLine="284"/>
      </w:pPr>
      <w:r>
        <w:t xml:space="preserve">Készítsen programot, amely a </w:t>
      </w:r>
      <w:r>
        <w:rPr>
          <w:rFonts w:ascii="Courier New" w:eastAsia="Courier New" w:hAnsi="Courier New" w:cs="Courier New"/>
          <w:i/>
          <w:sz w:val="22"/>
        </w:rPr>
        <w:t>penztar.txt</w:t>
      </w:r>
      <w:r>
        <w:t xml:space="preserve"> állomány adatait felhasználva az alábbi kérdésekre válaszol! A program forráskódját mentse </w:t>
      </w:r>
      <w:r>
        <w:rPr>
          <w:rFonts w:ascii="Courier New" w:eastAsia="Courier New" w:hAnsi="Courier New" w:cs="Courier New"/>
          <w:i/>
          <w:sz w:val="22"/>
        </w:rPr>
        <w:t>otszaz</w:t>
      </w:r>
      <w:r>
        <w:t xml:space="preserve"> néven! (A program megírásakor a felhasználó által megadott adatok helyességét, érvényességét nem kell ellenőriznie, és feltételezheti, hogy a rendelkezésre álló adatok a leírtaknak megfelelnek.) </w:t>
      </w:r>
    </w:p>
    <w:p w:rsidR="00555EBA" w:rsidRDefault="000A349F">
      <w:pPr>
        <w:ind w:left="10" w:right="45" w:firstLine="284"/>
      </w:pPr>
      <w:r>
        <w:t xml:space="preserve">A képernyőre írást igénylő részfeladatok eredményének megjelenítése előtt írja a képernyőre a feladat sorszámát (például: </w:t>
      </w:r>
      <w:r>
        <w:rPr>
          <w:rFonts w:ascii="Courier New" w:eastAsia="Courier New" w:hAnsi="Courier New" w:cs="Courier New"/>
          <w:sz w:val="20"/>
          <w:shd w:val="clear" w:color="auto" w:fill="E0E0E0"/>
        </w:rPr>
        <w:t>3. feladat:</w:t>
      </w:r>
      <w:r>
        <w:t xml:space="preserve">)! Ha a felhasználótól kér be adatot, jelenítse meg a képernyőn, hogy milyen értéket vár! Az ékezetmentes kiírás is elfogadott. </w:t>
      </w:r>
    </w:p>
    <w:p w:rsidR="00555EBA" w:rsidRDefault="000A349F">
      <w:pPr>
        <w:numPr>
          <w:ilvl w:val="0"/>
          <w:numId w:val="6"/>
        </w:numPr>
        <w:ind w:right="45" w:hanging="360"/>
      </w:pPr>
      <w:r>
        <w:t xml:space="preserve">Olvassa be és tárolja el a </w:t>
      </w:r>
      <w:r>
        <w:rPr>
          <w:rFonts w:ascii="Courier New" w:eastAsia="Courier New" w:hAnsi="Courier New" w:cs="Courier New"/>
          <w:i/>
          <w:sz w:val="22"/>
        </w:rPr>
        <w:t>penztar.txt</w:t>
      </w:r>
      <w:r>
        <w:t xml:space="preserve"> fájl tartalmát! </w:t>
      </w:r>
    </w:p>
    <w:p w:rsidR="00555EBA" w:rsidRDefault="000A349F">
      <w:pPr>
        <w:numPr>
          <w:ilvl w:val="0"/>
          <w:numId w:val="6"/>
        </w:numPr>
        <w:ind w:right="45" w:hanging="360"/>
      </w:pPr>
      <w:r>
        <w:t xml:space="preserve">Határozza meg, hogy hányszor fizettek a pénztárnál! </w:t>
      </w:r>
    </w:p>
    <w:p w:rsidR="00555EBA" w:rsidRDefault="000A349F">
      <w:pPr>
        <w:numPr>
          <w:ilvl w:val="0"/>
          <w:numId w:val="6"/>
        </w:numPr>
        <w:ind w:right="45" w:hanging="360"/>
      </w:pPr>
      <w:r>
        <w:t xml:space="preserve">Írja a képernyőre, hogy az első vásárlónak hány darab árucikk volt a kosarában! </w:t>
      </w:r>
    </w:p>
    <w:p w:rsidR="00555EBA" w:rsidRDefault="000A349F">
      <w:pPr>
        <w:numPr>
          <w:ilvl w:val="0"/>
          <w:numId w:val="6"/>
        </w:numPr>
        <w:ind w:right="45" w:hanging="360"/>
      </w:pPr>
      <w:r>
        <w:t xml:space="preserve">Kérje be a felhasználótól egy vásárlás sorszámát, egy árucikk nevét és egy darabszámot! A következő három feladat megoldásánál ezeket használja fel! </w:t>
      </w:r>
    </w:p>
    <w:p w:rsidR="00555EBA" w:rsidRDefault="000A349F">
      <w:pPr>
        <w:ind w:left="10" w:right="45" w:firstLine="284"/>
      </w:pPr>
      <w:r>
        <w:t xml:space="preserve">Feltételezheti, hogy a program futtasásakor csak a bemeneti állományban rögzített adatoknak megfelelő vásárlási sorszámot és árucikknevet ad meg a felhasználó. </w:t>
      </w:r>
    </w:p>
    <w:p w:rsidR="00555EBA" w:rsidRDefault="000A349F">
      <w:pPr>
        <w:numPr>
          <w:ilvl w:val="0"/>
          <w:numId w:val="6"/>
        </w:numPr>
        <w:ind w:right="45" w:hanging="360"/>
      </w:pPr>
      <w:r>
        <w:t xml:space="preserve">Határozza meg, hogy a bekért árucikkből </w:t>
      </w:r>
    </w:p>
    <w:p w:rsidR="00555EBA" w:rsidRDefault="000A349F">
      <w:pPr>
        <w:numPr>
          <w:ilvl w:val="1"/>
          <w:numId w:val="6"/>
        </w:numPr>
        <w:ind w:right="45" w:hanging="360"/>
      </w:pPr>
      <w:r>
        <w:t xml:space="preserve">melyik vásárláskor vettek először, és melyiknél utoljára! </w:t>
      </w:r>
    </w:p>
    <w:p w:rsidR="00555EBA" w:rsidRDefault="000A349F">
      <w:pPr>
        <w:numPr>
          <w:ilvl w:val="1"/>
          <w:numId w:val="6"/>
        </w:numPr>
        <w:ind w:right="45" w:hanging="360"/>
      </w:pPr>
      <w:r>
        <w:t xml:space="preserve">összesen hány alkalommal vásároltak! </w:t>
      </w:r>
    </w:p>
    <w:p w:rsidR="00555EBA" w:rsidRDefault="000A349F">
      <w:pPr>
        <w:numPr>
          <w:ilvl w:val="0"/>
          <w:numId w:val="6"/>
        </w:numPr>
        <w:ind w:right="45" w:hanging="360"/>
      </w:pPr>
      <w:r>
        <w:t xml:space="preserve">Határozza meg, hogy a bekért darabszámot vásárolva egy termékből mennyi a fizetendő összeg! A feladat megoldásához készítsen függvényt </w:t>
      </w:r>
      <w:r>
        <w:rPr>
          <w:i/>
        </w:rPr>
        <w:t>ertek</w:t>
      </w:r>
      <w:r>
        <w:t xml:space="preserve"> néven, amely a darabszámhoz a fizetendő összeget rendeli! </w:t>
      </w:r>
    </w:p>
    <w:p w:rsidR="00555EBA" w:rsidRDefault="000A349F">
      <w:pPr>
        <w:numPr>
          <w:ilvl w:val="0"/>
          <w:numId w:val="6"/>
        </w:numPr>
        <w:ind w:right="45" w:hanging="360"/>
      </w:pPr>
      <w:r>
        <w:lastRenderedPageBreak/>
        <w:t xml:space="preserve">Határozza meg, hogy a bekért sorszámú vásárláskor mely árucikkekből és milyen mennyiségben vásároltak! Az árucikkek nevét tetszőleges sorrendben megjelenítheti. </w:t>
      </w:r>
    </w:p>
    <w:p w:rsidR="00555EBA" w:rsidRDefault="000A349F">
      <w:pPr>
        <w:numPr>
          <w:ilvl w:val="0"/>
          <w:numId w:val="6"/>
        </w:numPr>
        <w:spacing w:after="332"/>
        <w:ind w:right="45" w:hanging="360"/>
      </w:pPr>
      <w:r>
        <w:t xml:space="preserve">Készítse el az </w:t>
      </w:r>
      <w:r>
        <w:rPr>
          <w:rFonts w:ascii="Courier New" w:eastAsia="Courier New" w:hAnsi="Courier New" w:cs="Courier New"/>
          <w:i/>
          <w:sz w:val="22"/>
        </w:rPr>
        <w:t>osszeg.txt</w:t>
      </w:r>
      <w:r>
        <w:t xml:space="preserve"> fájlt, amelybe soronként az egy-egy vásárlás alkalmával fizetendő összeg kerüljön a kimeneti mintának megfelelően! </w:t>
      </w:r>
    </w:p>
    <w:p w:rsidR="00555EBA" w:rsidRDefault="000A349F">
      <w:pPr>
        <w:spacing w:after="0" w:line="259" w:lineRule="auto"/>
        <w:ind w:left="-5" w:hanging="10"/>
        <w:jc w:val="left"/>
      </w:pPr>
      <w:r>
        <w:rPr>
          <w:b/>
        </w:rPr>
        <w:t xml:space="preserve">Minta a szöveges kimenetek kialakításához: </w:t>
      </w:r>
    </w:p>
    <w:tbl>
      <w:tblPr>
        <w:tblStyle w:val="TableGrid"/>
        <w:tblW w:w="7998" w:type="dxa"/>
        <w:tblInd w:w="538" w:type="dxa"/>
        <w:tblCellMar>
          <w:top w:w="45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7998"/>
      </w:tblGrid>
      <w:tr w:rsidR="00555EBA">
        <w:trPr>
          <w:trHeight w:val="5958"/>
        </w:trPr>
        <w:tc>
          <w:tcPr>
            <w:tcW w:w="79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55EBA" w:rsidRDefault="000A349F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2. feladat </w:t>
            </w:r>
          </w:p>
          <w:p w:rsidR="00555EBA" w:rsidRDefault="000A349F">
            <w:pPr>
              <w:spacing w:after="221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 fizetések száma: 141 </w:t>
            </w:r>
          </w:p>
          <w:p w:rsidR="00555EBA" w:rsidRDefault="000A349F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feladat </w:t>
            </w:r>
          </w:p>
          <w:p w:rsidR="00555EBA" w:rsidRDefault="000A349F">
            <w:pPr>
              <w:spacing w:after="231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Az első vásárló 1 darab árucikket vásárolt. </w:t>
            </w:r>
          </w:p>
          <w:p w:rsidR="00555EBA" w:rsidRDefault="000A349F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feladat </w:t>
            </w:r>
          </w:p>
          <w:p w:rsidR="00555EBA" w:rsidRDefault="000A349F">
            <w:pPr>
              <w:spacing w:after="0" w:line="239" w:lineRule="auto"/>
              <w:ind w:left="0" w:right="3173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Adja meg egy vásárlás sorszámát! 2 Adja meg egy árucikk nevét! kefe </w:t>
            </w:r>
          </w:p>
          <w:p w:rsidR="00555EBA" w:rsidRDefault="000A349F">
            <w:pPr>
              <w:spacing w:after="221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Adja meg a vásárolt darabszámot! 2 </w:t>
            </w:r>
          </w:p>
          <w:p w:rsidR="00555EBA" w:rsidRDefault="000A349F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feladat </w:t>
            </w:r>
          </w:p>
          <w:p w:rsidR="00555EBA" w:rsidRDefault="000A349F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Az első vásárlás sorszáma: 5 </w:t>
            </w:r>
          </w:p>
          <w:p w:rsidR="00555EBA" w:rsidRDefault="000A349F">
            <w:pPr>
              <w:spacing w:after="250" w:line="239" w:lineRule="auto"/>
              <w:ind w:left="0" w:right="3653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Az utolsó vásárlás sorszáma: 139 32 vásárlás során vettek belőle. </w:t>
            </w:r>
          </w:p>
          <w:p w:rsidR="00555EBA" w:rsidRDefault="000A349F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feladat </w:t>
            </w:r>
          </w:p>
          <w:p w:rsidR="00555EBA" w:rsidRDefault="000A349F">
            <w:pPr>
              <w:spacing w:after="231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 darab vételekor fizetendő: 950 </w:t>
            </w:r>
          </w:p>
          <w:p w:rsidR="00555EBA" w:rsidRDefault="000A349F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7. feladat </w:t>
            </w:r>
          </w:p>
          <w:p w:rsidR="00555EBA" w:rsidRDefault="000A349F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 toll </w:t>
            </w:r>
          </w:p>
          <w:p w:rsidR="00555EBA" w:rsidRDefault="000A349F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 szatyor </w:t>
            </w:r>
          </w:p>
          <w:p w:rsidR="00555EBA" w:rsidRDefault="000A349F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 doboz </w:t>
            </w:r>
          </w:p>
          <w:p w:rsidR="00555EBA" w:rsidRDefault="000A349F">
            <w:pPr>
              <w:numPr>
                <w:ilvl w:val="0"/>
                <w:numId w:val="8"/>
              </w:numPr>
              <w:spacing w:after="0" w:line="259" w:lineRule="auto"/>
              <w:ind w:hanging="24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csavarkulcs </w:t>
            </w:r>
          </w:p>
          <w:p w:rsidR="00555EBA" w:rsidRDefault="000A349F">
            <w:pPr>
              <w:numPr>
                <w:ilvl w:val="0"/>
                <w:numId w:val="8"/>
              </w:numPr>
              <w:spacing w:after="0" w:line="259" w:lineRule="auto"/>
              <w:ind w:hanging="24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colostok </w:t>
            </w:r>
          </w:p>
          <w:p w:rsidR="00555EBA" w:rsidRDefault="000A349F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 HB ceruza </w:t>
            </w:r>
          </w:p>
        </w:tc>
      </w:tr>
    </w:tbl>
    <w:p w:rsidR="00555EBA" w:rsidRDefault="000A349F">
      <w:pPr>
        <w:spacing w:after="173" w:line="259" w:lineRule="auto"/>
        <w:ind w:left="-5" w:hanging="10"/>
        <w:jc w:val="left"/>
      </w:pPr>
      <w:r>
        <w:rPr>
          <w:b/>
        </w:rPr>
        <w:t xml:space="preserve">Részlet az </w:t>
      </w:r>
      <w:r>
        <w:rPr>
          <w:rFonts w:ascii="Courier New" w:eastAsia="Courier New" w:hAnsi="Courier New" w:cs="Courier New"/>
          <w:i/>
          <w:sz w:val="22"/>
        </w:rPr>
        <w:t>osszeg.txt</w:t>
      </w:r>
      <w:r>
        <w:rPr>
          <w:b/>
        </w:rPr>
        <w:t xml:space="preserve"> fájlból: </w:t>
      </w:r>
    </w:p>
    <w:p w:rsidR="00555EBA" w:rsidRDefault="000A349F">
      <w:pPr>
        <w:shd w:val="clear" w:color="auto" w:fill="D9D9D9"/>
        <w:spacing w:after="11"/>
        <w:ind w:left="563" w:right="7229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1: 500 </w:t>
      </w:r>
    </w:p>
    <w:p w:rsidR="00555EBA" w:rsidRDefault="000A349F">
      <w:pPr>
        <w:shd w:val="clear" w:color="auto" w:fill="D9D9D9"/>
        <w:spacing w:after="11"/>
        <w:ind w:left="563" w:right="7229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2: 3900 </w:t>
      </w:r>
    </w:p>
    <w:p w:rsidR="00555EBA" w:rsidRDefault="000A349F">
      <w:pPr>
        <w:shd w:val="clear" w:color="auto" w:fill="D9D9D9"/>
        <w:spacing w:after="11"/>
        <w:ind w:left="563" w:right="7229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3: 2300 </w:t>
      </w:r>
    </w:p>
    <w:p w:rsidR="00555EBA" w:rsidRDefault="000A349F">
      <w:pPr>
        <w:shd w:val="clear" w:color="auto" w:fill="D9D9D9"/>
        <w:spacing w:after="11"/>
        <w:ind w:left="563" w:right="7229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4: 1000 </w:t>
      </w:r>
    </w:p>
    <w:p w:rsidR="00555EBA" w:rsidRDefault="000A349F">
      <w:pPr>
        <w:shd w:val="clear" w:color="auto" w:fill="D9D9D9"/>
        <w:spacing w:after="11"/>
        <w:ind w:left="563" w:right="7229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5: 2500 </w:t>
      </w:r>
    </w:p>
    <w:p w:rsidR="00555EBA" w:rsidRDefault="000A349F">
      <w:pPr>
        <w:shd w:val="clear" w:color="auto" w:fill="D9D9D9"/>
        <w:spacing w:after="11"/>
        <w:ind w:left="563" w:right="7229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6: 2900 </w:t>
      </w:r>
    </w:p>
    <w:p w:rsidR="00555EBA" w:rsidRDefault="000A349F">
      <w:pPr>
        <w:shd w:val="clear" w:color="auto" w:fill="D9D9D9"/>
        <w:spacing w:after="11"/>
        <w:ind w:left="563" w:right="7229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7: 950 </w:t>
      </w:r>
    </w:p>
    <w:p w:rsidR="00555EBA" w:rsidRDefault="000A349F">
      <w:pPr>
        <w:shd w:val="clear" w:color="auto" w:fill="D9D9D9"/>
        <w:spacing w:after="11"/>
        <w:ind w:left="563" w:right="7229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… </w:t>
      </w:r>
    </w:p>
    <w:p w:rsidR="00555EBA" w:rsidRDefault="000A349F">
      <w:pPr>
        <w:spacing w:after="94" w:line="259" w:lineRule="auto"/>
        <w:ind w:left="0" w:firstLine="0"/>
        <w:jc w:val="left"/>
      </w:pPr>
      <w:r>
        <w:rPr>
          <w:b/>
        </w:rPr>
        <w:t xml:space="preserve"> </w:t>
      </w:r>
    </w:p>
    <w:p w:rsidR="00555EBA" w:rsidRDefault="000A349F">
      <w:pPr>
        <w:spacing w:after="217" w:line="259" w:lineRule="auto"/>
        <w:ind w:left="0" w:firstLine="0"/>
        <w:jc w:val="left"/>
      </w:pPr>
      <w:r>
        <w:t xml:space="preserve"> </w:t>
      </w:r>
    </w:p>
    <w:p w:rsidR="00555EBA" w:rsidRDefault="000A349F">
      <w:pPr>
        <w:spacing w:after="216" w:line="259" w:lineRule="auto"/>
        <w:ind w:left="0" w:firstLine="0"/>
        <w:jc w:val="left"/>
      </w:pPr>
      <w:r>
        <w:t xml:space="preserve"> </w:t>
      </w:r>
    </w:p>
    <w:p w:rsidR="00555EBA" w:rsidRDefault="000A349F">
      <w:pPr>
        <w:spacing w:after="0" w:line="259" w:lineRule="auto"/>
        <w:ind w:left="0" w:firstLine="0"/>
        <w:jc w:val="left"/>
      </w:pPr>
      <w:r>
        <w:t xml:space="preserve"> </w:t>
      </w:r>
    </w:p>
    <w:sectPr w:rsidR="00555EBA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4" w:h="16840"/>
      <w:pgMar w:top="1472" w:right="1355" w:bottom="713" w:left="1417" w:header="762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690" w:rsidRDefault="000A349F">
      <w:pPr>
        <w:spacing w:after="0" w:line="240" w:lineRule="auto"/>
      </w:pPr>
      <w:r>
        <w:separator/>
      </w:r>
    </w:p>
  </w:endnote>
  <w:endnote w:type="continuationSeparator" w:id="0">
    <w:p w:rsidR="003C3690" w:rsidRDefault="000A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EBA" w:rsidRDefault="000A349F">
    <w:pPr>
      <w:tabs>
        <w:tab w:val="center" w:pos="4537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760721" cy="12192"/>
              <wp:effectExtent l="0" t="0" r="0" b="0"/>
              <wp:wrapSquare wrapText="bothSides"/>
              <wp:docPr id="21822" name="Group 21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2585" name="Shape 22585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22" style="width:453.6pt;height:0.960022pt;position:absolute;mso-position-horizontal-relative:page;mso-position-horizontal:absolute;margin-left:70.86pt;mso-position-vertical-relative:page;margin-top:772.08pt;" coordsize="57607,121">
              <v:shape id="Shape 22586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gyakorlati vizsga 1611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12</w:t>
      </w:r>
    </w:fldSimple>
    <w:r>
      <w:rPr>
        <w:sz w:val="22"/>
      </w:rPr>
      <w:t xml:space="preserve"> </w:t>
    </w:r>
    <w:r>
      <w:rPr>
        <w:sz w:val="22"/>
      </w:rPr>
      <w:tab/>
      <w:t xml:space="preserve">2016. május 10.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EBA" w:rsidRDefault="00555EBA">
    <w:pPr>
      <w:spacing w:after="0" w:line="259" w:lineRule="auto"/>
      <w:ind w:left="-1417" w:right="6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690" w:rsidRDefault="000A349F">
      <w:pPr>
        <w:spacing w:after="0" w:line="240" w:lineRule="auto"/>
      </w:pPr>
      <w:r>
        <w:separator/>
      </w:r>
    </w:p>
  </w:footnote>
  <w:footnote w:type="continuationSeparator" w:id="0">
    <w:p w:rsidR="003C3690" w:rsidRDefault="000A3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6246" w:tblpY="805"/>
      <w:tblOverlap w:val="never"/>
      <w:tblW w:w="4244" w:type="dxa"/>
      <w:tblInd w:w="0" w:type="dxa"/>
      <w:tblCellMar>
        <w:top w:w="43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282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</w:tblGrid>
    <w:tr w:rsidR="00555EBA">
      <w:trPr>
        <w:trHeight w:val="454"/>
      </w:trPr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55EBA" w:rsidRDefault="000A349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55EBA" w:rsidRDefault="000A349F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55EBA" w:rsidRDefault="000A349F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55EBA" w:rsidRDefault="000A349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55EBA" w:rsidRDefault="000A349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55EBA" w:rsidRDefault="000A349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55EBA" w:rsidRDefault="000A349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55EBA" w:rsidRDefault="000A349F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55EBA" w:rsidRDefault="000A349F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55EBA" w:rsidRDefault="000A349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55EBA" w:rsidRDefault="000A349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55EBA" w:rsidRDefault="000A349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55EBA" w:rsidRDefault="000A349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55EBA" w:rsidRDefault="000A349F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55EBA" w:rsidRDefault="000A349F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:rsidR="00555EBA" w:rsidRDefault="000A349F">
    <w:pPr>
      <w:tabs>
        <w:tab w:val="center" w:pos="43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874776</wp:posOffset>
              </wp:positionV>
              <wp:extent cx="5760721" cy="12192"/>
              <wp:effectExtent l="0" t="0" r="0" b="0"/>
              <wp:wrapSquare wrapText="bothSides"/>
              <wp:docPr id="21800" name="Group 21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2579" name="Shape 22579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00" style="width:453.6pt;height:0.960022pt;position:absolute;mso-position-horizontal-relative:page;mso-position-horizontal:absolute;margin-left:70.86pt;mso-position-vertical-relative:page;margin-top:68.88pt;" coordsize="57607,121">
              <v:shape id="Shape 22580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rPr>
        <w:sz w:val="18"/>
      </w:rPr>
      <w:t xml:space="preserve">Azonosító </w:t>
    </w:r>
  </w:p>
  <w:p w:rsidR="00555EBA" w:rsidRDefault="000A349F">
    <w:pPr>
      <w:spacing w:after="0" w:line="259" w:lineRule="auto"/>
      <w:ind w:left="8" w:right="59" w:firstLine="0"/>
      <w:jc w:val="left"/>
    </w:pPr>
    <w:r>
      <w:rPr>
        <w:sz w:val="22"/>
      </w:rPr>
      <w:t xml:space="preserve">Informatika — emelt szint </w:t>
    </w:r>
  </w:p>
  <w:p w:rsidR="00555EBA" w:rsidRDefault="000A349F">
    <w:pPr>
      <w:spacing w:after="0" w:line="259" w:lineRule="auto"/>
      <w:ind w:left="0" w:right="59" w:firstLine="0"/>
      <w:jc w:val="center"/>
    </w:pPr>
    <w:r>
      <w:rPr>
        <w:sz w:val="18"/>
      </w:rPr>
      <w:t xml:space="preserve">jel: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EBA" w:rsidRPr="000A349F" w:rsidRDefault="000A349F" w:rsidP="000A349F">
    <w:pPr>
      <w:pStyle w:val="lfej"/>
    </w:pPr>
    <w:r w:rsidRPr="000A349F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EBA" w:rsidRDefault="000A349F">
    <w:pPr>
      <w:spacing w:after="0" w:line="274" w:lineRule="auto"/>
      <w:ind w:left="4235" w:right="59" w:hanging="4235"/>
      <w:jc w:val="left"/>
    </w:pPr>
    <w:r>
      <w:tab/>
    </w: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50126"/>
    <w:multiLevelType w:val="hybridMultilevel"/>
    <w:tmpl w:val="68EA7162"/>
    <w:lvl w:ilvl="0" w:tplc="268C4790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36BC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2452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4CA0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960E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D0BE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E202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2A48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E602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053AD"/>
    <w:multiLevelType w:val="hybridMultilevel"/>
    <w:tmpl w:val="9FB8C3CE"/>
    <w:lvl w:ilvl="0" w:tplc="6184A2B8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00C0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4278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AC66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A0F1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AA09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E6BC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80A6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427A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20504E"/>
    <w:multiLevelType w:val="hybridMultilevel"/>
    <w:tmpl w:val="0AB043F8"/>
    <w:lvl w:ilvl="0" w:tplc="CE7E607A">
      <w:start w:val="12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2CAB4">
      <w:start w:val="1"/>
      <w:numFmt w:val="lowerLetter"/>
      <w:lvlText w:val="%2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E2C20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20631A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062E32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0690AA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547760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AEF6E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B822C2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84084F"/>
    <w:multiLevelType w:val="hybridMultilevel"/>
    <w:tmpl w:val="E0E6558E"/>
    <w:lvl w:ilvl="0" w:tplc="BD8E61B6">
      <w:start w:val="1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672DE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A885E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385214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162302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D25526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2C986E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427466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906964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5C389F"/>
    <w:multiLevelType w:val="hybridMultilevel"/>
    <w:tmpl w:val="E35847E8"/>
    <w:lvl w:ilvl="0" w:tplc="05BE8446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9ACFDC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AF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58F7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5CD3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F49B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7816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7407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9054C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E53E9C"/>
    <w:multiLevelType w:val="hybridMultilevel"/>
    <w:tmpl w:val="74AA2C1E"/>
    <w:lvl w:ilvl="0" w:tplc="FDF66ABE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49E36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1AF75A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305BB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DE4E7E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9CEDE4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9E98EE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8C052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D2A6E0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F64437"/>
    <w:multiLevelType w:val="hybridMultilevel"/>
    <w:tmpl w:val="6CB4CB9A"/>
    <w:lvl w:ilvl="0" w:tplc="7252440C">
      <w:start w:val="3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D8F7C6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A01AFE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DE5FF4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6A8B56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548470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6A82EA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145B76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D6079C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214E02"/>
    <w:multiLevelType w:val="hybridMultilevel"/>
    <w:tmpl w:val="E3549A40"/>
    <w:lvl w:ilvl="0" w:tplc="33D24CD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38E8D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5AC39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A6D85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D286E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94071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F89E0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EEB81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76F48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BA"/>
    <w:rsid w:val="000A349F"/>
    <w:rsid w:val="003C3690"/>
    <w:rsid w:val="00555EBA"/>
    <w:rsid w:val="008E72DB"/>
    <w:rsid w:val="00A6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73224"/>
  <w15:docId w15:val="{E06E410F-C93E-4F1B-A7C1-1CDBA074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13" w:line="249" w:lineRule="auto"/>
      <w:ind w:left="368" w:hanging="36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365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9"/>
      <w:ind w:right="62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29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unhideWhenUsed/>
    <w:rsid w:val="000A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349F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0A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A349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DF7C3-3489-4177-A838-B55F321E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434</Words>
  <Characters>2998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Oktatási Hivatal</dc:creator>
  <cp:keywords/>
  <cp:lastModifiedBy>Bognár Pál</cp:lastModifiedBy>
  <cp:revision>4</cp:revision>
  <dcterms:created xsi:type="dcterms:W3CDTF">2017-02-17T08:59:00Z</dcterms:created>
  <dcterms:modified xsi:type="dcterms:W3CDTF">2017-11-21T14:32:00Z</dcterms:modified>
</cp:coreProperties>
</file>