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图表4：国内外车企加速布局高压快充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车企品牌</w:t>
            </w:r>
          </w:p>
        </w:tc>
        <w:tc>
          <w:tcPr>
            <w:tcW w:type="dxa" w:w="1234"/>
          </w:tcPr>
          <w:p>
            <w:r>
              <w:t>布局形式</w:t>
            </w:r>
          </w:p>
        </w:tc>
        <w:tc>
          <w:tcPr>
            <w:tcW w:type="dxa" w:w="1234"/>
          </w:tcPr>
          <w:p>
            <w:r>
              <w:t>代表车型</w:t>
            </w:r>
          </w:p>
        </w:tc>
        <w:tc>
          <w:tcPr>
            <w:tcW w:type="dxa" w:w="1234"/>
          </w:tcPr>
          <w:p>
            <w:r>
              <w:t>首款车型量产时间</w:t>
            </w:r>
          </w:p>
        </w:tc>
        <w:tc>
          <w:tcPr>
            <w:tcW w:type="dxa" w:w="1234"/>
          </w:tcPr>
          <w:p>
            <w:r>
              <w:t>峰值电压</w:t>
            </w:r>
          </w:p>
        </w:tc>
        <w:tc>
          <w:tcPr>
            <w:tcW w:type="dxa" w:w="1234"/>
          </w:tcPr>
          <w:p>
            <w:r>
              <w:t>峰值充电功率</w:t>
            </w:r>
          </w:p>
        </w:tc>
        <w:tc>
          <w:tcPr>
            <w:tcW w:type="dxa" w:w="1234"/>
          </w:tcPr>
          <w:p>
            <w:r>
              <w:t>车型快充续航表现</w:t>
            </w:r>
          </w:p>
        </w:tc>
      </w:tr>
      <w:tr>
        <w:tc>
          <w:tcPr>
            <w:tcW w:type="dxa" w:w="8638"/>
            <w:gridSpan w:val="7"/>
          </w:tcPr>
          <w:p>
            <w:r>
              <w:t>国内</w:t>
            </w:r>
          </w:p>
        </w:tc>
      </w:tr>
      <w:tr>
        <w:tc>
          <w:tcPr>
            <w:tcW w:type="dxa" w:w="1234"/>
          </w:tcPr>
          <w:p>
            <w:r>
              <w:t>广汽埃安</w:t>
            </w:r>
          </w:p>
        </w:tc>
        <w:tc>
          <w:tcPr>
            <w:tcW w:type="dxa" w:w="1234"/>
          </w:tcPr>
          <w:p>
            <w:r>
              <w:t>GEP 2.0平台/超充桩</w:t>
            </w:r>
          </w:p>
        </w:tc>
        <w:tc>
          <w:tcPr>
            <w:tcW w:type="dxa" w:w="1234"/>
          </w:tcPr>
          <w:p>
            <w:r>
              <w:t>AION V plus</w:t>
            </w:r>
          </w:p>
        </w:tc>
        <w:tc>
          <w:tcPr>
            <w:tcW w:type="dxa" w:w="1234"/>
          </w:tcPr>
          <w:p>
            <w:r>
              <w:t>2021</w:t>
            </w:r>
          </w:p>
        </w:tc>
        <w:tc>
          <w:tcPr>
            <w:tcW w:type="dxa" w:w="1234"/>
          </w:tcPr>
          <w:p>
            <w:r>
              <w:t>1000V</w:t>
            </w:r>
          </w:p>
        </w:tc>
        <w:tc>
          <w:tcPr>
            <w:tcW w:type="dxa" w:w="1234"/>
          </w:tcPr>
          <w:p>
            <w:r>
              <w:t>480kW</w:t>
            </w:r>
          </w:p>
        </w:tc>
        <w:tc>
          <w:tcPr>
            <w:tcW w:type="dxa" w:w="1234"/>
          </w:tcPr>
          <w:p>
            <w:r>
              <w:t>充电5min续航200km</w:t>
            </w:r>
          </w:p>
        </w:tc>
      </w:tr>
      <w:tr>
        <w:tc>
          <w:tcPr>
            <w:tcW w:type="dxa" w:w="1234"/>
          </w:tcPr>
          <w:p>
            <w:r>
              <w:t>比亚迪</w:t>
            </w:r>
          </w:p>
        </w:tc>
        <w:tc>
          <w:tcPr>
            <w:tcW w:type="dxa" w:w="1234"/>
          </w:tcPr>
          <w:p>
            <w:r>
              <w:t>e平台3.0</w:t>
            </w:r>
          </w:p>
        </w:tc>
        <w:tc>
          <w:tcPr>
            <w:tcW w:type="dxa" w:w="1234"/>
          </w:tcPr>
          <w:p>
            <w:r>
              <w:t>海豹</w:t>
            </w:r>
          </w:p>
        </w:tc>
        <w:tc>
          <w:tcPr>
            <w:tcW w:type="dxa" w:w="1234"/>
          </w:tcPr>
          <w:p>
            <w:r>
              <w:t>2022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150kW</w:t>
            </w:r>
          </w:p>
        </w:tc>
        <w:tc>
          <w:tcPr>
            <w:tcW w:type="dxa" w:w="1234"/>
          </w:tcPr>
          <w:p>
            <w:r>
              <w:t>充电5min续航150km</w:t>
            </w:r>
          </w:p>
        </w:tc>
      </w:tr>
      <w:tr>
        <w:tc>
          <w:tcPr>
            <w:tcW w:type="dxa" w:w="1234"/>
          </w:tcPr>
          <w:p>
            <w:r>
              <w:t>长安阿维塔</w:t>
            </w:r>
          </w:p>
        </w:tc>
        <w:tc>
          <w:tcPr>
            <w:tcW w:type="dxa" w:w="1234"/>
          </w:tcPr>
          <w:p>
            <w:r>
              <w:t>华为AI闪充平台/超充桩</w:t>
            </w:r>
          </w:p>
        </w:tc>
        <w:tc>
          <w:tcPr>
            <w:tcW w:type="dxa" w:w="1234"/>
          </w:tcPr>
          <w:p>
            <w:r>
              <w:t>阿维塔11，12</w:t>
            </w:r>
          </w:p>
        </w:tc>
        <w:tc>
          <w:tcPr>
            <w:tcW w:type="dxa" w:w="1234"/>
          </w:tcPr>
          <w:p>
            <w:r>
              <w:t>2022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240kW</w:t>
            </w:r>
          </w:p>
        </w:tc>
        <w:tc>
          <w:tcPr>
            <w:tcW w:type="dxa" w:w="1234"/>
          </w:tcPr>
          <w:p>
            <w:r>
              <w:t>充电10min续航200km</w:t>
            </w:r>
          </w:p>
        </w:tc>
      </w:tr>
      <w:tr>
        <w:tc>
          <w:tcPr>
            <w:tcW w:type="dxa" w:w="1234"/>
          </w:tcPr>
          <w:p>
            <w:r>
              <w:t>小鹏</w:t>
            </w:r>
          </w:p>
        </w:tc>
        <w:tc>
          <w:tcPr>
            <w:tcW w:type="dxa" w:w="1234"/>
          </w:tcPr>
          <w:p>
            <w:r>
              <w:t>X-EEA 3.0高压架构/超充桩</w:t>
            </w:r>
          </w:p>
        </w:tc>
        <w:tc>
          <w:tcPr>
            <w:tcW w:type="dxa" w:w="1234"/>
          </w:tcPr>
          <w:p>
            <w:r>
              <w:t>G9、G6</w:t>
            </w:r>
          </w:p>
        </w:tc>
        <w:tc>
          <w:tcPr>
            <w:tcW w:type="dxa" w:w="1234"/>
          </w:tcPr>
          <w:p>
            <w:r>
              <w:t>2022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400kW</w:t>
            </w:r>
          </w:p>
        </w:tc>
        <w:tc>
          <w:tcPr>
            <w:tcW w:type="dxa" w:w="1234"/>
          </w:tcPr>
          <w:p>
            <w:r>
              <w:t>充电5min续航200km</w:t>
            </w:r>
          </w:p>
        </w:tc>
      </w:tr>
      <w:tr>
        <w:tc>
          <w:tcPr>
            <w:tcW w:type="dxa" w:w="1234"/>
          </w:tcPr>
          <w:p>
            <w:r>
              <w:t>北汽极狐</w:t>
            </w:r>
          </w:p>
        </w:tc>
        <w:tc>
          <w:tcPr>
            <w:tcW w:type="dxa" w:w="1234"/>
          </w:tcPr>
          <w:p>
            <w:r>
              <w:t>华为AI闪充平台/超充桩</w:t>
            </w:r>
          </w:p>
        </w:tc>
        <w:tc>
          <w:tcPr>
            <w:tcW w:type="dxa" w:w="1234"/>
          </w:tcPr>
          <w:p>
            <w:r>
              <w:t>阿尔法S 全新HI版</w:t>
            </w:r>
          </w:p>
        </w:tc>
        <w:tc>
          <w:tcPr>
            <w:tcW w:type="dxa" w:w="1234"/>
          </w:tcPr>
          <w:p>
            <w:r>
              <w:t>2022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187kW</w:t>
            </w:r>
          </w:p>
        </w:tc>
        <w:tc>
          <w:tcPr>
            <w:tcW w:type="dxa" w:w="1234"/>
          </w:tcPr>
          <w:p>
            <w:r>
              <w:t>充电10min续航197km</w:t>
            </w:r>
          </w:p>
        </w:tc>
      </w:tr>
      <w:tr>
        <w:tc>
          <w:tcPr>
            <w:tcW w:type="dxa" w:w="1234"/>
          </w:tcPr>
          <w:p>
            <w:r>
              <w:t>长城</w:t>
            </w:r>
          </w:p>
        </w:tc>
        <w:tc>
          <w:tcPr>
            <w:tcW w:type="dxa" w:w="1234"/>
          </w:tcPr>
          <w:p>
            <w:r>
              <w:t>800V高压充电技术</w:t>
            </w:r>
          </w:p>
        </w:tc>
        <w:tc>
          <w:tcPr>
            <w:tcW w:type="dxa" w:w="1234"/>
          </w:tcPr>
          <w:p>
            <w:r>
              <w:t>沙龙机甲龙</w:t>
            </w:r>
          </w:p>
        </w:tc>
        <w:tc>
          <w:tcPr>
            <w:tcW w:type="dxa" w:w="1234"/>
          </w:tcPr>
          <w:p>
            <w:r>
              <w:t>2022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480kW</w:t>
            </w:r>
          </w:p>
        </w:tc>
        <w:tc>
          <w:tcPr>
            <w:tcW w:type="dxa" w:w="1234"/>
          </w:tcPr>
          <w:p>
            <w:r>
              <w:t>充电10min续航401km</w:t>
            </w:r>
          </w:p>
        </w:tc>
      </w:tr>
      <w:tr>
        <w:tc>
          <w:tcPr>
            <w:tcW w:type="dxa" w:w="1234"/>
          </w:tcPr>
          <w:p>
            <w:r>
              <w:t>理想</w:t>
            </w:r>
          </w:p>
        </w:tc>
        <w:tc>
          <w:tcPr>
            <w:tcW w:type="dxa" w:w="1234"/>
          </w:tcPr>
          <w:p>
            <w:r>
              <w:t>Whale和Shark平台/超充桩</w:t>
            </w:r>
          </w:p>
        </w:tc>
        <w:tc>
          <w:tcPr>
            <w:tcW w:type="dxa" w:w="1234"/>
          </w:tcPr>
          <w:p>
            <w:r>
              <w:t>MEGA</w:t>
            </w:r>
          </w:p>
        </w:tc>
        <w:tc>
          <w:tcPr>
            <w:tcW w:type="dxa" w:w="1234"/>
          </w:tcPr>
          <w:p>
            <w:r>
              <w:t>2023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500kW</w:t>
            </w:r>
          </w:p>
        </w:tc>
        <w:tc>
          <w:tcPr>
            <w:tcW w:type="dxa" w:w="1234"/>
          </w:tcPr>
          <w:p>
            <w:r>
              <w:t>充电10min续航400km</w:t>
            </w:r>
          </w:p>
        </w:tc>
      </w:tr>
      <w:tr>
        <w:tc>
          <w:tcPr>
            <w:tcW w:type="dxa" w:w="1234"/>
          </w:tcPr>
          <w:p>
            <w:r>
              <w:t>吉利极氪</w:t>
            </w:r>
          </w:p>
        </w:tc>
        <w:tc>
          <w:tcPr>
            <w:tcW w:type="dxa" w:w="1234"/>
          </w:tcPr>
          <w:p>
            <w:r>
              <w:t>SEA浩瀚架构</w:t>
            </w:r>
          </w:p>
        </w:tc>
        <w:tc>
          <w:tcPr>
            <w:tcW w:type="dxa" w:w="1234"/>
          </w:tcPr>
          <w:p>
            <w:r>
              <w:t>极氪009，CS1E</w:t>
            </w:r>
          </w:p>
        </w:tc>
        <w:tc>
          <w:tcPr>
            <w:tcW w:type="dxa" w:w="1234"/>
          </w:tcPr>
          <w:p>
            <w:r>
              <w:t>2023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360kW</w:t>
            </w:r>
          </w:p>
        </w:tc>
        <w:tc>
          <w:tcPr>
            <w:tcW w:type="dxa" w:w="1234"/>
          </w:tcPr>
          <w:p>
            <w:r>
              <w:t>充电5min续航120km</w:t>
            </w:r>
          </w:p>
        </w:tc>
      </w:tr>
      <w:tr>
        <w:tc>
          <w:tcPr>
            <w:tcW w:type="dxa" w:w="1234"/>
          </w:tcPr>
          <w:p>
            <w:r>
              <w:t>上汽智己</w:t>
            </w:r>
          </w:p>
        </w:tc>
        <w:tc>
          <w:tcPr>
            <w:tcW w:type="dxa" w:w="1234"/>
          </w:tcPr>
          <w:p>
            <w:r>
              <w:t>全域800V双碳化硅平台</w:t>
            </w:r>
          </w:p>
        </w:tc>
        <w:tc>
          <w:tcPr>
            <w:tcW w:type="dxa" w:w="1234"/>
          </w:tcPr>
          <w:p>
            <w:r>
              <w:t>LS6</w:t>
            </w:r>
          </w:p>
        </w:tc>
        <w:tc>
          <w:tcPr>
            <w:tcW w:type="dxa" w:w="1234"/>
          </w:tcPr>
          <w:p>
            <w:r>
              <w:t>2023</w:t>
            </w:r>
          </w:p>
        </w:tc>
        <w:tc>
          <w:tcPr>
            <w:tcW w:type="dxa" w:w="1234"/>
          </w:tcPr>
          <w:p>
            <w:r>
              <w:t>875V</w:t>
            </w:r>
          </w:p>
        </w:tc>
        <w:tc>
          <w:tcPr>
            <w:tcW w:type="dxa" w:w="1234"/>
          </w:tcPr>
          <w:p>
            <w:r>
              <w:t>396kW</w:t>
            </w:r>
          </w:p>
        </w:tc>
        <w:tc>
          <w:tcPr>
            <w:tcW w:type="dxa" w:w="1234"/>
          </w:tcPr>
          <w:p>
            <w:r>
              <w:t>充电5min续航200km</w:t>
            </w:r>
          </w:p>
        </w:tc>
      </w:tr>
      <w:tr>
        <w:tc>
          <w:tcPr>
            <w:tcW w:type="dxa" w:w="1234"/>
          </w:tcPr>
          <w:p>
            <w:r>
              <w:t>问界</w:t>
            </w:r>
          </w:p>
        </w:tc>
        <w:tc>
          <w:tcPr>
            <w:tcW w:type="dxa" w:w="1234"/>
          </w:tcPr>
          <w:p>
            <w:r>
              <w:t>华为DriveONE高压平台</w:t>
            </w:r>
          </w:p>
        </w:tc>
        <w:tc>
          <w:tcPr>
            <w:tcW w:type="dxa" w:w="1234"/>
          </w:tcPr>
          <w:p>
            <w:r>
              <w:t>M9</w:t>
            </w:r>
          </w:p>
        </w:tc>
        <w:tc>
          <w:tcPr>
            <w:tcW w:type="dxa" w:w="1234"/>
          </w:tcPr>
          <w:p>
            <w:r>
              <w:t>2023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/</w:t>
            </w:r>
          </w:p>
        </w:tc>
        <w:tc>
          <w:tcPr>
            <w:tcW w:type="dxa" w:w="1234"/>
          </w:tcPr>
          <w:p>
            <w:r>
              <w:t>/</w:t>
            </w:r>
          </w:p>
        </w:tc>
      </w:tr>
      <w:tr>
        <w:tc>
          <w:tcPr>
            <w:tcW w:type="dxa" w:w="1234"/>
          </w:tcPr>
          <w:p>
            <w:r>
              <w:t>零跑</w:t>
            </w:r>
          </w:p>
        </w:tc>
        <w:tc>
          <w:tcPr>
            <w:tcW w:type="dxa" w:w="1234"/>
          </w:tcPr>
          <w:p>
            <w:r>
              <w:t>800V超高压电气平台</w:t>
            </w:r>
          </w:p>
        </w:tc>
        <w:tc>
          <w:tcPr>
            <w:tcW w:type="dxa" w:w="1234"/>
          </w:tcPr>
          <w:p>
            <w:r>
              <w:t>B11</w:t>
            </w:r>
          </w:p>
        </w:tc>
        <w:tc>
          <w:tcPr>
            <w:tcW w:type="dxa" w:w="1234"/>
          </w:tcPr>
          <w:p>
            <w:r>
              <w:t>2023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/</w:t>
            </w:r>
          </w:p>
        </w:tc>
        <w:tc>
          <w:tcPr>
            <w:tcW w:type="dxa" w:w="1234"/>
          </w:tcPr>
          <w:p>
            <w:r>
              <w:t>/</w:t>
            </w:r>
          </w:p>
        </w:tc>
      </w:tr>
      <w:tr>
        <w:tc>
          <w:tcPr>
            <w:tcW w:type="dxa" w:w="1234"/>
          </w:tcPr>
          <w:p>
            <w:r>
              <w:t>哪吒</w:t>
            </w:r>
          </w:p>
        </w:tc>
        <w:tc>
          <w:tcPr>
            <w:tcW w:type="dxa" w:w="1234"/>
          </w:tcPr>
          <w:p>
            <w:r>
              <w:t>800V碳化硅高压电驱系统</w:t>
            </w:r>
          </w:p>
        </w:tc>
        <w:tc>
          <w:tcPr>
            <w:tcW w:type="dxa" w:w="1234"/>
          </w:tcPr>
          <w:p>
            <w:r>
              <w:t>哪吒S</w:t>
            </w:r>
          </w:p>
        </w:tc>
        <w:tc>
          <w:tcPr>
            <w:tcW w:type="dxa" w:w="1234"/>
          </w:tcPr>
          <w:p>
            <w:r>
              <w:t>2023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240kW</w:t>
            </w:r>
          </w:p>
        </w:tc>
        <w:tc>
          <w:tcPr>
            <w:tcW w:type="dxa" w:w="1234"/>
          </w:tcPr>
          <w:p>
            <w:r>
              <w:t>充电5min续航200km</w:t>
            </w:r>
          </w:p>
        </w:tc>
      </w:tr>
      <w:tr>
        <w:tc>
          <w:tcPr>
            <w:tcW w:type="dxa" w:w="1234"/>
          </w:tcPr>
          <w:p>
            <w:r>
              <w:t>岚图</w:t>
            </w:r>
          </w:p>
        </w:tc>
        <w:tc>
          <w:tcPr>
            <w:tcW w:type="dxa" w:w="1234"/>
          </w:tcPr>
          <w:p>
            <w:r>
              <w:t>ESSA架构/超充桩</w:t>
            </w:r>
          </w:p>
        </w:tc>
        <w:tc>
          <w:tcPr>
            <w:tcW w:type="dxa" w:w="1234"/>
          </w:tcPr>
          <w:p>
            <w:r>
              <w:t>追光</w:t>
            </w:r>
          </w:p>
        </w:tc>
        <w:tc>
          <w:tcPr>
            <w:tcW w:type="dxa" w:w="1234"/>
          </w:tcPr>
          <w:p>
            <w:r>
              <w:t>2023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230kW</w:t>
            </w:r>
          </w:p>
        </w:tc>
        <w:tc>
          <w:tcPr>
            <w:tcW w:type="dxa" w:w="1234"/>
          </w:tcPr>
          <w:p>
            <w:r>
              <w:t>充电10min续航400km</w:t>
            </w:r>
          </w:p>
        </w:tc>
      </w:tr>
      <w:tr>
        <w:tc>
          <w:tcPr>
            <w:tcW w:type="dxa" w:w="1234"/>
          </w:tcPr>
          <w:p>
            <w:r>
              <w:t>合创</w:t>
            </w:r>
          </w:p>
        </w:tc>
        <w:tc>
          <w:tcPr>
            <w:tcW w:type="dxa" w:w="1234"/>
          </w:tcPr>
          <w:p>
            <w:r>
              <w:t>H-GEA平台</w:t>
            </w:r>
          </w:p>
        </w:tc>
        <w:tc>
          <w:tcPr>
            <w:tcW w:type="dxa" w:w="1234"/>
          </w:tcPr>
          <w:p>
            <w:r>
              <w:t>V09</w:t>
            </w:r>
          </w:p>
        </w:tc>
        <w:tc>
          <w:tcPr>
            <w:tcW w:type="dxa" w:w="1234"/>
          </w:tcPr>
          <w:p>
            <w:r>
              <w:t>2023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380kV</w:t>
            </w:r>
          </w:p>
        </w:tc>
        <w:tc>
          <w:tcPr>
            <w:tcW w:type="dxa" w:w="1234"/>
          </w:tcPr>
          <w:p>
            <w:r>
              <w:t>充电10min续航400km</w:t>
            </w:r>
          </w:p>
        </w:tc>
      </w:tr>
      <w:tr>
        <w:tc>
          <w:tcPr>
            <w:tcW w:type="dxa" w:w="1234"/>
          </w:tcPr>
          <w:p>
            <w:r>
              <w:t>蔚来</w:t>
            </w:r>
          </w:p>
        </w:tc>
        <w:tc>
          <w:tcPr>
            <w:tcW w:type="dxa" w:w="1234"/>
          </w:tcPr>
          <w:p>
            <w:r>
              <w:t>NT3平台/超充桩</w:t>
            </w:r>
          </w:p>
        </w:tc>
        <w:tc>
          <w:tcPr>
            <w:tcW w:type="dxa" w:w="1234"/>
          </w:tcPr>
          <w:p>
            <w:r>
              <w:t>阿尔卑斯</w:t>
            </w:r>
          </w:p>
        </w:tc>
        <w:tc>
          <w:tcPr>
            <w:tcW w:type="dxa" w:w="1234"/>
          </w:tcPr>
          <w:p>
            <w:r>
              <w:t>2024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500kW</w:t>
            </w:r>
          </w:p>
        </w:tc>
        <w:tc>
          <w:tcPr>
            <w:tcW w:type="dxa" w:w="1234"/>
          </w:tcPr>
          <w:p>
            <w:r>
              <w:t>/</w:t>
            </w:r>
          </w:p>
        </w:tc>
      </w:tr>
      <w:tr>
        <w:tc>
          <w:tcPr>
            <w:tcW w:type="dxa" w:w="8638"/>
            <w:gridSpan w:val="7"/>
          </w:tcPr>
          <w:p>
            <w:r>
              <w:t>海外</w:t>
            </w:r>
          </w:p>
        </w:tc>
      </w:tr>
      <w:tr>
        <w:tc>
          <w:tcPr>
            <w:tcW w:type="dxa" w:w="1234"/>
          </w:tcPr>
          <w:p>
            <w:r>
              <w:t>保时捷</w:t>
            </w:r>
          </w:p>
        </w:tc>
        <w:tc>
          <w:tcPr>
            <w:tcW w:type="dxa" w:w="1234"/>
          </w:tcPr>
          <w:p>
            <w:r>
              <w:t>PPE平台</w:t>
            </w:r>
          </w:p>
        </w:tc>
        <w:tc>
          <w:tcPr>
            <w:tcW w:type="dxa" w:w="1234"/>
          </w:tcPr>
          <w:p>
            <w:r>
              <w:t>Taycan</w:t>
            </w:r>
          </w:p>
        </w:tc>
        <w:tc>
          <w:tcPr>
            <w:tcW w:type="dxa" w:w="1234"/>
          </w:tcPr>
          <w:p>
            <w:r>
              <w:t>2019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270kW</w:t>
            </w:r>
          </w:p>
        </w:tc>
        <w:tc>
          <w:tcPr>
            <w:tcW w:type="dxa" w:w="1234"/>
          </w:tcPr>
          <w:p>
            <w:r>
              <w:t>充电5min续航100km</w:t>
            </w:r>
          </w:p>
        </w:tc>
      </w:tr>
      <w:tr>
        <w:tc>
          <w:tcPr>
            <w:tcW w:type="dxa" w:w="1234"/>
          </w:tcPr>
          <w:p>
            <w:r>
              <w:t>现代</w:t>
            </w:r>
          </w:p>
        </w:tc>
        <w:tc>
          <w:tcPr>
            <w:tcW w:type="dxa" w:w="1234"/>
          </w:tcPr>
          <w:p>
            <w:r>
              <w:t>E-GMP平台</w:t>
            </w:r>
          </w:p>
        </w:tc>
        <w:tc>
          <w:tcPr>
            <w:tcW w:type="dxa" w:w="1234"/>
          </w:tcPr>
          <w:p>
            <w:r>
              <w:t xml:space="preserve">IONIQ5 </w:t>
            </w:r>
          </w:p>
        </w:tc>
        <w:tc>
          <w:tcPr>
            <w:tcW w:type="dxa" w:w="1234"/>
          </w:tcPr>
          <w:p>
            <w:r>
              <w:t>2021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 xml:space="preserve"> 225kW</w:t>
            </w:r>
          </w:p>
        </w:tc>
        <w:tc>
          <w:tcPr>
            <w:tcW w:type="dxa" w:w="1234"/>
          </w:tcPr>
          <w:p>
            <w:r>
              <w:t>充电5min续航100km</w:t>
            </w:r>
          </w:p>
        </w:tc>
      </w:tr>
      <w:tr>
        <w:tc>
          <w:tcPr>
            <w:tcW w:type="dxa" w:w="1234"/>
          </w:tcPr>
          <w:p>
            <w:r>
              <w:t>奥迪</w:t>
            </w:r>
          </w:p>
        </w:tc>
        <w:tc>
          <w:tcPr>
            <w:tcW w:type="dxa" w:w="1234"/>
          </w:tcPr>
          <w:p>
            <w:r>
              <w:t>PPE平台</w:t>
            </w:r>
          </w:p>
        </w:tc>
        <w:tc>
          <w:tcPr>
            <w:tcW w:type="dxa" w:w="1234"/>
          </w:tcPr>
          <w:p>
            <w:r>
              <w:t>A6 etron, Q6 etron</w:t>
            </w:r>
          </w:p>
        </w:tc>
        <w:tc>
          <w:tcPr>
            <w:tcW w:type="dxa" w:w="1234"/>
          </w:tcPr>
          <w:p>
            <w:r>
              <w:t>2023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270kW</w:t>
            </w:r>
          </w:p>
        </w:tc>
        <w:tc>
          <w:tcPr>
            <w:tcW w:type="dxa" w:w="1234"/>
          </w:tcPr>
          <w:p>
            <w:r>
              <w:t>充电10min续航300km</w:t>
            </w:r>
          </w:p>
        </w:tc>
      </w:tr>
      <w:tr>
        <w:tc>
          <w:tcPr>
            <w:tcW w:type="dxa" w:w="1234"/>
          </w:tcPr>
          <w:p>
            <w:r>
              <w:t>特斯拉</w:t>
            </w:r>
          </w:p>
        </w:tc>
        <w:tc>
          <w:tcPr>
            <w:tcW w:type="dxa" w:w="1234"/>
          </w:tcPr>
          <w:p>
            <w:r>
              <w:t>高压电气架构/Megacharger 超充桩</w:t>
            </w:r>
          </w:p>
        </w:tc>
        <w:tc>
          <w:tcPr>
            <w:tcW w:type="dxa" w:w="1234"/>
          </w:tcPr>
          <w:p>
            <w:r>
              <w:t xml:space="preserve"> Semi, Cybertruck</w:t>
            </w:r>
          </w:p>
        </w:tc>
        <w:tc>
          <w:tcPr>
            <w:tcW w:type="dxa" w:w="1234"/>
          </w:tcPr>
          <w:p>
            <w:r>
              <w:t>2023</w:t>
            </w:r>
          </w:p>
        </w:tc>
        <w:tc>
          <w:tcPr>
            <w:tcW w:type="dxa" w:w="1234"/>
          </w:tcPr>
          <w:p>
            <w:r>
              <w:t>1000V</w:t>
            </w:r>
          </w:p>
        </w:tc>
        <w:tc>
          <w:tcPr>
            <w:tcW w:type="dxa" w:w="1234"/>
          </w:tcPr>
          <w:p>
            <w:r>
              <w:t>250kW</w:t>
            </w:r>
          </w:p>
        </w:tc>
        <w:tc>
          <w:tcPr>
            <w:tcW w:type="dxa" w:w="1234"/>
          </w:tcPr>
          <w:p>
            <w:r>
              <w:t>充电15min续航250km</w:t>
            </w:r>
          </w:p>
        </w:tc>
      </w:tr>
      <w:tr>
        <w:tc>
          <w:tcPr>
            <w:tcW w:type="dxa" w:w="1234"/>
          </w:tcPr>
          <w:p>
            <w:r>
              <w:t>奔驰</w:t>
            </w:r>
          </w:p>
        </w:tc>
        <w:tc>
          <w:tcPr>
            <w:tcW w:type="dxa" w:w="1234"/>
          </w:tcPr>
          <w:p>
            <w:r>
              <w:t>MMA平台</w:t>
            </w:r>
          </w:p>
        </w:tc>
        <w:tc>
          <w:tcPr>
            <w:tcW w:type="dxa" w:w="1234"/>
          </w:tcPr>
          <w:p>
            <w:r>
              <w:t>全新EQA</w:t>
            </w:r>
          </w:p>
        </w:tc>
        <w:tc>
          <w:tcPr>
            <w:tcW w:type="dxa" w:w="1234"/>
          </w:tcPr>
          <w:p>
            <w:r>
              <w:t>2024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350kW</w:t>
            </w:r>
          </w:p>
        </w:tc>
        <w:tc>
          <w:tcPr>
            <w:tcW w:type="dxa" w:w="1234"/>
          </w:tcPr>
          <w:p>
            <w:r>
              <w:t>/</w:t>
            </w:r>
          </w:p>
        </w:tc>
      </w:tr>
      <w:tr>
        <w:tc>
          <w:tcPr>
            <w:tcW w:type="dxa" w:w="1234"/>
          </w:tcPr>
          <w:p>
            <w:r>
              <w:t>宝马</w:t>
            </w:r>
          </w:p>
        </w:tc>
        <w:tc>
          <w:tcPr>
            <w:tcW w:type="dxa" w:w="1234"/>
          </w:tcPr>
          <w:p>
            <w:r>
              <w:t>NK平台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2025</w:t>
            </w:r>
          </w:p>
        </w:tc>
        <w:tc>
          <w:tcPr>
            <w:tcW w:type="dxa" w:w="1234"/>
          </w:tcPr>
          <w:p>
            <w:r>
              <w:t>800V</w:t>
            </w:r>
          </w:p>
        </w:tc>
        <w:tc>
          <w:tcPr>
            <w:tcW w:type="dxa" w:w="1234"/>
          </w:tcPr>
          <w:p>
            <w:r>
              <w:t>350kW</w:t>
            </w:r>
          </w:p>
        </w:tc>
        <w:tc>
          <w:tcPr>
            <w:tcW w:type="dxa" w:w="1234"/>
          </w:tcPr>
          <w:p>
            <w:r>
              <w:t>/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2.1电池：电芯倍率性提升、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目前主流的动力电池为容量型，充电倍率1-2C；高压快充下，动力电池需往功率型方向做调 </w:t>
      </w:r>
      <w:r>
        <w:rPr>
          <w:sz w:val="20"/>
        </w:rPr>
        <w:t xml:space="preserve">整，将充电倍率提升到3C 以上、涉及材料本征的改进；同时，由于快充带来更严苛的散热需 </w:t>
      </w:r>
      <w:r>
        <w:rPr>
          <w:sz w:val="20"/>
        </w:rPr>
        <w:t xml:space="preserve">求，亦将带来电池结构的优化：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