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1E413" w14:textId="77777777" w:rsidR="00D46DB9" w:rsidRPr="00D46DB9" w:rsidRDefault="00D46DB9" w:rsidP="00D46DB9">
      <w:pPr>
        <w:rPr>
          <w:b/>
          <w:bCs/>
        </w:rPr>
      </w:pPr>
      <w:r w:rsidRPr="00D46DB9">
        <w:rPr>
          <w:rFonts w:ascii="Segoe UI Emoji" w:hAnsi="Segoe UI Emoji" w:cs="Segoe UI Emoji"/>
          <w:b/>
          <w:bCs/>
        </w:rPr>
        <w:t>🔵</w:t>
      </w:r>
      <w:r w:rsidRPr="00D46DB9">
        <w:rPr>
          <w:b/>
          <w:bCs/>
        </w:rPr>
        <w:t xml:space="preserve"> BACKEND (C# Web API)</w:t>
      </w:r>
    </w:p>
    <w:p w14:paraId="7DC7B3B2" w14:textId="77777777" w:rsidR="00D46DB9" w:rsidRPr="00D46DB9" w:rsidRDefault="00D46DB9" w:rsidP="00D46DB9">
      <w:pPr>
        <w:rPr>
          <w:b/>
          <w:bCs/>
        </w:rPr>
      </w:pPr>
      <w:r w:rsidRPr="00D46DB9">
        <w:rPr>
          <w:rFonts w:ascii="Segoe UI Emoji" w:hAnsi="Segoe UI Emoji" w:cs="Segoe UI Emoji"/>
          <w:b/>
          <w:bCs/>
        </w:rPr>
        <w:t>❓</w:t>
      </w:r>
      <w:r w:rsidRPr="00D46DB9">
        <w:rPr>
          <w:b/>
          <w:bCs/>
        </w:rPr>
        <w:t xml:space="preserve"> Q1: What architecture and technologies did you use in the backend?</w:t>
      </w:r>
    </w:p>
    <w:p w14:paraId="18C4AC66" w14:textId="62BDB637" w:rsidR="00D46DB9" w:rsidRPr="00D46DB9" w:rsidRDefault="00D46DB9" w:rsidP="00D46DB9">
      <w:r w:rsidRPr="00D46DB9">
        <w:rPr>
          <w:b/>
          <w:bCs/>
        </w:rPr>
        <w:t>Answer:</w:t>
      </w:r>
      <w:r w:rsidRPr="00D46DB9">
        <w:br/>
        <w:t>The backend is built using ASP.NET Core Web API with a layered architecture. It separates concerns into controllers, services, and data models. Entity Framework Core is used for database access, and the application communicates with a MySQL database. Authentication is handled using JWT tokens, which ensures secure communication between the client and the server.</w:t>
      </w:r>
    </w:p>
    <w:p w14:paraId="4C1690CF" w14:textId="77777777" w:rsidR="00D46DB9" w:rsidRPr="00D46DB9" w:rsidRDefault="00D46DB9" w:rsidP="00D46DB9">
      <w:pPr>
        <w:rPr>
          <w:b/>
          <w:bCs/>
        </w:rPr>
      </w:pPr>
      <w:r w:rsidRPr="00D46DB9">
        <w:rPr>
          <w:rFonts w:ascii="Segoe UI Emoji" w:hAnsi="Segoe UI Emoji" w:cs="Segoe UI Emoji"/>
          <w:b/>
          <w:bCs/>
        </w:rPr>
        <w:t>❓</w:t>
      </w:r>
      <w:r w:rsidRPr="00D46DB9">
        <w:rPr>
          <w:b/>
          <w:bCs/>
        </w:rPr>
        <w:t xml:space="preserve"> Q2: How does authentication work in your system?</w:t>
      </w:r>
    </w:p>
    <w:p w14:paraId="510B9C3B" w14:textId="787B226A" w:rsidR="00D46DB9" w:rsidRPr="00D46DB9" w:rsidRDefault="00D46DB9" w:rsidP="00D46DB9">
      <w:r w:rsidRPr="00D46DB9">
        <w:rPr>
          <w:b/>
          <w:bCs/>
        </w:rPr>
        <w:t>Answer:</w:t>
      </w:r>
      <w:r w:rsidRPr="00D46DB9">
        <w:br/>
        <w:t>Authentication is implemented using JSON Web Tokens (JWT). When a user logs in, the backend validates the credentials and generates a token. This token is then stored on the client side and sent with every request in the Authorization header. The backend verifies the token before allowing access to protected endpoints, ensuring that only authenticated users can access certain features.</w:t>
      </w:r>
    </w:p>
    <w:p w14:paraId="457557F4" w14:textId="77777777" w:rsidR="00D46DB9" w:rsidRPr="00D46DB9" w:rsidRDefault="00D46DB9" w:rsidP="00D46DB9">
      <w:pPr>
        <w:rPr>
          <w:b/>
          <w:bCs/>
        </w:rPr>
      </w:pPr>
      <w:r w:rsidRPr="00D46DB9">
        <w:rPr>
          <w:rFonts w:ascii="Segoe UI Emoji" w:hAnsi="Segoe UI Emoji" w:cs="Segoe UI Emoji"/>
          <w:b/>
          <w:bCs/>
        </w:rPr>
        <w:t>❓</w:t>
      </w:r>
      <w:r w:rsidRPr="00D46DB9">
        <w:rPr>
          <w:b/>
          <w:bCs/>
        </w:rPr>
        <w:t xml:space="preserve"> Q3: How do you handle user-related operations in the backend?</w:t>
      </w:r>
    </w:p>
    <w:p w14:paraId="41BC0149" w14:textId="77777777" w:rsidR="00D46DB9" w:rsidRPr="00D46DB9" w:rsidRDefault="00D46DB9" w:rsidP="00D46DB9">
      <w:r w:rsidRPr="00D46DB9">
        <w:rPr>
          <w:b/>
          <w:bCs/>
        </w:rPr>
        <w:t>Answer:</w:t>
      </w:r>
      <w:r w:rsidRPr="00D46DB9">
        <w:br/>
        <w:t>User-related operations are handled through the UserController. It provides endpoints for registration, login, and user data retrieval. The system uses DTOs to transfer data between the client and server, which helps separate internal models from external communication. Additionally, services like JwtService handle token generation and validation, making the system modular and maintainable.</w:t>
      </w:r>
    </w:p>
    <w:p w14:paraId="648A1899" w14:textId="26E43FDC" w:rsidR="00D46DB9" w:rsidRPr="00D46DB9" w:rsidRDefault="00D46DB9" w:rsidP="00D46DB9"/>
    <w:p w14:paraId="20DE7F93" w14:textId="77777777" w:rsidR="00D46DB9" w:rsidRPr="00D46DB9" w:rsidRDefault="00D46DB9" w:rsidP="00D46DB9">
      <w:pPr>
        <w:pageBreakBefore/>
        <w:rPr>
          <w:b/>
          <w:bCs/>
        </w:rPr>
      </w:pPr>
      <w:r w:rsidRPr="00D46DB9">
        <w:rPr>
          <w:rFonts w:ascii="Segoe UI Emoji" w:hAnsi="Segoe UI Emoji" w:cs="Segoe UI Emoji"/>
          <w:b/>
          <w:bCs/>
        </w:rPr>
        <w:lastRenderedPageBreak/>
        <w:t>🟢</w:t>
      </w:r>
      <w:r w:rsidRPr="00D46DB9">
        <w:rPr>
          <w:b/>
          <w:bCs/>
        </w:rPr>
        <w:t xml:space="preserve"> FRONTEND (React)</w:t>
      </w:r>
    </w:p>
    <w:p w14:paraId="12D0E3A7" w14:textId="77777777" w:rsidR="00D46DB9" w:rsidRPr="00D46DB9" w:rsidRDefault="00D46DB9" w:rsidP="00D46DB9">
      <w:pPr>
        <w:rPr>
          <w:b/>
          <w:bCs/>
        </w:rPr>
      </w:pPr>
      <w:r w:rsidRPr="00D46DB9">
        <w:rPr>
          <w:rFonts w:ascii="Segoe UI Emoji" w:hAnsi="Segoe UI Emoji" w:cs="Segoe UI Emoji"/>
          <w:b/>
          <w:bCs/>
        </w:rPr>
        <w:t>❓</w:t>
      </w:r>
      <w:r w:rsidRPr="00D46DB9">
        <w:rPr>
          <w:b/>
          <w:bCs/>
        </w:rPr>
        <w:t xml:space="preserve"> Q1: How is authentication handled on the frontend?</w:t>
      </w:r>
    </w:p>
    <w:p w14:paraId="4C0078C2" w14:textId="2D4C49EC" w:rsidR="00D46DB9" w:rsidRPr="00D46DB9" w:rsidRDefault="00D46DB9" w:rsidP="00D46DB9">
      <w:r w:rsidRPr="00D46DB9">
        <w:rPr>
          <w:b/>
          <w:bCs/>
        </w:rPr>
        <w:t>Answer:</w:t>
      </w:r>
      <w:r w:rsidRPr="00D46DB9">
        <w:br/>
        <w:t>Authentication on the frontend is managed using a custom AuthProvider with React Context. The logged-in user is stored in localStorage, and the JWT token is used for authenticated requests. The system also checks if the token is expired periodically and logs the user out automatically if needed, ensuring security and session management.</w:t>
      </w:r>
    </w:p>
    <w:p w14:paraId="4925818B" w14:textId="77777777" w:rsidR="00D46DB9" w:rsidRPr="00D46DB9" w:rsidRDefault="00D46DB9" w:rsidP="00D46DB9">
      <w:pPr>
        <w:rPr>
          <w:b/>
          <w:bCs/>
        </w:rPr>
      </w:pPr>
      <w:r w:rsidRPr="00D46DB9">
        <w:rPr>
          <w:rFonts w:ascii="Segoe UI Emoji" w:hAnsi="Segoe UI Emoji" w:cs="Segoe UI Emoji"/>
          <w:b/>
          <w:bCs/>
        </w:rPr>
        <w:t>❓</w:t>
      </w:r>
      <w:r w:rsidRPr="00D46DB9">
        <w:rPr>
          <w:b/>
          <w:bCs/>
        </w:rPr>
        <w:t xml:space="preserve"> Q2: How do you protect routes in your application?</w:t>
      </w:r>
    </w:p>
    <w:p w14:paraId="543AEF84" w14:textId="7D984533" w:rsidR="00D46DB9" w:rsidRPr="00D46DB9" w:rsidRDefault="00D46DB9" w:rsidP="00D46DB9">
      <w:r w:rsidRPr="00D46DB9">
        <w:rPr>
          <w:b/>
          <w:bCs/>
        </w:rPr>
        <w:t>Answer:</w:t>
      </w:r>
      <w:r w:rsidRPr="00D46DB9">
        <w:br/>
        <w:t>Route protection is implemented using a custom RequireAuth component. It checks whether a user is authenticated before rendering protected pages. If the user is not logged in, they are redirected to the login page. This ensures that only authorized users can access certain parts of the application.</w:t>
      </w:r>
    </w:p>
    <w:p w14:paraId="740381AD" w14:textId="77777777" w:rsidR="00D46DB9" w:rsidRPr="00D46DB9" w:rsidRDefault="00D46DB9" w:rsidP="00D46DB9">
      <w:pPr>
        <w:rPr>
          <w:b/>
          <w:bCs/>
        </w:rPr>
      </w:pPr>
      <w:r w:rsidRPr="00D46DB9">
        <w:rPr>
          <w:rFonts w:ascii="Segoe UI Emoji" w:hAnsi="Segoe UI Emoji" w:cs="Segoe UI Emoji"/>
          <w:b/>
          <w:bCs/>
        </w:rPr>
        <w:t>❓</w:t>
      </w:r>
      <w:r w:rsidRPr="00D46DB9">
        <w:rPr>
          <w:b/>
          <w:bCs/>
        </w:rPr>
        <w:t xml:space="preserve"> Q3: How does the frontend communicate with the backend?</w:t>
      </w:r>
    </w:p>
    <w:p w14:paraId="4C19BE2F" w14:textId="6B2D0633" w:rsidR="00D46DB9" w:rsidRPr="00D46DB9" w:rsidRDefault="00D46DB9" w:rsidP="00D46DB9">
      <w:r w:rsidRPr="00D46DB9">
        <w:rPr>
          <w:b/>
          <w:bCs/>
        </w:rPr>
        <w:t>Answer:</w:t>
      </w:r>
      <w:r w:rsidRPr="00D46DB9">
        <w:br/>
        <w:t>The frontend communicates with the backend using service files, such as userService and GameService. These services use the fetch API to send HTTP requests. The responses are parsed and handled accordingly, including error handling for cases like unauthorized access or invalid responses.</w:t>
      </w:r>
    </w:p>
    <w:p w14:paraId="12A1DCAE" w14:textId="77777777" w:rsidR="00D46DB9" w:rsidRPr="00D46DB9" w:rsidRDefault="00D46DB9" w:rsidP="00D46DB9">
      <w:pPr>
        <w:pageBreakBefore/>
        <w:rPr>
          <w:b/>
          <w:bCs/>
        </w:rPr>
      </w:pPr>
      <w:r w:rsidRPr="00D46DB9">
        <w:rPr>
          <w:rFonts w:ascii="Segoe UI Emoji" w:hAnsi="Segoe UI Emoji" w:cs="Segoe UI Emoji"/>
          <w:b/>
          <w:bCs/>
        </w:rPr>
        <w:lastRenderedPageBreak/>
        <w:t>🟡</w:t>
      </w:r>
      <w:r w:rsidRPr="00D46DB9">
        <w:rPr>
          <w:b/>
          <w:bCs/>
        </w:rPr>
        <w:t xml:space="preserve"> DATABASE (MySQL)</w:t>
      </w:r>
    </w:p>
    <w:p w14:paraId="669BBD40" w14:textId="77777777" w:rsidR="00D46DB9" w:rsidRPr="00D46DB9" w:rsidRDefault="00D46DB9" w:rsidP="00D46DB9">
      <w:pPr>
        <w:rPr>
          <w:b/>
          <w:bCs/>
        </w:rPr>
      </w:pPr>
      <w:r w:rsidRPr="00D46DB9">
        <w:rPr>
          <w:rFonts w:ascii="Segoe UI Emoji" w:hAnsi="Segoe UI Emoji" w:cs="Segoe UI Emoji"/>
          <w:b/>
          <w:bCs/>
        </w:rPr>
        <w:t>❓</w:t>
      </w:r>
      <w:r w:rsidRPr="00D46DB9">
        <w:rPr>
          <w:b/>
          <w:bCs/>
        </w:rPr>
        <w:t xml:space="preserve"> Q1: What is the structure of your database?</w:t>
      </w:r>
    </w:p>
    <w:p w14:paraId="52E965C7" w14:textId="49EDD51E" w:rsidR="00D46DB9" w:rsidRPr="00D46DB9" w:rsidRDefault="00D46DB9" w:rsidP="00D46DB9">
      <w:r w:rsidRPr="00D46DB9">
        <w:rPr>
          <w:b/>
          <w:bCs/>
        </w:rPr>
        <w:t>Answer:</w:t>
      </w:r>
      <w:r w:rsidRPr="00D46DB9">
        <w:br/>
        <w:t>The database consists of three main tables: users, games, and user_high_scores. The users table stores user information, including username, password hash, and role. The games table contains available games, and the user_high_scores table connects users and games while storing their high scores.</w:t>
      </w:r>
    </w:p>
    <w:p w14:paraId="5EF25F27" w14:textId="77777777" w:rsidR="00D46DB9" w:rsidRPr="00D46DB9" w:rsidRDefault="00D46DB9" w:rsidP="00D46DB9">
      <w:pPr>
        <w:rPr>
          <w:b/>
          <w:bCs/>
        </w:rPr>
      </w:pPr>
      <w:r w:rsidRPr="00D46DB9">
        <w:rPr>
          <w:rFonts w:ascii="Segoe UI Emoji" w:hAnsi="Segoe UI Emoji" w:cs="Segoe UI Emoji"/>
          <w:b/>
          <w:bCs/>
        </w:rPr>
        <w:t>❓</w:t>
      </w:r>
      <w:r w:rsidRPr="00D46DB9">
        <w:rPr>
          <w:b/>
          <w:bCs/>
        </w:rPr>
        <w:t xml:space="preserve"> Q2: How are relationships handled in your database?</w:t>
      </w:r>
    </w:p>
    <w:p w14:paraId="3DBE12BD" w14:textId="43B2F8A5" w:rsidR="00D46DB9" w:rsidRPr="00D46DB9" w:rsidRDefault="00D46DB9" w:rsidP="00D46DB9">
      <w:r w:rsidRPr="00D46DB9">
        <w:rPr>
          <w:b/>
          <w:bCs/>
        </w:rPr>
        <w:t>Answer:</w:t>
      </w:r>
      <w:r w:rsidRPr="00D46DB9">
        <w:br/>
        <w:t>Relationships are implemented using foreign keys. The user_high_scores table references both the users and games tables. It uses a composite primary key consisting of user_id and game_id, ensuring that each user has only one high score per game.</w:t>
      </w:r>
    </w:p>
    <w:p w14:paraId="3FE1BC6B" w14:textId="77777777" w:rsidR="00D46DB9" w:rsidRPr="00D46DB9" w:rsidRDefault="00D46DB9" w:rsidP="00D46DB9">
      <w:pPr>
        <w:rPr>
          <w:b/>
          <w:bCs/>
        </w:rPr>
      </w:pPr>
      <w:r w:rsidRPr="00D46DB9">
        <w:rPr>
          <w:rFonts w:ascii="Segoe UI Emoji" w:hAnsi="Segoe UI Emoji" w:cs="Segoe UI Emoji"/>
          <w:b/>
          <w:bCs/>
        </w:rPr>
        <w:t>❓</w:t>
      </w:r>
      <w:r w:rsidRPr="00D46DB9">
        <w:rPr>
          <w:b/>
          <w:bCs/>
        </w:rPr>
        <w:t xml:space="preserve"> Q3: Why did you use GUIDs as primary keys?</w:t>
      </w:r>
    </w:p>
    <w:p w14:paraId="520633F4" w14:textId="77777777" w:rsidR="00D46DB9" w:rsidRPr="00D46DB9" w:rsidRDefault="00D46DB9" w:rsidP="00D46DB9">
      <w:r w:rsidRPr="00D46DB9">
        <w:rPr>
          <w:b/>
          <w:bCs/>
        </w:rPr>
        <w:t>Answer:</w:t>
      </w:r>
      <w:r w:rsidRPr="00D46DB9">
        <w:br/>
        <w:t>GUIDs are used as primary keys to ensure global uniqueness across the system. This is especially useful in distributed systems and prevents ID collisions. It also improves security by making it harder to guess valid IDs compared to incremental integers.</w:t>
      </w:r>
    </w:p>
    <w:p w14:paraId="78BF7401" w14:textId="77777777" w:rsidR="007C02AD" w:rsidRDefault="007C02AD"/>
    <w:sectPr w:rsidR="007C02A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121C"/>
    <w:rsid w:val="00032A11"/>
    <w:rsid w:val="007C02AD"/>
    <w:rsid w:val="00C254A7"/>
    <w:rsid w:val="00D1121C"/>
    <w:rsid w:val="00D46DB9"/>
    <w:rsid w:val="00F936D7"/>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8FA647"/>
  <w15:chartTrackingRefBased/>
  <w15:docId w15:val="{E7409A10-051A-4150-8A68-AA5B25445E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link w:val="Cmsor1Char"/>
    <w:uiPriority w:val="9"/>
    <w:qFormat/>
    <w:rsid w:val="00D1121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semiHidden/>
    <w:unhideWhenUsed/>
    <w:qFormat/>
    <w:rsid w:val="00D1121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D1121C"/>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D1121C"/>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D1121C"/>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D1121C"/>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D1121C"/>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D1121C"/>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D1121C"/>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D1121C"/>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semiHidden/>
    <w:rsid w:val="00D1121C"/>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D1121C"/>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D1121C"/>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D1121C"/>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D1121C"/>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D1121C"/>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D1121C"/>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D1121C"/>
    <w:rPr>
      <w:rFonts w:eastAsiaTheme="majorEastAsia" w:cstheme="majorBidi"/>
      <w:color w:val="272727" w:themeColor="text1" w:themeTint="D8"/>
    </w:rPr>
  </w:style>
  <w:style w:type="paragraph" w:styleId="Cm">
    <w:name w:val="Title"/>
    <w:basedOn w:val="Norml"/>
    <w:next w:val="Norml"/>
    <w:link w:val="CmChar"/>
    <w:uiPriority w:val="10"/>
    <w:qFormat/>
    <w:rsid w:val="00D112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D1121C"/>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D1121C"/>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D1121C"/>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D1121C"/>
    <w:pPr>
      <w:spacing w:before="160"/>
      <w:jc w:val="center"/>
    </w:pPr>
    <w:rPr>
      <w:i/>
      <w:iCs/>
      <w:color w:val="404040" w:themeColor="text1" w:themeTint="BF"/>
    </w:rPr>
  </w:style>
  <w:style w:type="character" w:customStyle="1" w:styleId="IdzetChar">
    <w:name w:val="Idézet Char"/>
    <w:basedOn w:val="Bekezdsalapbettpusa"/>
    <w:link w:val="Idzet"/>
    <w:uiPriority w:val="29"/>
    <w:rsid w:val="00D1121C"/>
    <w:rPr>
      <w:i/>
      <w:iCs/>
      <w:color w:val="404040" w:themeColor="text1" w:themeTint="BF"/>
    </w:rPr>
  </w:style>
  <w:style w:type="paragraph" w:styleId="Listaszerbekezds">
    <w:name w:val="List Paragraph"/>
    <w:basedOn w:val="Norml"/>
    <w:uiPriority w:val="34"/>
    <w:qFormat/>
    <w:rsid w:val="00D1121C"/>
    <w:pPr>
      <w:ind w:left="720"/>
      <w:contextualSpacing/>
    </w:pPr>
  </w:style>
  <w:style w:type="character" w:styleId="Erskiemels">
    <w:name w:val="Intense Emphasis"/>
    <w:basedOn w:val="Bekezdsalapbettpusa"/>
    <w:uiPriority w:val="21"/>
    <w:qFormat/>
    <w:rsid w:val="00D1121C"/>
    <w:rPr>
      <w:i/>
      <w:iCs/>
      <w:color w:val="0F4761" w:themeColor="accent1" w:themeShade="BF"/>
    </w:rPr>
  </w:style>
  <w:style w:type="paragraph" w:styleId="Kiemeltidzet">
    <w:name w:val="Intense Quote"/>
    <w:basedOn w:val="Norml"/>
    <w:next w:val="Norml"/>
    <w:link w:val="KiemeltidzetChar"/>
    <w:uiPriority w:val="30"/>
    <w:qFormat/>
    <w:rsid w:val="00D112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D1121C"/>
    <w:rPr>
      <w:i/>
      <w:iCs/>
      <w:color w:val="0F4761" w:themeColor="accent1" w:themeShade="BF"/>
    </w:rPr>
  </w:style>
  <w:style w:type="character" w:styleId="Ershivatkozs">
    <w:name w:val="Intense Reference"/>
    <w:basedOn w:val="Bekezdsalapbettpusa"/>
    <w:uiPriority w:val="32"/>
    <w:qFormat/>
    <w:rsid w:val="00D1121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443</Words>
  <Characters>3061</Characters>
  <Application>Microsoft Office Word</Application>
  <DocSecurity>0</DocSecurity>
  <Lines>25</Lines>
  <Paragraphs>6</Paragraphs>
  <ScaleCrop>false</ScaleCrop>
  <Company/>
  <LinksUpToDate>false</LinksUpToDate>
  <CharactersWithSpaces>3498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Szabolcs Bódi</dc:creator>
  <cp:keywords/>
  <dc:description/>
  <cp:lastModifiedBy>Szabolcs Bódi</cp:lastModifiedBy>
  <cp:revision>3</cp:revision>
  <dcterms:created xsi:type="dcterms:W3CDTF">2026-04-13T13:48:00Z</dcterms:created>
  <dcterms:modified xsi:type="dcterms:W3CDTF">2026-04-13T13:49:00Z</dcterms:modified>
</cp:coreProperties>
</file>