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31191" w14:textId="77777777" w:rsidR="00AF73AD" w:rsidRDefault="00AF73AD" w:rsidP="00AF73AD">
      <w:pPr>
        <w:spacing w:after="1148"/>
        <w:ind w:left="68"/>
      </w:pPr>
      <w:bookmarkStart w:id="0" w:name="_Hlk171238535"/>
      <w:bookmarkEnd w:id="0"/>
      <w:r>
        <w:rPr>
          <w:noProof/>
        </w:rPr>
        <w:drawing>
          <wp:inline distT="0" distB="0" distL="0" distR="0" wp14:anchorId="335FE4AC" wp14:editId="00D46C4F">
            <wp:extent cx="6064251" cy="142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6064251" cy="1422400"/>
                    </a:xfrm>
                    <a:prstGeom prst="rect">
                      <a:avLst/>
                    </a:prstGeom>
                  </pic:spPr>
                </pic:pic>
              </a:graphicData>
            </a:graphic>
          </wp:inline>
        </w:drawing>
      </w:r>
    </w:p>
    <w:p w14:paraId="01A5C737" w14:textId="77777777" w:rsidR="00AF73AD" w:rsidRPr="004B02E1" w:rsidRDefault="00AF73AD" w:rsidP="00AF73AD">
      <w:pPr>
        <w:pStyle w:val="Heading2"/>
        <w:rPr>
          <w:sz w:val="44"/>
          <w:szCs w:val="44"/>
        </w:rPr>
      </w:pPr>
      <w:bookmarkStart w:id="1" w:name="_Toc170579402"/>
      <w:bookmarkStart w:id="2" w:name="_Toc171257020"/>
      <w:r w:rsidRPr="004B02E1">
        <w:rPr>
          <w:sz w:val="44"/>
          <w:szCs w:val="44"/>
        </w:rPr>
        <w:t>PROJEKAT IZ PRAKTIČNE ELEKTRONIKE</w:t>
      </w:r>
      <w:bookmarkEnd w:id="1"/>
      <w:bookmarkEnd w:id="2"/>
    </w:p>
    <w:p w14:paraId="4FD82CCC" w14:textId="77777777" w:rsidR="00AF73AD" w:rsidRDefault="00AF73AD" w:rsidP="00AF73AD">
      <w:pPr>
        <w:spacing w:after="138"/>
      </w:pPr>
      <w:r>
        <w:rPr>
          <w:rFonts w:ascii="Arial" w:eastAsia="Arial" w:hAnsi="Arial" w:cs="Arial"/>
          <w:b/>
        </w:rPr>
        <w:t>NAZIV PROJEKTA:</w:t>
      </w:r>
    </w:p>
    <w:p w14:paraId="333B6135" w14:textId="17A0C391" w:rsidR="00AF73AD" w:rsidRPr="00205C12" w:rsidRDefault="00AF73AD" w:rsidP="00AF73AD">
      <w:pPr>
        <w:pBdr>
          <w:top w:val="single" w:sz="7" w:space="0" w:color="000000"/>
          <w:left w:val="single" w:sz="7" w:space="0" w:color="000000"/>
          <w:bottom w:val="single" w:sz="7" w:space="0" w:color="000000"/>
          <w:right w:val="single" w:sz="7" w:space="0" w:color="000000"/>
        </w:pBdr>
        <w:spacing w:after="408"/>
        <w:rPr>
          <w:lang w:val="fr-FR"/>
        </w:rPr>
      </w:pPr>
      <w:r>
        <w:rPr>
          <w:lang w:val="fr-FR"/>
        </w:rPr>
        <w:t>Termostat sa histerezisom</w:t>
      </w:r>
    </w:p>
    <w:p w14:paraId="080CFE0E" w14:textId="77777777" w:rsidR="00AF73AD" w:rsidRDefault="00AF73AD" w:rsidP="00AF73AD">
      <w:pPr>
        <w:spacing w:after="138"/>
      </w:pPr>
      <w:r>
        <w:rPr>
          <w:rFonts w:ascii="Arial" w:eastAsia="Arial" w:hAnsi="Arial" w:cs="Arial"/>
          <w:b/>
        </w:rPr>
        <w:t>TEKST ZADATKA:</w:t>
      </w:r>
    </w:p>
    <w:p w14:paraId="757B23B8" w14:textId="184B3E24" w:rsidR="00AF73AD" w:rsidRPr="00205C12" w:rsidRDefault="00AF73AD" w:rsidP="00AF73AD">
      <w:pPr>
        <w:pBdr>
          <w:top w:val="single" w:sz="7" w:space="0" w:color="000000"/>
          <w:left w:val="single" w:sz="7" w:space="0" w:color="000000"/>
          <w:bottom w:val="single" w:sz="7" w:space="0" w:color="000000"/>
          <w:right w:val="single" w:sz="7" w:space="0" w:color="000000"/>
        </w:pBdr>
        <w:spacing w:after="408"/>
        <w:rPr>
          <w:lang w:val="fr-FR"/>
        </w:rPr>
      </w:pPr>
      <w:r>
        <w:rPr>
          <w:lang w:val="fr-FR"/>
        </w:rPr>
        <w:t>Termostat sa histerezisom</w:t>
      </w:r>
    </w:p>
    <w:p w14:paraId="1016325F" w14:textId="77777777" w:rsidR="00AF73AD" w:rsidRDefault="00AF73AD" w:rsidP="00AF73AD">
      <w:pPr>
        <w:spacing w:after="138"/>
      </w:pPr>
      <w:r>
        <w:rPr>
          <w:rFonts w:ascii="Arial" w:eastAsia="Arial" w:hAnsi="Arial" w:cs="Arial"/>
          <w:b/>
        </w:rPr>
        <w:t>MENTOR PROJEKTA:</w:t>
      </w:r>
    </w:p>
    <w:p w14:paraId="3E9728F9" w14:textId="359717B2" w:rsidR="00AF73AD" w:rsidRPr="0054737B" w:rsidRDefault="00AF73AD" w:rsidP="00AF73AD">
      <w:pPr>
        <w:pBdr>
          <w:top w:val="single" w:sz="7" w:space="0" w:color="000000"/>
          <w:left w:val="single" w:sz="7" w:space="0" w:color="000000"/>
          <w:bottom w:val="single" w:sz="7" w:space="0" w:color="000000"/>
          <w:right w:val="single" w:sz="7" w:space="0" w:color="000000"/>
        </w:pBdr>
        <w:spacing w:after="408"/>
      </w:pPr>
      <w:r>
        <w:t xml:space="preserve">Prof. dr. </w:t>
      </w:r>
      <w:r w:rsidR="008E0CAB">
        <w:t>Rajs Vladimir</w:t>
      </w:r>
    </w:p>
    <w:p w14:paraId="480BB6B7" w14:textId="77777777" w:rsidR="00AF73AD" w:rsidRDefault="00AF73AD" w:rsidP="00AF73AD">
      <w:pPr>
        <w:spacing w:after="138"/>
      </w:pPr>
      <w:r>
        <w:rPr>
          <w:rFonts w:ascii="Arial" w:eastAsia="Arial" w:hAnsi="Arial" w:cs="Arial"/>
          <w:b/>
        </w:rPr>
        <w:t>PROJEKAT IZRADILI:</w:t>
      </w:r>
    </w:p>
    <w:p w14:paraId="046D77A8" w14:textId="21626EBF" w:rsidR="00AF73AD" w:rsidRPr="00205C12" w:rsidRDefault="008E0CAB" w:rsidP="00AF73AD">
      <w:pPr>
        <w:pBdr>
          <w:top w:val="single" w:sz="7" w:space="0" w:color="000000"/>
          <w:left w:val="single" w:sz="7" w:space="0" w:color="000000"/>
          <w:bottom w:val="single" w:sz="7" w:space="0" w:color="000000"/>
          <w:right w:val="single" w:sz="7" w:space="0" w:color="000000"/>
        </w:pBdr>
        <w:spacing w:after="408"/>
      </w:pPr>
      <w:r>
        <w:t>Sabo Robert</w:t>
      </w:r>
      <w:r w:rsidR="00AF73AD" w:rsidRPr="00205C12">
        <w:t xml:space="preserve"> (EE1</w:t>
      </w:r>
      <w:r w:rsidR="00AF73AD">
        <w:t>30</w:t>
      </w:r>
      <w:r w:rsidR="00AF73AD" w:rsidRPr="00205C12">
        <w:t xml:space="preserve">/2021), </w:t>
      </w:r>
      <w:r>
        <w:t>Be</w:t>
      </w:r>
      <w:r>
        <w:rPr>
          <w:lang w:val="sr-Latn-ME"/>
        </w:rPr>
        <w:t>ška Srđan</w:t>
      </w:r>
      <w:r w:rsidR="00AF73AD" w:rsidRPr="00205C12">
        <w:t xml:space="preserve"> (EE1</w:t>
      </w:r>
      <w:r w:rsidR="00AF73AD">
        <w:t>17</w:t>
      </w:r>
      <w:r w:rsidR="00AF73AD" w:rsidRPr="00205C12">
        <w:t>/2021)</w:t>
      </w:r>
    </w:p>
    <w:p w14:paraId="76940E18" w14:textId="77777777" w:rsidR="00AF73AD" w:rsidRDefault="00AF73AD" w:rsidP="00AF73AD">
      <w:pPr>
        <w:spacing w:after="0"/>
      </w:pPr>
      <w:r>
        <w:rPr>
          <w:rFonts w:ascii="Arial" w:eastAsia="Arial" w:hAnsi="Arial" w:cs="Arial"/>
          <w:b/>
        </w:rPr>
        <w:t>DATUM ODBRANE PROJEKTA:</w:t>
      </w:r>
    </w:p>
    <w:p w14:paraId="28ED930D" w14:textId="77777777" w:rsidR="00AF73AD" w:rsidRDefault="00AF73AD" w:rsidP="00AF73AD">
      <w:pPr>
        <w:spacing w:after="0"/>
        <w:ind w:left="-2"/>
      </w:pPr>
      <w:r>
        <w:rPr>
          <w:rFonts w:ascii="Calibri" w:eastAsia="Calibri" w:hAnsi="Calibri" w:cs="Calibri"/>
          <w:noProof/>
        </w:rPr>
        <mc:AlternateContent>
          <mc:Choice Requires="wpg">
            <w:drawing>
              <wp:inline distT="0" distB="0" distL="0" distR="0" wp14:anchorId="704BD3A9" wp14:editId="2803E6BE">
                <wp:extent cx="6187440" cy="391160"/>
                <wp:effectExtent l="0" t="0" r="3810" b="8890"/>
                <wp:docPr id="3971" name="Group 3971"/>
                <wp:cNvGraphicFramePr/>
                <a:graphic xmlns:a="http://schemas.openxmlformats.org/drawingml/2006/main">
                  <a:graphicData uri="http://schemas.microsoft.com/office/word/2010/wordprocessingGroup">
                    <wpg:wgp>
                      <wpg:cNvGrpSpPr/>
                      <wpg:grpSpPr>
                        <a:xfrm>
                          <a:off x="0" y="0"/>
                          <a:ext cx="6187440" cy="391160"/>
                          <a:chOff x="0" y="0"/>
                          <a:chExt cx="6151881" cy="391160"/>
                        </a:xfrm>
                      </wpg:grpSpPr>
                      <wps:wsp>
                        <wps:cNvPr id="4471" name="Shape 4471"/>
                        <wps:cNvSpPr/>
                        <wps:spPr>
                          <a:xfrm>
                            <a:off x="0" y="0"/>
                            <a:ext cx="11430" cy="391160"/>
                          </a:xfrm>
                          <a:custGeom>
                            <a:avLst/>
                            <a:gdLst/>
                            <a:ahLst/>
                            <a:cxnLst/>
                            <a:rect l="0" t="0" r="0" b="0"/>
                            <a:pathLst>
                              <a:path w="11430" h="391160">
                                <a:moveTo>
                                  <a:pt x="0" y="0"/>
                                </a:moveTo>
                                <a:lnTo>
                                  <a:pt x="11430" y="0"/>
                                </a:lnTo>
                                <a:lnTo>
                                  <a:pt x="11430" y="391160"/>
                                </a:lnTo>
                                <a:lnTo>
                                  <a:pt x="0" y="391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2" name="Shape 4472"/>
                        <wps:cNvSpPr/>
                        <wps:spPr>
                          <a:xfrm>
                            <a:off x="6140451" y="0"/>
                            <a:ext cx="11430" cy="391160"/>
                          </a:xfrm>
                          <a:custGeom>
                            <a:avLst/>
                            <a:gdLst/>
                            <a:ahLst/>
                            <a:cxnLst/>
                            <a:rect l="0" t="0" r="0" b="0"/>
                            <a:pathLst>
                              <a:path w="11430" h="391160">
                                <a:moveTo>
                                  <a:pt x="0" y="0"/>
                                </a:moveTo>
                                <a:lnTo>
                                  <a:pt x="11430" y="0"/>
                                </a:lnTo>
                                <a:lnTo>
                                  <a:pt x="11430" y="391160"/>
                                </a:lnTo>
                                <a:lnTo>
                                  <a:pt x="0" y="391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3" name="Shape 4473"/>
                        <wps:cNvSpPr/>
                        <wps:spPr>
                          <a:xfrm>
                            <a:off x="0" y="0"/>
                            <a:ext cx="6151880" cy="11430"/>
                          </a:xfrm>
                          <a:custGeom>
                            <a:avLst/>
                            <a:gdLst/>
                            <a:ahLst/>
                            <a:cxnLst/>
                            <a:rect l="0" t="0" r="0" b="0"/>
                            <a:pathLst>
                              <a:path w="6151880" h="11430">
                                <a:moveTo>
                                  <a:pt x="0" y="0"/>
                                </a:moveTo>
                                <a:lnTo>
                                  <a:pt x="6151880" y="0"/>
                                </a:lnTo>
                                <a:lnTo>
                                  <a:pt x="6151880"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4" name="Shape 4474"/>
                        <wps:cNvSpPr/>
                        <wps:spPr>
                          <a:xfrm>
                            <a:off x="0" y="379730"/>
                            <a:ext cx="6151880" cy="11430"/>
                          </a:xfrm>
                          <a:custGeom>
                            <a:avLst/>
                            <a:gdLst/>
                            <a:ahLst/>
                            <a:cxnLst/>
                            <a:rect l="0" t="0" r="0" b="0"/>
                            <a:pathLst>
                              <a:path w="6151880" h="11430">
                                <a:moveTo>
                                  <a:pt x="0" y="0"/>
                                </a:moveTo>
                                <a:lnTo>
                                  <a:pt x="6151880" y="0"/>
                                </a:lnTo>
                                <a:lnTo>
                                  <a:pt x="6151880"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5CF33B6" id="Group 3971" o:spid="_x0000_s1026" style="width:487.2pt;height:30.8pt;mso-position-horizontal-relative:char;mso-position-vertical-relative:line" coordsize="61518,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">
                <v:shape id="Shape 4471" o:spid="_x0000_s1027" style="position:absolute;width:114;height:3911;visibility:visible;mso-wrap-style:square;v-text-anchor:top" coordsize="1143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" path="m,l11430,r,391160l,391160,,e" fillcolor="black" stroked="f" strokeweight="0">
                  <v:stroke miterlimit="83231f" joinstyle="miter"/>
                  <v:path arrowok="t" textboxrect="0,0,11430,391160"/>
                </v:shape>
                <v:shape id="Shape 4472" o:spid="_x0000_s1028" style="position:absolute;left:61404;width:114;height:3911;visibility:visible;mso-wrap-style:square;v-text-anchor:top" coordsize="1143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" path="m,l11430,r,391160l,391160,,e" fillcolor="black" stroked="f" strokeweight="0">
                  <v:stroke miterlimit="83231f" joinstyle="miter"/>
                  <v:path arrowok="t" textboxrect="0,0,11430,391160"/>
                </v:shape>
                <v:shape id="Shape 4473" o:spid="_x0000_s1029" style="position:absolute;width:61518;height:114;visibility:visible;mso-wrap-style:square;v-text-anchor:top" coordsize="615188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" path="m,l6151880,r,11430l,11430,,e" fillcolor="black" stroked="f" strokeweight="0">
                  <v:stroke miterlimit="83231f" joinstyle="miter"/>
                  <v:path arrowok="t" textboxrect="0,0,6151880,11430"/>
                </v:shape>
                <v:shape id="Shape 4474" o:spid="_x0000_s1030" style="position:absolute;top:3797;width:61518;height:114;visibility:visible;mso-wrap-style:square;v-text-anchor:top" coordsize="615188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" path="m,l6151880,r,11430l,11430,,e" fillcolor="black" stroked="f" strokeweight="0">
                  <v:stroke miterlimit="83231f" joinstyle="miter"/>
                  <v:path arrowok="t" textboxrect="0,0,6151880,11430"/>
                </v:shape>
                <w10:anchorlock/>
              </v:group>
            </w:pict>
          </mc:Fallback>
        </mc:AlternateContent>
      </w:r>
    </w:p>
    <w:p w14:paraId="3D2F1597" w14:textId="77777777" w:rsidR="00AF73AD" w:rsidRDefault="00AF73AD" w:rsidP="00AF73AD">
      <w:pPr>
        <w:spacing w:after="0"/>
        <w:ind w:left="-2"/>
      </w:pPr>
    </w:p>
    <w:p w14:paraId="525C20B7" w14:textId="77777777" w:rsidR="00AF73AD" w:rsidRDefault="00AF73AD" w:rsidP="00AF73AD">
      <w:pPr>
        <w:spacing w:after="0"/>
        <w:ind w:left="-2"/>
      </w:pPr>
    </w:p>
    <w:p w14:paraId="109A2ABB" w14:textId="77777777" w:rsidR="009F1CAA" w:rsidRDefault="009F1CAA" w:rsidP="009F1CAA">
      <w:pPr>
        <w:spacing w:after="0" w:line="256" w:lineRule="auto"/>
        <w:ind w:left="-2"/>
      </w:pPr>
    </w:p>
    <w:p w14:paraId="05660587" w14:textId="77777777" w:rsidR="009F1CAA" w:rsidRDefault="009F1CAA" w:rsidP="009F1CAA">
      <w:pPr>
        <w:spacing w:after="0" w:line="256" w:lineRule="auto"/>
        <w:ind w:left="-2"/>
      </w:pPr>
    </w:p>
    <w:p w14:paraId="35EECB5C" w14:textId="77777777" w:rsidR="009F1CAA" w:rsidRDefault="009F1CAA" w:rsidP="009F1CAA">
      <w:pPr>
        <w:spacing w:after="0" w:line="256" w:lineRule="auto"/>
        <w:ind w:left="-2"/>
      </w:pPr>
    </w:p>
    <w:p w14:paraId="24FC4E8F" w14:textId="77777777" w:rsidR="009F1CAA" w:rsidRDefault="009F1CAA" w:rsidP="009F1CAA">
      <w:pPr>
        <w:spacing w:after="0" w:line="256" w:lineRule="auto"/>
        <w:ind w:left="-2"/>
      </w:pPr>
    </w:p>
    <w:p w14:paraId="7E5E7805" w14:textId="77777777" w:rsidR="009F1CAA" w:rsidRPr="00B45B3A" w:rsidRDefault="009F1CAA" w:rsidP="009F1CAA">
      <w:pPr>
        <w:spacing w:after="0" w:line="256" w:lineRule="auto"/>
        <w:ind w:left="-2"/>
        <w:rPr>
          <w:b/>
          <w:bCs/>
        </w:rPr>
      </w:pPr>
    </w:p>
    <w:p w14:paraId="092F613D" w14:textId="77777777" w:rsidR="009F1CAA" w:rsidRDefault="009F1CAA" w:rsidP="009F1CAA">
      <w:pPr>
        <w:spacing w:after="0" w:line="256" w:lineRule="auto"/>
        <w:ind w:left="-2"/>
      </w:pPr>
    </w:p>
    <w:p w14:paraId="79B219BA" w14:textId="77777777" w:rsidR="009F1CAA" w:rsidRDefault="009F1CAA" w:rsidP="009F1CAA">
      <w:pPr>
        <w:spacing w:after="0" w:line="256" w:lineRule="auto"/>
        <w:ind w:left="-2"/>
      </w:pPr>
    </w:p>
    <w:p w14:paraId="4091FA18" w14:textId="77777777" w:rsidR="009F1CAA" w:rsidRDefault="009F1CAA" w:rsidP="009F1CAA">
      <w:pPr>
        <w:spacing w:after="0" w:line="256" w:lineRule="auto"/>
        <w:ind w:left="-2"/>
      </w:pPr>
    </w:p>
    <w:p w14:paraId="28720E56" w14:textId="676135D7" w:rsidR="009F1CAA" w:rsidRDefault="009F1CAA"/>
    <w:p w14:paraId="307B6789" w14:textId="0B3C24AC" w:rsidR="009F1CAA" w:rsidRDefault="009F1CAA"/>
    <w:p w14:paraId="739BD7CD" w14:textId="66733A97" w:rsidR="009F1CAA" w:rsidRPr="00947F5F" w:rsidRDefault="00084ABE" w:rsidP="00084ABE">
      <w:pPr>
        <w:pStyle w:val="Subtitle"/>
        <w:rPr>
          <w:rFonts w:ascii="Times New Roman" w:hAnsi="Times New Roman" w:cs="Times New Roman"/>
          <w:b/>
          <w:bCs/>
          <w:color w:val="000000" w:themeColor="text1"/>
          <w:sz w:val="32"/>
          <w:szCs w:val="32"/>
        </w:rPr>
      </w:pPr>
      <w:r w:rsidRPr="00947F5F">
        <w:rPr>
          <w:rFonts w:ascii="Times New Roman" w:hAnsi="Times New Roman" w:cs="Times New Roman"/>
          <w:b/>
          <w:bCs/>
          <w:color w:val="000000" w:themeColor="text1"/>
          <w:sz w:val="32"/>
          <w:szCs w:val="32"/>
        </w:rPr>
        <w:t>Sadržaj</w:t>
      </w:r>
    </w:p>
    <w:sdt>
      <w:sdtPr>
        <w:rPr>
          <w:rFonts w:eastAsiaTheme="minorHAnsi" w:cstheme="minorBidi"/>
          <w:b w:val="0"/>
          <w:color w:val="auto"/>
          <w:sz w:val="22"/>
          <w:szCs w:val="22"/>
        </w:rPr>
        <w:id w:val="1120181818"/>
        <w:docPartObj>
          <w:docPartGallery w:val="Table of Contents"/>
          <w:docPartUnique/>
        </w:docPartObj>
      </w:sdtPr>
      <w:sdtEndPr>
        <w:rPr>
          <w:bCs/>
          <w:noProof/>
        </w:rPr>
      </w:sdtEndPr>
      <w:sdtContent>
        <w:p w14:paraId="32FBD81C" w14:textId="339A2DA8" w:rsidR="00A446E0" w:rsidRDefault="00364D1B" w:rsidP="00364D1B">
          <w:pPr>
            <w:pStyle w:val="TOCHeading"/>
            <w:tabs>
              <w:tab w:val="left" w:pos="1853"/>
            </w:tabs>
          </w:pPr>
          <w:r>
            <w:tab/>
          </w:r>
        </w:p>
        <w:p w14:paraId="1CD582FD" w14:textId="27ED6E4A" w:rsidR="00731AE2" w:rsidRDefault="00A446E0">
          <w:pPr>
            <w:pStyle w:val="TOC2"/>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71257020" w:history="1">
            <w:r w:rsidR="00731AE2" w:rsidRPr="007A1995">
              <w:rPr>
                <w:rStyle w:val="Hyperlink"/>
                <w:noProof/>
              </w:rPr>
              <w:t>PROJEKAT IZ PRAKTIČNE ELEKTRONIKE</w:t>
            </w:r>
            <w:r w:rsidR="00731AE2">
              <w:rPr>
                <w:noProof/>
                <w:webHidden/>
              </w:rPr>
              <w:tab/>
            </w:r>
            <w:r w:rsidR="00731AE2">
              <w:rPr>
                <w:noProof/>
                <w:webHidden/>
              </w:rPr>
              <w:fldChar w:fldCharType="begin"/>
            </w:r>
            <w:r w:rsidR="00731AE2">
              <w:rPr>
                <w:noProof/>
                <w:webHidden/>
              </w:rPr>
              <w:instrText xml:space="preserve"> PAGEREF _Toc171257020 \h </w:instrText>
            </w:r>
            <w:r w:rsidR="00731AE2">
              <w:rPr>
                <w:noProof/>
                <w:webHidden/>
              </w:rPr>
            </w:r>
            <w:r w:rsidR="00731AE2">
              <w:rPr>
                <w:noProof/>
                <w:webHidden/>
              </w:rPr>
              <w:fldChar w:fldCharType="separate"/>
            </w:r>
            <w:r w:rsidR="00760BDA">
              <w:rPr>
                <w:noProof/>
                <w:webHidden/>
              </w:rPr>
              <w:t>1</w:t>
            </w:r>
            <w:r w:rsidR="00731AE2">
              <w:rPr>
                <w:noProof/>
                <w:webHidden/>
              </w:rPr>
              <w:fldChar w:fldCharType="end"/>
            </w:r>
          </w:hyperlink>
        </w:p>
        <w:p w14:paraId="460EEF70" w14:textId="3413D04A" w:rsidR="00731AE2" w:rsidRPr="00760BDA" w:rsidRDefault="00760BDA">
          <w:pPr>
            <w:pStyle w:val="TOC1"/>
            <w:tabs>
              <w:tab w:val="right" w:leader="dot" w:pos="9350"/>
            </w:tabs>
            <w:rPr>
              <w:rStyle w:val="Hyperlink"/>
              <w:rFonts w:eastAsiaTheme="minorEastAsia"/>
              <w:noProof/>
              <w:kern w:val="2"/>
              <w14:ligatures w14:val="standardContextual"/>
            </w:rPr>
          </w:pPr>
          <w:r>
            <w:rPr>
              <w:rStyle w:val="Hyperlink"/>
              <w:rFonts w:cstheme="minorHAnsi"/>
              <w:noProof/>
            </w:rPr>
            <w:fldChar w:fldCharType="begin"/>
          </w:r>
          <w:r>
            <w:rPr>
              <w:rStyle w:val="Hyperlink"/>
              <w:rFonts w:cstheme="minorHAnsi"/>
              <w:noProof/>
            </w:rPr>
            <w:instrText>HYPERLINK  \l "_1._Uvod"</w:instrText>
          </w:r>
          <w:r>
            <w:rPr>
              <w:rStyle w:val="Hyperlink"/>
              <w:rFonts w:cstheme="minorHAnsi"/>
              <w:noProof/>
            </w:rPr>
            <w:fldChar w:fldCharType="separate"/>
          </w:r>
          <w:r w:rsidR="00731AE2" w:rsidRPr="00760BDA">
            <w:rPr>
              <w:rStyle w:val="Hyperlink"/>
              <w:rFonts w:cstheme="minorHAnsi"/>
              <w:noProof/>
            </w:rPr>
            <w:t>1. Uvod</w:t>
          </w:r>
          <w:r w:rsidR="00731AE2" w:rsidRPr="00760BDA">
            <w:rPr>
              <w:rStyle w:val="Hyperlink"/>
              <w:noProof/>
              <w:webHidden/>
            </w:rPr>
            <w:tab/>
          </w:r>
          <w:r w:rsidR="00731AE2" w:rsidRPr="00760BDA">
            <w:rPr>
              <w:rStyle w:val="Hyperlink"/>
              <w:noProof/>
              <w:webHidden/>
            </w:rPr>
            <w:fldChar w:fldCharType="begin"/>
          </w:r>
          <w:r w:rsidR="00731AE2" w:rsidRPr="00760BDA">
            <w:rPr>
              <w:rStyle w:val="Hyperlink"/>
              <w:noProof/>
              <w:webHidden/>
            </w:rPr>
            <w:instrText xml:space="preserve"> PAGEREF _Toc171257021 \h </w:instrText>
          </w:r>
          <w:r w:rsidR="00731AE2" w:rsidRPr="00760BDA">
            <w:rPr>
              <w:rStyle w:val="Hyperlink"/>
              <w:noProof/>
              <w:webHidden/>
            </w:rPr>
          </w:r>
          <w:r w:rsidR="00731AE2" w:rsidRPr="00760BDA">
            <w:rPr>
              <w:rStyle w:val="Hyperlink"/>
              <w:noProof/>
              <w:webHidden/>
            </w:rPr>
            <w:fldChar w:fldCharType="separate"/>
          </w:r>
          <w:r>
            <w:rPr>
              <w:rStyle w:val="Hyperlink"/>
              <w:noProof/>
              <w:webHidden/>
            </w:rPr>
            <w:t>3</w:t>
          </w:r>
          <w:r w:rsidR="00731AE2" w:rsidRPr="00760BDA">
            <w:rPr>
              <w:rStyle w:val="Hyperlink"/>
              <w:noProof/>
              <w:webHidden/>
            </w:rPr>
            <w:fldChar w:fldCharType="end"/>
          </w:r>
        </w:p>
        <w:p w14:paraId="4604791F" w14:textId="31549084" w:rsidR="00731AE2" w:rsidRDefault="00760BDA">
          <w:pPr>
            <w:pStyle w:val="TOC1"/>
            <w:tabs>
              <w:tab w:val="right" w:leader="dot" w:pos="9350"/>
            </w:tabs>
            <w:rPr>
              <w:rFonts w:eastAsiaTheme="minorEastAsia"/>
              <w:noProof/>
              <w:kern w:val="2"/>
              <w14:ligatures w14:val="standardContextual"/>
            </w:rPr>
          </w:pPr>
          <w:r>
            <w:rPr>
              <w:rStyle w:val="Hyperlink"/>
              <w:rFonts w:cstheme="minorHAnsi"/>
              <w:noProof/>
            </w:rPr>
            <w:fldChar w:fldCharType="end"/>
          </w:r>
          <w:hyperlink w:anchor="_Toc171257022" w:history="1">
            <w:r w:rsidR="00731AE2" w:rsidRPr="007A1995">
              <w:rPr>
                <w:rStyle w:val="Hyperlink"/>
                <w:rFonts w:cstheme="minorHAnsi"/>
                <w:noProof/>
              </w:rPr>
              <w:t>2. Analiza problema</w:t>
            </w:r>
            <w:r w:rsidR="00731AE2">
              <w:rPr>
                <w:noProof/>
                <w:webHidden/>
              </w:rPr>
              <w:tab/>
            </w:r>
            <w:r w:rsidR="00731AE2">
              <w:rPr>
                <w:noProof/>
                <w:webHidden/>
              </w:rPr>
              <w:fldChar w:fldCharType="begin"/>
            </w:r>
            <w:r w:rsidR="00731AE2">
              <w:rPr>
                <w:noProof/>
                <w:webHidden/>
              </w:rPr>
              <w:instrText xml:space="preserve"> PAGEREF _Toc171257022 \h </w:instrText>
            </w:r>
            <w:r w:rsidR="00731AE2">
              <w:rPr>
                <w:noProof/>
                <w:webHidden/>
              </w:rPr>
            </w:r>
            <w:r w:rsidR="00731AE2">
              <w:rPr>
                <w:noProof/>
                <w:webHidden/>
              </w:rPr>
              <w:fldChar w:fldCharType="separate"/>
            </w:r>
            <w:r>
              <w:rPr>
                <w:noProof/>
                <w:webHidden/>
              </w:rPr>
              <w:t>4</w:t>
            </w:r>
            <w:r w:rsidR="00731AE2">
              <w:rPr>
                <w:noProof/>
                <w:webHidden/>
              </w:rPr>
              <w:fldChar w:fldCharType="end"/>
            </w:r>
          </w:hyperlink>
        </w:p>
        <w:p w14:paraId="34A78782" w14:textId="6350FC14" w:rsidR="00731AE2" w:rsidRDefault="00430A79">
          <w:pPr>
            <w:pStyle w:val="TOC1"/>
            <w:tabs>
              <w:tab w:val="right" w:leader="dot" w:pos="9350"/>
            </w:tabs>
            <w:rPr>
              <w:rFonts w:eastAsiaTheme="minorEastAsia"/>
              <w:noProof/>
              <w:kern w:val="2"/>
              <w14:ligatures w14:val="standardContextual"/>
            </w:rPr>
          </w:pPr>
          <w:hyperlink w:anchor="_Toc171257023" w:history="1">
            <w:r w:rsidR="00731AE2" w:rsidRPr="007A1995">
              <w:rPr>
                <w:rStyle w:val="Hyperlink"/>
                <w:rFonts w:cstheme="minorHAnsi"/>
                <w:noProof/>
              </w:rPr>
              <w:t>3. Proračuni i simulacioni rezultati</w:t>
            </w:r>
            <w:r w:rsidR="00731AE2">
              <w:rPr>
                <w:noProof/>
                <w:webHidden/>
              </w:rPr>
              <w:tab/>
            </w:r>
            <w:r w:rsidR="00731AE2">
              <w:rPr>
                <w:noProof/>
                <w:webHidden/>
              </w:rPr>
              <w:fldChar w:fldCharType="begin"/>
            </w:r>
            <w:r w:rsidR="00731AE2">
              <w:rPr>
                <w:noProof/>
                <w:webHidden/>
              </w:rPr>
              <w:instrText xml:space="preserve"> PAGEREF _Toc171257023 \h </w:instrText>
            </w:r>
            <w:r w:rsidR="00731AE2">
              <w:rPr>
                <w:noProof/>
                <w:webHidden/>
              </w:rPr>
            </w:r>
            <w:r w:rsidR="00731AE2">
              <w:rPr>
                <w:noProof/>
                <w:webHidden/>
              </w:rPr>
              <w:fldChar w:fldCharType="separate"/>
            </w:r>
            <w:r w:rsidR="00760BDA">
              <w:rPr>
                <w:noProof/>
                <w:webHidden/>
              </w:rPr>
              <w:t>5</w:t>
            </w:r>
            <w:r w:rsidR="00731AE2">
              <w:rPr>
                <w:noProof/>
                <w:webHidden/>
              </w:rPr>
              <w:fldChar w:fldCharType="end"/>
            </w:r>
          </w:hyperlink>
        </w:p>
        <w:p w14:paraId="1A0659A0" w14:textId="14093EB5" w:rsidR="00731AE2" w:rsidRDefault="00430A79">
          <w:pPr>
            <w:pStyle w:val="TOC1"/>
            <w:tabs>
              <w:tab w:val="right" w:leader="dot" w:pos="9350"/>
            </w:tabs>
            <w:rPr>
              <w:rFonts w:eastAsiaTheme="minorEastAsia"/>
              <w:noProof/>
              <w:kern w:val="2"/>
              <w14:ligatures w14:val="standardContextual"/>
            </w:rPr>
          </w:pPr>
          <w:hyperlink w:anchor="_Toc171257024" w:history="1">
            <w:r w:rsidR="00731AE2" w:rsidRPr="007A1995">
              <w:rPr>
                <w:rStyle w:val="Hyperlink"/>
                <w:noProof/>
              </w:rPr>
              <w:t>4. Opis realizovanog predmeta projekta</w:t>
            </w:r>
            <w:r w:rsidR="00731AE2">
              <w:rPr>
                <w:noProof/>
                <w:webHidden/>
              </w:rPr>
              <w:tab/>
            </w:r>
            <w:r w:rsidR="00731AE2">
              <w:rPr>
                <w:noProof/>
                <w:webHidden/>
              </w:rPr>
              <w:fldChar w:fldCharType="begin"/>
            </w:r>
            <w:r w:rsidR="00731AE2">
              <w:rPr>
                <w:noProof/>
                <w:webHidden/>
              </w:rPr>
              <w:instrText xml:space="preserve"> PAGEREF _Toc171257024 \h </w:instrText>
            </w:r>
            <w:r w:rsidR="00731AE2">
              <w:rPr>
                <w:noProof/>
                <w:webHidden/>
              </w:rPr>
            </w:r>
            <w:r w:rsidR="00731AE2">
              <w:rPr>
                <w:noProof/>
                <w:webHidden/>
              </w:rPr>
              <w:fldChar w:fldCharType="separate"/>
            </w:r>
            <w:r w:rsidR="00760BDA">
              <w:rPr>
                <w:noProof/>
                <w:webHidden/>
              </w:rPr>
              <w:t>6</w:t>
            </w:r>
            <w:r w:rsidR="00731AE2">
              <w:rPr>
                <w:noProof/>
                <w:webHidden/>
              </w:rPr>
              <w:fldChar w:fldCharType="end"/>
            </w:r>
          </w:hyperlink>
        </w:p>
        <w:p w14:paraId="00A908F9" w14:textId="313A85DE" w:rsidR="00731AE2" w:rsidRDefault="00430A79">
          <w:pPr>
            <w:pStyle w:val="TOC2"/>
            <w:tabs>
              <w:tab w:val="right" w:leader="dot" w:pos="9350"/>
            </w:tabs>
            <w:rPr>
              <w:rFonts w:eastAsiaTheme="minorEastAsia"/>
              <w:noProof/>
              <w:kern w:val="2"/>
              <w14:ligatures w14:val="standardContextual"/>
            </w:rPr>
          </w:pPr>
          <w:hyperlink w:anchor="_Toc171257025" w:history="1">
            <w:r w:rsidR="00731AE2" w:rsidRPr="007A1995">
              <w:rPr>
                <w:rStyle w:val="Hyperlink"/>
                <w:noProof/>
              </w:rPr>
              <w:t>4.1 Detaljan opis svih elemenata uređaja</w:t>
            </w:r>
            <w:r w:rsidR="00731AE2">
              <w:rPr>
                <w:noProof/>
                <w:webHidden/>
              </w:rPr>
              <w:tab/>
            </w:r>
            <w:r w:rsidR="00731AE2">
              <w:rPr>
                <w:noProof/>
                <w:webHidden/>
              </w:rPr>
              <w:fldChar w:fldCharType="begin"/>
            </w:r>
            <w:r w:rsidR="00731AE2">
              <w:rPr>
                <w:noProof/>
                <w:webHidden/>
              </w:rPr>
              <w:instrText xml:space="preserve"> PAGEREF _Toc171257025 \h </w:instrText>
            </w:r>
            <w:r w:rsidR="00731AE2">
              <w:rPr>
                <w:noProof/>
                <w:webHidden/>
              </w:rPr>
            </w:r>
            <w:r w:rsidR="00731AE2">
              <w:rPr>
                <w:noProof/>
                <w:webHidden/>
              </w:rPr>
              <w:fldChar w:fldCharType="separate"/>
            </w:r>
            <w:r w:rsidR="00760BDA">
              <w:rPr>
                <w:noProof/>
                <w:webHidden/>
              </w:rPr>
              <w:t>6</w:t>
            </w:r>
            <w:r w:rsidR="00731AE2">
              <w:rPr>
                <w:noProof/>
                <w:webHidden/>
              </w:rPr>
              <w:fldChar w:fldCharType="end"/>
            </w:r>
          </w:hyperlink>
        </w:p>
        <w:p w14:paraId="6FC9F49F" w14:textId="66364596" w:rsidR="00731AE2" w:rsidRDefault="00430A79">
          <w:pPr>
            <w:pStyle w:val="TOC2"/>
            <w:tabs>
              <w:tab w:val="right" w:leader="dot" w:pos="9350"/>
            </w:tabs>
            <w:rPr>
              <w:rFonts w:eastAsiaTheme="minorEastAsia"/>
              <w:noProof/>
              <w:kern w:val="2"/>
              <w14:ligatures w14:val="standardContextual"/>
            </w:rPr>
          </w:pPr>
          <w:hyperlink w:anchor="_Toc171257026" w:history="1">
            <w:r w:rsidR="00731AE2" w:rsidRPr="007A1995">
              <w:rPr>
                <w:rStyle w:val="Hyperlink"/>
                <w:noProof/>
              </w:rPr>
              <w:t>4.2 Slika uređaja u krajnjem stadijumu izrade</w:t>
            </w:r>
            <w:r w:rsidR="00731AE2">
              <w:rPr>
                <w:noProof/>
                <w:webHidden/>
              </w:rPr>
              <w:tab/>
            </w:r>
            <w:r w:rsidR="00731AE2">
              <w:rPr>
                <w:noProof/>
                <w:webHidden/>
              </w:rPr>
              <w:fldChar w:fldCharType="begin"/>
            </w:r>
            <w:r w:rsidR="00731AE2">
              <w:rPr>
                <w:noProof/>
                <w:webHidden/>
              </w:rPr>
              <w:instrText xml:space="preserve"> PAGEREF _Toc171257026 \h </w:instrText>
            </w:r>
            <w:r w:rsidR="00731AE2">
              <w:rPr>
                <w:noProof/>
                <w:webHidden/>
              </w:rPr>
            </w:r>
            <w:r w:rsidR="00731AE2">
              <w:rPr>
                <w:noProof/>
                <w:webHidden/>
              </w:rPr>
              <w:fldChar w:fldCharType="separate"/>
            </w:r>
            <w:r w:rsidR="00760BDA">
              <w:rPr>
                <w:noProof/>
                <w:webHidden/>
              </w:rPr>
              <w:t>6</w:t>
            </w:r>
            <w:r w:rsidR="00731AE2">
              <w:rPr>
                <w:noProof/>
                <w:webHidden/>
              </w:rPr>
              <w:fldChar w:fldCharType="end"/>
            </w:r>
          </w:hyperlink>
        </w:p>
        <w:p w14:paraId="31BA727F" w14:textId="02C3363E" w:rsidR="00731AE2" w:rsidRDefault="00430A79">
          <w:pPr>
            <w:pStyle w:val="TOC1"/>
            <w:tabs>
              <w:tab w:val="right" w:leader="dot" w:pos="9350"/>
            </w:tabs>
            <w:rPr>
              <w:rFonts w:eastAsiaTheme="minorEastAsia"/>
              <w:noProof/>
              <w:kern w:val="2"/>
              <w14:ligatures w14:val="standardContextual"/>
            </w:rPr>
          </w:pPr>
          <w:hyperlink w:anchor="_Toc171257027" w:history="1">
            <w:r w:rsidR="00731AE2" w:rsidRPr="007A1995">
              <w:rPr>
                <w:rStyle w:val="Hyperlink"/>
                <w:noProof/>
              </w:rPr>
              <w:t>5.  Rezultati testiranja</w:t>
            </w:r>
            <w:r w:rsidR="00731AE2">
              <w:rPr>
                <w:noProof/>
                <w:webHidden/>
              </w:rPr>
              <w:tab/>
            </w:r>
            <w:r w:rsidR="00731AE2">
              <w:rPr>
                <w:noProof/>
                <w:webHidden/>
              </w:rPr>
              <w:fldChar w:fldCharType="begin"/>
            </w:r>
            <w:r w:rsidR="00731AE2">
              <w:rPr>
                <w:noProof/>
                <w:webHidden/>
              </w:rPr>
              <w:instrText xml:space="preserve"> PAGEREF _Toc171257027 \h </w:instrText>
            </w:r>
            <w:r w:rsidR="00731AE2">
              <w:rPr>
                <w:noProof/>
                <w:webHidden/>
              </w:rPr>
            </w:r>
            <w:r w:rsidR="00731AE2">
              <w:rPr>
                <w:noProof/>
                <w:webHidden/>
              </w:rPr>
              <w:fldChar w:fldCharType="separate"/>
            </w:r>
            <w:r w:rsidR="00760BDA">
              <w:rPr>
                <w:noProof/>
                <w:webHidden/>
              </w:rPr>
              <w:t>6</w:t>
            </w:r>
            <w:r w:rsidR="00731AE2">
              <w:rPr>
                <w:noProof/>
                <w:webHidden/>
              </w:rPr>
              <w:fldChar w:fldCharType="end"/>
            </w:r>
          </w:hyperlink>
        </w:p>
        <w:p w14:paraId="58C74562" w14:textId="4B572CDD" w:rsidR="00731AE2" w:rsidRDefault="00430A79">
          <w:pPr>
            <w:pStyle w:val="TOC1"/>
            <w:tabs>
              <w:tab w:val="right" w:leader="dot" w:pos="9350"/>
            </w:tabs>
            <w:rPr>
              <w:rFonts w:eastAsiaTheme="minorEastAsia"/>
              <w:noProof/>
              <w:kern w:val="2"/>
              <w14:ligatures w14:val="standardContextual"/>
            </w:rPr>
          </w:pPr>
          <w:hyperlink w:anchor="_Toc171257028" w:history="1">
            <w:r w:rsidR="00731AE2" w:rsidRPr="007A1995">
              <w:rPr>
                <w:rStyle w:val="Hyperlink"/>
                <w:noProof/>
              </w:rPr>
              <w:t>6. Zaklju</w:t>
            </w:r>
            <w:r w:rsidR="00731AE2" w:rsidRPr="007A1995">
              <w:rPr>
                <w:rStyle w:val="Hyperlink"/>
                <w:noProof/>
                <w:lang w:val="sr-Latn-ME"/>
              </w:rPr>
              <w:t>čak</w:t>
            </w:r>
            <w:r w:rsidR="00731AE2">
              <w:rPr>
                <w:noProof/>
                <w:webHidden/>
              </w:rPr>
              <w:tab/>
            </w:r>
            <w:r w:rsidR="00731AE2">
              <w:rPr>
                <w:noProof/>
                <w:webHidden/>
              </w:rPr>
              <w:fldChar w:fldCharType="begin"/>
            </w:r>
            <w:r w:rsidR="00731AE2">
              <w:rPr>
                <w:noProof/>
                <w:webHidden/>
              </w:rPr>
              <w:instrText xml:space="preserve"> PAGEREF _Toc171257028 \h </w:instrText>
            </w:r>
            <w:r w:rsidR="00731AE2">
              <w:rPr>
                <w:noProof/>
                <w:webHidden/>
              </w:rPr>
            </w:r>
            <w:r w:rsidR="00731AE2">
              <w:rPr>
                <w:noProof/>
                <w:webHidden/>
              </w:rPr>
              <w:fldChar w:fldCharType="separate"/>
            </w:r>
            <w:r w:rsidR="00760BDA">
              <w:rPr>
                <w:noProof/>
                <w:webHidden/>
              </w:rPr>
              <w:t>9</w:t>
            </w:r>
            <w:r w:rsidR="00731AE2">
              <w:rPr>
                <w:noProof/>
                <w:webHidden/>
              </w:rPr>
              <w:fldChar w:fldCharType="end"/>
            </w:r>
          </w:hyperlink>
        </w:p>
        <w:p w14:paraId="6FBD92DF" w14:textId="22577A42" w:rsidR="00731AE2" w:rsidRDefault="00430A79">
          <w:pPr>
            <w:pStyle w:val="TOC1"/>
            <w:tabs>
              <w:tab w:val="right" w:leader="dot" w:pos="9350"/>
            </w:tabs>
            <w:rPr>
              <w:rFonts w:eastAsiaTheme="minorEastAsia"/>
              <w:noProof/>
              <w:kern w:val="2"/>
              <w14:ligatures w14:val="standardContextual"/>
            </w:rPr>
          </w:pPr>
          <w:hyperlink w:anchor="_7._Literatura" w:history="1">
            <w:r w:rsidR="00731AE2" w:rsidRPr="007A1995">
              <w:rPr>
                <w:rStyle w:val="Hyperlink"/>
                <w:noProof/>
              </w:rPr>
              <w:t>7. Literatura</w:t>
            </w:r>
            <w:r w:rsidR="00731AE2">
              <w:rPr>
                <w:noProof/>
                <w:webHidden/>
              </w:rPr>
              <w:tab/>
            </w:r>
            <w:r w:rsidR="00731AE2">
              <w:rPr>
                <w:noProof/>
                <w:webHidden/>
              </w:rPr>
              <w:fldChar w:fldCharType="begin"/>
            </w:r>
            <w:r w:rsidR="00731AE2">
              <w:rPr>
                <w:noProof/>
                <w:webHidden/>
              </w:rPr>
              <w:instrText xml:space="preserve"> PAGEREF _Toc171257029 \h </w:instrText>
            </w:r>
            <w:r w:rsidR="00731AE2">
              <w:rPr>
                <w:noProof/>
                <w:webHidden/>
              </w:rPr>
            </w:r>
            <w:r w:rsidR="00731AE2">
              <w:rPr>
                <w:noProof/>
                <w:webHidden/>
              </w:rPr>
              <w:fldChar w:fldCharType="separate"/>
            </w:r>
            <w:r w:rsidR="00760BDA">
              <w:rPr>
                <w:noProof/>
                <w:webHidden/>
              </w:rPr>
              <w:t>9</w:t>
            </w:r>
            <w:r w:rsidR="00731AE2">
              <w:rPr>
                <w:noProof/>
                <w:webHidden/>
              </w:rPr>
              <w:fldChar w:fldCharType="end"/>
            </w:r>
          </w:hyperlink>
        </w:p>
        <w:p w14:paraId="029E79F9" w14:textId="56B85FC9" w:rsidR="00A446E0" w:rsidRDefault="00A446E0">
          <w:r>
            <w:rPr>
              <w:b/>
              <w:bCs/>
              <w:noProof/>
            </w:rPr>
            <w:fldChar w:fldCharType="end"/>
          </w:r>
        </w:p>
      </w:sdtContent>
    </w:sdt>
    <w:p w14:paraId="3B89D993" w14:textId="77777777" w:rsidR="00A446E0" w:rsidRPr="00A446E0" w:rsidRDefault="00A446E0" w:rsidP="00A446E0"/>
    <w:p w14:paraId="53C759B5" w14:textId="68E793D3" w:rsidR="00B45B3A" w:rsidRPr="00760BDA" w:rsidRDefault="00760BDA">
      <w:pPr>
        <w:rPr>
          <w:rStyle w:val="Hyperlink"/>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HYPERLINK  \l "_5.__Rezultati"</w:instrText>
      </w:r>
      <w:r>
        <w:rPr>
          <w:rFonts w:ascii="Times New Roman" w:hAnsi="Times New Roman" w:cs="Times New Roman"/>
          <w:sz w:val="32"/>
          <w:szCs w:val="32"/>
        </w:rPr>
        <w:fldChar w:fldCharType="separate"/>
      </w:r>
    </w:p>
    <w:p w14:paraId="41E1BA03" w14:textId="15A072AF" w:rsidR="00B45B3A" w:rsidRPr="00B45B3A" w:rsidRDefault="00760BDA" w:rsidP="00B45B3A">
      <w:pPr>
        <w:rPr>
          <w:rFonts w:ascii="Times New Roman" w:hAnsi="Times New Roman" w:cs="Times New Roman"/>
          <w:sz w:val="32"/>
          <w:szCs w:val="32"/>
        </w:rPr>
      </w:pPr>
      <w:r>
        <w:rPr>
          <w:rFonts w:ascii="Times New Roman" w:hAnsi="Times New Roman" w:cs="Times New Roman"/>
          <w:sz w:val="32"/>
          <w:szCs w:val="32"/>
        </w:rPr>
        <w:fldChar w:fldCharType="end"/>
      </w:r>
    </w:p>
    <w:p w14:paraId="10279322" w14:textId="77777777" w:rsidR="00B45B3A" w:rsidRPr="00B45B3A" w:rsidRDefault="00B45B3A" w:rsidP="00B45B3A">
      <w:pPr>
        <w:rPr>
          <w:rFonts w:ascii="Times New Roman" w:hAnsi="Times New Roman" w:cs="Times New Roman"/>
          <w:sz w:val="32"/>
          <w:szCs w:val="32"/>
        </w:rPr>
      </w:pPr>
    </w:p>
    <w:p w14:paraId="2B66DDC5" w14:textId="77777777" w:rsidR="00B45B3A" w:rsidRPr="00B45B3A" w:rsidRDefault="00B45B3A" w:rsidP="00B45B3A">
      <w:pPr>
        <w:rPr>
          <w:rFonts w:ascii="Times New Roman" w:hAnsi="Times New Roman" w:cs="Times New Roman"/>
          <w:sz w:val="32"/>
          <w:szCs w:val="32"/>
        </w:rPr>
      </w:pPr>
    </w:p>
    <w:p w14:paraId="2B70707D" w14:textId="77777777" w:rsidR="00B45B3A" w:rsidRPr="00B45B3A" w:rsidRDefault="00B45B3A" w:rsidP="00B45B3A">
      <w:pPr>
        <w:rPr>
          <w:rFonts w:ascii="Times New Roman" w:hAnsi="Times New Roman" w:cs="Times New Roman"/>
          <w:sz w:val="32"/>
          <w:szCs w:val="32"/>
        </w:rPr>
      </w:pPr>
    </w:p>
    <w:p w14:paraId="52C54402" w14:textId="77777777" w:rsidR="00B45B3A" w:rsidRPr="00B45B3A" w:rsidRDefault="00B45B3A" w:rsidP="00B45B3A">
      <w:pPr>
        <w:rPr>
          <w:rFonts w:ascii="Times New Roman" w:hAnsi="Times New Roman" w:cs="Times New Roman"/>
          <w:sz w:val="32"/>
          <w:szCs w:val="32"/>
        </w:rPr>
      </w:pPr>
    </w:p>
    <w:p w14:paraId="40C02609" w14:textId="77777777" w:rsidR="00B45B3A" w:rsidRPr="00B45B3A" w:rsidRDefault="00B45B3A" w:rsidP="00B45B3A">
      <w:pPr>
        <w:rPr>
          <w:rFonts w:ascii="Times New Roman" w:hAnsi="Times New Roman" w:cs="Times New Roman"/>
          <w:sz w:val="32"/>
          <w:szCs w:val="32"/>
        </w:rPr>
      </w:pPr>
    </w:p>
    <w:p w14:paraId="168C6E4C" w14:textId="77777777" w:rsidR="00B45B3A" w:rsidRPr="00B45B3A" w:rsidRDefault="00B45B3A" w:rsidP="00B45B3A">
      <w:pPr>
        <w:rPr>
          <w:rFonts w:ascii="Times New Roman" w:hAnsi="Times New Roman" w:cs="Times New Roman"/>
          <w:sz w:val="32"/>
          <w:szCs w:val="32"/>
        </w:rPr>
      </w:pPr>
    </w:p>
    <w:p w14:paraId="7A9E8C0E" w14:textId="77777777" w:rsidR="00B45B3A" w:rsidRPr="00B45B3A" w:rsidRDefault="00B45B3A" w:rsidP="00B45B3A">
      <w:pPr>
        <w:rPr>
          <w:rFonts w:ascii="Times New Roman" w:hAnsi="Times New Roman" w:cs="Times New Roman"/>
          <w:sz w:val="32"/>
          <w:szCs w:val="32"/>
        </w:rPr>
      </w:pPr>
    </w:p>
    <w:p w14:paraId="6A5E1934" w14:textId="77777777" w:rsidR="00B45B3A" w:rsidRPr="00B45B3A" w:rsidRDefault="00B45B3A" w:rsidP="00B45B3A">
      <w:pPr>
        <w:rPr>
          <w:rFonts w:ascii="Times New Roman" w:hAnsi="Times New Roman" w:cs="Times New Roman"/>
          <w:sz w:val="32"/>
          <w:szCs w:val="32"/>
        </w:rPr>
      </w:pPr>
    </w:p>
    <w:p w14:paraId="06969039" w14:textId="01FCBB16" w:rsidR="00B45B3A" w:rsidRDefault="00C8452A" w:rsidP="00C8452A">
      <w:pPr>
        <w:tabs>
          <w:tab w:val="left" w:pos="263"/>
          <w:tab w:val="left" w:pos="1500"/>
        </w:tabs>
        <w:rPr>
          <w:rFonts w:ascii="Times New Roman" w:hAnsi="Times New Roman" w:cs="Times New Roman"/>
          <w:sz w:val="32"/>
          <w:szCs w:val="32"/>
        </w:rPr>
      </w:pPr>
      <w:r>
        <w:rPr>
          <w:rFonts w:ascii="Times New Roman" w:hAnsi="Times New Roman" w:cs="Times New Roman"/>
          <w:sz w:val="32"/>
          <w:szCs w:val="32"/>
        </w:rPr>
        <w:lastRenderedPageBreak/>
        <w:tab/>
      </w:r>
    </w:p>
    <w:p w14:paraId="09A24AA8" w14:textId="01FCBB16" w:rsidR="00B45B3A" w:rsidRPr="009C3527" w:rsidRDefault="00A446E0" w:rsidP="00A446E0">
      <w:pPr>
        <w:pStyle w:val="Heading1"/>
        <w:rPr>
          <w:rFonts w:cstheme="minorHAnsi"/>
        </w:rPr>
      </w:pPr>
      <w:bookmarkStart w:id="3" w:name="_1._Uvod"/>
      <w:bookmarkStart w:id="4" w:name="_Toc171257021"/>
      <w:bookmarkEnd w:id="3"/>
      <w:r w:rsidRPr="009C3527">
        <w:rPr>
          <w:rFonts w:cstheme="minorHAnsi"/>
        </w:rPr>
        <w:t xml:space="preserve">1. </w:t>
      </w:r>
      <w:r w:rsidR="00B45B3A" w:rsidRPr="009C3527">
        <w:rPr>
          <w:rFonts w:cstheme="minorHAnsi"/>
        </w:rPr>
        <w:t>Uvod</w:t>
      </w:r>
      <w:bookmarkEnd w:id="4"/>
      <w:r w:rsidR="00B45B3A" w:rsidRPr="009C3527">
        <w:rPr>
          <w:rFonts w:cstheme="minorHAnsi"/>
        </w:rPr>
        <w:br/>
      </w:r>
    </w:p>
    <w:p w14:paraId="534B793C" w14:textId="2747A94F" w:rsidR="00D93C24" w:rsidRPr="00080FF1" w:rsidRDefault="00B45B3A" w:rsidP="00080FF1">
      <w:pPr>
        <w:rPr>
          <w:sz w:val="20"/>
          <w:szCs w:val="20"/>
        </w:rPr>
      </w:pPr>
      <w:r w:rsidRPr="004954B6">
        <w:rPr>
          <w:rFonts w:cstheme="minorHAnsi"/>
          <w:sz w:val="20"/>
          <w:szCs w:val="20"/>
        </w:rPr>
        <w:t xml:space="preserve">Tema ovog projekta je </w:t>
      </w:r>
      <w:r w:rsidR="00471BB4" w:rsidRPr="004954B6">
        <w:rPr>
          <w:rFonts w:cstheme="minorHAnsi"/>
          <w:sz w:val="20"/>
          <w:szCs w:val="20"/>
        </w:rPr>
        <w:t>T</w:t>
      </w:r>
      <w:r w:rsidRPr="004954B6">
        <w:rPr>
          <w:rFonts w:cstheme="minorHAnsi"/>
          <w:sz w:val="20"/>
          <w:szCs w:val="20"/>
        </w:rPr>
        <w:t>ermostat sa histerezisom. Projekat je zadat od strane profesora sa predmeta Praktična elektronika.</w:t>
      </w:r>
      <w:r w:rsidRPr="004954B6">
        <w:rPr>
          <w:rFonts w:cstheme="minorHAnsi"/>
          <w:sz w:val="20"/>
          <w:szCs w:val="20"/>
        </w:rPr>
        <w:br/>
      </w:r>
      <w:r w:rsidRPr="004954B6">
        <w:rPr>
          <w:rFonts w:cstheme="minorHAnsi"/>
          <w:sz w:val="20"/>
          <w:szCs w:val="20"/>
        </w:rPr>
        <w:br/>
      </w:r>
      <w:r w:rsidR="00471BB4" w:rsidRPr="004954B6">
        <w:rPr>
          <w:sz w:val="20"/>
          <w:szCs w:val="20"/>
        </w:rPr>
        <w:t>Termostat sa histerezisom je uređaj koji kontroliše temperaturu tako što uključuje i isključuje grejač ili hlađenje unutar zadatog temperaturnog opsega, čime sprečava prečesto uključivanje i isključivanje sistema.</w:t>
      </w:r>
    </w:p>
    <w:p w14:paraId="25EB86D7" w14:textId="6F31877F" w:rsidR="00471BB4" w:rsidRPr="004954B6" w:rsidRDefault="00471BB4" w:rsidP="004954B6">
      <w:pPr>
        <w:rPr>
          <w:sz w:val="20"/>
          <w:szCs w:val="20"/>
        </w:rPr>
      </w:pPr>
      <w:r w:rsidRPr="004954B6">
        <w:rPr>
          <w:sz w:val="20"/>
          <w:szCs w:val="20"/>
        </w:rPr>
        <w:t>Cilj ovog projekta je da prikaže  funkcionalnost termostata sa histerezisom, analizirajući komponente i njihovu međusobnu povezanost.</w:t>
      </w:r>
    </w:p>
    <w:p w14:paraId="0AD69DC1" w14:textId="165573D5" w:rsidR="00471BB4" w:rsidRPr="001D483D" w:rsidRDefault="00471BB4" w:rsidP="00471BB4">
      <w:pPr>
        <w:rPr>
          <w:rFonts w:cstheme="minorHAnsi"/>
          <w:sz w:val="20"/>
          <w:szCs w:val="20"/>
        </w:rPr>
      </w:pPr>
      <w:r w:rsidRPr="001D483D">
        <w:rPr>
          <w:rFonts w:cstheme="minorHAnsi"/>
          <w:sz w:val="20"/>
          <w:szCs w:val="20"/>
        </w:rPr>
        <w:tab/>
      </w:r>
      <w:r w:rsidRPr="001D483D">
        <w:rPr>
          <w:rFonts w:cstheme="minorHAnsi"/>
          <w:sz w:val="20"/>
          <w:szCs w:val="20"/>
        </w:rPr>
        <w:tab/>
        <w:t>Prednosti termostata sa histerezisom</w:t>
      </w:r>
    </w:p>
    <w:p w14:paraId="6749798F" w14:textId="573CC5EC" w:rsidR="00471BB4" w:rsidRPr="001D483D" w:rsidRDefault="00CA71D5" w:rsidP="00471BB4">
      <w:pPr>
        <w:pStyle w:val="ListParagraph"/>
        <w:numPr>
          <w:ilvl w:val="0"/>
          <w:numId w:val="3"/>
        </w:numPr>
        <w:rPr>
          <w:rFonts w:cstheme="minorHAnsi"/>
          <w:sz w:val="20"/>
          <w:szCs w:val="20"/>
        </w:rPr>
      </w:pPr>
      <w:r w:rsidRPr="001D483D">
        <w:rPr>
          <w:rStyle w:val="Strong"/>
          <w:sz w:val="20"/>
          <w:szCs w:val="20"/>
        </w:rPr>
        <w:t>Stabilnija kontrola temperature:</w:t>
      </w:r>
      <w:r w:rsidRPr="001D483D">
        <w:rPr>
          <w:sz w:val="20"/>
          <w:szCs w:val="20"/>
        </w:rPr>
        <w:t xml:space="preserve"> Termostat sa histerezisom omogućava održavanje temperature unutar određenog opsega, smanjujući oscilacije temperature.</w:t>
      </w:r>
    </w:p>
    <w:p w14:paraId="2F917450" w14:textId="4D75F4EC" w:rsidR="00CA71D5" w:rsidRPr="001D483D" w:rsidRDefault="00CA71D5" w:rsidP="00471BB4">
      <w:pPr>
        <w:pStyle w:val="ListParagraph"/>
        <w:numPr>
          <w:ilvl w:val="0"/>
          <w:numId w:val="3"/>
        </w:numPr>
        <w:rPr>
          <w:rFonts w:cstheme="minorHAnsi"/>
          <w:sz w:val="20"/>
          <w:szCs w:val="20"/>
        </w:rPr>
      </w:pPr>
      <w:r w:rsidRPr="001D483D">
        <w:rPr>
          <w:rStyle w:val="Strong"/>
          <w:sz w:val="20"/>
          <w:szCs w:val="20"/>
        </w:rPr>
        <w:t>Energetska efikasnost:</w:t>
      </w:r>
      <w:r w:rsidRPr="001D483D">
        <w:rPr>
          <w:sz w:val="20"/>
          <w:szCs w:val="20"/>
        </w:rPr>
        <w:t xml:space="preserve"> Optimizovano uključivanje i isključivanje smanjuje potrošnju energije.</w:t>
      </w:r>
    </w:p>
    <w:p w14:paraId="102AF59B" w14:textId="5B1CF6BA" w:rsidR="00CA71D5" w:rsidRPr="001D483D" w:rsidRDefault="00CA71D5" w:rsidP="00CA71D5">
      <w:pPr>
        <w:ind w:left="1440"/>
        <w:rPr>
          <w:rFonts w:cstheme="minorHAnsi"/>
          <w:sz w:val="20"/>
          <w:szCs w:val="20"/>
        </w:rPr>
      </w:pPr>
      <w:r w:rsidRPr="001D483D">
        <w:rPr>
          <w:rFonts w:cstheme="minorHAnsi"/>
          <w:sz w:val="20"/>
          <w:szCs w:val="20"/>
        </w:rPr>
        <w:t>Mane termostata sa histerezisom</w:t>
      </w:r>
    </w:p>
    <w:p w14:paraId="013218FD" w14:textId="259505DE" w:rsidR="00CA71D5" w:rsidRPr="001D483D" w:rsidRDefault="00CA71D5" w:rsidP="00CA71D5">
      <w:pPr>
        <w:pStyle w:val="ListParagraph"/>
        <w:numPr>
          <w:ilvl w:val="0"/>
          <w:numId w:val="4"/>
        </w:numPr>
        <w:rPr>
          <w:rFonts w:cstheme="minorHAnsi"/>
          <w:sz w:val="20"/>
          <w:szCs w:val="20"/>
        </w:rPr>
      </w:pPr>
      <w:r w:rsidRPr="001D483D">
        <w:rPr>
          <w:rStyle w:val="Strong"/>
          <w:sz w:val="20"/>
          <w:szCs w:val="20"/>
        </w:rPr>
        <w:t>Kašnjenje u reakciji:</w:t>
      </w:r>
      <w:r w:rsidRPr="001D483D">
        <w:rPr>
          <w:sz w:val="20"/>
          <w:szCs w:val="20"/>
        </w:rPr>
        <w:t xml:space="preserve"> Zbog histerezisa, može doći do kašnjenja u reakciji sistema na promene temperature, što može biti problematično u aplikacijama koje zahtevaju preciznu kontrolu temperature.</w:t>
      </w:r>
    </w:p>
    <w:p w14:paraId="610EE4EC" w14:textId="77777777" w:rsidR="00CA71D5" w:rsidRPr="001D483D" w:rsidRDefault="00CA71D5" w:rsidP="00CA71D5">
      <w:pPr>
        <w:pStyle w:val="ListParagraph"/>
        <w:ind w:left="2880"/>
        <w:rPr>
          <w:rFonts w:cstheme="minorHAnsi"/>
          <w:sz w:val="20"/>
          <w:szCs w:val="20"/>
        </w:rPr>
      </w:pPr>
    </w:p>
    <w:p w14:paraId="5154F9BA" w14:textId="3AB52B99" w:rsidR="00CA71D5" w:rsidRPr="001D483D" w:rsidRDefault="00CA71D5" w:rsidP="00CA71D5">
      <w:pPr>
        <w:pStyle w:val="ListParagraph"/>
        <w:numPr>
          <w:ilvl w:val="0"/>
          <w:numId w:val="4"/>
        </w:numPr>
        <w:rPr>
          <w:rFonts w:cstheme="minorHAnsi"/>
          <w:sz w:val="20"/>
          <w:szCs w:val="20"/>
        </w:rPr>
      </w:pPr>
      <w:r w:rsidRPr="001D483D">
        <w:rPr>
          <w:rStyle w:val="Strong"/>
          <w:sz w:val="20"/>
          <w:szCs w:val="20"/>
        </w:rPr>
        <w:t>Složenost podešavanja:</w:t>
      </w:r>
      <w:r w:rsidRPr="001D483D">
        <w:rPr>
          <w:sz w:val="20"/>
          <w:szCs w:val="20"/>
        </w:rPr>
        <w:t xml:space="preserve"> Za optimalan rad, može biti potrebno precizno podešavanje više parametara (npr. opsega temperature, vrednosti histerezisa), što može biti izazovno.</w:t>
      </w:r>
    </w:p>
    <w:p w14:paraId="3616DE39" w14:textId="77777777" w:rsidR="00B80D2A" w:rsidRPr="001D483D" w:rsidRDefault="00B80D2A" w:rsidP="00B80D2A">
      <w:pPr>
        <w:pStyle w:val="ListParagraph"/>
        <w:rPr>
          <w:rFonts w:cstheme="minorHAnsi"/>
          <w:sz w:val="20"/>
          <w:szCs w:val="20"/>
        </w:rPr>
      </w:pPr>
    </w:p>
    <w:p w14:paraId="39A14477" w14:textId="37D0A1F7" w:rsidR="00B80D2A" w:rsidRPr="001D483D" w:rsidRDefault="00B80D2A" w:rsidP="00D93C24">
      <w:pPr>
        <w:pStyle w:val="ListParagraph"/>
        <w:numPr>
          <w:ilvl w:val="0"/>
          <w:numId w:val="4"/>
        </w:numPr>
        <w:rPr>
          <w:rFonts w:cstheme="minorHAnsi"/>
          <w:sz w:val="20"/>
          <w:szCs w:val="20"/>
        </w:rPr>
      </w:pPr>
      <w:r w:rsidRPr="001D483D">
        <w:rPr>
          <w:rStyle w:val="Strong"/>
          <w:sz w:val="20"/>
          <w:szCs w:val="20"/>
        </w:rPr>
        <w:t>Povećana potrošnja energije pri visokim opsezima histerezisa:</w:t>
      </w:r>
      <w:r w:rsidRPr="001D483D">
        <w:rPr>
          <w:sz w:val="20"/>
          <w:szCs w:val="20"/>
        </w:rPr>
        <w:t xml:space="preserve"> Ako je opseg histerezisa previše širok, sistem može raditi duže nego što je potrebno, što može povećati potrošnju energije.</w:t>
      </w:r>
    </w:p>
    <w:p w14:paraId="42A50C8E" w14:textId="38773D50" w:rsidR="00B80D2A" w:rsidRPr="001D483D" w:rsidRDefault="00B80D2A" w:rsidP="00B80D2A">
      <w:pPr>
        <w:ind w:left="1440"/>
        <w:rPr>
          <w:rFonts w:cstheme="minorHAnsi"/>
          <w:sz w:val="20"/>
          <w:szCs w:val="20"/>
        </w:rPr>
      </w:pPr>
      <w:r w:rsidRPr="001D483D">
        <w:rPr>
          <w:rFonts w:cstheme="minorHAnsi"/>
          <w:sz w:val="20"/>
          <w:szCs w:val="20"/>
        </w:rPr>
        <w:t>Neka od primena sa termostata sa histerezisom su</w:t>
      </w:r>
    </w:p>
    <w:p w14:paraId="53C29792" w14:textId="71257D8F" w:rsidR="00B80D2A" w:rsidRPr="001D483D" w:rsidRDefault="00B80D2A" w:rsidP="00B80D2A">
      <w:pPr>
        <w:pStyle w:val="ListParagraph"/>
        <w:numPr>
          <w:ilvl w:val="0"/>
          <w:numId w:val="6"/>
        </w:numPr>
        <w:rPr>
          <w:sz w:val="20"/>
          <w:szCs w:val="20"/>
        </w:rPr>
      </w:pPr>
      <w:r w:rsidRPr="001D483D">
        <w:rPr>
          <w:rStyle w:val="Strong"/>
          <w:sz w:val="20"/>
          <w:szCs w:val="20"/>
        </w:rPr>
        <w:t>Kontrola grejanja u domaćinstvu:</w:t>
      </w:r>
      <w:r w:rsidRPr="001D483D">
        <w:rPr>
          <w:sz w:val="20"/>
          <w:szCs w:val="20"/>
        </w:rPr>
        <w:t xml:space="preserve"> Termostati sa histerezisom se koriste za kontrolu grejnih sistema u domaćinstvima kako bi se održavala stabilna temperatura.</w:t>
      </w:r>
    </w:p>
    <w:p w14:paraId="464EBBCD" w14:textId="77777777" w:rsidR="00596192" w:rsidRPr="001D483D" w:rsidRDefault="00596192" w:rsidP="00596192">
      <w:pPr>
        <w:pStyle w:val="ListParagraph"/>
        <w:ind w:left="2160"/>
        <w:rPr>
          <w:sz w:val="20"/>
          <w:szCs w:val="20"/>
        </w:rPr>
      </w:pPr>
    </w:p>
    <w:p w14:paraId="35BF9DFF" w14:textId="49748BD4" w:rsidR="00B80D2A" w:rsidRPr="001D483D" w:rsidRDefault="00B80D2A" w:rsidP="00B80D2A">
      <w:pPr>
        <w:pStyle w:val="ListParagraph"/>
        <w:numPr>
          <w:ilvl w:val="0"/>
          <w:numId w:val="6"/>
        </w:numPr>
        <w:rPr>
          <w:rFonts w:cstheme="minorHAnsi"/>
          <w:sz w:val="20"/>
          <w:szCs w:val="20"/>
        </w:rPr>
      </w:pPr>
      <w:r w:rsidRPr="001D483D">
        <w:rPr>
          <w:rStyle w:val="Strong"/>
          <w:sz w:val="20"/>
          <w:szCs w:val="20"/>
        </w:rPr>
        <w:t>Automobilska industrija:</w:t>
      </w:r>
      <w:r w:rsidRPr="001D483D">
        <w:rPr>
          <w:sz w:val="20"/>
          <w:szCs w:val="20"/>
        </w:rPr>
        <w:t xml:space="preserve"> U automobilima se termostati sa histerezisom koriste za kontrolu temperature motora i sistema za grejanje i hlađenje kabine</w:t>
      </w:r>
    </w:p>
    <w:p w14:paraId="2749B7C8" w14:textId="1D5A4D5C" w:rsidR="00D93C24" w:rsidRPr="001D483D" w:rsidRDefault="00D93C24" w:rsidP="004954B6">
      <w:pPr>
        <w:rPr>
          <w:sz w:val="20"/>
          <w:szCs w:val="20"/>
        </w:rPr>
      </w:pPr>
      <w:r w:rsidRPr="001D483D">
        <w:rPr>
          <w:sz w:val="20"/>
          <w:szCs w:val="20"/>
        </w:rPr>
        <w:t xml:space="preserve">U nastavku će biti detaljno opisani princip rada, izbor komponenti, dizajn šeme, simulacije, praktična </w:t>
      </w:r>
      <w:r w:rsidR="005E487A" w:rsidRPr="001D483D">
        <w:rPr>
          <w:sz w:val="20"/>
          <w:szCs w:val="20"/>
        </w:rPr>
        <w:t xml:space="preserve"> </w:t>
      </w:r>
      <w:r w:rsidRPr="001D483D">
        <w:rPr>
          <w:sz w:val="20"/>
          <w:szCs w:val="20"/>
        </w:rPr>
        <w:t>realizacija.</w:t>
      </w:r>
    </w:p>
    <w:p w14:paraId="4F3941E5" w14:textId="77777777" w:rsidR="005E487A" w:rsidRDefault="005E487A" w:rsidP="005E487A">
      <w:pPr>
        <w:ind w:left="360"/>
      </w:pPr>
    </w:p>
    <w:p w14:paraId="5BA3F8ED" w14:textId="77777777" w:rsidR="001D483D" w:rsidRDefault="001D483D" w:rsidP="005E487A">
      <w:pPr>
        <w:ind w:left="360"/>
      </w:pPr>
    </w:p>
    <w:p w14:paraId="7125B91E" w14:textId="77777777" w:rsidR="00080FF1" w:rsidRDefault="00080FF1" w:rsidP="00227441"/>
    <w:p w14:paraId="38602E2A" w14:textId="1C3A82F7" w:rsidR="005E487A" w:rsidRDefault="00364D1B" w:rsidP="00364D1B">
      <w:pPr>
        <w:pStyle w:val="Heading1"/>
        <w:rPr>
          <w:rFonts w:cstheme="minorHAnsi"/>
        </w:rPr>
      </w:pPr>
      <w:bookmarkStart w:id="5" w:name="_2._Analiza_problema"/>
      <w:bookmarkStart w:id="6" w:name="_Toc171257022"/>
      <w:bookmarkEnd w:id="5"/>
      <w:r w:rsidRPr="009C3527">
        <w:rPr>
          <w:rFonts w:cstheme="minorHAnsi"/>
        </w:rPr>
        <w:lastRenderedPageBreak/>
        <w:t xml:space="preserve">2. </w:t>
      </w:r>
      <w:r w:rsidR="005E487A" w:rsidRPr="009C3527">
        <w:rPr>
          <w:rFonts w:cstheme="minorHAnsi"/>
        </w:rPr>
        <w:t>Analiza problema</w:t>
      </w:r>
      <w:bookmarkEnd w:id="6"/>
    </w:p>
    <w:p w14:paraId="38690238" w14:textId="77777777" w:rsidR="00C8452A" w:rsidRPr="00C8452A" w:rsidRDefault="00C8452A" w:rsidP="00C8452A"/>
    <w:p w14:paraId="5CD7C225" w14:textId="77777777" w:rsidR="005E487A" w:rsidRPr="004954B6" w:rsidRDefault="005E487A" w:rsidP="004954B6">
      <w:pPr>
        <w:rPr>
          <w:sz w:val="20"/>
          <w:szCs w:val="20"/>
        </w:rPr>
      </w:pPr>
      <w:bookmarkStart w:id="7" w:name="_Hlk171198170"/>
      <w:r w:rsidRPr="004954B6">
        <w:rPr>
          <w:sz w:val="20"/>
          <w:szCs w:val="20"/>
        </w:rPr>
        <w:t>Glavni ciljevi tokom izrade ovog projekta:</w:t>
      </w:r>
    </w:p>
    <w:p w14:paraId="3F67AC5F" w14:textId="554E7C0A" w:rsidR="005E487A" w:rsidRPr="001D483D" w:rsidRDefault="005E487A" w:rsidP="00C9164D">
      <w:pPr>
        <w:pStyle w:val="ListParagraph"/>
        <w:numPr>
          <w:ilvl w:val="0"/>
          <w:numId w:val="10"/>
        </w:numPr>
        <w:rPr>
          <w:sz w:val="20"/>
          <w:szCs w:val="20"/>
        </w:rPr>
      </w:pPr>
      <w:r w:rsidRPr="001D483D">
        <w:rPr>
          <w:sz w:val="20"/>
          <w:szCs w:val="20"/>
        </w:rPr>
        <w:t>Postizanje stabilne i tačne kontrole temperature unutar unapred definisanih granica.</w:t>
      </w:r>
    </w:p>
    <w:p w14:paraId="5D485941" w14:textId="6B1C9EBD" w:rsidR="00C9164D" w:rsidRPr="001D483D" w:rsidRDefault="00C9164D" w:rsidP="00C9164D">
      <w:pPr>
        <w:pStyle w:val="ListParagraph"/>
        <w:numPr>
          <w:ilvl w:val="0"/>
          <w:numId w:val="10"/>
        </w:numPr>
        <w:rPr>
          <w:sz w:val="20"/>
          <w:szCs w:val="20"/>
        </w:rPr>
      </w:pPr>
      <w:r w:rsidRPr="001D483D">
        <w:rPr>
          <w:sz w:val="20"/>
          <w:szCs w:val="20"/>
        </w:rPr>
        <w:t>Implementacija histerezisa kako bi se smanjila frekvencija uključivanja i isključivanja grejača ili hladnjaka, što produžava njihov vek trajanja.</w:t>
      </w:r>
    </w:p>
    <w:p w14:paraId="3E2D2D1A" w14:textId="6C80CA0A" w:rsidR="00C9164D" w:rsidRPr="001D483D" w:rsidRDefault="00C9164D" w:rsidP="00C9164D">
      <w:pPr>
        <w:pStyle w:val="ListParagraph"/>
        <w:numPr>
          <w:ilvl w:val="0"/>
          <w:numId w:val="10"/>
        </w:numPr>
        <w:rPr>
          <w:sz w:val="20"/>
          <w:szCs w:val="20"/>
        </w:rPr>
      </w:pPr>
      <w:r w:rsidRPr="001D483D">
        <w:rPr>
          <w:sz w:val="20"/>
          <w:szCs w:val="20"/>
        </w:rPr>
        <w:t>Prevencija pregrevanja i preopterećenja električnih komponenti.</w:t>
      </w:r>
    </w:p>
    <w:p w14:paraId="3E129081" w14:textId="693E6BD1" w:rsidR="00C9164D" w:rsidRPr="001D483D" w:rsidRDefault="00C9164D" w:rsidP="00D11B96">
      <w:pPr>
        <w:ind w:firstLine="720"/>
        <w:rPr>
          <w:sz w:val="20"/>
          <w:szCs w:val="20"/>
        </w:rPr>
      </w:pPr>
      <w:r w:rsidRPr="001D483D">
        <w:rPr>
          <w:sz w:val="20"/>
          <w:szCs w:val="20"/>
        </w:rPr>
        <w:t>Sporedni ciljevi:</w:t>
      </w:r>
    </w:p>
    <w:p w14:paraId="1124A0D6" w14:textId="77777777" w:rsidR="00D11B96" w:rsidRPr="001D483D" w:rsidRDefault="00D11B96" w:rsidP="00D11B96">
      <w:pPr>
        <w:pStyle w:val="ListParagraph"/>
        <w:numPr>
          <w:ilvl w:val="0"/>
          <w:numId w:val="13"/>
        </w:numPr>
        <w:rPr>
          <w:sz w:val="20"/>
          <w:szCs w:val="20"/>
        </w:rPr>
      </w:pPr>
      <w:r w:rsidRPr="001D483D">
        <w:rPr>
          <w:sz w:val="20"/>
          <w:szCs w:val="20"/>
        </w:rPr>
        <w:t>Mogućnost jednostavnog proširenja ili unapređenja funkcionalnosti uređaja u budućnosti.</w:t>
      </w:r>
    </w:p>
    <w:p w14:paraId="652FA09B" w14:textId="77777777" w:rsidR="00D11B96" w:rsidRPr="001D483D" w:rsidRDefault="00D11B96" w:rsidP="00D11B96">
      <w:pPr>
        <w:pStyle w:val="ListParagraph"/>
        <w:numPr>
          <w:ilvl w:val="0"/>
          <w:numId w:val="13"/>
        </w:numPr>
        <w:rPr>
          <w:sz w:val="20"/>
          <w:szCs w:val="20"/>
        </w:rPr>
      </w:pPr>
      <w:r w:rsidRPr="001D483D">
        <w:rPr>
          <w:sz w:val="20"/>
          <w:szCs w:val="20"/>
        </w:rPr>
        <w:t>Dizajn uređaja koji može biti lako prilagodljiv različitim primenama i okruženjima.</w:t>
      </w:r>
    </w:p>
    <w:p w14:paraId="430A361E" w14:textId="7D803F0C" w:rsidR="00ED3F32" w:rsidRPr="001D483D" w:rsidRDefault="00ED3F32" w:rsidP="00686896">
      <w:pPr>
        <w:rPr>
          <w:sz w:val="20"/>
          <w:szCs w:val="20"/>
        </w:rPr>
      </w:pPr>
      <w:r w:rsidRPr="001D483D">
        <w:rPr>
          <w:sz w:val="20"/>
          <w:szCs w:val="20"/>
        </w:rPr>
        <w:t xml:space="preserve">Detaljan opis rada: </w:t>
      </w:r>
    </w:p>
    <w:p w14:paraId="6A44E7E1" w14:textId="47D654D0" w:rsidR="00E968D9" w:rsidRPr="00E968D9" w:rsidRDefault="00E516A0" w:rsidP="004954B6">
      <w:pPr>
        <w:spacing w:before="100" w:beforeAutospacing="1" w:after="100" w:afterAutospacing="1" w:line="240" w:lineRule="auto"/>
        <w:rPr>
          <w:sz w:val="20"/>
          <w:szCs w:val="20"/>
        </w:rPr>
      </w:pPr>
      <w:r w:rsidRPr="00E968D9">
        <w:rPr>
          <w:rFonts w:eastAsia="Times New Roman" w:cstheme="minorHAnsi"/>
          <w:sz w:val="20"/>
          <w:szCs w:val="20"/>
        </w:rPr>
        <w:t>Termostat sa histerezisom koristi operacioni pojačavač (LM741) za kontrolu temperature putem</w:t>
      </w:r>
      <w:r w:rsidRPr="00E968D9">
        <w:rPr>
          <w:rFonts w:ascii="Times New Roman" w:eastAsia="Times New Roman" w:hAnsi="Times New Roman" w:cs="Times New Roman"/>
          <w:sz w:val="20"/>
          <w:szCs w:val="20"/>
        </w:rPr>
        <w:t xml:space="preserve"> promene napona generisanog od termistora. Termistor menja svoj otpor zavisno od temperature, što utiče na napon na ulazu operacionog pojačavača. </w:t>
      </w:r>
      <w:r w:rsidRPr="00E968D9">
        <w:rPr>
          <w:sz w:val="20"/>
          <w:szCs w:val="20"/>
        </w:rPr>
        <w:t>Kada se temperatura poveća, otpor termistora se smanjuje, što rezultuje promenom napona na ulazu operacionog pojačavača. Otpornici R1 i R2 formiraju naponski razdelnik koji postavlja referentni napon na neinvertujući ulaz (pin 3) operacionog pojačavača LM741. Ovaj referentni napon predstavlja zadatu temperaturnu vrednost koju termostat treba da održava. Potenciometri VR1 i VR2 igraju ulogu da omoguće korisniku da podešavaju opseg i željenu temperaturnu vrednost. VR1 potenciometar podešava temperature, dok VR3 podešava tačnu vrednost željene  temperature. LM741 poredi napon termistora(pin 2)  sa referentnim naponom (pin 3). Kada napon na invertnom ulazu (pin 2) pređe referentni napon na neinvertnom ulazu (pin 3), izlaz pojačavača (pin 6) se uključuje, aktivirajući tranzistor. Tranzistor služi da prenese struju potrebnu za uključivanje ventilatora. Kada se tranzistor aktivira, omogućava protok struje kroz ventilator, uključujući ga. Histerezis se podešava pomoću potenciometra VR2. Histerezis sprečava prečesto uključivanje i isključivanje ventilatora tako što postavlja temperaturni opseg unutar kojeg će sistem ostati uključen ili isključen. Kada temperatura padne ispod donje granice histerezisa, ventilator će se isključiti. Kada temperatura pređe gornju granicu histerezisa, ventilator će se uključiti. Dioda služi kako bi štitilo kolo od povratne struje koje mogu nastati prilikom isključenja ventilatora. Ova diode omogućava protok struje u jednom pravcu, sprečavajući oštećenje komponenti kola. Ventilator je krajnji element koji se uključuje ili isključuje na osnovu izlaza operacionog pojačavača i tranzistora.</w:t>
      </w:r>
    </w:p>
    <w:p w14:paraId="2134BE9C" w14:textId="77777777" w:rsidR="00E47CC6" w:rsidRDefault="00160AA2" w:rsidP="00227441">
      <w:pPr>
        <w:spacing w:before="100" w:beforeAutospacing="1" w:after="100" w:afterAutospacing="1" w:line="240" w:lineRule="auto"/>
        <w:rPr>
          <w:i/>
          <w:iCs/>
          <w:sz w:val="20"/>
          <w:szCs w:val="20"/>
        </w:rPr>
      </w:pPr>
      <w:r w:rsidRPr="00E968D9">
        <w:rPr>
          <w:sz w:val="20"/>
          <w:szCs w:val="20"/>
        </w:rPr>
        <w:t>Jedan od alternativnih rešenja kola je bilo da se umesto LM741 koristi operacioni pojačavač sa ugrađenim Šmitovim trigerom(npr. LM339).</w:t>
      </w:r>
      <w:r w:rsidR="00B22B69" w:rsidRPr="00E968D9">
        <w:rPr>
          <w:sz w:val="20"/>
          <w:szCs w:val="20"/>
        </w:rPr>
        <w:t xml:space="preserve"> Ovo bi omogućilo stabilniji rad sistema, jer Schmittov triger pruža prirodnu histerezis, ali problem ovog rešenja jeste da bi kolo onda zahtevalo više komponenata što bi značilo povećanje cene kola. U ovom kolu se još moglo koristi digitalan displej.Ovi moduli</w:t>
      </w:r>
      <w:r w:rsidR="00621C2E">
        <w:rPr>
          <w:sz w:val="20"/>
          <w:szCs w:val="20"/>
        </w:rPr>
        <w:t xml:space="preserve"> </w:t>
      </w:r>
      <w:r w:rsidR="00B22B69" w:rsidRPr="00E968D9">
        <w:rPr>
          <w:sz w:val="20"/>
          <w:szCs w:val="20"/>
        </w:rPr>
        <w:t xml:space="preserve">obično imaju ugrađene senzore </w:t>
      </w:r>
      <w:r w:rsidR="00621C2E">
        <w:rPr>
          <w:sz w:val="20"/>
          <w:szCs w:val="20"/>
        </w:rPr>
        <w:t xml:space="preserve">I </w:t>
      </w:r>
      <w:r w:rsidR="00B22B69" w:rsidRPr="00E968D9">
        <w:rPr>
          <w:sz w:val="20"/>
          <w:szCs w:val="20"/>
        </w:rPr>
        <w:t>mogućnost podešavanja temperature i histerezisa, ali se izbegava ova opcija jer se cena celokupne šeme povećava</w:t>
      </w:r>
      <w:r w:rsidR="00621C2E">
        <w:rPr>
          <w:sz w:val="20"/>
          <w:szCs w:val="20"/>
        </w:rPr>
        <w:t>.</w:t>
      </w:r>
      <w:r w:rsidR="00B22B69">
        <w:br/>
      </w:r>
    </w:p>
    <w:p w14:paraId="4FDAE8DE" w14:textId="77777777" w:rsidR="00E47CC6" w:rsidRDefault="00E47CC6" w:rsidP="00E47CC6">
      <w:pPr>
        <w:spacing w:before="100" w:beforeAutospacing="1" w:after="100" w:afterAutospacing="1" w:line="240" w:lineRule="auto"/>
        <w:jc w:val="center"/>
        <w:rPr>
          <w:i/>
          <w:iCs/>
          <w:sz w:val="20"/>
          <w:szCs w:val="20"/>
        </w:rPr>
      </w:pPr>
      <w:r w:rsidRPr="00F73F40">
        <w:rPr>
          <w:noProof/>
        </w:rPr>
        <w:drawing>
          <wp:inline distT="0" distB="0" distL="0" distR="0" wp14:anchorId="1D5B3C45" wp14:editId="39AEF964">
            <wp:extent cx="1948070" cy="1139079"/>
            <wp:effectExtent l="0" t="0" r="0" b="4445"/>
            <wp:docPr id="38484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49245" name=""/>
                    <pic:cNvPicPr/>
                  </pic:nvPicPr>
                  <pic:blipFill>
                    <a:blip r:embed="rId9"/>
                    <a:stretch>
                      <a:fillRect/>
                    </a:stretch>
                  </pic:blipFill>
                  <pic:spPr>
                    <a:xfrm>
                      <a:off x="0" y="0"/>
                      <a:ext cx="1948070" cy="1139079"/>
                    </a:xfrm>
                    <a:prstGeom prst="rect">
                      <a:avLst/>
                    </a:prstGeom>
                  </pic:spPr>
                </pic:pic>
              </a:graphicData>
            </a:graphic>
          </wp:inline>
        </w:drawing>
      </w:r>
    </w:p>
    <w:p w14:paraId="6B87C2F3" w14:textId="4B63D478" w:rsidR="001D483D" w:rsidRPr="00E47CC6" w:rsidRDefault="00E968D9" w:rsidP="00E47CC6">
      <w:pPr>
        <w:spacing w:before="100" w:beforeAutospacing="1" w:after="100" w:afterAutospacing="1" w:line="240" w:lineRule="auto"/>
        <w:jc w:val="center"/>
        <w:rPr>
          <w:i/>
          <w:iCs/>
          <w:sz w:val="20"/>
          <w:szCs w:val="20"/>
        </w:rPr>
      </w:pPr>
      <w:r w:rsidRPr="00E968D9">
        <w:rPr>
          <w:i/>
          <w:iCs/>
          <w:sz w:val="20"/>
          <w:szCs w:val="20"/>
        </w:rPr>
        <w:t>Slika 1. Šema kola</w:t>
      </w:r>
    </w:p>
    <w:p w14:paraId="0FE050DB" w14:textId="05D089FA" w:rsidR="00005A4E" w:rsidRPr="009C3527" w:rsidRDefault="00D954A1" w:rsidP="00364D1B">
      <w:pPr>
        <w:pStyle w:val="Heading1"/>
        <w:rPr>
          <w:rFonts w:cstheme="minorHAnsi"/>
        </w:rPr>
      </w:pPr>
      <w:bookmarkStart w:id="8" w:name="_Toc171257023"/>
      <w:r w:rsidRPr="009C3527">
        <w:rPr>
          <w:rFonts w:cstheme="minorHAnsi"/>
        </w:rPr>
        <w:lastRenderedPageBreak/>
        <w:t>3. Proračuni i simulacioni rezultati</w:t>
      </w:r>
      <w:bookmarkEnd w:id="8"/>
      <w:r w:rsidR="00364D1B" w:rsidRPr="009C3527">
        <w:rPr>
          <w:rFonts w:cstheme="minorHAnsi"/>
        </w:rPr>
        <w:br/>
      </w:r>
    </w:p>
    <w:p w14:paraId="1FACDAC3" w14:textId="3F1DF320" w:rsidR="00005A4E" w:rsidRPr="001D483D" w:rsidRDefault="00005A4E" w:rsidP="00005A4E">
      <w:pPr>
        <w:tabs>
          <w:tab w:val="left" w:pos="5747"/>
        </w:tabs>
        <w:rPr>
          <w:b/>
          <w:bCs/>
          <w:sz w:val="20"/>
          <w:szCs w:val="20"/>
          <w:lang w:val="sr-Latn-ME"/>
        </w:rPr>
      </w:pPr>
      <w:r w:rsidRPr="001D483D">
        <w:rPr>
          <w:sz w:val="20"/>
          <w:szCs w:val="20"/>
        </w:rPr>
        <w:t>Promenom temperature menja se vrednost termistora pa se i samim time menja i vrednost na izlazu operacionog poja</w:t>
      </w:r>
      <w:r w:rsidRPr="001D483D">
        <w:rPr>
          <w:sz w:val="20"/>
          <w:szCs w:val="20"/>
          <w:lang w:val="sr-Latn-ME"/>
        </w:rPr>
        <w:t>ča</w:t>
      </w:r>
      <w:r w:rsidR="006212A7">
        <w:rPr>
          <w:sz w:val="20"/>
          <w:szCs w:val="20"/>
          <w:lang w:val="sr-Latn-ME"/>
        </w:rPr>
        <w:t>va</w:t>
      </w:r>
      <w:r w:rsidRPr="001D483D">
        <w:rPr>
          <w:sz w:val="20"/>
          <w:szCs w:val="20"/>
          <w:lang w:val="sr-Latn-ME"/>
        </w:rPr>
        <w:t>ča. Uzećemo 2 temperature T</w:t>
      </w:r>
      <w:r w:rsidRPr="001D483D">
        <w:rPr>
          <w:sz w:val="20"/>
          <w:szCs w:val="20"/>
          <w:vertAlign w:val="subscript"/>
          <w:lang w:val="sr-Latn-ME"/>
        </w:rPr>
        <w:t>1</w:t>
      </w:r>
      <w:r w:rsidRPr="001D483D">
        <w:rPr>
          <w:sz w:val="20"/>
          <w:szCs w:val="20"/>
          <w:lang w:val="sr-Latn-ME"/>
        </w:rPr>
        <w:t xml:space="preserve"> = 25 </w:t>
      </w:r>
      <w:r w:rsidRPr="001D483D">
        <w:rPr>
          <w:sz w:val="20"/>
          <w:szCs w:val="20"/>
        </w:rPr>
        <w:t>°C, T</w:t>
      </w:r>
      <w:r w:rsidRPr="001D483D">
        <w:rPr>
          <w:sz w:val="20"/>
          <w:szCs w:val="20"/>
          <w:vertAlign w:val="subscript"/>
        </w:rPr>
        <w:t>2</w:t>
      </w:r>
      <w:r w:rsidRPr="001D483D">
        <w:rPr>
          <w:sz w:val="20"/>
          <w:szCs w:val="20"/>
        </w:rPr>
        <w:t xml:space="preserve"> = </w:t>
      </w:r>
      <w:r w:rsidR="00FC5475">
        <w:rPr>
          <w:sz w:val="20"/>
          <w:szCs w:val="20"/>
        </w:rPr>
        <w:t>40</w:t>
      </w:r>
      <w:r w:rsidRPr="001D483D">
        <w:rPr>
          <w:sz w:val="20"/>
          <w:szCs w:val="20"/>
        </w:rPr>
        <w:t xml:space="preserve"> °C i prikazaćemo uticaj promene vrednost termistora putem proračuna i simulacije.</w:t>
      </w:r>
    </w:p>
    <w:p w14:paraId="4CBE38F6" w14:textId="075FF2A9" w:rsidR="00815D4D" w:rsidRPr="001D483D" w:rsidRDefault="00430A79" w:rsidP="00D954A1">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ⅇ</m:t>
              </m:r>
            </m:e>
            <m:sup>
              <m:r>
                <w:rPr>
                  <w:rFonts w:ascii="Cambria Math" w:hAnsi="Cambria Math"/>
                  <w:sz w:val="20"/>
                  <w:szCs w:val="20"/>
                </w:rPr>
                <m:t>β</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To</m:t>
                      </m:r>
                    </m:den>
                  </m:f>
                </m:e>
              </m:d>
            </m:sup>
          </m:sSup>
        </m:oMath>
      </m:oMathPara>
    </w:p>
    <w:p w14:paraId="7A6E17D6" w14:textId="5D6B2F77" w:rsidR="00005A4E" w:rsidRPr="001D483D" w:rsidRDefault="00005A4E" w:rsidP="00D954A1">
      <w:pPr>
        <w:rPr>
          <w:rFonts w:eastAsiaTheme="minorEastAsia" w:cstheme="minorHAnsi"/>
          <w:sz w:val="20"/>
          <w:szCs w:val="20"/>
        </w:rPr>
      </w:pPr>
      <w:r w:rsidRPr="001D483D">
        <w:rPr>
          <w:rFonts w:eastAsiaTheme="minorEastAsia" w:cstheme="minorHAnsi"/>
          <w:sz w:val="20"/>
          <w:szCs w:val="20"/>
        </w:rPr>
        <w:t>Za</w:t>
      </w:r>
      <w:r w:rsidR="001D483D" w:rsidRPr="001D483D">
        <w:rPr>
          <w:rFonts w:eastAsiaTheme="minorEastAsia" w:cstheme="minorHAnsi"/>
          <w:sz w:val="20"/>
          <w:szCs w:val="20"/>
        </w:rPr>
        <w:t xml:space="preserve"> </w:t>
      </w:r>
      <w:r w:rsidR="001D483D" w:rsidRPr="001D483D">
        <w:rPr>
          <w:sz w:val="20"/>
          <w:szCs w:val="20"/>
          <w:lang w:val="sr-Latn-ME"/>
        </w:rPr>
        <w:t>T</w:t>
      </w:r>
      <w:r w:rsidR="001D483D" w:rsidRPr="001D483D">
        <w:rPr>
          <w:sz w:val="20"/>
          <w:szCs w:val="20"/>
          <w:vertAlign w:val="subscript"/>
          <w:lang w:val="sr-Latn-ME"/>
        </w:rPr>
        <w:t>1</w:t>
      </w:r>
      <w:r w:rsidR="001D483D" w:rsidRPr="001D483D">
        <w:rPr>
          <w:sz w:val="20"/>
          <w:szCs w:val="20"/>
          <w:lang w:val="sr-Latn-ME"/>
        </w:rPr>
        <w:t xml:space="preserve"> = 25 </w:t>
      </w:r>
      <w:r w:rsidR="001D483D" w:rsidRPr="001D483D">
        <w:rPr>
          <w:sz w:val="20"/>
          <w:szCs w:val="20"/>
        </w:rPr>
        <w:t xml:space="preserve">°C, dobije se da je vrednost termistora </w:t>
      </w:r>
      <w:r w:rsidR="00FC5475">
        <w:rPr>
          <w:sz w:val="20"/>
          <w:szCs w:val="20"/>
        </w:rPr>
        <w:t>10k</w:t>
      </w:r>
      <w:r w:rsidR="00FC5475">
        <w:rPr>
          <w:rFonts w:cstheme="minorHAnsi"/>
          <w:sz w:val="20"/>
          <w:szCs w:val="20"/>
        </w:rPr>
        <w:t>Ω</w:t>
      </w:r>
    </w:p>
    <w:p w14:paraId="4DA76CBD" w14:textId="77777777" w:rsidR="0089563B" w:rsidRPr="001D483D" w:rsidRDefault="0089563B" w:rsidP="00D954A1">
      <w:pPr>
        <w:rPr>
          <w:rFonts w:eastAsiaTheme="minorEastAsia"/>
          <w:sz w:val="20"/>
          <w:szCs w:val="20"/>
        </w:rPr>
      </w:pPr>
    </w:p>
    <w:p w14:paraId="3F6A8A0A" w14:textId="33292DAE" w:rsidR="0089563B" w:rsidRPr="001D483D" w:rsidRDefault="001D483D" w:rsidP="00F73F40">
      <w:pPr>
        <w:jc w:val="center"/>
        <w:rPr>
          <w:rFonts w:eastAsiaTheme="minorEastAsia"/>
          <w:sz w:val="20"/>
          <w:szCs w:val="20"/>
        </w:rPr>
      </w:pPr>
      <w:r w:rsidRPr="001D483D">
        <w:rPr>
          <w:noProof/>
          <w:sz w:val="20"/>
          <w:szCs w:val="20"/>
        </w:rPr>
        <w:drawing>
          <wp:inline distT="0" distB="0" distL="0" distR="0" wp14:anchorId="4DCA3677" wp14:editId="482280B0">
            <wp:extent cx="5351631" cy="1857634"/>
            <wp:effectExtent l="0" t="0" r="1905" b="9525"/>
            <wp:docPr id="119526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67855" name=""/>
                    <pic:cNvPicPr/>
                  </pic:nvPicPr>
                  <pic:blipFill>
                    <a:blip r:embed="rId10"/>
                    <a:stretch>
                      <a:fillRect/>
                    </a:stretch>
                  </pic:blipFill>
                  <pic:spPr>
                    <a:xfrm>
                      <a:off x="0" y="0"/>
                      <a:ext cx="5409332" cy="1877663"/>
                    </a:xfrm>
                    <a:prstGeom prst="rect">
                      <a:avLst/>
                    </a:prstGeom>
                  </pic:spPr>
                </pic:pic>
              </a:graphicData>
            </a:graphic>
          </wp:inline>
        </w:drawing>
      </w:r>
    </w:p>
    <w:p w14:paraId="78D74557" w14:textId="0B884E3C" w:rsidR="0089563B" w:rsidRPr="001D483D" w:rsidRDefault="001D483D" w:rsidP="00D954A1">
      <w:pPr>
        <w:rPr>
          <w:rFonts w:eastAsiaTheme="minorEastAsia" w:cstheme="minorHAnsi"/>
          <w:i/>
          <w:iCs/>
          <w:sz w:val="20"/>
          <w:szCs w:val="20"/>
        </w:rPr>
      </w:pPr>
      <w:r w:rsidRPr="001D483D">
        <w:rPr>
          <w:rFonts w:eastAsiaTheme="minorEastAsia"/>
          <w:i/>
          <w:iCs/>
          <w:sz w:val="20"/>
          <w:szCs w:val="20"/>
        </w:rPr>
        <w:tab/>
      </w:r>
      <w:r w:rsidRPr="001D483D">
        <w:rPr>
          <w:rFonts w:eastAsiaTheme="minorEastAsia"/>
          <w:i/>
          <w:iCs/>
          <w:sz w:val="20"/>
          <w:szCs w:val="20"/>
        </w:rPr>
        <w:tab/>
      </w:r>
      <w:r w:rsidRPr="001D483D">
        <w:rPr>
          <w:rFonts w:eastAsiaTheme="minorEastAsia"/>
          <w:i/>
          <w:iCs/>
          <w:sz w:val="20"/>
          <w:szCs w:val="20"/>
        </w:rPr>
        <w:tab/>
      </w:r>
      <w:r w:rsidRPr="001D483D">
        <w:rPr>
          <w:rFonts w:eastAsiaTheme="minorEastAsia"/>
          <w:i/>
          <w:iCs/>
          <w:sz w:val="20"/>
          <w:szCs w:val="20"/>
        </w:rPr>
        <w:tab/>
      </w:r>
      <w:r w:rsidRPr="001D483D">
        <w:rPr>
          <w:rFonts w:eastAsiaTheme="minorEastAsia"/>
          <w:i/>
          <w:iCs/>
          <w:sz w:val="20"/>
          <w:szCs w:val="20"/>
        </w:rPr>
        <w:tab/>
        <w:t>Slika 2. Simulacija kada R</w:t>
      </w:r>
      <w:r w:rsidRPr="001D483D">
        <w:rPr>
          <w:rFonts w:eastAsiaTheme="minorEastAsia"/>
          <w:i/>
          <w:iCs/>
          <w:sz w:val="20"/>
          <w:szCs w:val="20"/>
          <w:vertAlign w:val="subscript"/>
        </w:rPr>
        <w:t>T</w:t>
      </w:r>
      <w:r w:rsidRPr="001D483D">
        <w:rPr>
          <w:rFonts w:eastAsiaTheme="minorEastAsia"/>
          <w:i/>
          <w:iCs/>
          <w:sz w:val="20"/>
          <w:szCs w:val="20"/>
        </w:rPr>
        <w:t xml:space="preserve"> iznosi 10k</w:t>
      </w:r>
      <w:r w:rsidRPr="001D483D">
        <w:rPr>
          <w:rFonts w:eastAsiaTheme="minorEastAsia" w:cstheme="minorHAnsi"/>
          <w:i/>
          <w:iCs/>
          <w:sz w:val="20"/>
          <w:szCs w:val="20"/>
        </w:rPr>
        <w:t>Ω</w:t>
      </w:r>
    </w:p>
    <w:p w14:paraId="4E5C3529" w14:textId="77777777" w:rsidR="001D483D" w:rsidRPr="001D483D" w:rsidRDefault="001D483D" w:rsidP="00D954A1">
      <w:pPr>
        <w:rPr>
          <w:rFonts w:eastAsiaTheme="minorEastAsia" w:cstheme="minorHAnsi"/>
          <w:i/>
          <w:iCs/>
          <w:sz w:val="20"/>
          <w:szCs w:val="20"/>
        </w:rPr>
      </w:pPr>
    </w:p>
    <w:p w14:paraId="75361F3C" w14:textId="6C455E91" w:rsidR="001D483D" w:rsidRPr="001D483D" w:rsidRDefault="001D483D" w:rsidP="004954B6">
      <w:pPr>
        <w:rPr>
          <w:rFonts w:eastAsiaTheme="minorEastAsia" w:cstheme="minorHAnsi"/>
          <w:sz w:val="20"/>
          <w:szCs w:val="20"/>
        </w:rPr>
      </w:pPr>
      <w:r w:rsidRPr="001D483D">
        <w:rPr>
          <w:rFonts w:eastAsiaTheme="minorEastAsia" w:cstheme="minorHAnsi"/>
          <w:sz w:val="20"/>
          <w:szCs w:val="20"/>
        </w:rPr>
        <w:t xml:space="preserve">Za </w:t>
      </w:r>
      <w:r w:rsidRPr="001D483D">
        <w:rPr>
          <w:sz w:val="20"/>
          <w:szCs w:val="20"/>
          <w:lang w:val="sr-Latn-ME"/>
        </w:rPr>
        <w:t>T</w:t>
      </w:r>
      <w:r w:rsidRPr="001D483D">
        <w:rPr>
          <w:sz w:val="20"/>
          <w:szCs w:val="20"/>
          <w:vertAlign w:val="subscript"/>
          <w:lang w:val="sr-Latn-ME"/>
        </w:rPr>
        <w:t>1</w:t>
      </w:r>
      <w:r w:rsidR="0012347C">
        <w:rPr>
          <w:sz w:val="20"/>
          <w:szCs w:val="20"/>
          <w:lang w:val="sr-Latn-ME"/>
        </w:rPr>
        <w:t xml:space="preserve"> = 40</w:t>
      </w:r>
      <w:r w:rsidRPr="001D483D">
        <w:rPr>
          <w:sz w:val="20"/>
          <w:szCs w:val="20"/>
          <w:lang w:val="sr-Latn-ME"/>
        </w:rPr>
        <w:t xml:space="preserve"> </w:t>
      </w:r>
      <w:r w:rsidRPr="001D483D">
        <w:rPr>
          <w:sz w:val="20"/>
          <w:szCs w:val="20"/>
        </w:rPr>
        <w:t xml:space="preserve">°C, dobije se da je vrednost termistora </w:t>
      </w:r>
      <w:r w:rsidR="00FC5475">
        <w:rPr>
          <w:sz w:val="20"/>
          <w:szCs w:val="20"/>
        </w:rPr>
        <w:t>5k</w:t>
      </w:r>
      <w:r w:rsidR="00FC5475">
        <w:rPr>
          <w:rFonts w:cstheme="minorHAnsi"/>
          <w:sz w:val="20"/>
          <w:szCs w:val="20"/>
        </w:rPr>
        <w:t>Ω</w:t>
      </w:r>
    </w:p>
    <w:p w14:paraId="6566F6B2" w14:textId="77777777" w:rsidR="001D483D" w:rsidRPr="001D483D" w:rsidRDefault="001D483D" w:rsidP="00D954A1">
      <w:pPr>
        <w:rPr>
          <w:rFonts w:eastAsiaTheme="minorEastAsia"/>
          <w:i/>
          <w:iCs/>
          <w:sz w:val="20"/>
          <w:szCs w:val="20"/>
        </w:rPr>
      </w:pPr>
    </w:p>
    <w:p w14:paraId="1C5778A7" w14:textId="55691C83" w:rsidR="0089563B" w:rsidRPr="001D483D" w:rsidRDefault="001D483D" w:rsidP="00F73F40">
      <w:pPr>
        <w:jc w:val="center"/>
        <w:rPr>
          <w:sz w:val="20"/>
          <w:szCs w:val="20"/>
        </w:rPr>
      </w:pPr>
      <w:r w:rsidRPr="001D483D">
        <w:rPr>
          <w:noProof/>
          <w:sz w:val="20"/>
          <w:szCs w:val="20"/>
        </w:rPr>
        <w:drawing>
          <wp:inline distT="0" distB="0" distL="0" distR="0" wp14:anchorId="3C77B537" wp14:editId="24047AB6">
            <wp:extent cx="5169762" cy="1789534"/>
            <wp:effectExtent l="0" t="0" r="0" b="1270"/>
            <wp:docPr id="15251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4341" name=""/>
                    <pic:cNvPicPr/>
                  </pic:nvPicPr>
                  <pic:blipFill>
                    <a:blip r:embed="rId11"/>
                    <a:stretch>
                      <a:fillRect/>
                    </a:stretch>
                  </pic:blipFill>
                  <pic:spPr>
                    <a:xfrm>
                      <a:off x="0" y="0"/>
                      <a:ext cx="5304207" cy="1836073"/>
                    </a:xfrm>
                    <a:prstGeom prst="rect">
                      <a:avLst/>
                    </a:prstGeom>
                  </pic:spPr>
                </pic:pic>
              </a:graphicData>
            </a:graphic>
          </wp:inline>
        </w:drawing>
      </w:r>
    </w:p>
    <w:p w14:paraId="37CEA05D" w14:textId="135D1D6A" w:rsidR="00E968D9" w:rsidRDefault="001D483D" w:rsidP="00E968D9">
      <w:pPr>
        <w:rPr>
          <w:rFonts w:eastAsiaTheme="minorEastAsia"/>
          <w:i/>
          <w:iCs/>
          <w:sz w:val="20"/>
          <w:szCs w:val="20"/>
        </w:rPr>
      </w:pPr>
      <w:r w:rsidRPr="001D483D">
        <w:rPr>
          <w:rFonts w:eastAsiaTheme="minorEastAsia"/>
          <w:i/>
          <w:iCs/>
          <w:sz w:val="20"/>
          <w:szCs w:val="20"/>
        </w:rPr>
        <w:tab/>
      </w:r>
      <w:r w:rsidRPr="001D483D">
        <w:rPr>
          <w:rFonts w:eastAsiaTheme="minorEastAsia"/>
          <w:i/>
          <w:iCs/>
          <w:sz w:val="20"/>
          <w:szCs w:val="20"/>
        </w:rPr>
        <w:tab/>
      </w:r>
      <w:r w:rsidRPr="001D483D">
        <w:rPr>
          <w:rFonts w:eastAsiaTheme="minorEastAsia"/>
          <w:i/>
          <w:iCs/>
          <w:sz w:val="20"/>
          <w:szCs w:val="20"/>
        </w:rPr>
        <w:tab/>
      </w:r>
      <w:r w:rsidRPr="001D483D">
        <w:rPr>
          <w:rFonts w:eastAsiaTheme="minorEastAsia"/>
          <w:i/>
          <w:iCs/>
          <w:sz w:val="20"/>
          <w:szCs w:val="20"/>
        </w:rPr>
        <w:tab/>
      </w:r>
      <w:r w:rsidRPr="001D483D">
        <w:rPr>
          <w:rFonts w:eastAsiaTheme="minorEastAsia"/>
          <w:i/>
          <w:iCs/>
          <w:sz w:val="20"/>
          <w:szCs w:val="20"/>
        </w:rPr>
        <w:tab/>
        <w:t>Slika 3. Simulacija kada R</w:t>
      </w:r>
      <w:r w:rsidRPr="001D483D">
        <w:rPr>
          <w:rFonts w:eastAsiaTheme="minorEastAsia"/>
          <w:i/>
          <w:iCs/>
          <w:sz w:val="20"/>
          <w:szCs w:val="20"/>
          <w:vertAlign w:val="subscript"/>
        </w:rPr>
        <w:t>T</w:t>
      </w:r>
      <w:r w:rsidRPr="001D483D">
        <w:rPr>
          <w:rFonts w:eastAsiaTheme="minorEastAsia"/>
          <w:i/>
          <w:iCs/>
          <w:sz w:val="20"/>
          <w:szCs w:val="20"/>
        </w:rPr>
        <w:t xml:space="preserve"> iznosi </w:t>
      </w:r>
      <w:r w:rsidR="00FC5475">
        <w:rPr>
          <w:sz w:val="20"/>
          <w:szCs w:val="20"/>
        </w:rPr>
        <w:t>5k</w:t>
      </w:r>
      <w:r w:rsidR="00FC5475">
        <w:rPr>
          <w:rFonts w:cstheme="minorHAnsi"/>
          <w:sz w:val="20"/>
          <w:szCs w:val="20"/>
        </w:rPr>
        <w:t>Ω</w:t>
      </w:r>
    </w:p>
    <w:p w14:paraId="1AF26410" w14:textId="77777777" w:rsidR="00545212" w:rsidRDefault="00545212" w:rsidP="00364D1B">
      <w:pPr>
        <w:pStyle w:val="Heading1"/>
      </w:pPr>
      <w:bookmarkStart w:id="9" w:name="_Toc171257024"/>
    </w:p>
    <w:p w14:paraId="6EADDFCA" w14:textId="77777777" w:rsidR="00A90739" w:rsidRPr="00A90739" w:rsidRDefault="00A90739" w:rsidP="00A90739"/>
    <w:p w14:paraId="4275601A" w14:textId="6306E7AB" w:rsidR="00375E98" w:rsidRPr="00050409" w:rsidRDefault="00375E98" w:rsidP="00364D1B">
      <w:pPr>
        <w:pStyle w:val="Heading1"/>
      </w:pPr>
      <w:r w:rsidRPr="00050409">
        <w:lastRenderedPageBreak/>
        <w:t>4. Opis realizovanog predmeta projekta</w:t>
      </w:r>
      <w:bookmarkEnd w:id="9"/>
    </w:p>
    <w:p w14:paraId="304A75E9" w14:textId="77777777" w:rsidR="00364D1B" w:rsidRPr="00364D1B" w:rsidRDefault="00364D1B" w:rsidP="00364D1B"/>
    <w:tbl>
      <w:tblPr>
        <w:tblStyle w:val="TableGrid"/>
        <w:tblpPr w:leftFromText="180" w:rightFromText="180" w:vertAnchor="text" w:horzAnchor="margin" w:tblpXSpec="center" w:tblpY="583"/>
        <w:tblW w:w="0" w:type="auto"/>
        <w:tblLook w:val="04A0" w:firstRow="1" w:lastRow="0" w:firstColumn="1" w:lastColumn="0" w:noHBand="0" w:noVBand="1"/>
      </w:tblPr>
      <w:tblGrid>
        <w:gridCol w:w="2875"/>
        <w:gridCol w:w="1620"/>
      </w:tblGrid>
      <w:tr w:rsidR="00364D1B" w14:paraId="7969571C" w14:textId="77777777" w:rsidTr="00364D1B">
        <w:tc>
          <w:tcPr>
            <w:tcW w:w="2875" w:type="dxa"/>
          </w:tcPr>
          <w:p w14:paraId="7DE89206" w14:textId="77777777" w:rsidR="00364D1B" w:rsidRPr="00CE2B98" w:rsidRDefault="00364D1B" w:rsidP="00364D1B">
            <w:pPr>
              <w:rPr>
                <w:sz w:val="20"/>
                <w:szCs w:val="20"/>
              </w:rPr>
            </w:pPr>
            <w:r w:rsidRPr="00CE2B98">
              <w:rPr>
                <w:sz w:val="20"/>
                <w:szCs w:val="20"/>
              </w:rPr>
              <w:t>Operacioni pojačavač(LM741)</w:t>
            </w:r>
          </w:p>
        </w:tc>
        <w:tc>
          <w:tcPr>
            <w:tcW w:w="1620" w:type="dxa"/>
          </w:tcPr>
          <w:p w14:paraId="5E36DA80" w14:textId="77777777" w:rsidR="00364D1B" w:rsidRPr="00CE2B98" w:rsidRDefault="00364D1B" w:rsidP="00364D1B">
            <w:pPr>
              <w:rPr>
                <w:sz w:val="20"/>
                <w:szCs w:val="20"/>
              </w:rPr>
            </w:pPr>
            <w:r w:rsidRPr="00CE2B98">
              <w:rPr>
                <w:sz w:val="20"/>
                <w:szCs w:val="20"/>
              </w:rPr>
              <w:t>1 kom.</w:t>
            </w:r>
          </w:p>
        </w:tc>
      </w:tr>
      <w:tr w:rsidR="00364D1B" w14:paraId="070264E8" w14:textId="77777777" w:rsidTr="00364D1B">
        <w:tc>
          <w:tcPr>
            <w:tcW w:w="2875" w:type="dxa"/>
          </w:tcPr>
          <w:p w14:paraId="593FBB9D" w14:textId="77777777" w:rsidR="00364D1B" w:rsidRPr="00CE2B98" w:rsidRDefault="00364D1B" w:rsidP="00364D1B">
            <w:pPr>
              <w:rPr>
                <w:sz w:val="20"/>
                <w:szCs w:val="20"/>
              </w:rPr>
            </w:pPr>
            <w:r w:rsidRPr="00CE2B98">
              <w:rPr>
                <w:sz w:val="20"/>
                <w:szCs w:val="20"/>
              </w:rPr>
              <w:t>Otpornik 10k</w:t>
            </w:r>
            <w:r w:rsidRPr="00CE2B98">
              <w:rPr>
                <w:rFonts w:cstheme="minorHAnsi"/>
                <w:sz w:val="20"/>
                <w:szCs w:val="20"/>
              </w:rPr>
              <w:t xml:space="preserve">Ω, 1/4 W </w:t>
            </w:r>
          </w:p>
        </w:tc>
        <w:tc>
          <w:tcPr>
            <w:tcW w:w="1620" w:type="dxa"/>
          </w:tcPr>
          <w:p w14:paraId="7D0D6C58" w14:textId="77777777" w:rsidR="00364D1B" w:rsidRPr="00CE2B98" w:rsidRDefault="00364D1B" w:rsidP="00364D1B">
            <w:pPr>
              <w:rPr>
                <w:sz w:val="20"/>
                <w:szCs w:val="20"/>
              </w:rPr>
            </w:pPr>
            <w:r w:rsidRPr="00CE2B98">
              <w:rPr>
                <w:sz w:val="20"/>
                <w:szCs w:val="20"/>
              </w:rPr>
              <w:t>3 kom.</w:t>
            </w:r>
          </w:p>
        </w:tc>
      </w:tr>
      <w:tr w:rsidR="00364D1B" w14:paraId="32A22893" w14:textId="77777777" w:rsidTr="00364D1B">
        <w:tc>
          <w:tcPr>
            <w:tcW w:w="2875" w:type="dxa"/>
          </w:tcPr>
          <w:p w14:paraId="01E5D25B" w14:textId="77777777" w:rsidR="00364D1B" w:rsidRPr="00CE2B98" w:rsidRDefault="00364D1B" w:rsidP="00364D1B">
            <w:pPr>
              <w:rPr>
                <w:sz w:val="20"/>
                <w:szCs w:val="20"/>
              </w:rPr>
            </w:pPr>
            <w:r w:rsidRPr="00CE2B98">
              <w:rPr>
                <w:sz w:val="20"/>
                <w:szCs w:val="20"/>
              </w:rPr>
              <w:t>NPN transistor(Bc327-40)</w:t>
            </w:r>
          </w:p>
        </w:tc>
        <w:tc>
          <w:tcPr>
            <w:tcW w:w="1620" w:type="dxa"/>
          </w:tcPr>
          <w:p w14:paraId="68C397C4" w14:textId="77777777" w:rsidR="00364D1B" w:rsidRPr="00CE2B98" w:rsidRDefault="00364D1B" w:rsidP="00364D1B">
            <w:pPr>
              <w:rPr>
                <w:sz w:val="20"/>
                <w:szCs w:val="20"/>
              </w:rPr>
            </w:pPr>
            <w:r w:rsidRPr="00CE2B98">
              <w:rPr>
                <w:sz w:val="20"/>
                <w:szCs w:val="20"/>
              </w:rPr>
              <w:t>1 kom.</w:t>
            </w:r>
          </w:p>
        </w:tc>
      </w:tr>
      <w:tr w:rsidR="00364D1B" w14:paraId="42300BCF" w14:textId="77777777" w:rsidTr="00364D1B">
        <w:tc>
          <w:tcPr>
            <w:tcW w:w="2875" w:type="dxa"/>
          </w:tcPr>
          <w:p w14:paraId="11FB6F3D" w14:textId="77777777" w:rsidR="00364D1B" w:rsidRPr="00CE2B98" w:rsidRDefault="00364D1B" w:rsidP="00364D1B">
            <w:pPr>
              <w:rPr>
                <w:sz w:val="20"/>
                <w:szCs w:val="20"/>
              </w:rPr>
            </w:pPr>
            <w:r w:rsidRPr="00CE2B98">
              <w:rPr>
                <w:sz w:val="20"/>
                <w:szCs w:val="20"/>
              </w:rPr>
              <w:t>Dioda(IN4148)</w:t>
            </w:r>
          </w:p>
        </w:tc>
        <w:tc>
          <w:tcPr>
            <w:tcW w:w="1620" w:type="dxa"/>
          </w:tcPr>
          <w:p w14:paraId="75E736D9" w14:textId="77777777" w:rsidR="00364D1B" w:rsidRPr="00CE2B98" w:rsidRDefault="00364D1B" w:rsidP="00364D1B">
            <w:pPr>
              <w:rPr>
                <w:sz w:val="20"/>
                <w:szCs w:val="20"/>
              </w:rPr>
            </w:pPr>
            <w:r w:rsidRPr="00CE2B98">
              <w:rPr>
                <w:sz w:val="20"/>
                <w:szCs w:val="20"/>
              </w:rPr>
              <w:t>1 Kom.</w:t>
            </w:r>
          </w:p>
        </w:tc>
      </w:tr>
      <w:tr w:rsidR="00364D1B" w14:paraId="78C53DCE" w14:textId="77777777" w:rsidTr="00364D1B">
        <w:tc>
          <w:tcPr>
            <w:tcW w:w="2875" w:type="dxa"/>
          </w:tcPr>
          <w:p w14:paraId="4841CA1B" w14:textId="7B04F095" w:rsidR="00364D1B" w:rsidRPr="00CE2B98" w:rsidRDefault="00364D1B" w:rsidP="00364D1B">
            <w:pPr>
              <w:rPr>
                <w:rFonts w:eastAsiaTheme="minorEastAsia" w:cstheme="minorHAnsi"/>
                <w:i/>
                <w:iCs/>
                <w:sz w:val="20"/>
                <w:szCs w:val="20"/>
              </w:rPr>
            </w:pPr>
            <w:r w:rsidRPr="00CE2B98">
              <w:rPr>
                <w:sz w:val="20"/>
                <w:szCs w:val="20"/>
              </w:rPr>
              <w:t xml:space="preserve">NTC termistor </w:t>
            </w:r>
            <w:r w:rsidRPr="00CE2B98">
              <w:rPr>
                <w:rFonts w:eastAsiaTheme="minorEastAsia"/>
                <w:i/>
                <w:iCs/>
                <w:sz w:val="20"/>
                <w:szCs w:val="20"/>
              </w:rPr>
              <w:t>10k</w:t>
            </w:r>
            <w:r w:rsidRPr="00CE2B98">
              <w:rPr>
                <w:rFonts w:eastAsiaTheme="minorEastAsia" w:cstheme="minorHAnsi"/>
                <w:i/>
                <w:iCs/>
                <w:sz w:val="20"/>
                <w:szCs w:val="20"/>
              </w:rPr>
              <w:t>Ω</w:t>
            </w:r>
          </w:p>
        </w:tc>
        <w:tc>
          <w:tcPr>
            <w:tcW w:w="1620" w:type="dxa"/>
          </w:tcPr>
          <w:p w14:paraId="1EF359B5" w14:textId="77777777" w:rsidR="00364D1B" w:rsidRPr="00CE2B98" w:rsidRDefault="00364D1B" w:rsidP="00364D1B">
            <w:pPr>
              <w:rPr>
                <w:sz w:val="20"/>
                <w:szCs w:val="20"/>
              </w:rPr>
            </w:pPr>
            <w:r w:rsidRPr="00CE2B98">
              <w:rPr>
                <w:sz w:val="20"/>
                <w:szCs w:val="20"/>
              </w:rPr>
              <w:t>1 kom.</w:t>
            </w:r>
          </w:p>
        </w:tc>
      </w:tr>
      <w:tr w:rsidR="00364D1B" w14:paraId="5BF616E4" w14:textId="77777777" w:rsidTr="00364D1B">
        <w:tc>
          <w:tcPr>
            <w:tcW w:w="2875" w:type="dxa"/>
          </w:tcPr>
          <w:p w14:paraId="41E10BDC" w14:textId="77777777" w:rsidR="00364D1B" w:rsidRPr="00CE2B98" w:rsidRDefault="00364D1B" w:rsidP="00364D1B">
            <w:pPr>
              <w:rPr>
                <w:sz w:val="20"/>
                <w:szCs w:val="20"/>
              </w:rPr>
            </w:pPr>
            <w:r w:rsidRPr="00CE2B98">
              <w:rPr>
                <w:sz w:val="20"/>
                <w:szCs w:val="20"/>
              </w:rPr>
              <w:t xml:space="preserve">Potenciometar </w:t>
            </w:r>
            <w:r w:rsidRPr="00CE2B98">
              <w:rPr>
                <w:rFonts w:eastAsiaTheme="minorEastAsia"/>
                <w:i/>
                <w:iCs/>
                <w:sz w:val="20"/>
                <w:szCs w:val="20"/>
              </w:rPr>
              <w:t>10k</w:t>
            </w:r>
            <w:r w:rsidRPr="00CE2B98">
              <w:rPr>
                <w:rFonts w:eastAsiaTheme="minorEastAsia" w:cstheme="minorHAnsi"/>
                <w:i/>
                <w:iCs/>
                <w:sz w:val="20"/>
                <w:szCs w:val="20"/>
              </w:rPr>
              <w:t>Ω</w:t>
            </w:r>
          </w:p>
        </w:tc>
        <w:tc>
          <w:tcPr>
            <w:tcW w:w="1620" w:type="dxa"/>
          </w:tcPr>
          <w:p w14:paraId="7190D2DB" w14:textId="77777777" w:rsidR="00364D1B" w:rsidRPr="00CE2B98" w:rsidRDefault="00364D1B" w:rsidP="00364D1B">
            <w:pPr>
              <w:rPr>
                <w:sz w:val="20"/>
                <w:szCs w:val="20"/>
              </w:rPr>
            </w:pPr>
            <w:r w:rsidRPr="00CE2B98">
              <w:rPr>
                <w:sz w:val="20"/>
                <w:szCs w:val="20"/>
              </w:rPr>
              <w:t>1 kom.</w:t>
            </w:r>
          </w:p>
        </w:tc>
      </w:tr>
      <w:tr w:rsidR="00364D1B" w14:paraId="73919502" w14:textId="77777777" w:rsidTr="00364D1B">
        <w:tc>
          <w:tcPr>
            <w:tcW w:w="2875" w:type="dxa"/>
          </w:tcPr>
          <w:p w14:paraId="0AD90212" w14:textId="77777777" w:rsidR="00364D1B" w:rsidRPr="00CE2B98" w:rsidRDefault="00364D1B" w:rsidP="00364D1B">
            <w:pPr>
              <w:rPr>
                <w:sz w:val="20"/>
                <w:szCs w:val="20"/>
              </w:rPr>
            </w:pPr>
            <w:r w:rsidRPr="00CE2B98">
              <w:rPr>
                <w:sz w:val="20"/>
                <w:szCs w:val="20"/>
              </w:rPr>
              <w:t>Potenciometar 500</w:t>
            </w:r>
            <w:r w:rsidRPr="00CE2B98">
              <w:rPr>
                <w:rFonts w:eastAsiaTheme="minorEastAsia"/>
                <w:i/>
                <w:iCs/>
                <w:sz w:val="20"/>
                <w:szCs w:val="20"/>
              </w:rPr>
              <w:t>k</w:t>
            </w:r>
            <w:r w:rsidRPr="00CE2B98">
              <w:rPr>
                <w:rFonts w:eastAsiaTheme="minorEastAsia" w:cstheme="minorHAnsi"/>
                <w:i/>
                <w:iCs/>
                <w:sz w:val="20"/>
                <w:szCs w:val="20"/>
              </w:rPr>
              <w:t>Ω</w:t>
            </w:r>
          </w:p>
        </w:tc>
        <w:tc>
          <w:tcPr>
            <w:tcW w:w="1620" w:type="dxa"/>
          </w:tcPr>
          <w:p w14:paraId="42312CD4" w14:textId="77777777" w:rsidR="00364D1B" w:rsidRPr="00CE2B98" w:rsidRDefault="00364D1B" w:rsidP="00364D1B">
            <w:pPr>
              <w:rPr>
                <w:sz w:val="20"/>
                <w:szCs w:val="20"/>
              </w:rPr>
            </w:pPr>
            <w:r w:rsidRPr="00CE2B98">
              <w:rPr>
                <w:sz w:val="20"/>
                <w:szCs w:val="20"/>
              </w:rPr>
              <w:t>1 kom.</w:t>
            </w:r>
          </w:p>
        </w:tc>
      </w:tr>
      <w:tr w:rsidR="00364D1B" w14:paraId="3E40EA10" w14:textId="77777777" w:rsidTr="00364D1B">
        <w:tc>
          <w:tcPr>
            <w:tcW w:w="2875" w:type="dxa"/>
          </w:tcPr>
          <w:p w14:paraId="330E5F52" w14:textId="77777777" w:rsidR="00364D1B" w:rsidRPr="00CE2B98" w:rsidRDefault="00364D1B" w:rsidP="00364D1B">
            <w:pPr>
              <w:rPr>
                <w:sz w:val="20"/>
                <w:szCs w:val="20"/>
              </w:rPr>
            </w:pPr>
            <w:r w:rsidRPr="00CE2B98">
              <w:rPr>
                <w:sz w:val="20"/>
                <w:szCs w:val="20"/>
              </w:rPr>
              <w:t>Potenciometar 5</w:t>
            </w:r>
            <w:r w:rsidRPr="00CE2B98">
              <w:rPr>
                <w:rFonts w:eastAsiaTheme="minorEastAsia"/>
                <w:i/>
                <w:iCs/>
                <w:sz w:val="20"/>
                <w:szCs w:val="20"/>
              </w:rPr>
              <w:t>k</w:t>
            </w:r>
            <w:r w:rsidRPr="00CE2B98">
              <w:rPr>
                <w:rFonts w:eastAsiaTheme="minorEastAsia" w:cstheme="minorHAnsi"/>
                <w:i/>
                <w:iCs/>
                <w:sz w:val="20"/>
                <w:szCs w:val="20"/>
              </w:rPr>
              <w:t>Ω</w:t>
            </w:r>
          </w:p>
        </w:tc>
        <w:tc>
          <w:tcPr>
            <w:tcW w:w="1620" w:type="dxa"/>
          </w:tcPr>
          <w:p w14:paraId="496B8E5A" w14:textId="77777777" w:rsidR="00364D1B" w:rsidRPr="00CE2B98" w:rsidRDefault="00364D1B" w:rsidP="00364D1B">
            <w:pPr>
              <w:rPr>
                <w:sz w:val="20"/>
                <w:szCs w:val="20"/>
              </w:rPr>
            </w:pPr>
            <w:r w:rsidRPr="00CE2B98">
              <w:rPr>
                <w:sz w:val="20"/>
                <w:szCs w:val="20"/>
              </w:rPr>
              <w:t>1 kom.</w:t>
            </w:r>
          </w:p>
        </w:tc>
      </w:tr>
    </w:tbl>
    <w:p w14:paraId="71AD9AB4" w14:textId="5362D236" w:rsidR="00E968D9" w:rsidRPr="00F53566" w:rsidRDefault="00E968D9" w:rsidP="00364D1B">
      <w:pPr>
        <w:pStyle w:val="Heading2"/>
      </w:pPr>
      <w:r w:rsidRPr="00F53566">
        <w:tab/>
      </w:r>
      <w:bookmarkStart w:id="10" w:name="_Toc171257025"/>
      <w:r w:rsidRPr="00F53566">
        <w:t>4.</w:t>
      </w:r>
      <w:r w:rsidR="00F53566" w:rsidRPr="00F53566">
        <w:t>1 Detaljan opis svih elemenata uređaja</w:t>
      </w:r>
      <w:bookmarkEnd w:id="10"/>
      <w:r w:rsidR="00F53566" w:rsidRPr="00F53566">
        <w:t xml:space="preserve"> </w:t>
      </w:r>
    </w:p>
    <w:p w14:paraId="1592C30D" w14:textId="77777777" w:rsidR="00364D1B" w:rsidRDefault="00CE2B98" w:rsidP="00CE2B98">
      <w:pPr>
        <w:ind w:left="2880"/>
        <w:rPr>
          <w:i/>
          <w:sz w:val="20"/>
          <w:szCs w:val="20"/>
        </w:rPr>
      </w:pPr>
      <w:r>
        <w:rPr>
          <w:b/>
          <w:bCs/>
          <w:sz w:val="32"/>
          <w:szCs w:val="32"/>
        </w:rPr>
        <w:br/>
      </w:r>
    </w:p>
    <w:p w14:paraId="6564C65E" w14:textId="77777777" w:rsidR="00364D1B" w:rsidRDefault="00364D1B" w:rsidP="00CE2B98">
      <w:pPr>
        <w:ind w:left="2880"/>
        <w:rPr>
          <w:i/>
          <w:sz w:val="20"/>
          <w:szCs w:val="20"/>
        </w:rPr>
      </w:pPr>
    </w:p>
    <w:p w14:paraId="31D9AC87" w14:textId="77777777" w:rsidR="00364D1B" w:rsidRDefault="00364D1B" w:rsidP="00CE2B98">
      <w:pPr>
        <w:ind w:left="2880"/>
        <w:rPr>
          <w:i/>
          <w:sz w:val="20"/>
          <w:szCs w:val="20"/>
        </w:rPr>
      </w:pPr>
    </w:p>
    <w:p w14:paraId="0E2EB7E5" w14:textId="661AEBEC" w:rsidR="00CE2B98" w:rsidRDefault="00CE2B98" w:rsidP="00CE2B98">
      <w:pPr>
        <w:ind w:left="2880"/>
        <w:rPr>
          <w:i/>
          <w:sz w:val="20"/>
          <w:szCs w:val="20"/>
        </w:rPr>
      </w:pPr>
      <w:r w:rsidRPr="00CE2B98">
        <w:rPr>
          <w:i/>
          <w:sz w:val="20"/>
          <w:szCs w:val="20"/>
        </w:rPr>
        <w:t xml:space="preserve">Tabela 2. Spisak svih </w:t>
      </w:r>
      <w:r>
        <w:rPr>
          <w:i/>
          <w:sz w:val="20"/>
          <w:szCs w:val="20"/>
        </w:rPr>
        <w:t>component</w:t>
      </w:r>
    </w:p>
    <w:p w14:paraId="27C490B8" w14:textId="77777777" w:rsidR="00CE2B98" w:rsidRDefault="00CE2B98" w:rsidP="00CE2B98">
      <w:pPr>
        <w:ind w:left="2880"/>
        <w:rPr>
          <w:i/>
          <w:sz w:val="20"/>
          <w:szCs w:val="20"/>
        </w:rPr>
      </w:pPr>
    </w:p>
    <w:p w14:paraId="09DCAF2B" w14:textId="4427F947" w:rsidR="00CE2B98" w:rsidRDefault="00CE2B98" w:rsidP="00BE2504">
      <w:pPr>
        <w:pStyle w:val="Heading2"/>
      </w:pPr>
      <w:r>
        <w:tab/>
      </w:r>
      <w:bookmarkStart w:id="11" w:name="_Toc171257026"/>
      <w:r w:rsidRPr="00CE2B98">
        <w:t>4.2</w:t>
      </w:r>
      <w:r w:rsidR="005F39E4">
        <w:t xml:space="preserve"> </w:t>
      </w:r>
      <w:r w:rsidRPr="00CE2B98">
        <w:t>Slika uređaja u krajnjem stadijumu izrade</w:t>
      </w:r>
      <w:bookmarkEnd w:id="11"/>
    </w:p>
    <w:p w14:paraId="36E61C07" w14:textId="582573D6" w:rsidR="00CE2B98" w:rsidRDefault="0012347C" w:rsidP="0012347C">
      <w:pPr>
        <w:jc w:val="center"/>
        <w:rPr>
          <w:b/>
          <w:bCs/>
          <w:iCs/>
          <w:sz w:val="20"/>
          <w:szCs w:val="20"/>
        </w:rPr>
      </w:pPr>
      <w:r>
        <w:rPr>
          <w:noProof/>
        </w:rPr>
        <w:drawing>
          <wp:inline distT="0" distB="0" distL="0" distR="0" wp14:anchorId="2FD9ADF0" wp14:editId="4C1881C0">
            <wp:extent cx="3555999" cy="2667000"/>
            <wp:effectExtent l="0" t="0" r="6985" b="0"/>
            <wp:docPr id="1" name="Picture 1" descr="https://cdn.discordapp.com/attachments/391294666273980418/1259798138211008582/IMG-20240708-WA0001.jpg?ex=668cfdf2&amp;is=668bac72&amp;hm=c748ecc9009053114a80e06e140f840e42196e3d11ded51b0976064d93afcdd9&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91294666273980418/1259798138211008582/IMG-20240708-WA0001.jpg?ex=668cfdf2&amp;is=668bac72&amp;hm=c748ecc9009053114a80e06e140f840e42196e3d11ded51b0976064d93afcdd9&a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6154" cy="2674616"/>
                    </a:xfrm>
                    <a:prstGeom prst="rect">
                      <a:avLst/>
                    </a:prstGeom>
                    <a:noFill/>
                    <a:ln>
                      <a:noFill/>
                    </a:ln>
                  </pic:spPr>
                </pic:pic>
              </a:graphicData>
            </a:graphic>
          </wp:inline>
        </w:drawing>
      </w:r>
    </w:p>
    <w:p w14:paraId="60031284" w14:textId="0FEF7AB5" w:rsidR="00CE2B98" w:rsidRDefault="00CE2B98" w:rsidP="00CE2B98">
      <w:pPr>
        <w:rPr>
          <w:b/>
          <w:bCs/>
          <w:iCs/>
          <w:sz w:val="20"/>
          <w:szCs w:val="20"/>
        </w:rPr>
      </w:pPr>
    </w:p>
    <w:p w14:paraId="7FD3F094" w14:textId="3DC27F82" w:rsidR="0012347C" w:rsidRPr="0012347C" w:rsidRDefault="0012347C" w:rsidP="0012347C">
      <w:pPr>
        <w:jc w:val="center"/>
        <w:rPr>
          <w:rFonts w:eastAsiaTheme="minorEastAsia"/>
          <w:i/>
          <w:iCs/>
          <w:sz w:val="20"/>
          <w:szCs w:val="20"/>
          <w:lang w:val="sr-Latn-RS"/>
        </w:rPr>
      </w:pPr>
      <w:r>
        <w:rPr>
          <w:rFonts w:eastAsiaTheme="minorEastAsia"/>
          <w:i/>
          <w:iCs/>
          <w:sz w:val="20"/>
          <w:szCs w:val="20"/>
        </w:rPr>
        <w:t xml:space="preserve">Slika 4. </w:t>
      </w:r>
      <w:r w:rsidR="007E17CE">
        <w:rPr>
          <w:rFonts w:eastAsiaTheme="minorEastAsia"/>
          <w:i/>
          <w:iCs/>
          <w:sz w:val="20"/>
          <w:szCs w:val="20"/>
        </w:rPr>
        <w:t>Slika makete</w:t>
      </w:r>
      <w:bookmarkStart w:id="12" w:name="_GoBack"/>
      <w:bookmarkEnd w:id="12"/>
    </w:p>
    <w:p w14:paraId="62A49C28" w14:textId="04940288" w:rsidR="00CE2B98" w:rsidRPr="00CE2B98" w:rsidRDefault="00CE2B98" w:rsidP="00CE2B98">
      <w:pPr>
        <w:rPr>
          <w:b/>
          <w:bCs/>
          <w:iCs/>
          <w:sz w:val="20"/>
          <w:szCs w:val="20"/>
        </w:rPr>
      </w:pPr>
    </w:p>
    <w:p w14:paraId="546F927F" w14:textId="45DA7EA6" w:rsidR="005F39E4" w:rsidRPr="0038314E" w:rsidRDefault="00C9164D" w:rsidP="0038314E">
      <w:pPr>
        <w:jc w:val="center"/>
        <w:rPr>
          <w:b/>
          <w:bCs/>
          <w:sz w:val="32"/>
          <w:szCs w:val="32"/>
        </w:rPr>
      </w:pPr>
      <w:r w:rsidRPr="00E968D9">
        <w:rPr>
          <w:b/>
          <w:bCs/>
          <w:sz w:val="32"/>
          <w:szCs w:val="32"/>
        </w:rPr>
        <w:br/>
      </w:r>
      <w:r w:rsidRPr="00E968D9">
        <w:rPr>
          <w:b/>
          <w:bCs/>
          <w:sz w:val="32"/>
          <w:szCs w:val="32"/>
        </w:rPr>
        <w:br/>
      </w:r>
      <w:bookmarkStart w:id="13" w:name="_Toc171257027"/>
      <w:bookmarkStart w:id="14" w:name="_5.__Rezultati"/>
      <w:bookmarkEnd w:id="7"/>
      <w:bookmarkEnd w:id="14"/>
    </w:p>
    <w:p w14:paraId="5F2CC4C3" w14:textId="506882D2" w:rsidR="006F753C" w:rsidRPr="00BE2504" w:rsidRDefault="00375E98" w:rsidP="00BE2504">
      <w:pPr>
        <w:pStyle w:val="Heading1"/>
      </w:pPr>
      <w:r w:rsidRPr="00BE2504">
        <w:lastRenderedPageBreak/>
        <w:t>5.  Rezultati testiranja</w:t>
      </w:r>
      <w:bookmarkEnd w:id="13"/>
      <w:r w:rsidR="00FE474F" w:rsidRPr="00BE2504">
        <w:tab/>
      </w:r>
    </w:p>
    <w:p w14:paraId="3D0B807B" w14:textId="77777777" w:rsidR="00FE474F" w:rsidRDefault="00FE474F" w:rsidP="00FE474F">
      <w:pPr>
        <w:tabs>
          <w:tab w:val="left" w:pos="3471"/>
        </w:tabs>
        <w:rPr>
          <w:rFonts w:cstheme="minorHAnsi"/>
          <w:b/>
          <w:bCs/>
          <w:sz w:val="32"/>
          <w:szCs w:val="32"/>
        </w:rPr>
      </w:pPr>
    </w:p>
    <w:tbl>
      <w:tblPr>
        <w:tblStyle w:val="TableGrid"/>
        <w:tblW w:w="0" w:type="auto"/>
        <w:tblLook w:val="04A0" w:firstRow="1" w:lastRow="0" w:firstColumn="1" w:lastColumn="0" w:noHBand="0" w:noVBand="1"/>
      </w:tblPr>
      <w:tblGrid>
        <w:gridCol w:w="3116"/>
        <w:gridCol w:w="3117"/>
        <w:gridCol w:w="3117"/>
      </w:tblGrid>
      <w:tr w:rsidR="00FE474F" w14:paraId="2E6C7F96" w14:textId="77777777" w:rsidTr="00FE474F">
        <w:tc>
          <w:tcPr>
            <w:tcW w:w="3116" w:type="dxa"/>
          </w:tcPr>
          <w:p w14:paraId="7A966372" w14:textId="5AE698B0" w:rsidR="00FE474F" w:rsidRPr="00CB7C29" w:rsidRDefault="00FE474F" w:rsidP="00FE474F">
            <w:pPr>
              <w:jc w:val="center"/>
              <w:rPr>
                <w:rFonts w:cstheme="minorHAnsi"/>
                <w:sz w:val="20"/>
                <w:szCs w:val="20"/>
              </w:rPr>
            </w:pPr>
            <w:r w:rsidRPr="00CB7C29">
              <w:rPr>
                <w:rFonts w:cstheme="minorHAnsi"/>
                <w:sz w:val="20"/>
                <w:szCs w:val="20"/>
              </w:rPr>
              <w:t>R</w:t>
            </w:r>
            <w:r w:rsidRPr="00CB7C29">
              <w:rPr>
                <w:rFonts w:cstheme="minorHAnsi"/>
                <w:sz w:val="20"/>
                <w:szCs w:val="20"/>
                <w:vertAlign w:val="subscript"/>
              </w:rPr>
              <w:t>T</w:t>
            </w:r>
            <w:r w:rsidRPr="00CB7C29">
              <w:rPr>
                <w:rFonts w:cstheme="minorHAnsi"/>
                <w:sz w:val="20"/>
                <w:szCs w:val="20"/>
              </w:rPr>
              <w:t xml:space="preserve"> [kΩ]</w:t>
            </w:r>
          </w:p>
        </w:tc>
        <w:tc>
          <w:tcPr>
            <w:tcW w:w="3117" w:type="dxa"/>
          </w:tcPr>
          <w:p w14:paraId="3BBA148B" w14:textId="71D93931" w:rsidR="00FE474F" w:rsidRPr="00CB7C29" w:rsidRDefault="00FE474F" w:rsidP="00FE474F">
            <w:pPr>
              <w:jc w:val="center"/>
              <w:rPr>
                <w:rFonts w:cstheme="minorHAnsi"/>
                <w:sz w:val="20"/>
                <w:szCs w:val="20"/>
              </w:rPr>
            </w:pPr>
            <w:r w:rsidRPr="00CB7C29">
              <w:rPr>
                <w:rFonts w:cstheme="minorHAnsi"/>
                <w:sz w:val="20"/>
                <w:szCs w:val="20"/>
              </w:rPr>
              <w:t>V</w:t>
            </w:r>
            <w:r w:rsidRPr="00CB7C29">
              <w:rPr>
                <w:rFonts w:cstheme="minorHAnsi"/>
                <w:sz w:val="20"/>
                <w:szCs w:val="20"/>
                <w:vertAlign w:val="subscript"/>
              </w:rPr>
              <w:t>+</w:t>
            </w:r>
            <w:r w:rsidR="00F6275F" w:rsidRPr="00CB7C29">
              <w:rPr>
                <w:rFonts w:cstheme="minorHAnsi"/>
                <w:sz w:val="20"/>
                <w:szCs w:val="20"/>
              </w:rPr>
              <w:t xml:space="preserve"> [V]</w:t>
            </w:r>
          </w:p>
          <w:p w14:paraId="7671FBAE" w14:textId="30C8DE1B" w:rsidR="00FE474F" w:rsidRPr="00CB7C29" w:rsidRDefault="00FE474F" w:rsidP="00375E98">
            <w:pPr>
              <w:rPr>
                <w:rFonts w:cstheme="minorHAnsi"/>
                <w:sz w:val="20"/>
                <w:szCs w:val="20"/>
              </w:rPr>
            </w:pPr>
          </w:p>
        </w:tc>
        <w:tc>
          <w:tcPr>
            <w:tcW w:w="3117" w:type="dxa"/>
          </w:tcPr>
          <w:p w14:paraId="0DD13860" w14:textId="0285AE40" w:rsidR="00FE474F" w:rsidRPr="00CB7C29" w:rsidRDefault="00FE474F" w:rsidP="00FE474F">
            <w:pPr>
              <w:jc w:val="center"/>
              <w:rPr>
                <w:rFonts w:cstheme="minorHAnsi"/>
                <w:sz w:val="20"/>
                <w:szCs w:val="20"/>
              </w:rPr>
            </w:pPr>
            <w:r w:rsidRPr="00CB7C29">
              <w:rPr>
                <w:rFonts w:cstheme="minorHAnsi"/>
                <w:sz w:val="20"/>
                <w:szCs w:val="20"/>
              </w:rPr>
              <w:t>V</w:t>
            </w:r>
            <w:r w:rsidRPr="00CB7C29">
              <w:rPr>
                <w:rFonts w:cstheme="minorHAnsi"/>
                <w:sz w:val="20"/>
                <w:szCs w:val="20"/>
                <w:vertAlign w:val="subscript"/>
              </w:rPr>
              <w:t>out</w:t>
            </w:r>
            <w:r w:rsidR="00F6275F" w:rsidRPr="00CB7C29">
              <w:rPr>
                <w:rFonts w:cstheme="minorHAnsi"/>
                <w:sz w:val="20"/>
                <w:szCs w:val="20"/>
                <w:vertAlign w:val="subscript"/>
              </w:rPr>
              <w:t xml:space="preserve"> </w:t>
            </w:r>
            <w:r w:rsidR="00F6275F" w:rsidRPr="00CB7C29">
              <w:rPr>
                <w:rFonts w:cstheme="minorHAnsi"/>
                <w:sz w:val="20"/>
                <w:szCs w:val="20"/>
              </w:rPr>
              <w:t>[V]</w:t>
            </w:r>
          </w:p>
        </w:tc>
      </w:tr>
      <w:tr w:rsidR="00FE474F" w14:paraId="04021B0C" w14:textId="77777777" w:rsidTr="00FE474F">
        <w:tc>
          <w:tcPr>
            <w:tcW w:w="3116" w:type="dxa"/>
          </w:tcPr>
          <w:p w14:paraId="136766A0" w14:textId="2919546A" w:rsidR="00FE474F" w:rsidRPr="00CB7C29" w:rsidRDefault="00F6275F" w:rsidP="00F6275F">
            <w:pPr>
              <w:jc w:val="center"/>
              <w:rPr>
                <w:rFonts w:cstheme="minorHAnsi"/>
                <w:sz w:val="20"/>
                <w:szCs w:val="20"/>
              </w:rPr>
            </w:pPr>
            <w:r w:rsidRPr="00CB7C29">
              <w:rPr>
                <w:rFonts w:cstheme="minorHAnsi"/>
                <w:sz w:val="20"/>
                <w:szCs w:val="20"/>
              </w:rPr>
              <w:t>5</w:t>
            </w:r>
          </w:p>
        </w:tc>
        <w:tc>
          <w:tcPr>
            <w:tcW w:w="3117" w:type="dxa"/>
          </w:tcPr>
          <w:p w14:paraId="00D8C665" w14:textId="7BA17EFB" w:rsidR="00FE474F" w:rsidRPr="00CB7C29" w:rsidRDefault="00F6275F" w:rsidP="00F6275F">
            <w:pPr>
              <w:jc w:val="center"/>
              <w:rPr>
                <w:rFonts w:cstheme="minorHAnsi"/>
                <w:sz w:val="20"/>
                <w:szCs w:val="20"/>
              </w:rPr>
            </w:pPr>
            <w:r w:rsidRPr="00CB7C29">
              <w:rPr>
                <w:rFonts w:cstheme="minorHAnsi"/>
                <w:sz w:val="20"/>
                <w:szCs w:val="20"/>
              </w:rPr>
              <w:t>3.5</w:t>
            </w:r>
          </w:p>
        </w:tc>
        <w:tc>
          <w:tcPr>
            <w:tcW w:w="3117" w:type="dxa"/>
          </w:tcPr>
          <w:p w14:paraId="173FC1FF" w14:textId="43B14E71" w:rsidR="00FE474F" w:rsidRPr="00CB7C29" w:rsidRDefault="00F6275F" w:rsidP="00F6275F">
            <w:pPr>
              <w:jc w:val="center"/>
              <w:rPr>
                <w:rFonts w:cstheme="minorHAnsi"/>
                <w:sz w:val="20"/>
                <w:szCs w:val="20"/>
              </w:rPr>
            </w:pPr>
            <w:r w:rsidRPr="00CB7C29">
              <w:rPr>
                <w:rFonts w:cstheme="minorHAnsi"/>
                <w:sz w:val="20"/>
                <w:szCs w:val="20"/>
              </w:rPr>
              <w:t>1.6</w:t>
            </w:r>
          </w:p>
        </w:tc>
      </w:tr>
      <w:tr w:rsidR="00FE474F" w14:paraId="7E5C1795" w14:textId="77777777" w:rsidTr="00FE474F">
        <w:tc>
          <w:tcPr>
            <w:tcW w:w="3116" w:type="dxa"/>
          </w:tcPr>
          <w:p w14:paraId="5FD45E4E" w14:textId="4F429B2E" w:rsidR="00FE474F" w:rsidRPr="00CB7C29" w:rsidRDefault="00F6275F" w:rsidP="00F6275F">
            <w:pPr>
              <w:jc w:val="center"/>
              <w:rPr>
                <w:rFonts w:cstheme="minorHAnsi"/>
                <w:sz w:val="20"/>
                <w:szCs w:val="20"/>
              </w:rPr>
            </w:pPr>
            <w:r w:rsidRPr="00CB7C29">
              <w:rPr>
                <w:rFonts w:cstheme="minorHAnsi"/>
                <w:sz w:val="20"/>
                <w:szCs w:val="20"/>
              </w:rPr>
              <w:t>10</w:t>
            </w:r>
          </w:p>
        </w:tc>
        <w:tc>
          <w:tcPr>
            <w:tcW w:w="3117" w:type="dxa"/>
          </w:tcPr>
          <w:p w14:paraId="7132CEB5" w14:textId="399BFB55" w:rsidR="00FE474F" w:rsidRPr="00CB7C29" w:rsidRDefault="007E17CE" w:rsidP="00F6275F">
            <w:pPr>
              <w:jc w:val="center"/>
              <w:rPr>
                <w:rFonts w:cstheme="minorHAnsi"/>
                <w:sz w:val="20"/>
                <w:szCs w:val="20"/>
              </w:rPr>
            </w:pPr>
            <w:r>
              <w:rPr>
                <w:rFonts w:cstheme="minorHAnsi"/>
                <w:sz w:val="20"/>
                <w:szCs w:val="20"/>
              </w:rPr>
              <w:t>4.2</w:t>
            </w:r>
          </w:p>
        </w:tc>
        <w:tc>
          <w:tcPr>
            <w:tcW w:w="3117" w:type="dxa"/>
          </w:tcPr>
          <w:p w14:paraId="4530DB5B" w14:textId="21400D92" w:rsidR="00FE474F" w:rsidRPr="00CB7C29" w:rsidRDefault="007E17CE" w:rsidP="00F6275F">
            <w:pPr>
              <w:jc w:val="center"/>
              <w:rPr>
                <w:rFonts w:cstheme="minorHAnsi"/>
                <w:sz w:val="20"/>
                <w:szCs w:val="20"/>
              </w:rPr>
            </w:pPr>
            <w:r>
              <w:rPr>
                <w:rFonts w:cstheme="minorHAnsi"/>
                <w:sz w:val="20"/>
                <w:szCs w:val="20"/>
              </w:rPr>
              <w:t>8.4</w:t>
            </w:r>
          </w:p>
        </w:tc>
      </w:tr>
    </w:tbl>
    <w:p w14:paraId="57BE7109" w14:textId="77777777" w:rsidR="00FE474F" w:rsidRPr="00375E98" w:rsidRDefault="00FE474F" w:rsidP="00375E98">
      <w:pPr>
        <w:rPr>
          <w:rFonts w:cstheme="minorHAnsi"/>
          <w:b/>
          <w:bCs/>
          <w:sz w:val="32"/>
          <w:szCs w:val="32"/>
        </w:rPr>
      </w:pPr>
    </w:p>
    <w:p w14:paraId="36C80C7D" w14:textId="19ACBB20" w:rsidR="00011A58" w:rsidRPr="00F53566" w:rsidRDefault="00F6275F" w:rsidP="00011A58">
      <w:pPr>
        <w:jc w:val="center"/>
        <w:rPr>
          <w:rFonts w:cstheme="minorHAnsi"/>
          <w:i/>
          <w:iCs/>
          <w:sz w:val="20"/>
          <w:szCs w:val="20"/>
        </w:rPr>
      </w:pPr>
      <w:r w:rsidRPr="00F53566">
        <w:rPr>
          <w:rFonts w:cstheme="minorHAnsi"/>
          <w:i/>
          <w:iCs/>
          <w:sz w:val="20"/>
          <w:szCs w:val="20"/>
        </w:rPr>
        <w:t>Tabela 2. Rezultati merenja</w:t>
      </w:r>
    </w:p>
    <w:p w14:paraId="6D486C79" w14:textId="4D42F914" w:rsidR="000341FE" w:rsidRPr="00F53566" w:rsidRDefault="00F6275F" w:rsidP="00F6275F">
      <w:pPr>
        <w:rPr>
          <w:sz w:val="20"/>
          <w:szCs w:val="20"/>
          <w:lang w:val="fr-FR"/>
        </w:rPr>
      </w:pPr>
      <w:r w:rsidRPr="00F53566">
        <w:rPr>
          <w:sz w:val="20"/>
          <w:szCs w:val="20"/>
          <w:lang w:val="fr-FR"/>
        </w:rPr>
        <w:t>U tabeli su prikazani rezultati merenja za dve različite vrednosti termistora R</w:t>
      </w:r>
      <w:r w:rsidRPr="00F53566">
        <w:rPr>
          <w:sz w:val="20"/>
          <w:szCs w:val="20"/>
          <w:vertAlign w:val="subscript"/>
          <w:lang w:val="fr-FR"/>
        </w:rPr>
        <w:t>T</w:t>
      </w:r>
      <w:r w:rsidR="0038314E">
        <w:rPr>
          <w:sz w:val="20"/>
          <w:szCs w:val="20"/>
          <w:lang w:val="fr-FR"/>
        </w:rPr>
        <w:t>.</w:t>
      </w:r>
      <w:r w:rsidR="000341FE">
        <w:rPr>
          <w:sz w:val="20"/>
          <w:szCs w:val="20"/>
          <w:lang w:val="fr-FR"/>
        </w:rPr>
        <w:t xml:space="preserve"> Dodatnim zagrejavanjem termistora </w:t>
      </w:r>
      <w:r w:rsidR="000341FE">
        <w:rPr>
          <w:sz w:val="20"/>
          <w:szCs w:val="20"/>
          <w:lang w:val="fr-FR"/>
        </w:rPr>
        <w:br/>
        <w:t>menja se izlani napon na operacionom pojačavaču.</w:t>
      </w:r>
    </w:p>
    <w:p w14:paraId="498E16FE" w14:textId="1AED7865" w:rsidR="00F53566" w:rsidRDefault="00731AE2" w:rsidP="00731AE2">
      <w:pPr>
        <w:jc w:val="center"/>
        <w:rPr>
          <w:lang w:val="fr-FR"/>
        </w:rPr>
      </w:pPr>
      <w:r w:rsidRPr="00F53566">
        <w:rPr>
          <w:noProof/>
        </w:rPr>
        <w:drawing>
          <wp:inline distT="0" distB="0" distL="0" distR="0" wp14:anchorId="23306ADF" wp14:editId="499EF4A4">
            <wp:extent cx="3536824" cy="2981739"/>
            <wp:effectExtent l="0" t="0" r="6985" b="0"/>
            <wp:docPr id="64373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34491" name=""/>
                    <pic:cNvPicPr/>
                  </pic:nvPicPr>
                  <pic:blipFill>
                    <a:blip r:embed="rId13"/>
                    <a:stretch>
                      <a:fillRect/>
                    </a:stretch>
                  </pic:blipFill>
                  <pic:spPr>
                    <a:xfrm>
                      <a:off x="0" y="0"/>
                      <a:ext cx="3553415" cy="2995726"/>
                    </a:xfrm>
                    <a:prstGeom prst="rect">
                      <a:avLst/>
                    </a:prstGeom>
                  </pic:spPr>
                </pic:pic>
              </a:graphicData>
            </a:graphic>
          </wp:inline>
        </w:drawing>
      </w:r>
    </w:p>
    <w:p w14:paraId="2B3439F2" w14:textId="45F8D847" w:rsidR="00F53566" w:rsidRDefault="00F53566" w:rsidP="00F53566">
      <w:pPr>
        <w:jc w:val="center"/>
        <w:rPr>
          <w:lang w:val="fr-FR"/>
        </w:rPr>
      </w:pPr>
    </w:p>
    <w:p w14:paraId="0AED2340" w14:textId="77777777" w:rsidR="00F53566" w:rsidRPr="00F53566" w:rsidRDefault="00F53566" w:rsidP="00F53566">
      <w:pPr>
        <w:jc w:val="center"/>
        <w:rPr>
          <w:i/>
          <w:sz w:val="20"/>
          <w:szCs w:val="20"/>
        </w:rPr>
      </w:pPr>
      <w:r w:rsidRPr="00F53566">
        <w:rPr>
          <w:i/>
          <w:sz w:val="20"/>
          <w:szCs w:val="20"/>
        </w:rPr>
        <w:t>Slika 4. Konačna šema u Altium Designer-u</w:t>
      </w:r>
    </w:p>
    <w:p w14:paraId="4034DABE" w14:textId="77777777" w:rsidR="00F53566" w:rsidRDefault="00F53566" w:rsidP="00F6275F">
      <w:pPr>
        <w:rPr>
          <w:lang w:val="fr-FR"/>
        </w:rPr>
      </w:pPr>
    </w:p>
    <w:p w14:paraId="2F524985" w14:textId="77777777" w:rsidR="00F53566" w:rsidRDefault="00F53566" w:rsidP="00F6275F">
      <w:pPr>
        <w:rPr>
          <w:lang w:val="fr-FR"/>
        </w:rPr>
      </w:pPr>
    </w:p>
    <w:p w14:paraId="537F3742" w14:textId="2283740C" w:rsidR="00F53566" w:rsidRPr="00F53566" w:rsidRDefault="00F53566" w:rsidP="00F53566">
      <w:pPr>
        <w:jc w:val="center"/>
      </w:pPr>
      <w:r w:rsidRPr="00F53566">
        <w:rPr>
          <w:noProof/>
        </w:rPr>
        <w:lastRenderedPageBreak/>
        <w:drawing>
          <wp:inline distT="0" distB="0" distL="0" distR="0" wp14:anchorId="0D500FEA" wp14:editId="5681B178">
            <wp:extent cx="3664915" cy="4405337"/>
            <wp:effectExtent l="0" t="0" r="0" b="0"/>
            <wp:docPr id="2144023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4915" cy="4405337"/>
                    </a:xfrm>
                    <a:prstGeom prst="rect">
                      <a:avLst/>
                    </a:prstGeom>
                    <a:noFill/>
                    <a:ln>
                      <a:noFill/>
                    </a:ln>
                  </pic:spPr>
                </pic:pic>
              </a:graphicData>
            </a:graphic>
          </wp:inline>
        </w:drawing>
      </w:r>
    </w:p>
    <w:p w14:paraId="2FEA0333" w14:textId="42AF36A9" w:rsidR="00F53566" w:rsidRPr="00F53566" w:rsidRDefault="00F53566" w:rsidP="00F53566">
      <w:pPr>
        <w:jc w:val="center"/>
        <w:rPr>
          <w:sz w:val="20"/>
          <w:szCs w:val="20"/>
          <w:lang w:val="fr-FR"/>
        </w:rPr>
      </w:pPr>
      <w:r w:rsidRPr="00F53566">
        <w:rPr>
          <w:i/>
          <w:sz w:val="20"/>
          <w:szCs w:val="20"/>
        </w:rPr>
        <w:t>Slika 5. PCB šema u Altium Designer-u</w:t>
      </w:r>
    </w:p>
    <w:p w14:paraId="19CA1BA2" w14:textId="0790E54C" w:rsidR="00F53566" w:rsidRDefault="00F53566" w:rsidP="00F6275F">
      <w:pPr>
        <w:rPr>
          <w:lang w:val="fr-FR"/>
        </w:rPr>
      </w:pPr>
    </w:p>
    <w:p w14:paraId="60F9FA3C" w14:textId="77777777" w:rsidR="00F6275F" w:rsidRPr="00F6275F" w:rsidRDefault="00F6275F" w:rsidP="00011A58">
      <w:pPr>
        <w:jc w:val="center"/>
        <w:rPr>
          <w:rFonts w:cstheme="minorHAnsi"/>
          <w:i/>
          <w:iCs/>
        </w:rPr>
      </w:pPr>
    </w:p>
    <w:p w14:paraId="752671C4" w14:textId="50167B1C" w:rsidR="005E66A9" w:rsidRPr="005F20C8" w:rsidRDefault="005E66A9" w:rsidP="005F20C8">
      <w:pPr>
        <w:rPr>
          <w:rFonts w:cstheme="minorHAnsi"/>
          <w:i/>
          <w:iCs/>
        </w:rPr>
      </w:pPr>
    </w:p>
    <w:p w14:paraId="682AFBE8" w14:textId="6E7B0E6F" w:rsidR="00492835" w:rsidRPr="005E66A9" w:rsidRDefault="005E66A9" w:rsidP="00492835">
      <w:pPr>
        <w:rPr>
          <w:rFonts w:cstheme="minorHAnsi"/>
          <w:i/>
          <w:iCs/>
          <w:vertAlign w:val="subscript"/>
        </w:rPr>
      </w:pPr>
      <w:r>
        <w:rPr>
          <w:rFonts w:cstheme="minorHAnsi"/>
          <w:i/>
          <w:iCs/>
        </w:rPr>
        <w:br w:type="textWrapping" w:clear="all"/>
      </w:r>
    </w:p>
    <w:p w14:paraId="01B726B0" w14:textId="2C2D2F83" w:rsidR="00011A58" w:rsidRPr="006B2B61" w:rsidRDefault="00492835" w:rsidP="00CF14EF">
      <w:pPr>
        <w:rPr>
          <w:rFonts w:cstheme="minorHAnsi"/>
          <w:b/>
          <w:bCs/>
        </w:rPr>
      </w:pPr>
      <w:r>
        <w:rPr>
          <w:rFonts w:cstheme="minorHAnsi"/>
          <w:i/>
          <w:iCs/>
        </w:rPr>
        <w:tab/>
      </w:r>
      <w:r w:rsidRPr="00492835">
        <w:rPr>
          <w:rFonts w:cstheme="minorHAnsi"/>
          <w:i/>
          <w:iCs/>
        </w:rPr>
        <w:br w:type="textWrapping" w:clear="all"/>
      </w:r>
    </w:p>
    <w:p w14:paraId="0D5F9462" w14:textId="37C0185C" w:rsidR="00CA71D5" w:rsidRPr="00CA71D5" w:rsidRDefault="00CA71D5" w:rsidP="00CA71D5">
      <w:pPr>
        <w:ind w:left="1440"/>
        <w:rPr>
          <w:rFonts w:cstheme="minorHAnsi"/>
        </w:rPr>
      </w:pPr>
    </w:p>
    <w:p w14:paraId="077E571F" w14:textId="77777777" w:rsidR="009F1CAA" w:rsidRDefault="009F1CAA" w:rsidP="005E66A9">
      <w:pPr>
        <w:pStyle w:val="ListParagraph"/>
        <w:numPr>
          <w:ilvl w:val="1"/>
          <w:numId w:val="9"/>
        </w:numPr>
        <w:rPr>
          <w:rFonts w:ascii="Times New Roman" w:hAnsi="Times New Roman" w:cs="Times New Roman"/>
          <w:b/>
          <w:bCs/>
          <w:sz w:val="32"/>
          <w:szCs w:val="32"/>
        </w:rPr>
      </w:pPr>
      <w:r w:rsidRPr="00B45B3A">
        <w:rPr>
          <w:rFonts w:ascii="Times New Roman" w:hAnsi="Times New Roman" w:cs="Times New Roman"/>
          <w:b/>
          <w:bCs/>
          <w:sz w:val="32"/>
          <w:szCs w:val="32"/>
        </w:rPr>
        <w:br w:type="page"/>
      </w:r>
    </w:p>
    <w:p w14:paraId="155FD681" w14:textId="7C7B609C" w:rsidR="00EE150F" w:rsidRDefault="004954B6" w:rsidP="009C3527">
      <w:pPr>
        <w:pStyle w:val="Heading1"/>
        <w:rPr>
          <w:lang w:val="sr-Latn-ME"/>
        </w:rPr>
      </w:pPr>
      <w:bookmarkStart w:id="15" w:name="_Toc171257028"/>
      <w:r w:rsidRPr="004954B6">
        <w:lastRenderedPageBreak/>
        <w:t>6. Zaklju</w:t>
      </w:r>
      <w:r w:rsidRPr="004954B6">
        <w:rPr>
          <w:lang w:val="sr-Latn-ME"/>
        </w:rPr>
        <w:t>čak</w:t>
      </w:r>
      <w:bookmarkEnd w:id="15"/>
    </w:p>
    <w:p w14:paraId="26BADC8D" w14:textId="77777777" w:rsidR="009C3527" w:rsidRPr="009C3527" w:rsidRDefault="009C3527" w:rsidP="009C3527">
      <w:pPr>
        <w:rPr>
          <w:lang w:val="sr-Latn-ME"/>
        </w:rPr>
      </w:pPr>
    </w:p>
    <w:p w14:paraId="4F1BF1DD" w14:textId="7F7DEFF1" w:rsidR="00CB7C29" w:rsidRPr="00CB7C29" w:rsidRDefault="00CB7C29" w:rsidP="00CB7C29">
      <w:pPr>
        <w:ind w:firstLine="720"/>
        <w:rPr>
          <w:b/>
          <w:bCs/>
          <w:sz w:val="20"/>
          <w:szCs w:val="20"/>
          <w:lang w:val="sr-Latn-ME"/>
        </w:rPr>
      </w:pPr>
      <w:r w:rsidRPr="00CB7C29">
        <w:rPr>
          <w:sz w:val="20"/>
          <w:szCs w:val="20"/>
        </w:rPr>
        <w:t>Veoma je važno na samom početku ovog dela jasno reći da je sve što je bilo definisano projektnim zadatkom uspešno realizovano. Sve komponente su pravilno povezane i funkcionalne, a termostat sa histerezisom radi prema očekivanjima.</w:t>
      </w:r>
    </w:p>
    <w:p w14:paraId="7DED51B8" w14:textId="7851A1A2" w:rsidR="00EE150F" w:rsidRPr="00CB7C29" w:rsidRDefault="00EE150F" w:rsidP="00EE150F">
      <w:pPr>
        <w:ind w:firstLine="720"/>
        <w:rPr>
          <w:sz w:val="20"/>
          <w:szCs w:val="20"/>
        </w:rPr>
      </w:pPr>
      <w:r w:rsidRPr="00CB7C29">
        <w:rPr>
          <w:sz w:val="20"/>
          <w:szCs w:val="20"/>
        </w:rPr>
        <w:t>Projekat se sastojao od implementacije termostata sa histerezisom koristeći LM741 operacioni pojačavač. Prvo je izvršeno detaljno planiranje i definisanje potrebnih komponenti. Nakon toga, napravljena je električna šema koja uključuje NTC termistor, otpornike i tranzistor za kontrolu ventilatora. Zatim je kolo sastavljeno i testirano kako bi se osiguralo da ispravno regulišu temperaturu u skladu sa definisanim pragovima. Na kraju, izvršena su potrebna podešavanja i optimizacije kako bi se postigla stabilna i pouzdana funkcionalnost sistema.</w:t>
      </w:r>
    </w:p>
    <w:p w14:paraId="59ED2C48" w14:textId="67D396C9" w:rsidR="00CB7C29" w:rsidRDefault="00CB7C29" w:rsidP="00EE150F">
      <w:pPr>
        <w:ind w:firstLine="720"/>
        <w:rPr>
          <w:sz w:val="20"/>
          <w:szCs w:val="20"/>
        </w:rPr>
      </w:pPr>
      <w:r w:rsidRPr="00CB7C29">
        <w:rPr>
          <w:sz w:val="20"/>
          <w:szCs w:val="20"/>
        </w:rPr>
        <w:t>Tokom izrade projekta javile su se brojne ideje za dalji razvoj uređaja. Jedna od mogućnosti je integracija mikroprocesora za automatsku kalibraciju i precizniju kontrolu temperature. Takođe, može se razmotriti upotreba digitalnih senzora temperature umesto termistora kako bi se poboljšala preciznost. Pored toga, dalja istraživanja bi mogla biti usmerena na optimizaciju energetske efikasnosti sistema i proširenje njegove primene na različite industrijske procese.</w:t>
      </w:r>
    </w:p>
    <w:p w14:paraId="2025FCCC" w14:textId="77777777" w:rsidR="00CB7C29" w:rsidRDefault="00CB7C29" w:rsidP="00CB7C29">
      <w:pPr>
        <w:rPr>
          <w:sz w:val="20"/>
          <w:szCs w:val="20"/>
        </w:rPr>
      </w:pPr>
    </w:p>
    <w:p w14:paraId="37F19FE0" w14:textId="54541ADD" w:rsidR="00CB7C29" w:rsidRDefault="009272D8" w:rsidP="009C3527">
      <w:pPr>
        <w:pStyle w:val="Heading1"/>
      </w:pPr>
      <w:bookmarkStart w:id="16" w:name="_7._Literatura"/>
      <w:bookmarkEnd w:id="16"/>
      <w:r>
        <w:t>7</w:t>
      </w:r>
      <w:bookmarkStart w:id="17" w:name="_Toc171257029"/>
      <w:r>
        <w:t>. Literatura</w:t>
      </w:r>
      <w:bookmarkEnd w:id="17"/>
    </w:p>
    <w:p w14:paraId="69B697C1" w14:textId="77777777" w:rsidR="009C3527" w:rsidRPr="009C3527" w:rsidRDefault="009C3527" w:rsidP="009C3527"/>
    <w:p w14:paraId="02788C29" w14:textId="7D4909C4" w:rsidR="009272D8" w:rsidRPr="009272D8" w:rsidRDefault="009272D8" w:rsidP="00CB7C29">
      <w:pPr>
        <w:rPr>
          <w:sz w:val="20"/>
          <w:szCs w:val="20"/>
        </w:rPr>
      </w:pPr>
      <w:r>
        <w:rPr>
          <w:sz w:val="32"/>
          <w:szCs w:val="32"/>
        </w:rPr>
        <w:tab/>
      </w:r>
      <w:r w:rsidRPr="009272D8">
        <w:rPr>
          <w:sz w:val="20"/>
          <w:szCs w:val="20"/>
        </w:rPr>
        <w:t xml:space="preserve">[ 1 ] </w:t>
      </w:r>
      <w:hyperlink r:id="rId15" w:history="1">
        <w:r w:rsidRPr="009272D8">
          <w:rPr>
            <w:rStyle w:val="Hyperlink"/>
            <w:sz w:val="20"/>
            <w:szCs w:val="20"/>
          </w:rPr>
          <w:t>https://www.craig.copperleife.com/tech/thermo/</w:t>
        </w:r>
      </w:hyperlink>
    </w:p>
    <w:p w14:paraId="0FA6DF79" w14:textId="01C94331" w:rsidR="00C9164D" w:rsidRPr="009272D8" w:rsidRDefault="009272D8">
      <w:pPr>
        <w:rPr>
          <w:sz w:val="20"/>
          <w:szCs w:val="20"/>
        </w:rPr>
      </w:pPr>
      <w:r w:rsidRPr="009272D8">
        <w:rPr>
          <w:sz w:val="20"/>
          <w:szCs w:val="20"/>
        </w:rPr>
        <w:tab/>
        <w:t xml:space="preserve">[ 2 ] </w:t>
      </w:r>
      <w:hyperlink r:id="rId16" w:history="1">
        <w:r w:rsidRPr="009272D8">
          <w:rPr>
            <w:rStyle w:val="Hyperlink"/>
            <w:sz w:val="20"/>
            <w:szCs w:val="20"/>
          </w:rPr>
          <w:t>https://www.lasercalculator.com/ntc-thermistor-calculator/</w:t>
        </w:r>
      </w:hyperlink>
    </w:p>
    <w:p w14:paraId="57677BC2" w14:textId="08779C03" w:rsidR="009272D8" w:rsidRPr="009272D8" w:rsidRDefault="009272D8">
      <w:pPr>
        <w:rPr>
          <w:sz w:val="20"/>
          <w:szCs w:val="20"/>
        </w:rPr>
      </w:pPr>
      <w:r w:rsidRPr="009272D8">
        <w:rPr>
          <w:sz w:val="20"/>
          <w:szCs w:val="20"/>
        </w:rPr>
        <w:tab/>
        <w:t xml:space="preserve">[ 3 ] </w:t>
      </w:r>
      <w:hyperlink r:id="rId17" w:history="1">
        <w:r w:rsidRPr="009272D8">
          <w:rPr>
            <w:rStyle w:val="Hyperlink"/>
            <w:sz w:val="20"/>
            <w:szCs w:val="20"/>
          </w:rPr>
          <w:t>https://resources.pcb.cadence.com/blog/2021-how-does-temperature-hysteresis-work</w:t>
        </w:r>
      </w:hyperlink>
    </w:p>
    <w:p w14:paraId="20A941D1" w14:textId="7265A5CE" w:rsidR="009272D8" w:rsidRPr="009272D8" w:rsidRDefault="009272D8">
      <w:pPr>
        <w:rPr>
          <w:sz w:val="20"/>
          <w:szCs w:val="20"/>
        </w:rPr>
      </w:pPr>
      <w:r w:rsidRPr="009272D8">
        <w:rPr>
          <w:sz w:val="20"/>
          <w:szCs w:val="20"/>
        </w:rPr>
        <w:tab/>
        <w:t>[ 4 ] https://www.quora.com/What-is-temperature-hysteresis-in-a-thermostat</w:t>
      </w:r>
    </w:p>
    <w:p w14:paraId="64C820D1" w14:textId="77777777" w:rsidR="00C9164D" w:rsidRDefault="00C9164D"/>
    <w:p w14:paraId="5F277E7A" w14:textId="77777777" w:rsidR="009272D8" w:rsidRDefault="009272D8"/>
    <w:sectPr w:rsidR="009272D8" w:rsidSect="00084ABE">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4F2E7" w14:textId="77777777" w:rsidR="00430A79" w:rsidRDefault="00430A79" w:rsidP="00084ABE">
      <w:pPr>
        <w:spacing w:after="0" w:line="240" w:lineRule="auto"/>
      </w:pPr>
      <w:r>
        <w:separator/>
      </w:r>
    </w:p>
  </w:endnote>
  <w:endnote w:type="continuationSeparator" w:id="0">
    <w:p w14:paraId="3D71941A" w14:textId="77777777" w:rsidR="00430A79" w:rsidRDefault="00430A79" w:rsidP="00084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255701"/>
      <w:docPartObj>
        <w:docPartGallery w:val="Page Numbers (Bottom of Page)"/>
        <w:docPartUnique/>
      </w:docPartObj>
    </w:sdtPr>
    <w:sdtEndPr>
      <w:rPr>
        <w:noProof/>
      </w:rPr>
    </w:sdtEndPr>
    <w:sdtContent>
      <w:p w14:paraId="246E920E" w14:textId="4E538DBD" w:rsidR="00084ABE" w:rsidRDefault="00084ABE">
        <w:pPr>
          <w:pStyle w:val="Footer"/>
          <w:jc w:val="right"/>
        </w:pPr>
        <w:r>
          <w:fldChar w:fldCharType="begin"/>
        </w:r>
        <w:r>
          <w:instrText xml:space="preserve"> PAGE   \* MERGEFORMAT </w:instrText>
        </w:r>
        <w:r>
          <w:fldChar w:fldCharType="separate"/>
        </w:r>
        <w:r w:rsidR="00DE5E50">
          <w:rPr>
            <w:noProof/>
          </w:rPr>
          <w:t>7</w:t>
        </w:r>
        <w:r>
          <w:rPr>
            <w:noProof/>
          </w:rPr>
          <w:fldChar w:fldCharType="end"/>
        </w:r>
      </w:p>
    </w:sdtContent>
  </w:sdt>
  <w:p w14:paraId="7F917DEF" w14:textId="77777777" w:rsidR="00084ABE" w:rsidRDefault="00084A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279DA" w14:textId="77777777" w:rsidR="00430A79" w:rsidRDefault="00430A79" w:rsidP="00084ABE">
      <w:pPr>
        <w:spacing w:after="0" w:line="240" w:lineRule="auto"/>
      </w:pPr>
      <w:r>
        <w:separator/>
      </w:r>
    </w:p>
  </w:footnote>
  <w:footnote w:type="continuationSeparator" w:id="0">
    <w:p w14:paraId="45F39BEC" w14:textId="77777777" w:rsidR="00430A79" w:rsidRDefault="00430A79" w:rsidP="00084A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581EE" w14:textId="4380EC76" w:rsidR="00084ABE" w:rsidRDefault="00084ABE">
    <w:pPr>
      <w:pStyle w:val="Header"/>
      <w:jc w:val="right"/>
    </w:pPr>
  </w:p>
  <w:p w14:paraId="000C58A0" w14:textId="77777777" w:rsidR="00084ABE" w:rsidRDefault="00084A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256CA"/>
    <w:multiLevelType w:val="hybridMultilevel"/>
    <w:tmpl w:val="E40A1A3E"/>
    <w:lvl w:ilvl="0" w:tplc="E522FB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F973D3"/>
    <w:multiLevelType w:val="hybridMultilevel"/>
    <w:tmpl w:val="F74C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A0264"/>
    <w:multiLevelType w:val="hybridMultilevel"/>
    <w:tmpl w:val="3B521FCA"/>
    <w:lvl w:ilvl="0" w:tplc="F20AF212">
      <w:start w:val="1"/>
      <w:numFmt w:val="decimal"/>
      <w:lvlText w:val="%1."/>
      <w:lvlJc w:val="left"/>
      <w:pPr>
        <w:ind w:left="1440" w:hanging="360"/>
      </w:pPr>
      <w:rPr>
        <w:rFonts w:hint="default"/>
        <w:b w:val="0"/>
        <w:bCs w:val="0"/>
        <w:sz w:val="20"/>
        <w:szCs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E746CC"/>
    <w:multiLevelType w:val="hybridMultilevel"/>
    <w:tmpl w:val="747C42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9FB40A7"/>
    <w:multiLevelType w:val="hybridMultilevel"/>
    <w:tmpl w:val="F8DCAAA2"/>
    <w:lvl w:ilvl="0" w:tplc="E522FB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5C59EE"/>
    <w:multiLevelType w:val="multilevel"/>
    <w:tmpl w:val="B6C4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2769E9"/>
    <w:multiLevelType w:val="hybridMultilevel"/>
    <w:tmpl w:val="E0525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405C46"/>
    <w:multiLevelType w:val="hybridMultilevel"/>
    <w:tmpl w:val="81BECDE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961265C"/>
    <w:multiLevelType w:val="hybridMultilevel"/>
    <w:tmpl w:val="14E4ED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5B366BDA"/>
    <w:multiLevelType w:val="hybridMultilevel"/>
    <w:tmpl w:val="CB08A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6E275F"/>
    <w:multiLevelType w:val="hybridMultilevel"/>
    <w:tmpl w:val="9F6ED910"/>
    <w:lvl w:ilvl="0" w:tplc="B346F472">
      <w:start w:val="1"/>
      <w:numFmt w:val="decimal"/>
      <w:lvlText w:val="%1."/>
      <w:lvlJc w:val="left"/>
      <w:pPr>
        <w:ind w:left="360" w:hanging="360"/>
      </w:pPr>
      <w:rPr>
        <w:rFonts w:hint="default"/>
        <w:b/>
        <w:bCs/>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B3E4830"/>
    <w:multiLevelType w:val="hybridMultilevel"/>
    <w:tmpl w:val="3612CD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B571A04"/>
    <w:multiLevelType w:val="hybridMultilevel"/>
    <w:tmpl w:val="8BAE2E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FB061C4"/>
    <w:multiLevelType w:val="multilevel"/>
    <w:tmpl w:val="DEAC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2"/>
  </w:num>
  <w:num w:numId="4">
    <w:abstractNumId w:val="11"/>
  </w:num>
  <w:num w:numId="5">
    <w:abstractNumId w:val="7"/>
  </w:num>
  <w:num w:numId="6">
    <w:abstractNumId w:val="3"/>
  </w:num>
  <w:num w:numId="7">
    <w:abstractNumId w:val="5"/>
  </w:num>
  <w:num w:numId="8">
    <w:abstractNumId w:val="13"/>
  </w:num>
  <w:num w:numId="9">
    <w:abstractNumId w:val="8"/>
  </w:num>
  <w:num w:numId="10">
    <w:abstractNumId w:val="0"/>
  </w:num>
  <w:num w:numId="11">
    <w:abstractNumId w:val="6"/>
  </w:num>
  <w:num w:numId="12">
    <w:abstractNumId w:val="4"/>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E5"/>
    <w:rsid w:val="00005A4E"/>
    <w:rsid w:val="00011A58"/>
    <w:rsid w:val="000341FE"/>
    <w:rsid w:val="00050409"/>
    <w:rsid w:val="00080FF1"/>
    <w:rsid w:val="00082864"/>
    <w:rsid w:val="00084ABE"/>
    <w:rsid w:val="000E3B61"/>
    <w:rsid w:val="000F0C63"/>
    <w:rsid w:val="001026B1"/>
    <w:rsid w:val="0012347C"/>
    <w:rsid w:val="00134E95"/>
    <w:rsid w:val="00160AA2"/>
    <w:rsid w:val="001668F1"/>
    <w:rsid w:val="001D483D"/>
    <w:rsid w:val="002067AD"/>
    <w:rsid w:val="00227441"/>
    <w:rsid w:val="002322E2"/>
    <w:rsid w:val="002D5FFA"/>
    <w:rsid w:val="00323310"/>
    <w:rsid w:val="00364D1B"/>
    <w:rsid w:val="00375E98"/>
    <w:rsid w:val="0038314E"/>
    <w:rsid w:val="00430A79"/>
    <w:rsid w:val="0045558A"/>
    <w:rsid w:val="00471BB4"/>
    <w:rsid w:val="00492835"/>
    <w:rsid w:val="00494B9F"/>
    <w:rsid w:val="004954B6"/>
    <w:rsid w:val="004B02E1"/>
    <w:rsid w:val="004F07CF"/>
    <w:rsid w:val="00545212"/>
    <w:rsid w:val="00596192"/>
    <w:rsid w:val="005E487A"/>
    <w:rsid w:val="005E66A9"/>
    <w:rsid w:val="005F20C8"/>
    <w:rsid w:val="005F39E4"/>
    <w:rsid w:val="00610AA7"/>
    <w:rsid w:val="006212A7"/>
    <w:rsid w:val="00621C2E"/>
    <w:rsid w:val="00633094"/>
    <w:rsid w:val="00634E16"/>
    <w:rsid w:val="00651BF8"/>
    <w:rsid w:val="00685375"/>
    <w:rsid w:val="00686896"/>
    <w:rsid w:val="006B2B61"/>
    <w:rsid w:val="006F753C"/>
    <w:rsid w:val="00731AE2"/>
    <w:rsid w:val="00737966"/>
    <w:rsid w:val="00760BDA"/>
    <w:rsid w:val="007E073E"/>
    <w:rsid w:val="007E17CE"/>
    <w:rsid w:val="00815D4D"/>
    <w:rsid w:val="00890DF6"/>
    <w:rsid w:val="0089563B"/>
    <w:rsid w:val="008C0889"/>
    <w:rsid w:val="008C51D5"/>
    <w:rsid w:val="008E0CAB"/>
    <w:rsid w:val="00913044"/>
    <w:rsid w:val="00915611"/>
    <w:rsid w:val="009272D8"/>
    <w:rsid w:val="00947F5F"/>
    <w:rsid w:val="00965D99"/>
    <w:rsid w:val="009902C0"/>
    <w:rsid w:val="009A18EB"/>
    <w:rsid w:val="009C27E5"/>
    <w:rsid w:val="009C3527"/>
    <w:rsid w:val="009F1CAA"/>
    <w:rsid w:val="00A446E0"/>
    <w:rsid w:val="00A90739"/>
    <w:rsid w:val="00AF73AD"/>
    <w:rsid w:val="00B11524"/>
    <w:rsid w:val="00B22B69"/>
    <w:rsid w:val="00B45B3A"/>
    <w:rsid w:val="00B777BF"/>
    <w:rsid w:val="00B80D2A"/>
    <w:rsid w:val="00BE2504"/>
    <w:rsid w:val="00C302B1"/>
    <w:rsid w:val="00C60B31"/>
    <w:rsid w:val="00C76A21"/>
    <w:rsid w:val="00C8452A"/>
    <w:rsid w:val="00C9164D"/>
    <w:rsid w:val="00CA71D5"/>
    <w:rsid w:val="00CB077B"/>
    <w:rsid w:val="00CB7C29"/>
    <w:rsid w:val="00CE2B98"/>
    <w:rsid w:val="00CF14EF"/>
    <w:rsid w:val="00D11B96"/>
    <w:rsid w:val="00D47CDF"/>
    <w:rsid w:val="00D52CC1"/>
    <w:rsid w:val="00D93C24"/>
    <w:rsid w:val="00D954A1"/>
    <w:rsid w:val="00DC3E1A"/>
    <w:rsid w:val="00DE5E50"/>
    <w:rsid w:val="00E47CC6"/>
    <w:rsid w:val="00E516A0"/>
    <w:rsid w:val="00E968D9"/>
    <w:rsid w:val="00EC1A33"/>
    <w:rsid w:val="00ED3F32"/>
    <w:rsid w:val="00EE150F"/>
    <w:rsid w:val="00F53566"/>
    <w:rsid w:val="00F6275F"/>
    <w:rsid w:val="00F73F40"/>
    <w:rsid w:val="00F86E08"/>
    <w:rsid w:val="00FB1C90"/>
    <w:rsid w:val="00FC5475"/>
    <w:rsid w:val="00FE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90B6"/>
  <w15:chartTrackingRefBased/>
  <w15:docId w15:val="{D6AC183B-B13C-47D6-8AC0-D4AE1C3B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47C"/>
  </w:style>
  <w:style w:type="paragraph" w:styleId="Heading1">
    <w:name w:val="heading 1"/>
    <w:basedOn w:val="Normal"/>
    <w:next w:val="Normal"/>
    <w:link w:val="Heading1Char"/>
    <w:uiPriority w:val="9"/>
    <w:qFormat/>
    <w:rsid w:val="009C3527"/>
    <w:pPr>
      <w:keepNext/>
      <w:keepLines/>
      <w:spacing w:before="240" w:after="0"/>
      <w:outlineLvl w:val="0"/>
    </w:pPr>
    <w:rPr>
      <w:rFonts w:eastAsiaTheme="majorEastAsia" w:cstheme="majorBidi"/>
      <w:b/>
      <w:color w:val="000000" w:themeColor="text1"/>
      <w:sz w:val="32"/>
      <w:szCs w:val="32"/>
    </w:rPr>
  </w:style>
  <w:style w:type="paragraph" w:styleId="Heading2">
    <w:name w:val="heading 2"/>
    <w:next w:val="Normal"/>
    <w:link w:val="Heading2Char"/>
    <w:uiPriority w:val="9"/>
    <w:unhideWhenUsed/>
    <w:qFormat/>
    <w:rsid w:val="00364D1B"/>
    <w:pPr>
      <w:keepNext/>
      <w:keepLines/>
      <w:spacing w:after="906" w:line="256" w:lineRule="auto"/>
      <w:ind w:left="424"/>
      <w:outlineLvl w:val="1"/>
    </w:pPr>
    <w:rPr>
      <w:rFonts w:eastAsia="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D1B"/>
    <w:rPr>
      <w:rFonts w:eastAsia="Arial" w:cs="Arial"/>
      <w:b/>
      <w:color w:val="000000"/>
      <w:sz w:val="20"/>
    </w:rPr>
  </w:style>
  <w:style w:type="paragraph" w:styleId="Header">
    <w:name w:val="header"/>
    <w:basedOn w:val="Normal"/>
    <w:link w:val="HeaderChar"/>
    <w:uiPriority w:val="99"/>
    <w:unhideWhenUsed/>
    <w:rsid w:val="00084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ABE"/>
  </w:style>
  <w:style w:type="paragraph" w:styleId="Footer">
    <w:name w:val="footer"/>
    <w:basedOn w:val="Normal"/>
    <w:link w:val="FooterChar"/>
    <w:uiPriority w:val="99"/>
    <w:unhideWhenUsed/>
    <w:rsid w:val="00084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ABE"/>
  </w:style>
  <w:style w:type="paragraph" w:styleId="Subtitle">
    <w:name w:val="Subtitle"/>
    <w:basedOn w:val="Normal"/>
    <w:next w:val="Normal"/>
    <w:link w:val="SubtitleChar"/>
    <w:uiPriority w:val="11"/>
    <w:qFormat/>
    <w:rsid w:val="00084A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4ABE"/>
    <w:rPr>
      <w:rFonts w:eastAsiaTheme="minorEastAsia"/>
      <w:color w:val="5A5A5A" w:themeColor="text1" w:themeTint="A5"/>
      <w:spacing w:val="15"/>
    </w:rPr>
  </w:style>
  <w:style w:type="paragraph" w:styleId="ListParagraph">
    <w:name w:val="List Paragraph"/>
    <w:basedOn w:val="Normal"/>
    <w:uiPriority w:val="34"/>
    <w:qFormat/>
    <w:rsid w:val="00B45B3A"/>
    <w:pPr>
      <w:ind w:left="720"/>
      <w:contextualSpacing/>
    </w:pPr>
  </w:style>
  <w:style w:type="character" w:styleId="Strong">
    <w:name w:val="Strong"/>
    <w:basedOn w:val="DefaultParagraphFont"/>
    <w:uiPriority w:val="22"/>
    <w:qFormat/>
    <w:rsid w:val="00CA71D5"/>
    <w:rPr>
      <w:b/>
      <w:bCs/>
    </w:rPr>
  </w:style>
  <w:style w:type="paragraph" w:styleId="NormalWeb">
    <w:name w:val="Normal (Web)"/>
    <w:basedOn w:val="Normal"/>
    <w:uiPriority w:val="99"/>
    <w:unhideWhenUsed/>
    <w:rsid w:val="00011A5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20C8"/>
    <w:rPr>
      <w:color w:val="666666"/>
    </w:rPr>
  </w:style>
  <w:style w:type="table" w:styleId="TableGrid">
    <w:name w:val="Table Grid"/>
    <w:basedOn w:val="TableNormal"/>
    <w:uiPriority w:val="39"/>
    <w:rsid w:val="006B2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72D8"/>
    <w:rPr>
      <w:color w:val="0563C1" w:themeColor="hyperlink"/>
      <w:u w:val="single"/>
    </w:rPr>
  </w:style>
  <w:style w:type="character" w:customStyle="1" w:styleId="UnresolvedMention">
    <w:name w:val="Unresolved Mention"/>
    <w:basedOn w:val="DefaultParagraphFont"/>
    <w:uiPriority w:val="99"/>
    <w:semiHidden/>
    <w:unhideWhenUsed/>
    <w:rsid w:val="009272D8"/>
    <w:rPr>
      <w:color w:val="605E5C"/>
      <w:shd w:val="clear" w:color="auto" w:fill="E1DFDD"/>
    </w:rPr>
  </w:style>
  <w:style w:type="character" w:customStyle="1" w:styleId="Heading1Char">
    <w:name w:val="Heading 1 Char"/>
    <w:basedOn w:val="DefaultParagraphFont"/>
    <w:link w:val="Heading1"/>
    <w:uiPriority w:val="9"/>
    <w:rsid w:val="009C3527"/>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A446E0"/>
    <w:pPr>
      <w:outlineLvl w:val="9"/>
    </w:pPr>
  </w:style>
  <w:style w:type="paragraph" w:styleId="TOC2">
    <w:name w:val="toc 2"/>
    <w:basedOn w:val="Normal"/>
    <w:next w:val="Normal"/>
    <w:autoRedefine/>
    <w:uiPriority w:val="39"/>
    <w:unhideWhenUsed/>
    <w:rsid w:val="00A446E0"/>
    <w:pPr>
      <w:spacing w:after="100"/>
      <w:ind w:left="220"/>
    </w:pPr>
  </w:style>
  <w:style w:type="paragraph" w:styleId="TOC1">
    <w:name w:val="toc 1"/>
    <w:basedOn w:val="Normal"/>
    <w:next w:val="Normal"/>
    <w:autoRedefine/>
    <w:uiPriority w:val="39"/>
    <w:unhideWhenUsed/>
    <w:rsid w:val="00364D1B"/>
    <w:pPr>
      <w:spacing w:after="100"/>
    </w:pPr>
  </w:style>
  <w:style w:type="character" w:styleId="FollowedHyperlink">
    <w:name w:val="FollowedHyperlink"/>
    <w:basedOn w:val="DefaultParagraphFont"/>
    <w:uiPriority w:val="99"/>
    <w:semiHidden/>
    <w:unhideWhenUsed/>
    <w:rsid w:val="00760B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846456">
      <w:bodyDiv w:val="1"/>
      <w:marLeft w:val="0"/>
      <w:marRight w:val="0"/>
      <w:marTop w:val="0"/>
      <w:marBottom w:val="0"/>
      <w:divBdr>
        <w:top w:val="none" w:sz="0" w:space="0" w:color="auto"/>
        <w:left w:val="none" w:sz="0" w:space="0" w:color="auto"/>
        <w:bottom w:val="none" w:sz="0" w:space="0" w:color="auto"/>
        <w:right w:val="none" w:sz="0" w:space="0" w:color="auto"/>
      </w:divBdr>
    </w:div>
    <w:div w:id="949974621">
      <w:bodyDiv w:val="1"/>
      <w:marLeft w:val="0"/>
      <w:marRight w:val="0"/>
      <w:marTop w:val="0"/>
      <w:marBottom w:val="0"/>
      <w:divBdr>
        <w:top w:val="none" w:sz="0" w:space="0" w:color="auto"/>
        <w:left w:val="none" w:sz="0" w:space="0" w:color="auto"/>
        <w:bottom w:val="none" w:sz="0" w:space="0" w:color="auto"/>
        <w:right w:val="none" w:sz="0" w:space="0" w:color="auto"/>
      </w:divBdr>
    </w:div>
    <w:div w:id="1110273958">
      <w:bodyDiv w:val="1"/>
      <w:marLeft w:val="0"/>
      <w:marRight w:val="0"/>
      <w:marTop w:val="0"/>
      <w:marBottom w:val="0"/>
      <w:divBdr>
        <w:top w:val="none" w:sz="0" w:space="0" w:color="auto"/>
        <w:left w:val="none" w:sz="0" w:space="0" w:color="auto"/>
        <w:bottom w:val="none" w:sz="0" w:space="0" w:color="auto"/>
        <w:right w:val="none" w:sz="0" w:space="0" w:color="auto"/>
      </w:divBdr>
    </w:div>
    <w:div w:id="1419866841">
      <w:bodyDiv w:val="1"/>
      <w:marLeft w:val="0"/>
      <w:marRight w:val="0"/>
      <w:marTop w:val="0"/>
      <w:marBottom w:val="0"/>
      <w:divBdr>
        <w:top w:val="none" w:sz="0" w:space="0" w:color="auto"/>
        <w:left w:val="none" w:sz="0" w:space="0" w:color="auto"/>
        <w:bottom w:val="none" w:sz="0" w:space="0" w:color="auto"/>
        <w:right w:val="none" w:sz="0" w:space="0" w:color="auto"/>
      </w:divBdr>
    </w:div>
    <w:div w:id="1720784735">
      <w:bodyDiv w:val="1"/>
      <w:marLeft w:val="0"/>
      <w:marRight w:val="0"/>
      <w:marTop w:val="0"/>
      <w:marBottom w:val="0"/>
      <w:divBdr>
        <w:top w:val="none" w:sz="0" w:space="0" w:color="auto"/>
        <w:left w:val="none" w:sz="0" w:space="0" w:color="auto"/>
        <w:bottom w:val="none" w:sz="0" w:space="0" w:color="auto"/>
        <w:right w:val="none" w:sz="0" w:space="0" w:color="auto"/>
      </w:divBdr>
    </w:div>
    <w:div w:id="1981500496">
      <w:bodyDiv w:val="1"/>
      <w:marLeft w:val="0"/>
      <w:marRight w:val="0"/>
      <w:marTop w:val="0"/>
      <w:marBottom w:val="0"/>
      <w:divBdr>
        <w:top w:val="none" w:sz="0" w:space="0" w:color="auto"/>
        <w:left w:val="none" w:sz="0" w:space="0" w:color="auto"/>
        <w:bottom w:val="none" w:sz="0" w:space="0" w:color="auto"/>
        <w:right w:val="none" w:sz="0" w:space="0" w:color="auto"/>
      </w:divBdr>
    </w:div>
    <w:div w:id="211636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resources.pcb.cadence.com/blog/2021-how-does-temperature-hysteresis-work" TargetMode="External"/><Relationship Id="rId2" Type="http://schemas.openxmlformats.org/officeDocument/2006/relationships/numbering" Target="numbering.xml"/><Relationship Id="rId16" Type="http://schemas.openxmlformats.org/officeDocument/2006/relationships/hyperlink" Target="https://www.lasercalculator.com/ntc-thermistor-calcula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raig.copperleife.com/tech/therm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EEA8-4E4D-4601-8D4F-340526D2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student</cp:lastModifiedBy>
  <cp:revision>2</cp:revision>
  <dcterms:created xsi:type="dcterms:W3CDTF">2024-07-08T10:01:00Z</dcterms:created>
  <dcterms:modified xsi:type="dcterms:W3CDTF">2024-07-08T10:01:00Z</dcterms:modified>
</cp:coreProperties>
</file>