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5189" w:rsidRPr="00A82FC6" w:rsidRDefault="00A82FC6" w:rsidP="00F45189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sz w:val="44"/>
          <w:szCs w:val="44"/>
        </w:rPr>
      </w:pPr>
      <w:r w:rsidRPr="00A82FC6">
        <w:rPr>
          <w:rFonts w:ascii="Arial" w:hAnsi="Arial" w:cs="Arial"/>
          <w:b/>
          <w:sz w:val="44"/>
          <w:szCs w:val="44"/>
        </w:rPr>
        <w:t>Dokumentacja Tec</w:t>
      </w:r>
      <w:r w:rsidR="006F5BAD">
        <w:rPr>
          <w:rFonts w:ascii="Arial" w:hAnsi="Arial" w:cs="Arial"/>
          <w:b/>
          <w:sz w:val="44"/>
          <w:szCs w:val="44"/>
        </w:rPr>
        <w:t xml:space="preserve">hniczna projektu "Allegro </w:t>
      </w:r>
      <w:proofErr w:type="spellStart"/>
      <w:r w:rsidR="006F5BAD">
        <w:rPr>
          <w:rFonts w:ascii="Arial" w:hAnsi="Arial" w:cs="Arial"/>
          <w:b/>
          <w:sz w:val="44"/>
          <w:szCs w:val="44"/>
        </w:rPr>
        <w:t>Flowers</w:t>
      </w:r>
      <w:proofErr w:type="spellEnd"/>
      <w:r w:rsidRPr="00A82FC6">
        <w:rPr>
          <w:rFonts w:ascii="Arial" w:hAnsi="Arial" w:cs="Arial"/>
          <w:b/>
          <w:sz w:val="44"/>
          <w:szCs w:val="44"/>
        </w:rPr>
        <w:t>"</w:t>
      </w:r>
    </w:p>
    <w:p w:rsidR="00A82FC6" w:rsidRPr="00A82FC6" w:rsidRDefault="00A82FC6" w:rsidP="00F45189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sz w:val="32"/>
          <w:szCs w:val="32"/>
        </w:rPr>
      </w:pPr>
      <w:r w:rsidRPr="00A82FC6">
        <w:rPr>
          <w:rFonts w:ascii="Arial" w:hAnsi="Arial" w:cs="Arial"/>
          <w:b/>
          <w:sz w:val="32"/>
          <w:szCs w:val="32"/>
        </w:rPr>
        <w:t xml:space="preserve">** Jak korzystać z panelu </w:t>
      </w:r>
      <w:proofErr w:type="spellStart"/>
      <w:r w:rsidRPr="00A82FC6">
        <w:rPr>
          <w:rFonts w:ascii="Arial" w:hAnsi="Arial" w:cs="Arial"/>
          <w:b/>
          <w:sz w:val="32"/>
          <w:szCs w:val="32"/>
        </w:rPr>
        <w:t>admina</w:t>
      </w:r>
      <w:proofErr w:type="spellEnd"/>
    </w:p>
    <w:p w:rsidR="00A82FC6" w:rsidRPr="00A82FC6" w:rsidRDefault="00A82FC6" w:rsidP="00A82FC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sz w:val="32"/>
          <w:szCs w:val="32"/>
          <w:lang w:eastAsia="pl-PL"/>
        </w:rPr>
        <w:t>Trzeba dopisać /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admin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 w przeglądarce</w:t>
      </w:r>
      <w:bookmarkStart w:id="0" w:name="_GoBack"/>
      <w:bookmarkEnd w:id="0"/>
    </w:p>
    <w:p w:rsidR="00A82FC6" w:rsidRPr="00A82FC6" w:rsidRDefault="00A82FC6" w:rsidP="00A82FC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noProof/>
          <w:sz w:val="32"/>
          <w:szCs w:val="32"/>
          <w:lang w:eastAsia="pl-PL"/>
        </w:rPr>
        <w:drawing>
          <wp:inline distT="0" distB="0" distL="0" distR="0" wp14:anchorId="77D7D31D" wp14:editId="2DCAE6CA">
            <wp:extent cx="2857748" cy="495343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FC6" w:rsidRPr="00A82FC6" w:rsidRDefault="00A82FC6" w:rsidP="00A82FC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sz w:val="32"/>
          <w:szCs w:val="32"/>
          <w:lang w:eastAsia="pl-PL"/>
        </w:rPr>
        <w:t>Pojawi się okienko logowania, są dostępne trzy opcje:</w:t>
      </w:r>
    </w:p>
    <w:p w:rsidR="00A82FC6" w:rsidRPr="00A82FC6" w:rsidRDefault="00A82FC6" w:rsidP="00A82FC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noProof/>
          <w:sz w:val="32"/>
          <w:szCs w:val="32"/>
          <w:lang w:eastAsia="pl-PL"/>
        </w:rPr>
        <w:drawing>
          <wp:inline distT="0" distB="0" distL="0" distR="0" wp14:anchorId="5C04928C" wp14:editId="3676E36B">
            <wp:extent cx="2004234" cy="784928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FC6" w:rsidRPr="00F45189" w:rsidRDefault="00A82FC6" w:rsidP="00A82FC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sz w:val="32"/>
          <w:szCs w:val="32"/>
          <w:lang w:eastAsia="pl-PL"/>
        </w:rPr>
        <w:t>Opis funkcji każdego konta jest opisany w części II dokumentacji</w:t>
      </w:r>
    </w:p>
    <w:p w:rsidR="00A82FC6" w:rsidRPr="00A82FC6" w:rsidRDefault="00A82FC6" w:rsidP="00F4518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l-PL"/>
        </w:rPr>
      </w:pPr>
    </w:p>
    <w:p w:rsidR="00F45189" w:rsidRPr="00F45189" w:rsidRDefault="00F45189" w:rsidP="00F4518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l-PL"/>
        </w:rPr>
      </w:pPr>
      <w:r w:rsidRPr="00F45189">
        <w:rPr>
          <w:rFonts w:ascii="Arial" w:eastAsia="Times New Roman" w:hAnsi="Arial" w:cs="Arial"/>
          <w:b/>
          <w:bCs/>
          <w:sz w:val="32"/>
          <w:szCs w:val="32"/>
          <w:lang w:eastAsia="pl-PL"/>
        </w:rPr>
        <w:t xml:space="preserve">1. Architektura i </w:t>
      </w:r>
      <w:proofErr w:type="spellStart"/>
      <w:r w:rsidRPr="00F45189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Backend</w:t>
      </w:r>
      <w:proofErr w:type="spellEnd"/>
      <w:r w:rsidRPr="00F45189">
        <w:rPr>
          <w:rFonts w:ascii="Arial" w:eastAsia="Times New Roman" w:hAnsi="Arial" w:cs="Arial"/>
          <w:b/>
          <w:bCs/>
          <w:sz w:val="32"/>
          <w:szCs w:val="32"/>
          <w:lang w:eastAsia="pl-PL"/>
        </w:rPr>
        <w:t xml:space="preserve"> (PHP / SQL)</w:t>
      </w:r>
    </w:p>
    <w:p w:rsidR="00F45189" w:rsidRPr="00F45189" w:rsidRDefault="00F45189" w:rsidP="00F451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Moduł PHP odpowiada za inicjalizację połączenia z bazą danych oraz przygotowanie danych do </w:t>
      </w:r>
      <w:proofErr w:type="spellStart"/>
      <w:r w:rsidRPr="00F45189">
        <w:rPr>
          <w:rFonts w:ascii="Arial" w:eastAsia="Times New Roman" w:hAnsi="Arial" w:cs="Arial"/>
          <w:sz w:val="32"/>
          <w:szCs w:val="32"/>
          <w:lang w:eastAsia="pl-PL"/>
        </w:rPr>
        <w:t>renderowania</w:t>
      </w:r>
      <w:proofErr w:type="spellEnd"/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widoku.</w:t>
      </w:r>
    </w:p>
    <w:p w:rsidR="00F45189" w:rsidRPr="00F45189" w:rsidRDefault="00F45189" w:rsidP="00F4518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pl-PL"/>
        </w:rPr>
      </w:pPr>
      <w:r w:rsidRPr="00F45189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Połączenie z bazą danych</w:t>
      </w:r>
    </w:p>
    <w:p w:rsidR="00F45189" w:rsidRPr="00F45189" w:rsidRDefault="00F45189" w:rsidP="00F451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Aplikacja wykorzystuje system zarządzania bazą danych </w:t>
      </w:r>
      <w:proofErr w:type="spellStart"/>
      <w:r w:rsidRPr="00F45189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SQLite</w:t>
      </w:r>
      <w:proofErr w:type="spellEnd"/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za pośrednictwem rozszerzenia </w:t>
      </w:r>
      <w:r w:rsidRPr="00F45189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PDO (PHP Data Objects)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>.</w:t>
      </w:r>
    </w:p>
    <w:p w:rsidR="00F45189" w:rsidRPr="00F45189" w:rsidRDefault="00F45189" w:rsidP="00F45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F45189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Plik bazy danych: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my_database.db</w:t>
      </w:r>
      <w:proofErr w:type="spellEnd"/>
    </w:p>
    <w:p w:rsidR="00F45189" w:rsidRPr="00F45189" w:rsidRDefault="00F45189" w:rsidP="00F45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F45189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Tryb raportowania błędów: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Wyjątki (</w:t>
      </w:r>
      <w:r w:rsidRPr="00A82FC6">
        <w:rPr>
          <w:rFonts w:ascii="Arial" w:eastAsia="Times New Roman" w:hAnsi="Arial" w:cs="Arial"/>
          <w:sz w:val="32"/>
          <w:szCs w:val="32"/>
          <w:lang w:eastAsia="pl-PL"/>
        </w:rPr>
        <w:t>PDO::ERRMODE_EXCEPTION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) są przechwytywane w bloku 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try-catch</w:t>
      </w:r>
      <w:proofErr w:type="spellEnd"/>
      <w:r w:rsidRPr="00F45189">
        <w:rPr>
          <w:rFonts w:ascii="Arial" w:eastAsia="Times New Roman" w:hAnsi="Arial" w:cs="Arial"/>
          <w:sz w:val="32"/>
          <w:szCs w:val="32"/>
          <w:lang w:eastAsia="pl-PL"/>
        </w:rPr>
        <w:t>. W przypadku niepowodzenia działania, skrypt wyświetla komunikat błędu i przerywa działanie (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exit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()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>).</w:t>
      </w:r>
    </w:p>
    <w:p w:rsidR="00F45189" w:rsidRPr="00F45189" w:rsidRDefault="00F45189" w:rsidP="00F4518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pl-PL"/>
        </w:rPr>
      </w:pPr>
      <w:r w:rsidRPr="00F45189">
        <w:rPr>
          <w:rFonts w:ascii="Arial" w:eastAsia="Times New Roman" w:hAnsi="Arial" w:cs="Arial"/>
          <w:b/>
          <w:bCs/>
          <w:sz w:val="32"/>
          <w:szCs w:val="32"/>
          <w:lang w:eastAsia="pl-PL"/>
        </w:rPr>
        <w:lastRenderedPageBreak/>
        <w:t>Pobieranie danych</w:t>
      </w:r>
    </w:p>
    <w:p w:rsidR="00F45189" w:rsidRPr="00F45189" w:rsidRDefault="00F45189" w:rsidP="00F451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Przed </w:t>
      </w:r>
      <w:proofErr w:type="spellStart"/>
      <w:r w:rsidRPr="00F45189">
        <w:rPr>
          <w:rFonts w:ascii="Arial" w:eastAsia="Times New Roman" w:hAnsi="Arial" w:cs="Arial"/>
          <w:sz w:val="32"/>
          <w:szCs w:val="32"/>
          <w:lang w:eastAsia="pl-PL"/>
        </w:rPr>
        <w:t>wyrenderowaniem</w:t>
      </w:r>
      <w:proofErr w:type="spellEnd"/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kodu HTML, aplikacja wykonuje zapytanie pobierające profile użytkowników:</w:t>
      </w:r>
    </w:p>
    <w:p w:rsidR="00F45189" w:rsidRPr="00F45189" w:rsidRDefault="00F45189" w:rsidP="00F45189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sz w:val="32"/>
          <w:szCs w:val="32"/>
          <w:lang w:eastAsia="pl-PL"/>
        </w:rPr>
        <w:t>SQL</w:t>
      </w:r>
    </w:p>
    <w:p w:rsidR="00F45189" w:rsidRPr="00A82FC6" w:rsidRDefault="00F45189" w:rsidP="00F45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SELECT * FROM 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users</w:t>
      </w:r>
      <w:proofErr w:type="spellEnd"/>
    </w:p>
    <w:p w:rsidR="00F45189" w:rsidRPr="00F45189" w:rsidRDefault="00F45189" w:rsidP="00F451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Wyniki zapytania są zapisywane w zmiennej </w:t>
      </w:r>
      <w:r w:rsidRPr="00A82FC6">
        <w:rPr>
          <w:rFonts w:ascii="Arial" w:eastAsia="Times New Roman" w:hAnsi="Arial" w:cs="Arial"/>
          <w:sz w:val="32"/>
          <w:szCs w:val="32"/>
          <w:lang w:eastAsia="pl-PL"/>
        </w:rPr>
        <w:t>$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results</w:t>
      </w:r>
      <w:proofErr w:type="spellEnd"/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i przetwarzane iteracyjnie w dalszej części pliku.</w:t>
      </w:r>
    </w:p>
    <w:p w:rsidR="00F45189" w:rsidRPr="00F45189" w:rsidRDefault="00F45189" w:rsidP="00F4518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l-PL"/>
        </w:rPr>
      </w:pPr>
      <w:r w:rsidRPr="00F45189">
        <w:rPr>
          <w:rFonts w:ascii="Arial" w:eastAsia="Times New Roman" w:hAnsi="Arial" w:cs="Arial"/>
          <w:b/>
          <w:bCs/>
          <w:sz w:val="32"/>
          <w:szCs w:val="32"/>
          <w:lang w:eastAsia="pl-PL"/>
        </w:rPr>
        <w:t xml:space="preserve">2. Struktura Widoku (HTML5 / </w:t>
      </w:r>
      <w:proofErr w:type="spellStart"/>
      <w:r w:rsidRPr="00F45189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Frontend</w:t>
      </w:r>
      <w:proofErr w:type="spellEnd"/>
      <w:r w:rsidRPr="00F45189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)</w:t>
      </w:r>
    </w:p>
    <w:p w:rsidR="00F45189" w:rsidRPr="00F45189" w:rsidRDefault="00F45189" w:rsidP="00F451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Strona została zakodowana zgodnie ze standardem HTML5 z wykorzystaniem semantycznych </w:t>
      </w:r>
      <w:proofErr w:type="spellStart"/>
      <w:r w:rsidRPr="00F45189">
        <w:rPr>
          <w:rFonts w:ascii="Arial" w:eastAsia="Times New Roman" w:hAnsi="Arial" w:cs="Arial"/>
          <w:sz w:val="32"/>
          <w:szCs w:val="32"/>
          <w:lang w:eastAsia="pl-PL"/>
        </w:rPr>
        <w:t>tagów</w:t>
      </w:r>
      <w:proofErr w:type="spellEnd"/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(</w:t>
      </w:r>
      <w:r w:rsidRPr="00A82FC6">
        <w:rPr>
          <w:rFonts w:ascii="Arial" w:eastAsia="Times New Roman" w:hAnsi="Arial" w:cs="Arial"/>
          <w:sz w:val="32"/>
          <w:szCs w:val="32"/>
          <w:lang w:eastAsia="pl-PL"/>
        </w:rPr>
        <w:t>&lt;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header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&gt;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, </w:t>
      </w:r>
      <w:r w:rsidRPr="00A82FC6">
        <w:rPr>
          <w:rFonts w:ascii="Arial" w:eastAsia="Times New Roman" w:hAnsi="Arial" w:cs="Arial"/>
          <w:sz w:val="32"/>
          <w:szCs w:val="32"/>
          <w:lang w:eastAsia="pl-PL"/>
        </w:rPr>
        <w:t>&lt;menu&gt;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, </w:t>
      </w:r>
      <w:r w:rsidRPr="00A82FC6">
        <w:rPr>
          <w:rFonts w:ascii="Arial" w:eastAsia="Times New Roman" w:hAnsi="Arial" w:cs="Arial"/>
          <w:sz w:val="32"/>
          <w:szCs w:val="32"/>
          <w:lang w:eastAsia="pl-PL"/>
        </w:rPr>
        <w:t>&lt;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section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&gt;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, </w:t>
      </w:r>
      <w:r w:rsidRPr="00A82FC6">
        <w:rPr>
          <w:rFonts w:ascii="Arial" w:eastAsia="Times New Roman" w:hAnsi="Arial" w:cs="Arial"/>
          <w:sz w:val="32"/>
          <w:szCs w:val="32"/>
          <w:lang w:eastAsia="pl-PL"/>
        </w:rPr>
        <w:t>&lt;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article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&gt;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, </w:t>
      </w:r>
      <w:r w:rsidRPr="00A82FC6">
        <w:rPr>
          <w:rFonts w:ascii="Arial" w:eastAsia="Times New Roman" w:hAnsi="Arial" w:cs="Arial"/>
          <w:sz w:val="32"/>
          <w:szCs w:val="32"/>
          <w:lang w:eastAsia="pl-PL"/>
        </w:rPr>
        <w:t>&lt;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footer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&gt;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>).</w:t>
      </w:r>
    </w:p>
    <w:p w:rsidR="00F45189" w:rsidRPr="00F45189" w:rsidRDefault="00F45189" w:rsidP="00F4518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pl-PL"/>
        </w:rPr>
      </w:pPr>
      <w:r w:rsidRPr="00F45189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Nagłówek (</w:t>
      </w:r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&lt;</w:t>
      </w:r>
      <w:proofErr w:type="spellStart"/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header</w:t>
      </w:r>
      <w:proofErr w:type="spellEnd"/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&gt;</w:t>
      </w:r>
      <w:r w:rsidRPr="00F45189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)</w:t>
      </w:r>
    </w:p>
    <w:p w:rsidR="00F45189" w:rsidRPr="00F45189" w:rsidRDefault="00F45189" w:rsidP="00F451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F45189">
        <w:rPr>
          <w:rFonts w:ascii="Arial" w:eastAsia="Times New Roman" w:hAnsi="Arial" w:cs="Arial"/>
          <w:sz w:val="32"/>
          <w:szCs w:val="32"/>
          <w:lang w:eastAsia="pl-PL"/>
        </w:rPr>
        <w:t>Zawiera elementy identyfikacji wizualnej oraz logikę nawigacyjno-wyszukiwawczą:</w:t>
      </w:r>
    </w:p>
    <w:p w:rsidR="00F45189" w:rsidRPr="00F45189" w:rsidRDefault="00F45189" w:rsidP="00F451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F45189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Logotyp: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Połączenie </w:t>
      </w:r>
      <w:proofErr w:type="spellStart"/>
      <w:r w:rsidRPr="00F45189">
        <w:rPr>
          <w:rFonts w:ascii="Arial" w:eastAsia="Times New Roman" w:hAnsi="Arial" w:cs="Arial"/>
          <w:sz w:val="32"/>
          <w:szCs w:val="32"/>
          <w:lang w:eastAsia="pl-PL"/>
        </w:rPr>
        <w:t>brandingu</w:t>
      </w:r>
      <w:proofErr w:type="spellEnd"/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Allegro z dopiskiem "</w:t>
      </w:r>
      <w:proofErr w:type="spellStart"/>
      <w:r w:rsidRPr="00F45189">
        <w:rPr>
          <w:rFonts w:ascii="Arial" w:eastAsia="Times New Roman" w:hAnsi="Arial" w:cs="Arial"/>
          <w:sz w:val="32"/>
          <w:szCs w:val="32"/>
          <w:lang w:eastAsia="pl-PL"/>
        </w:rPr>
        <w:t>Dating</w:t>
      </w:r>
      <w:proofErr w:type="spellEnd"/>
      <w:r w:rsidRPr="00F45189">
        <w:rPr>
          <w:rFonts w:ascii="Arial" w:eastAsia="Times New Roman" w:hAnsi="Arial" w:cs="Arial"/>
          <w:sz w:val="32"/>
          <w:szCs w:val="32"/>
          <w:lang w:eastAsia="pl-PL"/>
        </w:rPr>
        <w:t>".</w:t>
      </w:r>
    </w:p>
    <w:p w:rsidR="00F45189" w:rsidRPr="00F45189" w:rsidRDefault="00F45189" w:rsidP="00F451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F45189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Pasek wyszukiwania: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Input o domyślnej, predefiniowanej wartości </w:t>
      </w:r>
      <w:r w:rsidRPr="00A82FC6">
        <w:rPr>
          <w:rFonts w:ascii="Arial" w:eastAsia="Times New Roman" w:hAnsi="Arial" w:cs="Arial"/>
          <w:sz w:val="32"/>
          <w:szCs w:val="32"/>
          <w:lang w:eastAsia="pl-PL"/>
        </w:rPr>
        <w:t>"Gorące jednostki obok mnie"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>.</w:t>
      </w:r>
    </w:p>
    <w:p w:rsidR="00F45189" w:rsidRPr="00F45189" w:rsidRDefault="00F45189" w:rsidP="00F451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F45189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Sekcja ikon: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Elementy imitujące funkcjonalności e-commerce (koszyk, powiadomienia, system wiadomości).</w:t>
      </w:r>
    </w:p>
    <w:p w:rsidR="00F45189" w:rsidRPr="00F45189" w:rsidRDefault="00F45189" w:rsidP="00F451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F45189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Przełącznik motywu: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Zaawansowany wizualnie komponent SVG z maską (</w:t>
      </w:r>
      <w:r w:rsidRPr="00A82FC6">
        <w:rPr>
          <w:rFonts w:ascii="Arial" w:eastAsia="Times New Roman" w:hAnsi="Arial" w:cs="Arial"/>
          <w:sz w:val="32"/>
          <w:szCs w:val="32"/>
          <w:lang w:eastAsia="pl-PL"/>
        </w:rPr>
        <w:t>#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moon-mask</w:t>
      </w:r>
      <w:proofErr w:type="spellEnd"/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), współpracujący prawdopodobnie ze skryptem </w:t>
      </w:r>
      <w:r w:rsidRPr="00A82FC6">
        <w:rPr>
          <w:rFonts w:ascii="Arial" w:eastAsia="Times New Roman" w:hAnsi="Arial" w:cs="Arial"/>
          <w:sz w:val="32"/>
          <w:szCs w:val="32"/>
          <w:lang w:eastAsia="pl-PL"/>
        </w:rPr>
        <w:t>javascript.js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w celu przełączania trybu ciemnego/jasnego.</w:t>
      </w:r>
    </w:p>
    <w:p w:rsidR="00F45189" w:rsidRPr="00F45189" w:rsidRDefault="00F45189" w:rsidP="00F4518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pl-PL"/>
        </w:rPr>
      </w:pPr>
      <w:r w:rsidRPr="00F45189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Menu Nawigacyjne (</w:t>
      </w:r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&lt;menu&gt;</w:t>
      </w:r>
      <w:r w:rsidRPr="00F45189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)</w:t>
      </w:r>
    </w:p>
    <w:p w:rsidR="00F45189" w:rsidRPr="00F45189" w:rsidRDefault="00F45189" w:rsidP="00F451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Sekcja zawiera przyciski nawigacyjne kierujące użytkownika do zewnętrznych, alternatywnych i satyrycznych źródeł informacji za pomocą zdarzeń </w:t>
      </w:r>
      <w:proofErr w:type="spellStart"/>
      <w:r w:rsidRPr="00F45189">
        <w:rPr>
          <w:rFonts w:ascii="Arial" w:eastAsia="Times New Roman" w:hAnsi="Arial" w:cs="Arial"/>
          <w:sz w:val="32"/>
          <w:szCs w:val="32"/>
          <w:lang w:eastAsia="pl-PL"/>
        </w:rPr>
        <w:t>JavaScript</w:t>
      </w:r>
      <w:proofErr w:type="spellEnd"/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onclick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="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document.location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='...'"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2311"/>
        <w:gridCol w:w="4533"/>
      </w:tblGrid>
      <w:tr w:rsidR="00F45189" w:rsidRPr="00F45189" w:rsidTr="00F4518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5189" w:rsidRPr="00F45189" w:rsidRDefault="00F45189" w:rsidP="00F45189">
            <w:pPr>
              <w:spacing w:after="480" w:line="240" w:lineRule="auto"/>
              <w:rPr>
                <w:rFonts w:ascii="Arial" w:eastAsia="Times New Roman" w:hAnsi="Arial" w:cs="Arial"/>
                <w:sz w:val="32"/>
                <w:szCs w:val="32"/>
                <w:lang w:eastAsia="pl-PL"/>
              </w:rPr>
            </w:pPr>
            <w:r w:rsidRPr="00A82FC6">
              <w:rPr>
                <w:rFonts w:ascii="Arial" w:eastAsia="Times New Roman" w:hAnsi="Arial" w:cs="Arial"/>
                <w:b/>
                <w:bCs/>
                <w:sz w:val="32"/>
                <w:szCs w:val="32"/>
                <w:lang w:eastAsia="pl-PL"/>
              </w:rPr>
              <w:lastRenderedPageBreak/>
              <w:t>Przycisk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5189" w:rsidRPr="00F45189" w:rsidRDefault="00F45189" w:rsidP="00F45189">
            <w:pPr>
              <w:spacing w:after="480" w:line="240" w:lineRule="auto"/>
              <w:rPr>
                <w:rFonts w:ascii="Arial" w:eastAsia="Times New Roman" w:hAnsi="Arial" w:cs="Arial"/>
                <w:sz w:val="32"/>
                <w:szCs w:val="32"/>
                <w:lang w:eastAsia="pl-PL"/>
              </w:rPr>
            </w:pPr>
            <w:r w:rsidRPr="00A82FC6">
              <w:rPr>
                <w:rFonts w:ascii="Arial" w:eastAsia="Times New Roman" w:hAnsi="Arial" w:cs="Arial"/>
                <w:b/>
                <w:bCs/>
                <w:sz w:val="32"/>
                <w:szCs w:val="32"/>
                <w:lang w:eastAsia="pl-PL"/>
              </w:rPr>
              <w:t>Cel / Link docelowy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5189" w:rsidRPr="00F45189" w:rsidRDefault="00F45189" w:rsidP="00F45189">
            <w:pPr>
              <w:spacing w:after="480" w:line="240" w:lineRule="auto"/>
              <w:rPr>
                <w:rFonts w:ascii="Arial" w:eastAsia="Times New Roman" w:hAnsi="Arial" w:cs="Arial"/>
                <w:sz w:val="32"/>
                <w:szCs w:val="32"/>
                <w:lang w:eastAsia="pl-PL"/>
              </w:rPr>
            </w:pPr>
            <w:r w:rsidRPr="00A82FC6">
              <w:rPr>
                <w:rFonts w:ascii="Arial" w:eastAsia="Times New Roman" w:hAnsi="Arial" w:cs="Arial"/>
                <w:b/>
                <w:bCs/>
                <w:sz w:val="32"/>
                <w:szCs w:val="32"/>
                <w:lang w:eastAsia="pl-PL"/>
              </w:rPr>
              <w:t>Charakterystyka</w:t>
            </w:r>
          </w:p>
        </w:tc>
      </w:tr>
      <w:tr w:rsidR="00F45189" w:rsidRPr="00F45189" w:rsidTr="00F451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5189" w:rsidRPr="00F45189" w:rsidRDefault="00F45189" w:rsidP="00F45189">
            <w:pPr>
              <w:spacing w:after="480" w:line="240" w:lineRule="auto"/>
              <w:rPr>
                <w:rFonts w:ascii="Arial" w:eastAsia="Times New Roman" w:hAnsi="Arial" w:cs="Arial"/>
                <w:sz w:val="32"/>
                <w:szCs w:val="32"/>
                <w:lang w:eastAsia="pl-PL"/>
              </w:rPr>
            </w:pPr>
            <w:r w:rsidRPr="00F45189">
              <w:rPr>
                <w:rFonts w:ascii="Arial" w:eastAsia="Times New Roman" w:hAnsi="Arial" w:cs="Arial"/>
                <w:b/>
                <w:bCs/>
                <w:sz w:val="32"/>
                <w:szCs w:val="32"/>
                <w:lang w:eastAsia="pl-PL"/>
              </w:rPr>
              <w:t>Strefa okazji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5189" w:rsidRPr="00F45189" w:rsidRDefault="00F45189" w:rsidP="00F45189">
            <w:pPr>
              <w:spacing w:after="480" w:line="240" w:lineRule="auto"/>
              <w:rPr>
                <w:rFonts w:ascii="Arial" w:eastAsia="Times New Roman" w:hAnsi="Arial" w:cs="Arial"/>
                <w:sz w:val="32"/>
                <w:szCs w:val="32"/>
                <w:lang w:eastAsia="pl-PL"/>
              </w:rPr>
            </w:pPr>
            <w:r w:rsidRPr="00F45189">
              <w:rPr>
                <w:rFonts w:ascii="Arial" w:eastAsia="Times New Roman" w:hAnsi="Arial" w:cs="Arial"/>
                <w:sz w:val="32"/>
                <w:szCs w:val="32"/>
                <w:lang w:eastAsia="pl-PL"/>
              </w:rPr>
              <w:t>Ogłoszenie OLX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5189" w:rsidRPr="00F45189" w:rsidRDefault="00F45189" w:rsidP="00F45189">
            <w:pPr>
              <w:spacing w:after="480" w:line="240" w:lineRule="auto"/>
              <w:rPr>
                <w:rFonts w:ascii="Arial" w:eastAsia="Times New Roman" w:hAnsi="Arial" w:cs="Arial"/>
                <w:sz w:val="32"/>
                <w:szCs w:val="32"/>
                <w:lang w:eastAsia="pl-PL"/>
              </w:rPr>
            </w:pPr>
            <w:r w:rsidRPr="00F45189">
              <w:rPr>
                <w:rFonts w:ascii="Arial" w:eastAsia="Times New Roman" w:hAnsi="Arial" w:cs="Arial"/>
                <w:sz w:val="32"/>
                <w:szCs w:val="32"/>
                <w:lang w:eastAsia="pl-PL"/>
              </w:rPr>
              <w:t>Oferta sprzedaży domowego bigosu (słoik 0.9l).</w:t>
            </w:r>
          </w:p>
        </w:tc>
      </w:tr>
      <w:tr w:rsidR="00F45189" w:rsidRPr="00F45189" w:rsidTr="00F451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5189" w:rsidRPr="00F45189" w:rsidRDefault="00F45189" w:rsidP="00F45189">
            <w:pPr>
              <w:spacing w:after="480" w:line="240" w:lineRule="auto"/>
              <w:rPr>
                <w:rFonts w:ascii="Arial" w:eastAsia="Times New Roman" w:hAnsi="Arial" w:cs="Arial"/>
                <w:sz w:val="32"/>
                <w:szCs w:val="32"/>
                <w:lang w:eastAsia="pl-PL"/>
              </w:rPr>
            </w:pPr>
            <w:r w:rsidRPr="00F45189">
              <w:rPr>
                <w:rFonts w:ascii="Arial" w:eastAsia="Times New Roman" w:hAnsi="Arial" w:cs="Arial"/>
                <w:b/>
                <w:bCs/>
                <w:sz w:val="32"/>
                <w:szCs w:val="32"/>
                <w:lang w:eastAsia="pl-PL"/>
              </w:rPr>
              <w:t xml:space="preserve">Allegro </w:t>
            </w:r>
            <w:proofErr w:type="spellStart"/>
            <w:r w:rsidRPr="00F45189">
              <w:rPr>
                <w:rFonts w:ascii="Arial" w:eastAsia="Times New Roman" w:hAnsi="Arial" w:cs="Arial"/>
                <w:b/>
                <w:bCs/>
                <w:sz w:val="32"/>
                <w:szCs w:val="32"/>
                <w:lang w:eastAsia="pl-PL"/>
              </w:rPr>
              <w:t>Protect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5189" w:rsidRPr="00F45189" w:rsidRDefault="00F45189" w:rsidP="00F45189">
            <w:pPr>
              <w:spacing w:after="480" w:line="240" w:lineRule="auto"/>
              <w:rPr>
                <w:rFonts w:ascii="Arial" w:eastAsia="Times New Roman" w:hAnsi="Arial" w:cs="Arial"/>
                <w:sz w:val="32"/>
                <w:szCs w:val="32"/>
                <w:lang w:eastAsia="pl-PL"/>
              </w:rPr>
            </w:pPr>
            <w:r w:rsidRPr="00F45189">
              <w:rPr>
                <w:rFonts w:ascii="Arial" w:eastAsia="Times New Roman" w:hAnsi="Arial" w:cs="Arial"/>
                <w:sz w:val="32"/>
                <w:szCs w:val="32"/>
                <w:lang w:eastAsia="pl-PL"/>
              </w:rPr>
              <w:t xml:space="preserve">Blog </w:t>
            </w:r>
            <w:proofErr w:type="spellStart"/>
            <w:r w:rsidRPr="00F45189">
              <w:rPr>
                <w:rFonts w:ascii="Arial" w:eastAsia="Times New Roman" w:hAnsi="Arial" w:cs="Arial"/>
                <w:sz w:val="32"/>
                <w:szCs w:val="32"/>
                <w:lang w:eastAsia="pl-PL"/>
              </w:rPr>
              <w:t>DoctorPro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5189" w:rsidRPr="00F45189" w:rsidRDefault="00F45189" w:rsidP="00F45189">
            <w:pPr>
              <w:spacing w:after="480" w:line="240" w:lineRule="auto"/>
              <w:rPr>
                <w:rFonts w:ascii="Arial" w:eastAsia="Times New Roman" w:hAnsi="Arial" w:cs="Arial"/>
                <w:sz w:val="32"/>
                <w:szCs w:val="32"/>
                <w:lang w:eastAsia="pl-PL"/>
              </w:rPr>
            </w:pPr>
            <w:r w:rsidRPr="00F45189">
              <w:rPr>
                <w:rFonts w:ascii="Arial" w:eastAsia="Times New Roman" w:hAnsi="Arial" w:cs="Arial"/>
                <w:sz w:val="32"/>
                <w:szCs w:val="32"/>
                <w:lang w:eastAsia="pl-PL"/>
              </w:rPr>
              <w:t>Edukacja w zakresie bezpiecznego randkowania.</w:t>
            </w:r>
          </w:p>
        </w:tc>
      </w:tr>
      <w:tr w:rsidR="00F45189" w:rsidRPr="00F45189" w:rsidTr="00F451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5189" w:rsidRPr="00F45189" w:rsidRDefault="00F45189" w:rsidP="00F45189">
            <w:pPr>
              <w:spacing w:after="480" w:line="240" w:lineRule="auto"/>
              <w:rPr>
                <w:rFonts w:ascii="Arial" w:eastAsia="Times New Roman" w:hAnsi="Arial" w:cs="Arial"/>
                <w:sz w:val="32"/>
                <w:szCs w:val="32"/>
                <w:lang w:eastAsia="pl-PL"/>
              </w:rPr>
            </w:pPr>
            <w:r w:rsidRPr="00F45189">
              <w:rPr>
                <w:rFonts w:ascii="Arial" w:eastAsia="Times New Roman" w:hAnsi="Arial" w:cs="Arial"/>
                <w:b/>
                <w:bCs/>
                <w:sz w:val="32"/>
                <w:szCs w:val="32"/>
                <w:lang w:eastAsia="pl-PL"/>
              </w:rPr>
              <w:t>Gwarancja najniższej ceny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5189" w:rsidRPr="00F45189" w:rsidRDefault="00F45189" w:rsidP="00F45189">
            <w:pPr>
              <w:spacing w:after="480" w:line="240" w:lineRule="auto"/>
              <w:rPr>
                <w:rFonts w:ascii="Arial" w:eastAsia="Times New Roman" w:hAnsi="Arial" w:cs="Arial"/>
                <w:sz w:val="32"/>
                <w:szCs w:val="32"/>
                <w:lang w:eastAsia="pl-PL"/>
              </w:rPr>
            </w:pPr>
            <w:proofErr w:type="spellStart"/>
            <w:r w:rsidRPr="00F45189">
              <w:rPr>
                <w:rFonts w:ascii="Arial" w:eastAsia="Times New Roman" w:hAnsi="Arial" w:cs="Arial"/>
                <w:sz w:val="32"/>
                <w:szCs w:val="32"/>
                <w:lang w:eastAsia="pl-PL"/>
              </w:rPr>
              <w:t>YouTube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5189" w:rsidRPr="00F45189" w:rsidRDefault="00F45189" w:rsidP="00F45189">
            <w:pPr>
              <w:spacing w:after="480" w:line="240" w:lineRule="auto"/>
              <w:rPr>
                <w:rFonts w:ascii="Arial" w:eastAsia="Times New Roman" w:hAnsi="Arial" w:cs="Arial"/>
                <w:sz w:val="32"/>
                <w:szCs w:val="32"/>
                <w:lang w:eastAsia="pl-PL"/>
              </w:rPr>
            </w:pPr>
            <w:r w:rsidRPr="00F45189">
              <w:rPr>
                <w:rFonts w:ascii="Arial" w:eastAsia="Times New Roman" w:hAnsi="Arial" w:cs="Arial"/>
                <w:sz w:val="32"/>
                <w:szCs w:val="32"/>
                <w:lang w:eastAsia="pl-PL"/>
              </w:rPr>
              <w:t>Link do zewnętrznego materiału wideo.</w:t>
            </w:r>
          </w:p>
        </w:tc>
      </w:tr>
      <w:tr w:rsidR="00F45189" w:rsidRPr="00F45189" w:rsidTr="00F451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5189" w:rsidRPr="00F45189" w:rsidRDefault="00F45189" w:rsidP="00F45189">
            <w:pPr>
              <w:spacing w:after="480" w:line="240" w:lineRule="auto"/>
              <w:rPr>
                <w:rFonts w:ascii="Arial" w:eastAsia="Times New Roman" w:hAnsi="Arial" w:cs="Arial"/>
                <w:sz w:val="32"/>
                <w:szCs w:val="32"/>
                <w:lang w:eastAsia="pl-PL"/>
              </w:rPr>
            </w:pPr>
            <w:r w:rsidRPr="00F45189">
              <w:rPr>
                <w:rFonts w:ascii="Arial" w:eastAsia="Times New Roman" w:hAnsi="Arial" w:cs="Arial"/>
                <w:b/>
                <w:bCs/>
                <w:sz w:val="32"/>
                <w:szCs w:val="32"/>
                <w:lang w:eastAsia="pl-PL"/>
              </w:rPr>
              <w:t>Sprzedawaj na Allegro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5189" w:rsidRPr="00F45189" w:rsidRDefault="00F45189" w:rsidP="00F45189">
            <w:pPr>
              <w:spacing w:after="480" w:line="240" w:lineRule="auto"/>
              <w:rPr>
                <w:rFonts w:ascii="Arial" w:eastAsia="Times New Roman" w:hAnsi="Arial" w:cs="Arial"/>
                <w:sz w:val="32"/>
                <w:szCs w:val="32"/>
                <w:lang w:eastAsia="pl-PL"/>
              </w:rPr>
            </w:pPr>
            <w:r w:rsidRPr="00F45189">
              <w:rPr>
                <w:rFonts w:ascii="Arial" w:eastAsia="Times New Roman" w:hAnsi="Arial" w:cs="Arial"/>
                <w:sz w:val="32"/>
                <w:szCs w:val="32"/>
                <w:lang w:eastAsia="pl-PL"/>
              </w:rPr>
              <w:t>Gov.pl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5189" w:rsidRPr="00F45189" w:rsidRDefault="00F45189" w:rsidP="00F45189">
            <w:pPr>
              <w:spacing w:after="480" w:line="240" w:lineRule="auto"/>
              <w:rPr>
                <w:rFonts w:ascii="Arial" w:eastAsia="Times New Roman" w:hAnsi="Arial" w:cs="Arial"/>
                <w:sz w:val="32"/>
                <w:szCs w:val="32"/>
                <w:lang w:eastAsia="pl-PL"/>
              </w:rPr>
            </w:pPr>
            <w:r w:rsidRPr="00F45189">
              <w:rPr>
                <w:rFonts w:ascii="Arial" w:eastAsia="Times New Roman" w:hAnsi="Arial" w:cs="Arial"/>
                <w:sz w:val="32"/>
                <w:szCs w:val="32"/>
                <w:lang w:eastAsia="pl-PL"/>
              </w:rPr>
              <w:t>Oficjalna strona rządowa dot. sekcji Kodeksu Karnego o handlu ludźmi.</w:t>
            </w:r>
          </w:p>
        </w:tc>
      </w:tr>
      <w:tr w:rsidR="00F45189" w:rsidRPr="00F45189" w:rsidTr="00F451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5189" w:rsidRPr="00F45189" w:rsidRDefault="00F45189" w:rsidP="00F45189">
            <w:pPr>
              <w:spacing w:after="480" w:line="240" w:lineRule="auto"/>
              <w:rPr>
                <w:rFonts w:ascii="Arial" w:eastAsia="Times New Roman" w:hAnsi="Arial" w:cs="Arial"/>
                <w:sz w:val="32"/>
                <w:szCs w:val="32"/>
                <w:lang w:eastAsia="pl-PL"/>
              </w:rPr>
            </w:pPr>
            <w:r w:rsidRPr="00F45189">
              <w:rPr>
                <w:rFonts w:ascii="Arial" w:eastAsia="Times New Roman" w:hAnsi="Arial" w:cs="Arial"/>
                <w:b/>
                <w:bCs/>
                <w:sz w:val="32"/>
                <w:szCs w:val="32"/>
                <w:lang w:eastAsia="pl-PL"/>
              </w:rPr>
              <w:t>Allegro Inspiruje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5189" w:rsidRPr="00F45189" w:rsidRDefault="00F45189" w:rsidP="00F45189">
            <w:pPr>
              <w:spacing w:after="480" w:line="240" w:lineRule="auto"/>
              <w:rPr>
                <w:rFonts w:ascii="Arial" w:eastAsia="Times New Roman" w:hAnsi="Arial" w:cs="Arial"/>
                <w:sz w:val="32"/>
                <w:szCs w:val="32"/>
                <w:lang w:eastAsia="pl-PL"/>
              </w:rPr>
            </w:pPr>
            <w:r w:rsidRPr="00F45189">
              <w:rPr>
                <w:rFonts w:ascii="Arial" w:eastAsia="Times New Roman" w:hAnsi="Arial" w:cs="Arial"/>
                <w:sz w:val="32"/>
                <w:szCs w:val="32"/>
                <w:lang w:eastAsia="pl-PL"/>
              </w:rPr>
              <w:t xml:space="preserve">Business </w:t>
            </w:r>
            <w:proofErr w:type="spellStart"/>
            <w:r w:rsidRPr="00F45189">
              <w:rPr>
                <w:rFonts w:ascii="Arial" w:eastAsia="Times New Roman" w:hAnsi="Arial" w:cs="Arial"/>
                <w:sz w:val="32"/>
                <w:szCs w:val="32"/>
                <w:lang w:eastAsia="pl-PL"/>
              </w:rPr>
              <w:t>Insider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5189" w:rsidRPr="00F45189" w:rsidRDefault="00F45189" w:rsidP="00F45189">
            <w:pPr>
              <w:spacing w:after="480" w:line="240" w:lineRule="auto"/>
              <w:rPr>
                <w:rFonts w:ascii="Arial" w:eastAsia="Times New Roman" w:hAnsi="Arial" w:cs="Arial"/>
                <w:sz w:val="32"/>
                <w:szCs w:val="32"/>
                <w:lang w:eastAsia="pl-PL"/>
              </w:rPr>
            </w:pPr>
            <w:r w:rsidRPr="00F45189">
              <w:rPr>
                <w:rFonts w:ascii="Arial" w:eastAsia="Times New Roman" w:hAnsi="Arial" w:cs="Arial"/>
                <w:sz w:val="32"/>
                <w:szCs w:val="32"/>
                <w:lang w:eastAsia="pl-PL"/>
              </w:rPr>
              <w:t>Dane GUS dotyczące demografii Polski w 2025 roku.</w:t>
            </w:r>
          </w:p>
        </w:tc>
      </w:tr>
      <w:tr w:rsidR="00F45189" w:rsidRPr="00F45189" w:rsidTr="00F451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5189" w:rsidRPr="00F45189" w:rsidRDefault="00F45189" w:rsidP="00F45189">
            <w:pPr>
              <w:spacing w:after="480" w:line="240" w:lineRule="auto"/>
              <w:rPr>
                <w:rFonts w:ascii="Arial" w:eastAsia="Times New Roman" w:hAnsi="Arial" w:cs="Arial"/>
                <w:sz w:val="32"/>
                <w:szCs w:val="32"/>
                <w:lang w:eastAsia="pl-PL"/>
              </w:rPr>
            </w:pPr>
            <w:r w:rsidRPr="00F45189">
              <w:rPr>
                <w:rFonts w:ascii="Arial" w:eastAsia="Times New Roman" w:hAnsi="Arial" w:cs="Arial"/>
                <w:b/>
                <w:bCs/>
                <w:sz w:val="32"/>
                <w:szCs w:val="32"/>
                <w:lang w:eastAsia="pl-PL"/>
              </w:rPr>
              <w:t>Bądź Smart!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5189" w:rsidRPr="00F45189" w:rsidRDefault="00F45189" w:rsidP="00F45189">
            <w:pPr>
              <w:spacing w:after="480" w:line="240" w:lineRule="auto"/>
              <w:rPr>
                <w:rFonts w:ascii="Arial" w:eastAsia="Times New Roman" w:hAnsi="Arial" w:cs="Arial"/>
                <w:sz w:val="32"/>
                <w:szCs w:val="32"/>
                <w:lang w:eastAsia="pl-PL"/>
              </w:rPr>
            </w:pPr>
            <w:proofErr w:type="spellStart"/>
            <w:r w:rsidRPr="00F45189">
              <w:rPr>
                <w:rFonts w:ascii="Arial" w:eastAsia="Times New Roman" w:hAnsi="Arial" w:cs="Arial"/>
                <w:sz w:val="32"/>
                <w:szCs w:val="32"/>
                <w:lang w:eastAsia="pl-PL"/>
              </w:rPr>
              <w:t>BetterUp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5189" w:rsidRPr="00F45189" w:rsidRDefault="00F45189" w:rsidP="00F45189">
            <w:pPr>
              <w:spacing w:after="480" w:line="240" w:lineRule="auto"/>
              <w:rPr>
                <w:rFonts w:ascii="Arial" w:eastAsia="Times New Roman" w:hAnsi="Arial" w:cs="Arial"/>
                <w:sz w:val="32"/>
                <w:szCs w:val="32"/>
                <w:lang w:eastAsia="pl-PL"/>
              </w:rPr>
            </w:pPr>
            <w:r w:rsidRPr="00F45189">
              <w:rPr>
                <w:rFonts w:ascii="Arial" w:eastAsia="Times New Roman" w:hAnsi="Arial" w:cs="Arial"/>
                <w:sz w:val="32"/>
                <w:szCs w:val="32"/>
                <w:lang w:eastAsia="pl-PL"/>
              </w:rPr>
              <w:t>Formularz przekierowujący do poradnika "Jak stać się mądrzejszym".</w:t>
            </w:r>
          </w:p>
        </w:tc>
      </w:tr>
    </w:tbl>
    <w:p w:rsidR="00F45189" w:rsidRPr="00F45189" w:rsidRDefault="00F45189" w:rsidP="00F4518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l-PL"/>
        </w:rPr>
      </w:pPr>
      <w:r w:rsidRPr="00F45189">
        <w:rPr>
          <w:rFonts w:ascii="Arial" w:eastAsia="Times New Roman" w:hAnsi="Arial" w:cs="Arial"/>
          <w:b/>
          <w:bCs/>
          <w:sz w:val="32"/>
          <w:szCs w:val="32"/>
          <w:lang w:eastAsia="pl-PL"/>
        </w:rPr>
        <w:t xml:space="preserve">3. Dynamiczne Generowanie Treści (Pętla </w:t>
      </w:r>
      <w:proofErr w:type="spellStart"/>
      <w:r w:rsidRPr="00F45189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Foreach</w:t>
      </w:r>
      <w:proofErr w:type="spellEnd"/>
      <w:r w:rsidRPr="00F45189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)</w:t>
      </w:r>
    </w:p>
    <w:p w:rsidR="00F45189" w:rsidRPr="00F45189" w:rsidRDefault="00F45189" w:rsidP="00F451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F45189">
        <w:rPr>
          <w:rFonts w:ascii="Arial" w:eastAsia="Times New Roman" w:hAnsi="Arial" w:cs="Arial"/>
          <w:sz w:val="32"/>
          <w:szCs w:val="32"/>
          <w:lang w:eastAsia="pl-PL"/>
        </w:rPr>
        <w:lastRenderedPageBreak/>
        <w:t xml:space="preserve">Sekcja </w:t>
      </w:r>
      <w:r w:rsidRPr="00A82FC6">
        <w:rPr>
          <w:rFonts w:ascii="Arial" w:eastAsia="Times New Roman" w:hAnsi="Arial" w:cs="Arial"/>
          <w:sz w:val="32"/>
          <w:szCs w:val="32"/>
          <w:lang w:eastAsia="pl-PL"/>
        </w:rPr>
        <w:t>&lt;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section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 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class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="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boxes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"&gt;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odpowiada za mapowanie rekordów z tabeli 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users</w:t>
      </w:r>
      <w:proofErr w:type="spellEnd"/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na karty produktowe/profilowe (tzw. </w:t>
      </w:r>
      <w:proofErr w:type="spellStart"/>
      <w:r w:rsidRPr="00F45189">
        <w:rPr>
          <w:rFonts w:ascii="Arial" w:eastAsia="Times New Roman" w:hAnsi="Arial" w:cs="Arial"/>
          <w:sz w:val="32"/>
          <w:szCs w:val="32"/>
          <w:lang w:eastAsia="pl-PL"/>
        </w:rPr>
        <w:t>grid</w:t>
      </w:r>
      <w:proofErr w:type="spellEnd"/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produktowy).</w:t>
      </w:r>
    </w:p>
    <w:p w:rsidR="00F45189" w:rsidRPr="00F45189" w:rsidRDefault="00F45189" w:rsidP="00F451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Za pomocą pętli 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foreach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 ($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results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 as $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row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)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dla każdego użytkownika generowana jest osobna karta zawierająca:</w:t>
      </w:r>
    </w:p>
    <w:p w:rsidR="00F45189" w:rsidRPr="00F45189" w:rsidRDefault="00F45189" w:rsidP="00F45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F45189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Link szczegółowy: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Przekierowanie do 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szczegolowa_informacja.php?id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=[ID_UZYTKOWNIKA]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z zabezpieczeniem 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urlencode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()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>.</w:t>
      </w:r>
    </w:p>
    <w:p w:rsidR="00F45189" w:rsidRPr="00F45189" w:rsidRDefault="00F45189" w:rsidP="00F45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F45189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Zdjęcie profilowe: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Ścieżka dynamicznie wstrzykiwana z bazy danych (</w:t>
      </w:r>
      <w:r w:rsidRPr="00A82FC6">
        <w:rPr>
          <w:rFonts w:ascii="Arial" w:eastAsia="Times New Roman" w:hAnsi="Arial" w:cs="Arial"/>
          <w:sz w:val="32"/>
          <w:szCs w:val="32"/>
          <w:lang w:eastAsia="pl-PL"/>
        </w:rPr>
        <w:t>$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row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['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image_path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']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) za pomocą 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htmlspecialchars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()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>.</w:t>
      </w:r>
    </w:p>
    <w:p w:rsidR="00F45189" w:rsidRPr="00F45189" w:rsidRDefault="00F45189" w:rsidP="00F45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F45189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Nazwa i Cena: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Wyświetlanie nazwy użytkownika (</w:t>
      </w:r>
      <w:r w:rsidRPr="00A82FC6">
        <w:rPr>
          <w:rFonts w:ascii="Arial" w:eastAsia="Times New Roman" w:hAnsi="Arial" w:cs="Arial"/>
          <w:sz w:val="32"/>
          <w:szCs w:val="32"/>
          <w:lang w:eastAsia="pl-PL"/>
        </w:rPr>
        <w:t>$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row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['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name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']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>) oraz jego "ceny" (</w:t>
      </w:r>
      <w:r w:rsidRPr="00A82FC6">
        <w:rPr>
          <w:rFonts w:ascii="Arial" w:eastAsia="Times New Roman" w:hAnsi="Arial" w:cs="Arial"/>
          <w:sz w:val="32"/>
          <w:szCs w:val="32"/>
          <w:lang w:eastAsia="pl-PL"/>
        </w:rPr>
        <w:t>$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row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['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price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']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zł) – element satyryczny nawiązujący do zakupu usług/towarów.</w:t>
      </w:r>
    </w:p>
    <w:p w:rsidR="00F45189" w:rsidRPr="00F45189" w:rsidRDefault="00F45189" w:rsidP="00F45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F45189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System Ocen (Rating):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Dynamiczny generator gwiazdek oparty na systemie </w:t>
      </w:r>
      <w:proofErr w:type="spellStart"/>
      <w:r w:rsidRPr="00F45189">
        <w:rPr>
          <w:rFonts w:ascii="Arial" w:eastAsia="Times New Roman" w:hAnsi="Arial" w:cs="Arial"/>
          <w:sz w:val="32"/>
          <w:szCs w:val="32"/>
          <w:lang w:eastAsia="pl-PL"/>
        </w:rPr>
        <w:t>inputów</w:t>
      </w:r>
      <w:proofErr w:type="spellEnd"/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typu </w:t>
      </w:r>
      <w:r w:rsidRPr="00A82FC6">
        <w:rPr>
          <w:rFonts w:ascii="Arial" w:eastAsia="Times New Roman" w:hAnsi="Arial" w:cs="Arial"/>
          <w:sz w:val="32"/>
          <w:szCs w:val="32"/>
          <w:lang w:eastAsia="pl-PL"/>
        </w:rPr>
        <w:t>radio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>. Skrypt automatycznie zaznacza odpowiednią gwiazdkę (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checked</w:t>
      </w:r>
      <w:proofErr w:type="spellEnd"/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) na podstawie wartości </w:t>
      </w:r>
      <w:r w:rsidRPr="00A82FC6">
        <w:rPr>
          <w:rFonts w:ascii="Arial" w:eastAsia="Times New Roman" w:hAnsi="Arial" w:cs="Arial"/>
          <w:sz w:val="32"/>
          <w:szCs w:val="32"/>
          <w:lang w:eastAsia="pl-PL"/>
        </w:rPr>
        <w:t>$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row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['rating']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z bazy danych.</w:t>
      </w:r>
    </w:p>
    <w:p w:rsidR="00F45189" w:rsidRPr="00F45189" w:rsidRDefault="00F45189" w:rsidP="00F45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F45189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System ratalny: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Statyczny komponent informujący o możliwości odroczenia płatności ("Zapłać później z...").</w:t>
      </w:r>
    </w:p>
    <w:p w:rsidR="00F45189" w:rsidRPr="00F45189" w:rsidRDefault="00F45189" w:rsidP="00F4518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l-PL"/>
        </w:rPr>
      </w:pPr>
      <w:r w:rsidRPr="00F45189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4. Stopka i Elementy Pomocnicze (</w:t>
      </w:r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&lt;</w:t>
      </w:r>
      <w:proofErr w:type="spellStart"/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footer</w:t>
      </w:r>
      <w:proofErr w:type="spellEnd"/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&gt;</w:t>
      </w:r>
      <w:r w:rsidRPr="00F45189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)</w:t>
      </w:r>
    </w:p>
    <w:p w:rsidR="00F45189" w:rsidRPr="00F45189" w:rsidRDefault="00F45189" w:rsidP="00F451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F45189">
        <w:rPr>
          <w:rFonts w:ascii="Arial" w:eastAsia="Times New Roman" w:hAnsi="Arial" w:cs="Arial"/>
          <w:sz w:val="32"/>
          <w:szCs w:val="32"/>
          <w:lang w:eastAsia="pl-PL"/>
        </w:rPr>
        <w:t>Stopka została podzielona na dwa segmenty:</w:t>
      </w:r>
    </w:p>
    <w:p w:rsidR="00F45189" w:rsidRPr="00F45189" w:rsidRDefault="00F45189" w:rsidP="00F451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F45189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Sekcja Linków: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Zawiera m.in. przekierowanie do serwisu </w:t>
      </w:r>
      <w:proofErr w:type="spellStart"/>
      <w:r w:rsidRPr="00F45189">
        <w:rPr>
          <w:rFonts w:ascii="Arial" w:eastAsia="Times New Roman" w:hAnsi="Arial" w:cs="Arial"/>
          <w:sz w:val="32"/>
          <w:szCs w:val="32"/>
          <w:lang w:eastAsia="pl-PL"/>
        </w:rPr>
        <w:t>Netflix</w:t>
      </w:r>
      <w:proofErr w:type="spellEnd"/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, poradnika </w:t>
      </w:r>
      <w:proofErr w:type="spellStart"/>
      <w:r w:rsidRPr="00F45189">
        <w:rPr>
          <w:rFonts w:ascii="Arial" w:eastAsia="Times New Roman" w:hAnsi="Arial" w:cs="Arial"/>
          <w:sz w:val="32"/>
          <w:szCs w:val="32"/>
          <w:lang w:eastAsia="pl-PL"/>
        </w:rPr>
        <w:t>wikiHow</w:t>
      </w:r>
      <w:proofErr w:type="spellEnd"/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("Am I a </w:t>
      </w:r>
      <w:proofErr w:type="spellStart"/>
      <w:r w:rsidRPr="00F45189">
        <w:rPr>
          <w:rFonts w:ascii="Arial" w:eastAsia="Times New Roman" w:hAnsi="Arial" w:cs="Arial"/>
          <w:sz w:val="32"/>
          <w:szCs w:val="32"/>
          <w:lang w:eastAsia="pl-PL"/>
        </w:rPr>
        <w:t>Rizzy</w:t>
      </w:r>
      <w:proofErr w:type="spellEnd"/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Sigma"), kontaktu oraz sekcji "Uczęszczasz do ZSŁ w Poznaniu?", która przekierowuje do pliku </w:t>
      </w:r>
      <w:r w:rsidRPr="00A82FC6">
        <w:rPr>
          <w:rFonts w:ascii="Arial" w:eastAsia="Times New Roman" w:hAnsi="Arial" w:cs="Arial"/>
          <w:sz w:val="32"/>
          <w:szCs w:val="32"/>
          <w:lang w:eastAsia="pl-PL"/>
        </w:rPr>
        <w:t>ZSK lepsze.html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(element lokalnego humoru szkolnego).</w:t>
      </w:r>
    </w:p>
    <w:p w:rsidR="00F45189" w:rsidRPr="00F45189" w:rsidRDefault="00F45189" w:rsidP="00F451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F45189">
        <w:rPr>
          <w:rFonts w:ascii="Arial" w:eastAsia="Times New Roman" w:hAnsi="Arial" w:cs="Arial"/>
          <w:b/>
          <w:bCs/>
          <w:sz w:val="32"/>
          <w:szCs w:val="32"/>
          <w:lang w:eastAsia="pl-PL"/>
        </w:rPr>
        <w:t xml:space="preserve">Sekcja </w:t>
      </w:r>
      <w:proofErr w:type="spellStart"/>
      <w:r w:rsidRPr="00F45189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Brandingowa</w:t>
      </w:r>
      <w:proofErr w:type="spellEnd"/>
      <w:r w:rsidRPr="00F45189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: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Powtórzenie logotypu Allegro wyrównane do prawej krawędzi ekranu.</w:t>
      </w:r>
    </w:p>
    <w:p w:rsidR="00F45189" w:rsidRPr="00F45189" w:rsidRDefault="00F45189" w:rsidP="00F4518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pl-PL"/>
        </w:rPr>
      </w:pPr>
      <w:r w:rsidRPr="00F45189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Elementy UX / UI:</w:t>
      </w:r>
    </w:p>
    <w:p w:rsidR="00F45189" w:rsidRPr="00F45189" w:rsidRDefault="00F45189" w:rsidP="00F451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proofErr w:type="spellStart"/>
      <w:r w:rsidRPr="00F45189">
        <w:rPr>
          <w:rFonts w:ascii="Arial" w:eastAsia="Times New Roman" w:hAnsi="Arial" w:cs="Arial"/>
          <w:b/>
          <w:bCs/>
          <w:sz w:val="32"/>
          <w:szCs w:val="32"/>
          <w:lang w:eastAsia="pl-PL"/>
        </w:rPr>
        <w:lastRenderedPageBreak/>
        <w:t>Scroll</w:t>
      </w:r>
      <w:proofErr w:type="spellEnd"/>
      <w:r w:rsidRPr="00F45189">
        <w:rPr>
          <w:rFonts w:ascii="Arial" w:eastAsia="Times New Roman" w:hAnsi="Arial" w:cs="Arial"/>
          <w:b/>
          <w:bCs/>
          <w:sz w:val="32"/>
          <w:szCs w:val="32"/>
          <w:lang w:eastAsia="pl-PL"/>
        </w:rPr>
        <w:t xml:space="preserve"> To Top: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Kotwica </w:t>
      </w:r>
      <w:r w:rsidRPr="00A82FC6">
        <w:rPr>
          <w:rFonts w:ascii="Arial" w:eastAsia="Times New Roman" w:hAnsi="Arial" w:cs="Arial"/>
          <w:sz w:val="32"/>
          <w:szCs w:val="32"/>
          <w:lang w:eastAsia="pl-PL"/>
        </w:rPr>
        <w:t>#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scrollToTop</w:t>
      </w:r>
      <w:proofErr w:type="spellEnd"/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zagnieżdżona w obrazku strzałki (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strelka.svg</w:t>
      </w:r>
      <w:proofErr w:type="spellEnd"/>
      <w:r w:rsidRPr="00F45189">
        <w:rPr>
          <w:rFonts w:ascii="Arial" w:eastAsia="Times New Roman" w:hAnsi="Arial" w:cs="Arial"/>
          <w:sz w:val="32"/>
          <w:szCs w:val="32"/>
          <w:lang w:eastAsia="pl-PL"/>
        </w:rPr>
        <w:t>), pozwalająca na szybki powrót na górę strony.</w:t>
      </w:r>
    </w:p>
    <w:p w:rsidR="00F45189" w:rsidRPr="00F45189" w:rsidRDefault="00F45189" w:rsidP="00F451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F45189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Separatory (</w:t>
      </w:r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 xml:space="preserve">&lt;div </w:t>
      </w:r>
      <w:proofErr w:type="spellStart"/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class</w:t>
      </w:r>
      <w:proofErr w:type="spellEnd"/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="</w:t>
      </w:r>
      <w:proofErr w:type="spellStart"/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odstep</w:t>
      </w:r>
      <w:proofErr w:type="spellEnd"/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"&gt;</w:t>
      </w:r>
      <w:r w:rsidRPr="00F45189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):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Wykorzystywane do tworzenia pionowych odstępów w układzie strony (jeden z nich posiada </w:t>
      </w:r>
      <w:proofErr w:type="spellStart"/>
      <w:r w:rsidRPr="00F45189">
        <w:rPr>
          <w:rFonts w:ascii="Arial" w:eastAsia="Times New Roman" w:hAnsi="Arial" w:cs="Arial"/>
          <w:sz w:val="32"/>
          <w:szCs w:val="32"/>
          <w:lang w:eastAsia="pl-PL"/>
        </w:rPr>
        <w:t>inline</w:t>
      </w:r>
      <w:proofErr w:type="spellEnd"/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-style z charakterystycznym pomarańczowym kolorem Allegro: 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rgb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(255, 90, 0)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>).</w:t>
      </w:r>
    </w:p>
    <w:p w:rsidR="00F45189" w:rsidRPr="00F45189" w:rsidRDefault="00F45189" w:rsidP="00F4518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l-PL"/>
        </w:rPr>
      </w:pPr>
      <w:r w:rsidRPr="00F45189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5. Zależności i Pliki Powiązane</w:t>
      </w:r>
    </w:p>
    <w:p w:rsidR="00F45189" w:rsidRPr="00F45189" w:rsidRDefault="00F45189" w:rsidP="00F451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F45189">
        <w:rPr>
          <w:rFonts w:ascii="Arial" w:eastAsia="Times New Roman" w:hAnsi="Arial" w:cs="Arial"/>
          <w:sz w:val="32"/>
          <w:szCs w:val="32"/>
          <w:lang w:eastAsia="pl-PL"/>
        </w:rPr>
        <w:t>Aby strona działała poprawnie w pełnym środowisku, wymaga obecności następujących zasobów:</w:t>
      </w:r>
    </w:p>
    <w:p w:rsidR="00F45189" w:rsidRPr="00F45189" w:rsidRDefault="00F45189" w:rsidP="00F451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F45189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Baza danych: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my_database.db</w:t>
      </w:r>
      <w:proofErr w:type="spellEnd"/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(musi zawierać tabelę 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users</w:t>
      </w:r>
      <w:proofErr w:type="spellEnd"/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z kolumnami: </w:t>
      </w:r>
      <w:r w:rsidRPr="00A82FC6">
        <w:rPr>
          <w:rFonts w:ascii="Arial" w:eastAsia="Times New Roman" w:hAnsi="Arial" w:cs="Arial"/>
          <w:sz w:val="32"/>
          <w:szCs w:val="32"/>
          <w:lang w:eastAsia="pl-PL"/>
        </w:rPr>
        <w:t>id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, 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image_path</w:t>
      </w:r>
      <w:proofErr w:type="spellEnd"/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, 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name</w:t>
      </w:r>
      <w:proofErr w:type="spellEnd"/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, 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price</w:t>
      </w:r>
      <w:proofErr w:type="spellEnd"/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, </w:t>
      </w:r>
      <w:r w:rsidRPr="00A82FC6">
        <w:rPr>
          <w:rFonts w:ascii="Arial" w:eastAsia="Times New Roman" w:hAnsi="Arial" w:cs="Arial"/>
          <w:sz w:val="32"/>
          <w:szCs w:val="32"/>
          <w:lang w:eastAsia="pl-PL"/>
        </w:rPr>
        <w:t>rating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>).</w:t>
      </w:r>
    </w:p>
    <w:p w:rsidR="00F45189" w:rsidRPr="00F45189" w:rsidRDefault="00F45189" w:rsidP="00F451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F45189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Style CSS: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</w:t>
      </w:r>
      <w:r w:rsidRPr="00A82FC6">
        <w:rPr>
          <w:rFonts w:ascii="Arial" w:eastAsia="Times New Roman" w:hAnsi="Arial" w:cs="Arial"/>
          <w:sz w:val="32"/>
          <w:szCs w:val="32"/>
          <w:lang w:eastAsia="pl-PL"/>
        </w:rPr>
        <w:t>dark.css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(odpowiada za motyw graficzny, w tym prawdopodobnie style dla trybu nocnego).</w:t>
      </w:r>
    </w:p>
    <w:p w:rsidR="00F45189" w:rsidRPr="00F45189" w:rsidRDefault="00F45189" w:rsidP="00F451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F45189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Skrypty JS: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</w:t>
      </w:r>
      <w:r w:rsidRPr="00A82FC6">
        <w:rPr>
          <w:rFonts w:ascii="Arial" w:eastAsia="Times New Roman" w:hAnsi="Arial" w:cs="Arial"/>
          <w:sz w:val="32"/>
          <w:szCs w:val="32"/>
          <w:lang w:eastAsia="pl-PL"/>
        </w:rPr>
        <w:t>javascript.js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(obsługa logiki przełączania motywów oraz interakcji).</w:t>
      </w:r>
    </w:p>
    <w:p w:rsidR="00F45189" w:rsidRPr="00F45189" w:rsidRDefault="00F45189" w:rsidP="00F451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F45189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Zasoby lokalne (Grafiki):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Katalog 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images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/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zawierający pliki: </w:t>
      </w:r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a 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log.svg</w:t>
      </w:r>
      <w:proofErr w:type="spellEnd"/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, 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allegrol.svg</w:t>
      </w:r>
      <w:proofErr w:type="spellEnd"/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, 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delivery_truck.svg</w:t>
      </w:r>
      <w:proofErr w:type="spellEnd"/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, </w:t>
      </w:r>
      <w:r w:rsidRPr="00A82FC6">
        <w:rPr>
          <w:rFonts w:ascii="Arial" w:eastAsia="Times New Roman" w:hAnsi="Arial" w:cs="Arial"/>
          <w:sz w:val="32"/>
          <w:szCs w:val="32"/>
          <w:lang w:eastAsia="pl-PL"/>
        </w:rPr>
        <w:t>bag1.svg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, 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pay.svg</w:t>
      </w:r>
      <w:proofErr w:type="spellEnd"/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, 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strelka.svg</w:t>
      </w:r>
      <w:proofErr w:type="spellEnd"/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i inne.</w:t>
      </w:r>
    </w:p>
    <w:p w:rsidR="00F45189" w:rsidRPr="00A82FC6" w:rsidRDefault="00F45189" w:rsidP="00F451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F45189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Czcionki:</w:t>
      </w:r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Integracja z Google </w:t>
      </w:r>
      <w:proofErr w:type="spellStart"/>
      <w:r w:rsidRPr="00F45189">
        <w:rPr>
          <w:rFonts w:ascii="Arial" w:eastAsia="Times New Roman" w:hAnsi="Arial" w:cs="Arial"/>
          <w:sz w:val="32"/>
          <w:szCs w:val="32"/>
          <w:lang w:eastAsia="pl-PL"/>
        </w:rPr>
        <w:t>Fonts</w:t>
      </w:r>
      <w:proofErr w:type="spellEnd"/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(czcionki </w:t>
      </w:r>
      <w:r w:rsidRPr="00F45189">
        <w:rPr>
          <w:rFonts w:ascii="Arial" w:eastAsia="Times New Roman" w:hAnsi="Arial" w:cs="Arial"/>
          <w:i/>
          <w:iCs/>
          <w:sz w:val="32"/>
          <w:szCs w:val="32"/>
          <w:lang w:eastAsia="pl-PL"/>
        </w:rPr>
        <w:t xml:space="preserve">Dancing </w:t>
      </w:r>
      <w:proofErr w:type="spellStart"/>
      <w:r w:rsidRPr="00F45189">
        <w:rPr>
          <w:rFonts w:ascii="Arial" w:eastAsia="Times New Roman" w:hAnsi="Arial" w:cs="Arial"/>
          <w:i/>
          <w:iCs/>
          <w:sz w:val="32"/>
          <w:szCs w:val="32"/>
          <w:lang w:eastAsia="pl-PL"/>
        </w:rPr>
        <w:t>Script</w:t>
      </w:r>
      <w:proofErr w:type="spellEnd"/>
      <w:r w:rsidRPr="00F45189">
        <w:rPr>
          <w:rFonts w:ascii="Arial" w:eastAsia="Times New Roman" w:hAnsi="Arial" w:cs="Arial"/>
          <w:sz w:val="32"/>
          <w:szCs w:val="32"/>
          <w:lang w:eastAsia="pl-PL"/>
        </w:rPr>
        <w:t xml:space="preserve"> oraz </w:t>
      </w:r>
      <w:r w:rsidRPr="00F45189">
        <w:rPr>
          <w:rFonts w:ascii="Arial" w:eastAsia="Times New Roman" w:hAnsi="Arial" w:cs="Arial"/>
          <w:i/>
          <w:iCs/>
          <w:sz w:val="32"/>
          <w:szCs w:val="32"/>
          <w:lang w:eastAsia="pl-PL"/>
        </w:rPr>
        <w:t>Roboto</w:t>
      </w:r>
      <w:r w:rsidRPr="00A82FC6">
        <w:rPr>
          <w:rFonts w:ascii="Arial" w:eastAsia="Times New Roman" w:hAnsi="Arial" w:cs="Arial"/>
          <w:sz w:val="32"/>
          <w:szCs w:val="32"/>
          <w:lang w:eastAsia="pl-PL"/>
        </w:rPr>
        <w:t>)</w:t>
      </w:r>
    </w:p>
    <w:p w:rsidR="00A82FC6" w:rsidRPr="00A82FC6" w:rsidRDefault="00A82FC6" w:rsidP="00A82FC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</w:p>
    <w:p w:rsidR="00A82FC6" w:rsidRPr="00A82FC6" w:rsidRDefault="00A82FC6" w:rsidP="00A82FC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l-PL"/>
        </w:rPr>
      </w:pPr>
    </w:p>
    <w:p w:rsidR="00A82FC6" w:rsidRPr="00A82FC6" w:rsidRDefault="00A82FC6" w:rsidP="00A82FC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Część II: Panel Administracyjny i Bezpieczeństwo</w:t>
      </w:r>
    </w:p>
    <w:p w:rsidR="00A82FC6" w:rsidRPr="00A82FC6" w:rsidRDefault="00A82FC6" w:rsidP="00A82FC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1. System Uwierzytelniania i Kontroli Dostępu</w:t>
      </w:r>
    </w:p>
    <w:p w:rsidR="00A82FC6" w:rsidRPr="00A82FC6" w:rsidRDefault="00A82FC6" w:rsidP="00A82FC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sz w:val="32"/>
          <w:szCs w:val="32"/>
          <w:lang w:eastAsia="pl-PL"/>
        </w:rPr>
        <w:t>Dostęp do funkcji administracyjnych jest ściśle kontrolowany przy użyciu mechanizmu sesji PHP (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session_start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()).</w:t>
      </w:r>
    </w:p>
    <w:p w:rsidR="00A82FC6" w:rsidRPr="00A82FC6" w:rsidRDefault="00A82FC6" w:rsidP="00A82FC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Autoryzacja i Zabezpieczenie Panelu</w:t>
      </w:r>
    </w:p>
    <w:p w:rsidR="00A82FC6" w:rsidRPr="00A82FC6" w:rsidRDefault="00A82FC6" w:rsidP="00A82FC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sz w:val="32"/>
          <w:szCs w:val="32"/>
          <w:lang w:eastAsia="pl-PL"/>
        </w:rPr>
        <w:t>Na początku pliku panelu wykonana jest weryfikacja stanu zalogowania:</w:t>
      </w:r>
    </w:p>
    <w:p w:rsidR="00A82FC6" w:rsidRPr="00A82FC6" w:rsidRDefault="00A82FC6" w:rsidP="00A82FC6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sz w:val="32"/>
          <w:szCs w:val="32"/>
          <w:lang w:eastAsia="pl-PL"/>
        </w:rPr>
        <w:lastRenderedPageBreak/>
        <w:t>PHP</w:t>
      </w:r>
    </w:p>
    <w:p w:rsidR="00A82FC6" w:rsidRPr="00A82FC6" w:rsidRDefault="00A82FC6" w:rsidP="00A82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if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 (!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isset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($_SESSION['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backoffice_logged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']) || $_SESSION['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backoffice_logged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'] !== 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true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) {</w:t>
      </w:r>
    </w:p>
    <w:p w:rsidR="00A82FC6" w:rsidRPr="00A82FC6" w:rsidRDefault="00A82FC6" w:rsidP="00A82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    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header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("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Location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: 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index.php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");</w:t>
      </w:r>
    </w:p>
    <w:p w:rsidR="00A82FC6" w:rsidRPr="00A82FC6" w:rsidRDefault="00A82FC6" w:rsidP="00A82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    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exit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();</w:t>
      </w:r>
    </w:p>
    <w:p w:rsidR="00A82FC6" w:rsidRPr="00A82FC6" w:rsidRDefault="00A82FC6" w:rsidP="00A82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sz w:val="32"/>
          <w:szCs w:val="32"/>
          <w:lang w:eastAsia="pl-PL"/>
        </w:rPr>
        <w:t>}</w:t>
      </w:r>
    </w:p>
    <w:p w:rsidR="00A82FC6" w:rsidRPr="00A82FC6" w:rsidRDefault="00A82FC6" w:rsidP="00A82FC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Jeżeli zmienna sesyjna 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backoffice_logged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 nie jest ustawiona na 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true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, następuje natychmiastowe przerwanie wykonywania skryptu i przekierowanie użytkownika do pliku 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index.php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.</w:t>
      </w:r>
    </w:p>
    <w:p w:rsidR="00A82FC6" w:rsidRPr="00A82FC6" w:rsidRDefault="00A82FC6" w:rsidP="00A82FC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Model Uprawnień oparty na Rolach (RBAC)</w:t>
      </w:r>
    </w:p>
    <w:p w:rsidR="00A82FC6" w:rsidRPr="00A82FC6" w:rsidRDefault="00A82FC6" w:rsidP="00A82FC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sz w:val="32"/>
          <w:szCs w:val="32"/>
          <w:lang w:eastAsia="pl-PL"/>
        </w:rPr>
        <w:t>Aplikacja identyfikuje tożsamość oraz uprawnienia zalogowanego pracownika na podstawie zmiennych sesyjnych:</w:t>
      </w:r>
    </w:p>
    <w:p w:rsidR="00A82FC6" w:rsidRPr="00A82FC6" w:rsidRDefault="00A82FC6" w:rsidP="00A82F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$_SESSION['</w:t>
      </w:r>
      <w:proofErr w:type="spellStart"/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worker_name</w:t>
      </w:r>
      <w:proofErr w:type="spellEnd"/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']</w:t>
      </w:r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 – Imię pracownika (wyświetlane w nagłówku panelu).</w:t>
      </w:r>
    </w:p>
    <w:p w:rsidR="00A82FC6" w:rsidRPr="00A82FC6" w:rsidRDefault="00A82FC6" w:rsidP="00A82F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$_SESSION['</w:t>
      </w:r>
      <w:proofErr w:type="spellStart"/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worker_role</w:t>
      </w:r>
      <w:proofErr w:type="spellEnd"/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']</w:t>
      </w:r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 – Rola systemowa, determinująca dostęp do poszczególnych modułów wykonawczych.</w:t>
      </w:r>
    </w:p>
    <w:p w:rsidR="00A82FC6" w:rsidRPr="00A82FC6" w:rsidRDefault="00A82FC6" w:rsidP="00A82FC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sz w:val="32"/>
          <w:szCs w:val="32"/>
          <w:lang w:eastAsia="pl-PL"/>
        </w:rPr>
        <w:t>System wyróżnia trzy poziomy uprawnień (role):</w:t>
      </w:r>
    </w:p>
    <w:p w:rsidR="00A82FC6" w:rsidRPr="00A82FC6" w:rsidRDefault="00A82FC6" w:rsidP="00A82F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proofErr w:type="spellStart"/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admin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 – Posiada pełny dostęp do wszystkich narzędzi (graficznych i bazodanowych).</w:t>
      </w:r>
    </w:p>
    <w:p w:rsidR="00A82FC6" w:rsidRPr="00A82FC6" w:rsidRDefault="00A82FC6" w:rsidP="00A82F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grafik</w:t>
      </w:r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 – Posiada uprawnienia wyłącznie do zarządzania plikami multimedialnymi (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upload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 obrazów).</w:t>
      </w:r>
    </w:p>
    <w:p w:rsidR="00A82FC6" w:rsidRPr="00A82FC6" w:rsidRDefault="00A82FC6" w:rsidP="00A82F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designer</w:t>
      </w:r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 – Posiada uprawnienia wyłącznie do modyfikacji struktury bazy danych (dodawanie/usuwanie rekordów użytkowników).</w:t>
      </w:r>
    </w:p>
    <w:p w:rsidR="00A82FC6" w:rsidRPr="00A82FC6" w:rsidRDefault="00A82FC6" w:rsidP="00A82FC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2. Moduły i Logika Biznesowa Panelu</w:t>
      </w:r>
    </w:p>
    <w:p w:rsidR="00A82FC6" w:rsidRPr="00A82FC6" w:rsidRDefault="00A82FC6" w:rsidP="00A82FC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A. Narzędzia Grafika (Zarządzanie Plikami)</w:t>
      </w:r>
    </w:p>
    <w:p w:rsidR="00A82FC6" w:rsidRPr="00A82FC6" w:rsidRDefault="00A82FC6" w:rsidP="00A82F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Dostępność:</w:t>
      </w:r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 grafik oraz 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admin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.</w:t>
      </w:r>
    </w:p>
    <w:p w:rsidR="00A82FC6" w:rsidRPr="00A82FC6" w:rsidRDefault="00A82FC6" w:rsidP="00A82F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Mechanizm działania:</w:t>
      </w:r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 Formularz typu POST z kodowaniem 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enctype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="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multipart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/form-data" przesyła plik za pomocą tablicy $_FILES['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new_file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'].</w:t>
      </w:r>
    </w:p>
    <w:p w:rsidR="00A82FC6" w:rsidRPr="00A82FC6" w:rsidRDefault="00A82FC6" w:rsidP="00A82F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lastRenderedPageBreak/>
        <w:t>Walidacja:</w:t>
      </w:r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 Skrypt sprawdza, czy kod błędu przesyłania jest równy UPLOAD_ERR_OK. Następnie, za pomocą funkcji 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move_uploaded_file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(), plik przenoszony jest z katalogu tymczasowego do docelowej ścieżki serwera ../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images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/.</w:t>
      </w:r>
    </w:p>
    <w:p w:rsidR="00A82FC6" w:rsidRPr="00A82FC6" w:rsidRDefault="00A82FC6" w:rsidP="00A82F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Podgląd zasobów:</w:t>
      </w:r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 Sekcja wykorzystuje funkcję glob("../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images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/*.{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jpg,jpeg,png,gif,webp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}", GLOB_BRACE) do dynamicznego skanowania katalogu i 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renderowania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 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tagów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 &lt;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img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&gt; dla każdego odnalezionego pliku graficznego.</w:t>
      </w:r>
    </w:p>
    <w:p w:rsidR="00A82FC6" w:rsidRPr="00A82FC6" w:rsidRDefault="00A82FC6" w:rsidP="00A82FC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B. Narzędzia Designera (Manipulacja danymi użytkowników)</w:t>
      </w:r>
    </w:p>
    <w:p w:rsidR="00A82FC6" w:rsidRPr="00A82FC6" w:rsidRDefault="00A82FC6" w:rsidP="00A82F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Dostępność:</w:t>
      </w:r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 designer oraz 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admin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.</w:t>
      </w:r>
    </w:p>
    <w:p w:rsidR="00A82FC6" w:rsidRPr="00A82FC6" w:rsidRDefault="00A82FC6" w:rsidP="00A82F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Dodawanie rekordu (INSERT):</w:t>
      </w:r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 Wszystkie dane wejściowe przekazywane z formularza są rzutowane na odpowiednie typy (np. 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floatval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() dla ceny i oceny, 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intval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() dla wieku, wzrostu i szerokości) w celu zachowania integralności danych. Wpisywanie Imienia i Nazwiska jest wymagane (!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empty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).</w:t>
      </w:r>
    </w:p>
    <w:p w:rsidR="00A82FC6" w:rsidRPr="00A82FC6" w:rsidRDefault="00A82FC6" w:rsidP="00A82FC6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Operacja dodawania realizowana jest poprzez bezpieczne </w:t>
      </w:r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zapytania przygotowane (</w:t>
      </w:r>
      <w:proofErr w:type="spellStart"/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Prepared</w:t>
      </w:r>
      <w:proofErr w:type="spellEnd"/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 xml:space="preserve"> </w:t>
      </w:r>
      <w:proofErr w:type="spellStart"/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Statements</w:t>
      </w:r>
      <w:proofErr w:type="spellEnd"/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)</w:t>
      </w:r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 z użyciem nazwanych parametrów (np. :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name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, :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price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), co skutecznie zapobiega atakom typu </w:t>
      </w:r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 xml:space="preserve">SQL </w:t>
      </w:r>
      <w:proofErr w:type="spellStart"/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Injection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:</w:t>
      </w:r>
    </w:p>
    <w:p w:rsidR="00A82FC6" w:rsidRPr="00A82FC6" w:rsidRDefault="00A82FC6" w:rsidP="00A82FC6">
      <w:pPr>
        <w:spacing w:beforeAutospacing="1" w:after="0" w:afterAutospacing="1" w:line="240" w:lineRule="auto"/>
        <w:ind w:left="720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sz w:val="32"/>
          <w:szCs w:val="32"/>
          <w:lang w:eastAsia="pl-PL"/>
        </w:rPr>
        <w:t>SQL</w:t>
      </w:r>
    </w:p>
    <w:p w:rsidR="00A82FC6" w:rsidRPr="00A82FC6" w:rsidRDefault="006F5BAD" w:rsidP="00A82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32"/>
          <w:szCs w:val="32"/>
          <w:lang w:eastAsia="pl-PL"/>
        </w:rPr>
      </w:pPr>
      <w:r>
        <w:rPr>
          <w:rFonts w:ascii="Arial" w:eastAsia="Times New Roman" w:hAnsi="Arial" w:cs="Arial"/>
          <w:sz w:val="32"/>
          <w:szCs w:val="32"/>
          <w:lang w:eastAsia="pl-PL"/>
        </w:rPr>
        <w:t xml:space="preserve">INSERT INTO </w:t>
      </w:r>
      <w:proofErr w:type="spellStart"/>
      <w:r>
        <w:rPr>
          <w:rFonts w:ascii="Arial" w:eastAsia="Times New Roman" w:hAnsi="Arial" w:cs="Arial"/>
          <w:sz w:val="32"/>
          <w:szCs w:val="32"/>
          <w:lang w:eastAsia="pl-PL"/>
        </w:rPr>
        <w:t>flowers</w:t>
      </w:r>
      <w:proofErr w:type="spellEnd"/>
      <w:r w:rsidR="00A82FC6"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 (</w:t>
      </w:r>
      <w:proofErr w:type="spellStart"/>
      <w:r w:rsidR="00A82FC6" w:rsidRPr="00A82FC6">
        <w:rPr>
          <w:rFonts w:ascii="Arial" w:eastAsia="Times New Roman" w:hAnsi="Arial" w:cs="Arial"/>
          <w:sz w:val="32"/>
          <w:szCs w:val="32"/>
          <w:lang w:eastAsia="pl-PL"/>
        </w:rPr>
        <w:t>name</w:t>
      </w:r>
      <w:proofErr w:type="spellEnd"/>
      <w:r w:rsidR="00A82FC6"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, </w:t>
      </w:r>
      <w:proofErr w:type="spellStart"/>
      <w:r w:rsidR="00A82FC6" w:rsidRPr="00A82FC6">
        <w:rPr>
          <w:rFonts w:ascii="Arial" w:eastAsia="Times New Roman" w:hAnsi="Arial" w:cs="Arial"/>
          <w:sz w:val="32"/>
          <w:szCs w:val="32"/>
          <w:lang w:eastAsia="pl-PL"/>
        </w:rPr>
        <w:t>color</w:t>
      </w:r>
      <w:proofErr w:type="spellEnd"/>
      <w:r w:rsidR="00A82FC6"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, </w:t>
      </w:r>
      <w:proofErr w:type="spellStart"/>
      <w:r w:rsidR="00A82FC6" w:rsidRPr="00A82FC6">
        <w:rPr>
          <w:rFonts w:ascii="Arial" w:eastAsia="Times New Roman" w:hAnsi="Arial" w:cs="Arial"/>
          <w:sz w:val="32"/>
          <w:szCs w:val="32"/>
          <w:lang w:eastAsia="pl-PL"/>
        </w:rPr>
        <w:t>price</w:t>
      </w:r>
      <w:proofErr w:type="spellEnd"/>
      <w:r w:rsidR="00A82FC6"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, </w:t>
      </w:r>
      <w:proofErr w:type="spellStart"/>
      <w:r w:rsidR="00A82FC6" w:rsidRPr="00A82FC6">
        <w:rPr>
          <w:rFonts w:ascii="Arial" w:eastAsia="Times New Roman" w:hAnsi="Arial" w:cs="Arial"/>
          <w:sz w:val="32"/>
          <w:szCs w:val="32"/>
          <w:lang w:eastAsia="pl-PL"/>
        </w:rPr>
        <w:t>image_path</w:t>
      </w:r>
      <w:proofErr w:type="spellEnd"/>
      <w:r w:rsidR="00A82FC6"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, </w:t>
      </w:r>
      <w:proofErr w:type="spellStart"/>
      <w:r w:rsidR="00A82FC6" w:rsidRPr="00A82FC6">
        <w:rPr>
          <w:rFonts w:ascii="Arial" w:eastAsia="Times New Roman" w:hAnsi="Arial" w:cs="Arial"/>
          <w:sz w:val="32"/>
          <w:szCs w:val="32"/>
          <w:lang w:eastAsia="pl-PL"/>
        </w:rPr>
        <w:t>height</w:t>
      </w:r>
      <w:proofErr w:type="spellEnd"/>
      <w:r w:rsidR="00A82FC6"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, </w:t>
      </w:r>
      <w:proofErr w:type="spellStart"/>
      <w:r w:rsidR="00A82FC6" w:rsidRPr="00A82FC6">
        <w:rPr>
          <w:rFonts w:ascii="Arial" w:eastAsia="Times New Roman" w:hAnsi="Arial" w:cs="Arial"/>
          <w:sz w:val="32"/>
          <w:szCs w:val="32"/>
          <w:lang w:eastAsia="pl-PL"/>
        </w:rPr>
        <w:t>width</w:t>
      </w:r>
      <w:proofErr w:type="spellEnd"/>
      <w:r w:rsidR="00A82FC6"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, rating, opis) </w:t>
      </w:r>
    </w:p>
    <w:p w:rsidR="00A82FC6" w:rsidRPr="00A82FC6" w:rsidRDefault="00A82FC6" w:rsidP="00A82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sz w:val="32"/>
          <w:szCs w:val="32"/>
          <w:lang w:eastAsia="pl-PL"/>
        </w:rPr>
        <w:t>VALUES (: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name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, :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color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, :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price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, :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image_path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, :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height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, :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width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, :rating, :opis)</w:t>
      </w:r>
    </w:p>
    <w:p w:rsidR="00A82FC6" w:rsidRPr="00A82FC6" w:rsidRDefault="00A82FC6" w:rsidP="00A82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sz w:val="32"/>
          <w:szCs w:val="32"/>
          <w:lang w:eastAsia="pl-PL"/>
        </w:rPr>
        <w:t>* **Usuwanie rekordu (`DELETE`):**</w:t>
      </w:r>
    </w:p>
    <w:p w:rsidR="00A82FC6" w:rsidRPr="00A82FC6" w:rsidRDefault="00A82FC6" w:rsidP="00A82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  Moduł umożliwia sekwencyjne usuwanie wpisów od najnowszego. Skrypt najpierw identyfikuje ostatni rekord zapytaniem:</w:t>
      </w:r>
    </w:p>
    <w:p w:rsidR="00A82FC6" w:rsidRPr="00A82FC6" w:rsidRDefault="00A82FC6" w:rsidP="00A82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  ```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sql</w:t>
      </w:r>
      <w:proofErr w:type="spellEnd"/>
    </w:p>
    <w:p w:rsidR="00A82FC6" w:rsidRPr="00A82FC6" w:rsidRDefault="006F5BAD" w:rsidP="00A82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>
        <w:rPr>
          <w:rFonts w:ascii="Arial" w:eastAsia="Times New Roman" w:hAnsi="Arial" w:cs="Arial"/>
          <w:sz w:val="32"/>
          <w:szCs w:val="32"/>
          <w:lang w:eastAsia="pl-PL"/>
        </w:rPr>
        <w:t xml:space="preserve">  SELECT id FROM </w:t>
      </w:r>
      <w:proofErr w:type="spellStart"/>
      <w:r>
        <w:rPr>
          <w:rFonts w:ascii="Arial" w:eastAsia="Times New Roman" w:hAnsi="Arial" w:cs="Arial"/>
          <w:sz w:val="32"/>
          <w:szCs w:val="32"/>
          <w:lang w:eastAsia="pl-PL"/>
        </w:rPr>
        <w:t>flowers</w:t>
      </w:r>
      <w:proofErr w:type="spellEnd"/>
      <w:r w:rsidR="00A82FC6"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 ORDER BY id DESC LIMIT 1</w:t>
      </w:r>
    </w:p>
    <w:p w:rsidR="00A82FC6" w:rsidRPr="00A82FC6" w:rsidRDefault="00A82FC6" w:rsidP="00A82FC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sz w:val="32"/>
          <w:szCs w:val="32"/>
          <w:lang w:eastAsia="pl-PL"/>
        </w:rPr>
        <w:lastRenderedPageBreak/>
        <w:t>Jeśli tabela nie jest pusta, identyfikator (id) przekazywany jest do zapytania usuwającego:</w:t>
      </w:r>
    </w:p>
    <w:p w:rsidR="00A82FC6" w:rsidRPr="00A82FC6" w:rsidRDefault="00A82FC6" w:rsidP="00A82FC6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sz w:val="32"/>
          <w:szCs w:val="32"/>
          <w:lang w:eastAsia="pl-PL"/>
        </w:rPr>
        <w:t>SQL</w:t>
      </w:r>
    </w:p>
    <w:p w:rsidR="00A82FC6" w:rsidRPr="00A82FC6" w:rsidRDefault="006F5BAD" w:rsidP="00A82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>
        <w:rPr>
          <w:rFonts w:ascii="Arial" w:eastAsia="Times New Roman" w:hAnsi="Arial" w:cs="Arial"/>
          <w:sz w:val="32"/>
          <w:szCs w:val="32"/>
          <w:lang w:eastAsia="pl-PL"/>
        </w:rPr>
        <w:t xml:space="preserve">DELETE FROM </w:t>
      </w:r>
      <w:proofErr w:type="spellStart"/>
      <w:r>
        <w:rPr>
          <w:rFonts w:ascii="Arial" w:eastAsia="Times New Roman" w:hAnsi="Arial" w:cs="Arial"/>
          <w:sz w:val="32"/>
          <w:szCs w:val="32"/>
          <w:lang w:eastAsia="pl-PL"/>
        </w:rPr>
        <w:t>flowers</w:t>
      </w:r>
      <w:proofErr w:type="spellEnd"/>
      <w:r w:rsidR="00A82FC6"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 WHERE id = :id</w:t>
      </w:r>
    </w:p>
    <w:p w:rsidR="00A82FC6" w:rsidRPr="00A82FC6" w:rsidRDefault="00A82FC6" w:rsidP="00A82FC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3. Interfejs Użytkownika (UI / UX Panelu)</w:t>
      </w:r>
    </w:p>
    <w:p w:rsidR="00A82FC6" w:rsidRPr="00A82FC6" w:rsidRDefault="00A82FC6" w:rsidP="00A82FC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Logowanie (</w:t>
      </w:r>
      <w:proofErr w:type="spellStart"/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login.php</w:t>
      </w:r>
      <w:proofErr w:type="spellEnd"/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 xml:space="preserve"> / plik formularza)</w:t>
      </w:r>
    </w:p>
    <w:p w:rsidR="00A82FC6" w:rsidRPr="00A82FC6" w:rsidRDefault="00A82FC6" w:rsidP="00A82FC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sz w:val="32"/>
          <w:szCs w:val="32"/>
          <w:lang w:eastAsia="pl-PL"/>
        </w:rPr>
        <w:t>Ekran logowania (login-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box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) został zaprojektowany z myślą o ergonomii pracy na urządzeniach mobilnych oraz desktopowych (zastosowanie reguł @media (max-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width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: 400px) oraz elastycznego kontenera max-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width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: 320px).</w:t>
      </w:r>
    </w:p>
    <w:p w:rsidR="00A82FC6" w:rsidRPr="00A82FC6" w:rsidRDefault="00A82FC6" w:rsidP="00A82F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Formularz kieruje dane metodą POST do zewnętrznego skryptu weryfikacyjnego 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login_process.php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.</w:t>
      </w:r>
    </w:p>
    <w:p w:rsidR="00A82FC6" w:rsidRPr="00A82FC6" w:rsidRDefault="00A82FC6" w:rsidP="00A82F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sz w:val="32"/>
          <w:szCs w:val="32"/>
          <w:lang w:eastAsia="pl-PL"/>
        </w:rPr>
        <w:t>Zawiera pola tekstowe na login (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username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) oraz hasło (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password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).</w:t>
      </w:r>
    </w:p>
    <w:p w:rsidR="00A82FC6" w:rsidRPr="00A82FC6" w:rsidRDefault="00A82FC6" w:rsidP="00A82FC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Panel Roboczy (Podział wizualny)</w:t>
      </w:r>
    </w:p>
    <w:p w:rsidR="00A82FC6" w:rsidRPr="00A82FC6" w:rsidRDefault="00A82FC6" w:rsidP="00A82FC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Główny pulpit wykorzystuje układ </w:t>
      </w:r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 xml:space="preserve">CSS </w:t>
      </w:r>
      <w:proofErr w:type="spellStart"/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Grid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 (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grid-template-columns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: 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repeat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(auto-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fit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, 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minmax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(min(100%, 320px), 1fr))), dzięki czemu sekcje płynnie dostosowują się do szerokości ekranu, a na 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smartfonach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 układają się w jedną kolumnę.</w:t>
      </w:r>
    </w:p>
    <w:p w:rsidR="00A82FC6" w:rsidRPr="00A82FC6" w:rsidRDefault="00A82FC6" w:rsidP="00A82FC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sz w:val="32"/>
          <w:szCs w:val="32"/>
          <w:lang w:eastAsia="pl-PL"/>
        </w:rPr>
        <w:t>Karty funkcjonalne zostały wyróżnione kolorystycznymi akcentami obramowania górnego (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border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-top-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color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), co ułatwia orientację w uprawnieniach:</w:t>
      </w:r>
    </w:p>
    <w:p w:rsidR="00A82FC6" w:rsidRPr="00A82FC6" w:rsidRDefault="00A82FC6" w:rsidP="00A82F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Fioletowy (#9b59b6):</w:t>
      </w:r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 Karta Ogłoszeń i Statusu Systemu (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Admin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).</w:t>
      </w:r>
    </w:p>
    <w:p w:rsidR="00A82FC6" w:rsidRPr="00A82FC6" w:rsidRDefault="00A82FC6" w:rsidP="00A82F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Zielony (#2ecc71):</w:t>
      </w:r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 Moduł Graficzny.</w:t>
      </w:r>
    </w:p>
    <w:p w:rsidR="00A82FC6" w:rsidRPr="00A82FC6" w:rsidRDefault="00A82FC6" w:rsidP="00A82F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Niebieski (#3498db):</w:t>
      </w:r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 Moduł Edycji Bazy Danych.</w:t>
      </w:r>
    </w:p>
    <w:p w:rsidR="00A82FC6" w:rsidRPr="00A82FC6" w:rsidRDefault="00A82FC6" w:rsidP="00A82FC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Komunikaty zwrotne (błędy bazy danych, statusy powodzenia operacji) wyświetlane są dynamicznie w dedykowanych kontenerach .alert z grubą, pomarańczową lewą krawędzią nawiązującą do głównego 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brandu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.</w:t>
      </w:r>
    </w:p>
    <w:p w:rsidR="00A82FC6" w:rsidRPr="00A82FC6" w:rsidRDefault="00A82FC6" w:rsidP="00A82FC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lastRenderedPageBreak/>
        <w:t>4. Architektura Systemu Plików i Ścieżek</w:t>
      </w:r>
    </w:p>
    <w:p w:rsidR="00A82FC6" w:rsidRPr="00A82FC6" w:rsidRDefault="00A82FC6" w:rsidP="00A82FC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W strukturze projektu panel administracyjny znajduje się w osobnym 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podfolderze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 (np. /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admin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/ lub /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backoffice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/), na co wskazują relatywne ścieżki dostępu do zasobów wspólnych:</w:t>
      </w:r>
    </w:p>
    <w:p w:rsidR="00A82FC6" w:rsidRPr="00A82FC6" w:rsidRDefault="00A82FC6" w:rsidP="00A82F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Baza danych:</w:t>
      </w:r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 ../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my_database.db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 (wyjście katalog wyżej w stosunku do lokalizacji panelu).</w:t>
      </w:r>
    </w:p>
    <w:p w:rsidR="00A82FC6" w:rsidRPr="00A82FC6" w:rsidRDefault="00A82FC6" w:rsidP="00A82F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Katalog obrazów:</w:t>
      </w:r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 ../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images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/.</w:t>
      </w:r>
    </w:p>
    <w:p w:rsidR="00A82FC6" w:rsidRPr="00A82FC6" w:rsidRDefault="00A82FC6" w:rsidP="00A82F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Skrypt wylogowania:</w:t>
      </w:r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 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logout.php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 (niszczący sesję pracownika)[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cite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: 2].</w:t>
      </w:r>
    </w:p>
    <w:p w:rsidR="00A82FC6" w:rsidRPr="00A82FC6" w:rsidRDefault="00A82FC6" w:rsidP="00A82F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b/>
          <w:bCs/>
          <w:sz w:val="32"/>
          <w:szCs w:val="32"/>
          <w:lang w:eastAsia="pl-PL"/>
        </w:rPr>
        <w:t>Powrót:</w:t>
      </w:r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 ../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index.php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 (powrót do satyrycznego katalogu randkowego).</w:t>
      </w:r>
    </w:p>
    <w:p w:rsidR="00A82FC6" w:rsidRPr="00A82FC6" w:rsidRDefault="00A82FC6" w:rsidP="00A82FC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  <w:r w:rsidRPr="00A82FC6">
        <w:rPr>
          <w:rFonts w:ascii="Arial" w:eastAsia="Times New Roman" w:hAnsi="Arial" w:cs="Arial"/>
          <w:sz w:val="32"/>
          <w:szCs w:val="32"/>
          <w:lang w:eastAsia="pl-PL"/>
        </w:rPr>
        <w:t>Projekt w obecnej formie posiada w pełni sprawny mechanizm CRUD (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Create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, Read, 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Delete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 xml:space="preserve">) dla zasobów bazy danych </w:t>
      </w:r>
      <w:proofErr w:type="spellStart"/>
      <w:r w:rsidRPr="00A82FC6">
        <w:rPr>
          <w:rFonts w:ascii="Arial" w:eastAsia="Times New Roman" w:hAnsi="Arial" w:cs="Arial"/>
          <w:sz w:val="32"/>
          <w:szCs w:val="32"/>
          <w:lang w:eastAsia="pl-PL"/>
        </w:rPr>
        <w:t>SQLite</w:t>
      </w:r>
      <w:proofErr w:type="spellEnd"/>
      <w:r w:rsidRPr="00A82FC6">
        <w:rPr>
          <w:rFonts w:ascii="Arial" w:eastAsia="Times New Roman" w:hAnsi="Arial" w:cs="Arial"/>
          <w:sz w:val="32"/>
          <w:szCs w:val="32"/>
          <w:lang w:eastAsia="pl-PL"/>
        </w:rPr>
        <w:t>, połączony z elastycznym systemem zarządzania uprawnieniami zespołu deweloperskiego.</w:t>
      </w:r>
    </w:p>
    <w:p w:rsidR="00A82FC6" w:rsidRPr="00F45189" w:rsidRDefault="00A82FC6" w:rsidP="00A82FC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l-PL"/>
        </w:rPr>
      </w:pPr>
    </w:p>
    <w:p w:rsidR="00A42E26" w:rsidRPr="00A82FC6" w:rsidRDefault="006F5BAD">
      <w:pPr>
        <w:rPr>
          <w:rFonts w:ascii="Arial" w:hAnsi="Arial" w:cs="Arial"/>
          <w:sz w:val="32"/>
          <w:szCs w:val="32"/>
        </w:rPr>
      </w:pPr>
    </w:p>
    <w:sectPr w:rsidR="00A42E26" w:rsidRPr="00A82F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8C229D"/>
    <w:multiLevelType w:val="multilevel"/>
    <w:tmpl w:val="281A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53755F"/>
    <w:multiLevelType w:val="multilevel"/>
    <w:tmpl w:val="2970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DA2CC7"/>
    <w:multiLevelType w:val="multilevel"/>
    <w:tmpl w:val="35AEA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D0A024A"/>
    <w:multiLevelType w:val="multilevel"/>
    <w:tmpl w:val="E776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2F23E3"/>
    <w:multiLevelType w:val="multilevel"/>
    <w:tmpl w:val="F7D4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06B0697"/>
    <w:multiLevelType w:val="multilevel"/>
    <w:tmpl w:val="FF28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71303D"/>
    <w:multiLevelType w:val="multilevel"/>
    <w:tmpl w:val="A074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DD22E60"/>
    <w:multiLevelType w:val="multilevel"/>
    <w:tmpl w:val="9C120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2C053AB"/>
    <w:multiLevelType w:val="multilevel"/>
    <w:tmpl w:val="3106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C2836D3"/>
    <w:multiLevelType w:val="multilevel"/>
    <w:tmpl w:val="07CE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E5B5D26"/>
    <w:multiLevelType w:val="multilevel"/>
    <w:tmpl w:val="7FF8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0787D43"/>
    <w:multiLevelType w:val="multilevel"/>
    <w:tmpl w:val="94EE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4DD0E86"/>
    <w:multiLevelType w:val="multilevel"/>
    <w:tmpl w:val="CB6A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6"/>
  </w:num>
  <w:num w:numId="3">
    <w:abstractNumId w:val="7"/>
  </w:num>
  <w:num w:numId="4">
    <w:abstractNumId w:val="11"/>
  </w:num>
  <w:num w:numId="5">
    <w:abstractNumId w:val="0"/>
  </w:num>
  <w:num w:numId="6">
    <w:abstractNumId w:val="4"/>
  </w:num>
  <w:num w:numId="7">
    <w:abstractNumId w:val="9"/>
  </w:num>
  <w:num w:numId="8">
    <w:abstractNumId w:val="2"/>
  </w:num>
  <w:num w:numId="9">
    <w:abstractNumId w:val="1"/>
  </w:num>
  <w:num w:numId="10">
    <w:abstractNumId w:val="8"/>
  </w:num>
  <w:num w:numId="11">
    <w:abstractNumId w:val="5"/>
  </w:num>
  <w:num w:numId="12">
    <w:abstractNumId w:val="3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5189"/>
    <w:rsid w:val="005922B8"/>
    <w:rsid w:val="00665BD6"/>
    <w:rsid w:val="006F5BAD"/>
    <w:rsid w:val="00A82FC6"/>
    <w:rsid w:val="00F4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F451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F451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F45189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F45189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F451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F45189"/>
    <w:rPr>
      <w:rFonts w:ascii="Courier New" w:eastAsia="Times New Roman" w:hAnsi="Courier New" w:cs="Courier New"/>
      <w:sz w:val="20"/>
      <w:szCs w:val="20"/>
    </w:rPr>
  </w:style>
  <w:style w:type="character" w:customStyle="1" w:styleId="ng-tns-c1949233751-786">
    <w:name w:val="ng-tns-c1949233751-786"/>
    <w:basedOn w:val="Domylnaczcionkaakapitu"/>
    <w:rsid w:val="00F45189"/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F451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F45189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ljs-keyword">
    <w:name w:val="hljs-keyword"/>
    <w:basedOn w:val="Domylnaczcionkaakapitu"/>
    <w:rsid w:val="00F45189"/>
  </w:style>
  <w:style w:type="character" w:customStyle="1" w:styleId="hljs-operator">
    <w:name w:val="hljs-operator"/>
    <w:basedOn w:val="Domylnaczcionkaakapitu"/>
    <w:rsid w:val="00F45189"/>
  </w:style>
  <w:style w:type="character" w:styleId="Pogrubienie">
    <w:name w:val="Strong"/>
    <w:basedOn w:val="Domylnaczcionkaakapitu"/>
    <w:uiPriority w:val="22"/>
    <w:qFormat/>
    <w:rsid w:val="00F45189"/>
    <w:rPr>
      <w:b/>
      <w:bCs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F451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45189"/>
    <w:rPr>
      <w:rFonts w:ascii="Tahoma" w:hAnsi="Tahoma" w:cs="Tahoma"/>
      <w:sz w:val="16"/>
      <w:szCs w:val="16"/>
    </w:rPr>
  </w:style>
  <w:style w:type="character" w:customStyle="1" w:styleId="ng-tns-c1949233751-792">
    <w:name w:val="ng-tns-c1949233751-792"/>
    <w:basedOn w:val="Domylnaczcionkaakapitu"/>
    <w:rsid w:val="00A82FC6"/>
  </w:style>
  <w:style w:type="character" w:customStyle="1" w:styleId="hljs-variable">
    <w:name w:val="hljs-variable"/>
    <w:basedOn w:val="Domylnaczcionkaakapitu"/>
    <w:rsid w:val="00A82FC6"/>
  </w:style>
  <w:style w:type="character" w:customStyle="1" w:styleId="hljs-string">
    <w:name w:val="hljs-string"/>
    <w:basedOn w:val="Domylnaczcionkaakapitu"/>
    <w:rsid w:val="00A82FC6"/>
  </w:style>
  <w:style w:type="character" w:customStyle="1" w:styleId="hljs-literal">
    <w:name w:val="hljs-literal"/>
    <w:basedOn w:val="Domylnaczcionkaakapitu"/>
    <w:rsid w:val="00A82FC6"/>
  </w:style>
  <w:style w:type="character" w:customStyle="1" w:styleId="ng-tns-c1949233751-793">
    <w:name w:val="ng-tns-c1949233751-793"/>
    <w:basedOn w:val="Domylnaczcionkaakapitu"/>
    <w:rsid w:val="00A82FC6"/>
  </w:style>
  <w:style w:type="character" w:customStyle="1" w:styleId="ng-tns-c1949233751-795">
    <w:name w:val="ng-tns-c1949233751-795"/>
    <w:basedOn w:val="Domylnaczcionkaakapitu"/>
    <w:rsid w:val="00A82FC6"/>
  </w:style>
  <w:style w:type="paragraph" w:customStyle="1" w:styleId="animating">
    <w:name w:val="animating"/>
    <w:basedOn w:val="Normalny"/>
    <w:rsid w:val="00A82F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F451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F451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F45189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F45189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F451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F45189"/>
    <w:rPr>
      <w:rFonts w:ascii="Courier New" w:eastAsia="Times New Roman" w:hAnsi="Courier New" w:cs="Courier New"/>
      <w:sz w:val="20"/>
      <w:szCs w:val="20"/>
    </w:rPr>
  </w:style>
  <w:style w:type="character" w:customStyle="1" w:styleId="ng-tns-c1949233751-786">
    <w:name w:val="ng-tns-c1949233751-786"/>
    <w:basedOn w:val="Domylnaczcionkaakapitu"/>
    <w:rsid w:val="00F45189"/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F451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F45189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ljs-keyword">
    <w:name w:val="hljs-keyword"/>
    <w:basedOn w:val="Domylnaczcionkaakapitu"/>
    <w:rsid w:val="00F45189"/>
  </w:style>
  <w:style w:type="character" w:customStyle="1" w:styleId="hljs-operator">
    <w:name w:val="hljs-operator"/>
    <w:basedOn w:val="Domylnaczcionkaakapitu"/>
    <w:rsid w:val="00F45189"/>
  </w:style>
  <w:style w:type="character" w:styleId="Pogrubienie">
    <w:name w:val="Strong"/>
    <w:basedOn w:val="Domylnaczcionkaakapitu"/>
    <w:uiPriority w:val="22"/>
    <w:qFormat/>
    <w:rsid w:val="00F45189"/>
    <w:rPr>
      <w:b/>
      <w:bCs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F451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45189"/>
    <w:rPr>
      <w:rFonts w:ascii="Tahoma" w:hAnsi="Tahoma" w:cs="Tahoma"/>
      <w:sz w:val="16"/>
      <w:szCs w:val="16"/>
    </w:rPr>
  </w:style>
  <w:style w:type="character" w:customStyle="1" w:styleId="ng-tns-c1949233751-792">
    <w:name w:val="ng-tns-c1949233751-792"/>
    <w:basedOn w:val="Domylnaczcionkaakapitu"/>
    <w:rsid w:val="00A82FC6"/>
  </w:style>
  <w:style w:type="character" w:customStyle="1" w:styleId="hljs-variable">
    <w:name w:val="hljs-variable"/>
    <w:basedOn w:val="Domylnaczcionkaakapitu"/>
    <w:rsid w:val="00A82FC6"/>
  </w:style>
  <w:style w:type="character" w:customStyle="1" w:styleId="hljs-string">
    <w:name w:val="hljs-string"/>
    <w:basedOn w:val="Domylnaczcionkaakapitu"/>
    <w:rsid w:val="00A82FC6"/>
  </w:style>
  <w:style w:type="character" w:customStyle="1" w:styleId="hljs-literal">
    <w:name w:val="hljs-literal"/>
    <w:basedOn w:val="Domylnaczcionkaakapitu"/>
    <w:rsid w:val="00A82FC6"/>
  </w:style>
  <w:style w:type="character" w:customStyle="1" w:styleId="ng-tns-c1949233751-793">
    <w:name w:val="ng-tns-c1949233751-793"/>
    <w:basedOn w:val="Domylnaczcionkaakapitu"/>
    <w:rsid w:val="00A82FC6"/>
  </w:style>
  <w:style w:type="character" w:customStyle="1" w:styleId="ng-tns-c1949233751-795">
    <w:name w:val="ng-tns-c1949233751-795"/>
    <w:basedOn w:val="Domylnaczcionkaakapitu"/>
    <w:rsid w:val="00A82FC6"/>
  </w:style>
  <w:style w:type="paragraph" w:customStyle="1" w:styleId="animating">
    <w:name w:val="animating"/>
    <w:basedOn w:val="Normalny"/>
    <w:rsid w:val="00A82F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5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9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97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05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4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7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33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563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52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30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5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7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7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2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57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1401</Words>
  <Characters>8407</Characters>
  <Application>Microsoft Office Word</Application>
  <DocSecurity>0</DocSecurity>
  <Lines>70</Lines>
  <Paragraphs>19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Usatyj Matroskin</dc:creator>
  <cp:lastModifiedBy>Usatyj Matroskin</cp:lastModifiedBy>
  <cp:revision>3</cp:revision>
  <dcterms:created xsi:type="dcterms:W3CDTF">2026-06-03T19:14:00Z</dcterms:created>
  <dcterms:modified xsi:type="dcterms:W3CDTF">2026-09-19T07:35:00Z</dcterms:modified>
</cp:coreProperties>
</file>