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1838" w14:textId="2490B932" w:rsidR="00D86934" w:rsidRDefault="004A41C4" w:rsidP="004A41C4">
      <w:pPr>
        <w:jc w:val="right"/>
      </w:pPr>
      <w:r>
        <w:t>Michał Sprysak</w:t>
      </w:r>
    </w:p>
    <w:p w14:paraId="063C7026" w14:textId="61DC3CB6" w:rsidR="004A41C4" w:rsidRDefault="004A41C4" w:rsidP="004A41C4">
      <w:pPr>
        <w:jc w:val="right"/>
      </w:pPr>
      <w:r>
        <w:t>49406</w:t>
      </w:r>
    </w:p>
    <w:p w14:paraId="22506840" w14:textId="1468FE26" w:rsidR="004A41C4" w:rsidRDefault="004A41C4" w:rsidP="004A41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Kompresja stratna</w:t>
      </w:r>
    </w:p>
    <w:p w14:paraId="394C28B9" w14:textId="7C8063FF" w:rsidR="004A41C4" w:rsidRDefault="004B4EB5" w:rsidP="004A41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2.1 </w:t>
      </w:r>
      <w:r w:rsidR="004A41C4">
        <w:rPr>
          <w:b/>
          <w:bCs/>
          <w:sz w:val="28"/>
          <w:szCs w:val="28"/>
        </w:rPr>
        <w:t>Działanie i analiza metod:</w:t>
      </w:r>
    </w:p>
    <w:p w14:paraId="0DC77887" w14:textId="0862BFDD" w:rsidR="004A41C4" w:rsidRDefault="004A41C4" w:rsidP="004A41C4">
      <w:pPr>
        <w:rPr>
          <w:sz w:val="24"/>
          <w:szCs w:val="24"/>
        </w:rPr>
      </w:pPr>
      <w:r w:rsidRPr="004A41C4">
        <w:rPr>
          <w:sz w:val="24"/>
          <w:szCs w:val="24"/>
        </w:rPr>
        <w:t>Metody A-law i μ-law</w:t>
      </w:r>
      <w:r>
        <w:rPr>
          <w:sz w:val="24"/>
          <w:szCs w:val="24"/>
        </w:rPr>
        <w:t xml:space="preserve"> nieco różnią się od siebie sposobem kodowania amplitudy, jednak są do siebie w pewien sposób podobne. Obie sprowadzają wartości do zakresu &lt;-1,1&gt;</w:t>
      </w:r>
      <w:r w:rsidR="004B4EB5">
        <w:rPr>
          <w:sz w:val="24"/>
          <w:szCs w:val="24"/>
        </w:rPr>
        <w:t xml:space="preserve"> i pozwalają na zmniejszenie ilości danych i umożliwiają użycie funkcji odwrotnej w celu dekompresji danych</w:t>
      </w:r>
      <w:r>
        <w:rPr>
          <w:sz w:val="24"/>
          <w:szCs w:val="24"/>
        </w:rPr>
        <w:t>.</w:t>
      </w:r>
    </w:p>
    <w:p w14:paraId="4BFB0BCB" w14:textId="363CB08E" w:rsidR="004A41C4" w:rsidRDefault="004A41C4" w:rsidP="004A41C4">
      <w:pPr>
        <w:rPr>
          <w:sz w:val="24"/>
          <w:szCs w:val="24"/>
        </w:rPr>
      </w:pPr>
      <w:r>
        <w:rPr>
          <w:sz w:val="24"/>
          <w:szCs w:val="24"/>
        </w:rPr>
        <w:t xml:space="preserve">Sygnały z mniejszymi amplitudami są bardziej kompresowane przez A-law, natomiast </w:t>
      </w:r>
      <w:r w:rsidRPr="004A41C4">
        <w:rPr>
          <w:sz w:val="24"/>
          <w:szCs w:val="24"/>
        </w:rPr>
        <w:t>μ-law</w:t>
      </w:r>
      <w:r>
        <w:rPr>
          <w:sz w:val="24"/>
          <w:szCs w:val="24"/>
        </w:rPr>
        <w:t xml:space="preserve"> działa analogicznie, tj. bardziej kompresuje sygnały z większymi amplitudami.</w:t>
      </w:r>
    </w:p>
    <w:p w14:paraId="7F5848DF" w14:textId="65861992" w:rsidR="00722B73" w:rsidRDefault="00722B73" w:rsidP="004A41C4">
      <w:pPr>
        <w:rPr>
          <w:sz w:val="24"/>
          <w:szCs w:val="24"/>
        </w:rPr>
      </w:pPr>
    </w:p>
    <w:p w14:paraId="5C79E851" w14:textId="5E7E3EF1" w:rsidR="003F4920" w:rsidRDefault="00722B73" w:rsidP="00722B73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>DPCM bez predykcji oblicza różnicę między kolejnymi próbkami</w:t>
      </w:r>
      <w:r w:rsidR="003F4920">
        <w:rPr>
          <w:sz w:val="24"/>
          <w:szCs w:val="24"/>
        </w:rPr>
        <w:t>, które ulegają kwantyzacji, a następnie</w:t>
      </w:r>
      <w:r>
        <w:rPr>
          <w:sz w:val="24"/>
          <w:szCs w:val="24"/>
        </w:rPr>
        <w:t xml:space="preserve"> koduje do mniejszej ilości bitów. </w:t>
      </w:r>
      <w:r w:rsidR="003F4920">
        <w:rPr>
          <w:sz w:val="24"/>
          <w:szCs w:val="24"/>
        </w:rPr>
        <w:t>Dekompresja polega na odtworzeniu zakodowanych wartości na podstawie sumy zakodowanych różnic sygnału.</w:t>
      </w:r>
    </w:p>
    <w:p w14:paraId="4D03E97A" w14:textId="4A399435" w:rsidR="005910E9" w:rsidRDefault="005910E9" w:rsidP="00722B73">
      <w:pPr>
        <w:tabs>
          <w:tab w:val="right" w:pos="90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8F1CDF" wp14:editId="29163266">
            <wp:simplePos x="0" y="0"/>
            <wp:positionH relativeFrom="margin">
              <wp:align>center</wp:align>
            </wp:positionH>
            <wp:positionV relativeFrom="paragraph">
              <wp:posOffset>551347</wp:posOffset>
            </wp:positionV>
            <wp:extent cx="6286454" cy="4900948"/>
            <wp:effectExtent l="0" t="0" r="635" b="0"/>
            <wp:wrapNone/>
            <wp:docPr id="22881271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54" cy="490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920">
        <w:rPr>
          <w:sz w:val="24"/>
          <w:szCs w:val="24"/>
        </w:rPr>
        <w:t>DPCM z predykcją jest zaawansowaną wersją DPCM, gdyż zawiera predykcję, która jest wnioskowaniem na podstawie kilku poprzednich elementów, a nie tak jak w zwykłym DPCM jedynie na podstawie poprzedniego. Dekompresja działa w sposób analogiczny, czyli suma poprzednich</w:t>
      </w:r>
      <w:r w:rsidR="00870D27">
        <w:rPr>
          <w:sz w:val="24"/>
          <w:szCs w:val="24"/>
        </w:rPr>
        <w:t xml:space="preserve"> różnic</w:t>
      </w:r>
      <w:r w:rsidR="003F4920">
        <w:rPr>
          <w:sz w:val="24"/>
          <w:szCs w:val="24"/>
        </w:rPr>
        <w:t xml:space="preserve"> </w:t>
      </w:r>
      <w:r w:rsidR="00870D27">
        <w:rPr>
          <w:sz w:val="24"/>
          <w:szCs w:val="24"/>
        </w:rPr>
        <w:t xml:space="preserve">n </w:t>
      </w:r>
      <w:r w:rsidR="003F4920">
        <w:rPr>
          <w:sz w:val="24"/>
          <w:szCs w:val="24"/>
        </w:rPr>
        <w:t>elementów.</w:t>
      </w:r>
      <w:r w:rsidR="00870D27">
        <w:rPr>
          <w:sz w:val="24"/>
          <w:szCs w:val="24"/>
        </w:rPr>
        <w:t xml:space="preserve"> W moim przypadku jest to </w:t>
      </w:r>
      <w:r w:rsidR="00EA357A">
        <w:rPr>
          <w:sz w:val="24"/>
          <w:szCs w:val="24"/>
        </w:rPr>
        <w:t>3</w:t>
      </w:r>
      <w:r w:rsidR="00870D27">
        <w:rPr>
          <w:sz w:val="24"/>
          <w:szCs w:val="24"/>
        </w:rPr>
        <w:t>.</w:t>
      </w:r>
    </w:p>
    <w:p w14:paraId="61B70A14" w14:textId="77777777" w:rsidR="005910E9" w:rsidRDefault="005910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94A3DB" w14:textId="77777777" w:rsidR="005910E9" w:rsidRDefault="005910E9" w:rsidP="00722B73">
      <w:pPr>
        <w:tabs>
          <w:tab w:val="right" w:pos="9072"/>
        </w:tabs>
        <w:rPr>
          <w:sz w:val="24"/>
          <w:szCs w:val="24"/>
        </w:rPr>
      </w:pPr>
    </w:p>
    <w:p w14:paraId="79576698" w14:textId="172857BC" w:rsidR="005910E9" w:rsidRDefault="00870D27" w:rsidP="00722B73">
      <w:pPr>
        <w:tabs>
          <w:tab w:val="right" w:pos="9072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97554C" wp14:editId="22ACCA4E">
            <wp:extent cx="6032608" cy="4588952"/>
            <wp:effectExtent l="0" t="0" r="6350" b="2540"/>
            <wp:docPr id="132133772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37" cy="459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E8BB" w14:textId="6AEBC1AA" w:rsidR="00870D27" w:rsidRDefault="00870D27" w:rsidP="00870D27">
      <w:pPr>
        <w:tabs>
          <w:tab w:val="right" w:pos="9072"/>
        </w:tabs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Badanie jakości dźwięku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5"/>
        <w:gridCol w:w="4203"/>
        <w:gridCol w:w="4204"/>
      </w:tblGrid>
      <w:tr w:rsidR="00EA357A" w14:paraId="40D3EF47" w14:textId="77777777" w:rsidTr="00EA357A">
        <w:tc>
          <w:tcPr>
            <w:tcW w:w="655" w:type="dxa"/>
          </w:tcPr>
          <w:p w14:paraId="18EFF3C4" w14:textId="77777777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407" w:type="dxa"/>
            <w:gridSpan w:val="2"/>
          </w:tcPr>
          <w:p w14:paraId="48675FD3" w14:textId="1DEB316C" w:rsidR="00EA357A" w:rsidRDefault="00EA357A" w:rsidP="00870D27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Sing_low1</w:t>
            </w:r>
          </w:p>
        </w:tc>
      </w:tr>
      <w:tr w:rsidR="00EA357A" w14:paraId="457AAFDC" w14:textId="77777777" w:rsidTr="00EA357A">
        <w:tc>
          <w:tcPr>
            <w:tcW w:w="655" w:type="dxa"/>
          </w:tcPr>
          <w:p w14:paraId="0D7AF2FC" w14:textId="48F67008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870D27">
              <w:rPr>
                <w:sz w:val="24"/>
                <w:szCs w:val="24"/>
              </w:rPr>
              <w:t>Bity:</w:t>
            </w:r>
          </w:p>
        </w:tc>
        <w:tc>
          <w:tcPr>
            <w:tcW w:w="4203" w:type="dxa"/>
          </w:tcPr>
          <w:p w14:paraId="5F21BEE9" w14:textId="5647B982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A-law</w:t>
            </w:r>
          </w:p>
        </w:tc>
        <w:tc>
          <w:tcPr>
            <w:tcW w:w="4204" w:type="dxa"/>
          </w:tcPr>
          <w:p w14:paraId="0714D6A2" w14:textId="5C07C758" w:rsidR="00EA357A" w:rsidRPr="00870D27" w:rsidRDefault="00EA357A" w:rsidP="00EA357A">
            <w:pPr>
              <w:tabs>
                <w:tab w:val="left" w:pos="883"/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A357A">
              <w:rPr>
                <w:b/>
                <w:bCs/>
                <w:sz w:val="28"/>
                <w:szCs w:val="28"/>
              </w:rPr>
              <w:t>μ-law</w:t>
            </w:r>
          </w:p>
        </w:tc>
      </w:tr>
      <w:tr w:rsidR="00EA357A" w14:paraId="7A210E53" w14:textId="77777777" w:rsidTr="00E34A1B">
        <w:tc>
          <w:tcPr>
            <w:tcW w:w="655" w:type="dxa"/>
          </w:tcPr>
          <w:p w14:paraId="0EB96ECE" w14:textId="20E1AB0C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3" w:type="dxa"/>
          </w:tcPr>
          <w:p w14:paraId="1E51BEC3" w14:textId="193E5A2A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  <w:tc>
          <w:tcPr>
            <w:tcW w:w="4204" w:type="dxa"/>
          </w:tcPr>
          <w:p w14:paraId="7ADC8D2E" w14:textId="265F10C7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</w:tr>
      <w:tr w:rsidR="00EA357A" w14:paraId="7857C0C1" w14:textId="77777777" w:rsidTr="002942EF">
        <w:tc>
          <w:tcPr>
            <w:tcW w:w="655" w:type="dxa"/>
          </w:tcPr>
          <w:p w14:paraId="612F86A7" w14:textId="767D6254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14:paraId="5EA2F12E" w14:textId="0979AB84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Lekki szum</w:t>
            </w:r>
          </w:p>
        </w:tc>
        <w:tc>
          <w:tcPr>
            <w:tcW w:w="4204" w:type="dxa"/>
          </w:tcPr>
          <w:p w14:paraId="774DA249" w14:textId="0DBF37EC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Lekki szum</w:t>
            </w:r>
          </w:p>
        </w:tc>
      </w:tr>
      <w:tr w:rsidR="00EA357A" w14:paraId="2EA9C1E6" w14:textId="77777777" w:rsidTr="0002461C">
        <w:tc>
          <w:tcPr>
            <w:tcW w:w="655" w:type="dxa"/>
          </w:tcPr>
          <w:p w14:paraId="598A9E3A" w14:textId="43322F72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 w:rsidRPr="00870D27">
              <w:rPr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14:paraId="27399A8C" w14:textId="2DFC0AA2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Głośniejszy oraz mniej wyraźny dźwięk</w:t>
            </w:r>
          </w:p>
        </w:tc>
        <w:tc>
          <w:tcPr>
            <w:tcW w:w="4204" w:type="dxa"/>
          </w:tcPr>
          <w:p w14:paraId="35E5097D" w14:textId="1ACEBB5D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Głośniejszy oraz mniej wyraźny dźwięk</w:t>
            </w:r>
          </w:p>
        </w:tc>
      </w:tr>
      <w:tr w:rsidR="00EA357A" w14:paraId="24DEACF4" w14:textId="77777777" w:rsidTr="00753729">
        <w:tc>
          <w:tcPr>
            <w:tcW w:w="655" w:type="dxa"/>
          </w:tcPr>
          <w:p w14:paraId="418064F4" w14:textId="7752F6DC" w:rsidR="00EA357A" w:rsidRPr="00870D27" w:rsidRDefault="00EA357A" w:rsidP="00870D27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3" w:type="dxa"/>
          </w:tcPr>
          <w:p w14:paraId="651AA867" w14:textId="4FC25007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Podobny do 4 bitów jednak troszkę głośniejszy</w:t>
            </w:r>
          </w:p>
        </w:tc>
        <w:tc>
          <w:tcPr>
            <w:tcW w:w="4204" w:type="dxa"/>
          </w:tcPr>
          <w:p w14:paraId="75ADBAA8" w14:textId="7CC6CF61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Podobny do 4 bitów jednak troszkę głośniejszy</w:t>
            </w:r>
          </w:p>
        </w:tc>
      </w:tr>
    </w:tbl>
    <w:p w14:paraId="22F8AFEF" w14:textId="64F71812" w:rsidR="00870D27" w:rsidRDefault="00870D27" w:rsidP="00722B73">
      <w:pPr>
        <w:tabs>
          <w:tab w:val="righ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5"/>
        <w:gridCol w:w="4203"/>
        <w:gridCol w:w="4204"/>
      </w:tblGrid>
      <w:tr w:rsidR="00EA357A" w14:paraId="0D95281D" w14:textId="77777777" w:rsidTr="002074D9">
        <w:tc>
          <w:tcPr>
            <w:tcW w:w="9062" w:type="dxa"/>
            <w:gridSpan w:val="3"/>
          </w:tcPr>
          <w:p w14:paraId="49F9C205" w14:textId="294B653D" w:rsidR="00EA357A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Sing_low1</w:t>
            </w:r>
          </w:p>
        </w:tc>
      </w:tr>
      <w:tr w:rsidR="00EA357A" w14:paraId="6FC12FAF" w14:textId="77777777" w:rsidTr="009A6C10">
        <w:tc>
          <w:tcPr>
            <w:tcW w:w="655" w:type="dxa"/>
          </w:tcPr>
          <w:p w14:paraId="4229051C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870D27">
              <w:rPr>
                <w:sz w:val="24"/>
                <w:szCs w:val="24"/>
              </w:rPr>
              <w:t>Bity:</w:t>
            </w:r>
          </w:p>
        </w:tc>
        <w:tc>
          <w:tcPr>
            <w:tcW w:w="4203" w:type="dxa"/>
          </w:tcPr>
          <w:p w14:paraId="5C8E6ABA" w14:textId="5BF6EB89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DPCM</w:t>
            </w:r>
          </w:p>
        </w:tc>
        <w:tc>
          <w:tcPr>
            <w:tcW w:w="4204" w:type="dxa"/>
          </w:tcPr>
          <w:p w14:paraId="3AB5E93A" w14:textId="77429A95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DPCM z predykcją</w:t>
            </w:r>
          </w:p>
        </w:tc>
      </w:tr>
      <w:tr w:rsidR="00EA357A" w14:paraId="518A226A" w14:textId="77777777" w:rsidTr="00EA357A">
        <w:tc>
          <w:tcPr>
            <w:tcW w:w="655" w:type="dxa"/>
          </w:tcPr>
          <w:p w14:paraId="614F2FB4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3" w:type="dxa"/>
          </w:tcPr>
          <w:p w14:paraId="6AFED606" w14:textId="6D852D97" w:rsidR="00EA357A" w:rsidRPr="00EA357A" w:rsidRDefault="00381719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Lekki </w:t>
            </w:r>
            <w:r w:rsidR="00EA357A" w:rsidRPr="00EA357A">
              <w:rPr>
                <w:sz w:val="24"/>
                <w:szCs w:val="24"/>
              </w:rPr>
              <w:t>szum</w:t>
            </w:r>
          </w:p>
        </w:tc>
        <w:tc>
          <w:tcPr>
            <w:tcW w:w="4204" w:type="dxa"/>
          </w:tcPr>
          <w:p w14:paraId="35E5F238" w14:textId="43B4C143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Słychać szum oraz lekki pisk</w:t>
            </w:r>
          </w:p>
        </w:tc>
      </w:tr>
      <w:tr w:rsidR="00EA357A" w14:paraId="320D9CE8" w14:textId="77777777" w:rsidTr="00EA357A">
        <w:tc>
          <w:tcPr>
            <w:tcW w:w="655" w:type="dxa"/>
          </w:tcPr>
          <w:p w14:paraId="3B570EB4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14:paraId="48195E6A" w14:textId="6C6C2C8D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Dźwięk znacznie głośniejszy mniej wyraźny</w:t>
            </w:r>
          </w:p>
        </w:tc>
        <w:tc>
          <w:tcPr>
            <w:tcW w:w="4204" w:type="dxa"/>
          </w:tcPr>
          <w:p w14:paraId="15DBF333" w14:textId="46E76123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Lekki szum oraz głośniejszy pisk</w:t>
            </w:r>
          </w:p>
        </w:tc>
      </w:tr>
      <w:tr w:rsidR="00EA357A" w14:paraId="322458F2" w14:textId="77777777" w:rsidTr="0009768E">
        <w:tc>
          <w:tcPr>
            <w:tcW w:w="655" w:type="dxa"/>
          </w:tcPr>
          <w:p w14:paraId="4F493EA8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 w:rsidRPr="00870D27">
              <w:rPr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14:paraId="47909D2F" w14:textId="4471999A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Głośny oraz mniej wyraźny dźwięk</w:t>
            </w:r>
          </w:p>
        </w:tc>
        <w:tc>
          <w:tcPr>
            <w:tcW w:w="4204" w:type="dxa"/>
          </w:tcPr>
          <w:p w14:paraId="47F58CB8" w14:textId="176E23CA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Głośny pisk oraz mniej wyraźny dźwięk</w:t>
            </w:r>
          </w:p>
        </w:tc>
      </w:tr>
      <w:tr w:rsidR="00EA357A" w14:paraId="11985B06" w14:textId="77777777" w:rsidTr="00E52CAB">
        <w:tc>
          <w:tcPr>
            <w:tcW w:w="655" w:type="dxa"/>
          </w:tcPr>
          <w:p w14:paraId="3774F72F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3" w:type="dxa"/>
          </w:tcPr>
          <w:p w14:paraId="4353F0D8" w14:textId="5961498A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Bardzo głośny dźwięk, jednak dalej zrozumiały</w:t>
            </w:r>
          </w:p>
        </w:tc>
        <w:tc>
          <w:tcPr>
            <w:tcW w:w="4204" w:type="dxa"/>
          </w:tcPr>
          <w:p w14:paraId="1D3B938D" w14:textId="3B62A022" w:rsidR="00EA357A" w:rsidRPr="00EA357A" w:rsidRDefault="00EA357A" w:rsidP="00EA357A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Słychać jedynie pisk</w:t>
            </w:r>
          </w:p>
        </w:tc>
      </w:tr>
      <w:tr w:rsidR="00EA357A" w14:paraId="55804A5D" w14:textId="77777777" w:rsidTr="00814FBB">
        <w:tc>
          <w:tcPr>
            <w:tcW w:w="655" w:type="dxa"/>
          </w:tcPr>
          <w:p w14:paraId="3D0C53B4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407" w:type="dxa"/>
            <w:gridSpan w:val="2"/>
          </w:tcPr>
          <w:p w14:paraId="1CF3F164" w14:textId="47786BD0" w:rsidR="00EA357A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Sing_medium2</w:t>
            </w:r>
          </w:p>
        </w:tc>
      </w:tr>
      <w:tr w:rsidR="00EA357A" w14:paraId="06F51ABF" w14:textId="77777777" w:rsidTr="00814FBB">
        <w:tc>
          <w:tcPr>
            <w:tcW w:w="655" w:type="dxa"/>
          </w:tcPr>
          <w:p w14:paraId="35B1C51A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870D27">
              <w:rPr>
                <w:sz w:val="24"/>
                <w:szCs w:val="24"/>
              </w:rPr>
              <w:t>Bity:</w:t>
            </w:r>
          </w:p>
        </w:tc>
        <w:tc>
          <w:tcPr>
            <w:tcW w:w="4203" w:type="dxa"/>
          </w:tcPr>
          <w:p w14:paraId="7FE33ED3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A-law</w:t>
            </w:r>
          </w:p>
        </w:tc>
        <w:tc>
          <w:tcPr>
            <w:tcW w:w="4204" w:type="dxa"/>
          </w:tcPr>
          <w:p w14:paraId="4BEE1053" w14:textId="77777777" w:rsidR="00EA357A" w:rsidRPr="00870D27" w:rsidRDefault="00EA357A" w:rsidP="00814FBB">
            <w:pPr>
              <w:tabs>
                <w:tab w:val="left" w:pos="883"/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A357A">
              <w:rPr>
                <w:b/>
                <w:bCs/>
                <w:sz w:val="28"/>
                <w:szCs w:val="28"/>
              </w:rPr>
              <w:t>μ-law</w:t>
            </w:r>
          </w:p>
        </w:tc>
      </w:tr>
      <w:tr w:rsidR="00381719" w14:paraId="3CEC22C1" w14:textId="77777777" w:rsidTr="00814FBB">
        <w:tc>
          <w:tcPr>
            <w:tcW w:w="655" w:type="dxa"/>
          </w:tcPr>
          <w:p w14:paraId="040FB5A8" w14:textId="77777777" w:rsidR="00381719" w:rsidRPr="00870D27" w:rsidRDefault="00381719" w:rsidP="00381719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3" w:type="dxa"/>
          </w:tcPr>
          <w:p w14:paraId="69B89E35" w14:textId="2E5FCD3C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  <w:tc>
          <w:tcPr>
            <w:tcW w:w="4204" w:type="dxa"/>
          </w:tcPr>
          <w:p w14:paraId="6A9A4F96" w14:textId="08E1465E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</w:tr>
      <w:tr w:rsidR="00381719" w14:paraId="5B0D6725" w14:textId="77777777" w:rsidTr="00814FBB">
        <w:tc>
          <w:tcPr>
            <w:tcW w:w="655" w:type="dxa"/>
          </w:tcPr>
          <w:p w14:paraId="49FE2A38" w14:textId="77777777" w:rsidR="00381719" w:rsidRPr="00870D27" w:rsidRDefault="00381719" w:rsidP="00381719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14:paraId="36A67399" w14:textId="25DD204E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Głośniejszy dźwięk, l</w:t>
            </w:r>
            <w:r w:rsidRPr="00EA357A">
              <w:rPr>
                <w:sz w:val="24"/>
                <w:szCs w:val="24"/>
              </w:rPr>
              <w:t>ekki szum</w:t>
            </w:r>
          </w:p>
        </w:tc>
        <w:tc>
          <w:tcPr>
            <w:tcW w:w="4204" w:type="dxa"/>
          </w:tcPr>
          <w:p w14:paraId="2AAD7279" w14:textId="60B2CC0F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Głośniejszy dźwięk, l</w:t>
            </w:r>
            <w:r w:rsidRPr="00EA357A">
              <w:rPr>
                <w:sz w:val="24"/>
                <w:szCs w:val="24"/>
              </w:rPr>
              <w:t>ekki szum</w:t>
            </w:r>
          </w:p>
        </w:tc>
      </w:tr>
      <w:tr w:rsidR="00381719" w14:paraId="1108A2E4" w14:textId="77777777" w:rsidTr="00814FBB">
        <w:tc>
          <w:tcPr>
            <w:tcW w:w="655" w:type="dxa"/>
          </w:tcPr>
          <w:p w14:paraId="2C3AD274" w14:textId="77777777" w:rsidR="00381719" w:rsidRPr="00870D27" w:rsidRDefault="00381719" w:rsidP="00381719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 w:rsidRPr="00870D27">
              <w:rPr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14:paraId="67A88813" w14:textId="1F0D3848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Głośniejszy oraz mniej wyraźny dźwięk</w:t>
            </w:r>
          </w:p>
        </w:tc>
        <w:tc>
          <w:tcPr>
            <w:tcW w:w="4204" w:type="dxa"/>
          </w:tcPr>
          <w:p w14:paraId="47793C3C" w14:textId="6FA32CEA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Głośniejszy oraz mniej wyraźny dźwięk</w:t>
            </w:r>
          </w:p>
        </w:tc>
      </w:tr>
      <w:tr w:rsidR="00381719" w14:paraId="4DD01215" w14:textId="77777777" w:rsidTr="00814FBB">
        <w:tc>
          <w:tcPr>
            <w:tcW w:w="655" w:type="dxa"/>
          </w:tcPr>
          <w:p w14:paraId="135DB72F" w14:textId="77777777" w:rsidR="00381719" w:rsidRPr="00870D27" w:rsidRDefault="00381719" w:rsidP="00381719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3" w:type="dxa"/>
          </w:tcPr>
          <w:p w14:paraId="0D493BF3" w14:textId="59A1B311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Znacznie głośniejszy dźwięk, mniej wyraźny lecz dalej zrozumiały, czasami zwiększa się głośność</w:t>
            </w:r>
          </w:p>
        </w:tc>
        <w:tc>
          <w:tcPr>
            <w:tcW w:w="4204" w:type="dxa"/>
          </w:tcPr>
          <w:p w14:paraId="4D8DA3C1" w14:textId="6C47D57C" w:rsidR="00381719" w:rsidRPr="00EA357A" w:rsidRDefault="00381719" w:rsidP="00381719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Znacznie głośniejszy dźwięk, mniej wyraźny lecz dalej zrozumiały, czasami zwiększa się głośność</w:t>
            </w:r>
          </w:p>
        </w:tc>
      </w:tr>
    </w:tbl>
    <w:p w14:paraId="425289D8" w14:textId="77777777" w:rsidR="00EA357A" w:rsidRDefault="00EA357A" w:rsidP="00EA357A">
      <w:pPr>
        <w:tabs>
          <w:tab w:val="righ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5"/>
        <w:gridCol w:w="4203"/>
        <w:gridCol w:w="4204"/>
      </w:tblGrid>
      <w:tr w:rsidR="00EA357A" w14:paraId="6808258B" w14:textId="77777777" w:rsidTr="00814FBB">
        <w:tc>
          <w:tcPr>
            <w:tcW w:w="9062" w:type="dxa"/>
            <w:gridSpan w:val="3"/>
          </w:tcPr>
          <w:p w14:paraId="737EF19E" w14:textId="1ADCB5DA" w:rsidR="00EA357A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Sing_medium2</w:t>
            </w:r>
          </w:p>
        </w:tc>
      </w:tr>
      <w:tr w:rsidR="00EA357A" w14:paraId="2EEC5625" w14:textId="77777777" w:rsidTr="00814FBB">
        <w:tc>
          <w:tcPr>
            <w:tcW w:w="655" w:type="dxa"/>
          </w:tcPr>
          <w:p w14:paraId="1B953C1C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870D27">
              <w:rPr>
                <w:sz w:val="24"/>
                <w:szCs w:val="24"/>
              </w:rPr>
              <w:t>Bity:</w:t>
            </w:r>
          </w:p>
        </w:tc>
        <w:tc>
          <w:tcPr>
            <w:tcW w:w="4203" w:type="dxa"/>
          </w:tcPr>
          <w:p w14:paraId="472FC641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DPCM</w:t>
            </w:r>
          </w:p>
        </w:tc>
        <w:tc>
          <w:tcPr>
            <w:tcW w:w="4204" w:type="dxa"/>
          </w:tcPr>
          <w:p w14:paraId="0ED57B6A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DPCM z predykcją</w:t>
            </w:r>
          </w:p>
        </w:tc>
      </w:tr>
      <w:tr w:rsidR="00EA357A" w14:paraId="2A5AABEF" w14:textId="77777777" w:rsidTr="00814FBB">
        <w:tc>
          <w:tcPr>
            <w:tcW w:w="655" w:type="dxa"/>
          </w:tcPr>
          <w:p w14:paraId="3BB18B9B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3" w:type="dxa"/>
          </w:tcPr>
          <w:p w14:paraId="25457BB2" w14:textId="233CE85F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Lekki </w:t>
            </w:r>
            <w:r w:rsidRPr="00EA357A">
              <w:rPr>
                <w:sz w:val="24"/>
                <w:szCs w:val="24"/>
              </w:rPr>
              <w:t>szum</w:t>
            </w:r>
          </w:p>
        </w:tc>
        <w:tc>
          <w:tcPr>
            <w:tcW w:w="4204" w:type="dxa"/>
          </w:tcPr>
          <w:p w14:paraId="75A732F4" w14:textId="1D7D2C2F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Lekki </w:t>
            </w:r>
            <w:r w:rsidRPr="00EA357A">
              <w:rPr>
                <w:sz w:val="24"/>
                <w:szCs w:val="24"/>
              </w:rPr>
              <w:t>szum</w:t>
            </w:r>
          </w:p>
        </w:tc>
      </w:tr>
      <w:tr w:rsidR="00EA357A" w14:paraId="1592166E" w14:textId="77777777" w:rsidTr="00814FBB">
        <w:tc>
          <w:tcPr>
            <w:tcW w:w="655" w:type="dxa"/>
          </w:tcPr>
          <w:p w14:paraId="7382BBE0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14:paraId="796E6839" w14:textId="3175A5B4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Dźwięk znacznie głośniejszy mniej wyraźny</w:t>
            </w:r>
            <w:r>
              <w:rPr>
                <w:sz w:val="24"/>
                <w:szCs w:val="24"/>
              </w:rPr>
              <w:t>, słychać szum</w:t>
            </w:r>
          </w:p>
        </w:tc>
        <w:tc>
          <w:tcPr>
            <w:tcW w:w="4204" w:type="dxa"/>
          </w:tcPr>
          <w:p w14:paraId="1BA1499F" w14:textId="6E722408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Dźwięk znacznie głośniejszy mniej wyraźny, słychać szum</w:t>
            </w:r>
            <w:r>
              <w:rPr>
                <w:sz w:val="24"/>
                <w:szCs w:val="24"/>
              </w:rPr>
              <w:t xml:space="preserve"> oraz lekki pisk</w:t>
            </w:r>
          </w:p>
        </w:tc>
      </w:tr>
      <w:tr w:rsidR="00EA357A" w14:paraId="630F41AE" w14:textId="77777777" w:rsidTr="00814FBB">
        <w:tc>
          <w:tcPr>
            <w:tcW w:w="655" w:type="dxa"/>
          </w:tcPr>
          <w:p w14:paraId="2073403F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 w:rsidRPr="00870D27">
              <w:rPr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14:paraId="007472E7" w14:textId="72844D1C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Dźwięk głośniejszy, trochę bardziej słychać szum</w:t>
            </w:r>
          </w:p>
        </w:tc>
        <w:tc>
          <w:tcPr>
            <w:tcW w:w="4204" w:type="dxa"/>
          </w:tcPr>
          <w:p w14:paraId="0E68BC5F" w14:textId="0E4CC869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Dźwięk głośniejszy, trochę bardziej słychać szum</w:t>
            </w:r>
            <w:r>
              <w:rPr>
                <w:sz w:val="24"/>
                <w:szCs w:val="24"/>
              </w:rPr>
              <w:t xml:space="preserve"> oraz pisk</w:t>
            </w:r>
          </w:p>
        </w:tc>
      </w:tr>
      <w:tr w:rsidR="00EA357A" w14:paraId="51E5E579" w14:textId="77777777" w:rsidTr="00814FBB">
        <w:tc>
          <w:tcPr>
            <w:tcW w:w="655" w:type="dxa"/>
          </w:tcPr>
          <w:p w14:paraId="5B57AC41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3" w:type="dxa"/>
          </w:tcPr>
          <w:p w14:paraId="4D781B52" w14:textId="24336860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Znacznie głośniejszy dźwięk i mniej wyraźny jednak dalej zrozumiały</w:t>
            </w:r>
          </w:p>
        </w:tc>
        <w:tc>
          <w:tcPr>
            <w:tcW w:w="4204" w:type="dxa"/>
          </w:tcPr>
          <w:p w14:paraId="13BCED3C" w14:textId="533343C9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Słychać dźwięk jednak bardzo przebija się pisk</w:t>
            </w:r>
          </w:p>
        </w:tc>
      </w:tr>
    </w:tbl>
    <w:p w14:paraId="0284F7F4" w14:textId="77777777" w:rsidR="00EA357A" w:rsidRDefault="00EA357A" w:rsidP="00722B73">
      <w:pPr>
        <w:tabs>
          <w:tab w:val="right" w:pos="9072"/>
        </w:tabs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5"/>
        <w:gridCol w:w="4203"/>
        <w:gridCol w:w="4204"/>
      </w:tblGrid>
      <w:tr w:rsidR="00EA357A" w14:paraId="7ACBB75A" w14:textId="77777777" w:rsidTr="00814FBB">
        <w:tc>
          <w:tcPr>
            <w:tcW w:w="655" w:type="dxa"/>
          </w:tcPr>
          <w:p w14:paraId="40D00D57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407" w:type="dxa"/>
            <w:gridSpan w:val="2"/>
          </w:tcPr>
          <w:p w14:paraId="089C99FA" w14:textId="2C0041E8" w:rsidR="00EA357A" w:rsidRDefault="00381719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Sing_high2</w:t>
            </w:r>
          </w:p>
        </w:tc>
      </w:tr>
      <w:tr w:rsidR="00EA357A" w14:paraId="4B8CC280" w14:textId="77777777" w:rsidTr="00814FBB">
        <w:tc>
          <w:tcPr>
            <w:tcW w:w="655" w:type="dxa"/>
          </w:tcPr>
          <w:p w14:paraId="7445E5FD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870D27">
              <w:rPr>
                <w:sz w:val="24"/>
                <w:szCs w:val="24"/>
              </w:rPr>
              <w:t>Bity:</w:t>
            </w:r>
          </w:p>
        </w:tc>
        <w:tc>
          <w:tcPr>
            <w:tcW w:w="4203" w:type="dxa"/>
          </w:tcPr>
          <w:p w14:paraId="38950323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A-law</w:t>
            </w:r>
          </w:p>
        </w:tc>
        <w:tc>
          <w:tcPr>
            <w:tcW w:w="4204" w:type="dxa"/>
          </w:tcPr>
          <w:p w14:paraId="47A622AB" w14:textId="77777777" w:rsidR="00EA357A" w:rsidRPr="00870D27" w:rsidRDefault="00EA357A" w:rsidP="00814FBB">
            <w:pPr>
              <w:tabs>
                <w:tab w:val="left" w:pos="883"/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A357A">
              <w:rPr>
                <w:b/>
                <w:bCs/>
                <w:sz w:val="28"/>
                <w:szCs w:val="28"/>
              </w:rPr>
              <w:t>μ-law</w:t>
            </w:r>
          </w:p>
        </w:tc>
      </w:tr>
      <w:tr w:rsidR="00EA357A" w14:paraId="78F14F8E" w14:textId="77777777" w:rsidTr="00814FBB">
        <w:tc>
          <w:tcPr>
            <w:tcW w:w="655" w:type="dxa"/>
          </w:tcPr>
          <w:p w14:paraId="720E942B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3" w:type="dxa"/>
          </w:tcPr>
          <w:p w14:paraId="34573680" w14:textId="7C77E120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  <w:tc>
          <w:tcPr>
            <w:tcW w:w="4204" w:type="dxa"/>
          </w:tcPr>
          <w:p w14:paraId="10D2902A" w14:textId="732016D6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</w:tr>
      <w:tr w:rsidR="00EA357A" w14:paraId="00B2E523" w14:textId="77777777" w:rsidTr="00814FBB">
        <w:tc>
          <w:tcPr>
            <w:tcW w:w="655" w:type="dxa"/>
          </w:tcPr>
          <w:p w14:paraId="5C85F28B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14:paraId="19B6B75C" w14:textId="53C4772B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dźwięk oraz słychać szum</w:t>
            </w:r>
          </w:p>
        </w:tc>
        <w:tc>
          <w:tcPr>
            <w:tcW w:w="4204" w:type="dxa"/>
          </w:tcPr>
          <w:p w14:paraId="11A4F760" w14:textId="046163D6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dźwięk oraz słychać szum</w:t>
            </w:r>
          </w:p>
        </w:tc>
      </w:tr>
      <w:tr w:rsidR="00EA357A" w14:paraId="446254CD" w14:textId="77777777" w:rsidTr="00814FBB">
        <w:tc>
          <w:tcPr>
            <w:tcW w:w="655" w:type="dxa"/>
          </w:tcPr>
          <w:p w14:paraId="6A0D1939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 w:rsidRPr="00870D27">
              <w:rPr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14:paraId="138D91AD" w14:textId="5F631518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dźwięk oraz słychać szum</w:t>
            </w:r>
            <w:r>
              <w:rPr>
                <w:sz w:val="24"/>
                <w:szCs w:val="24"/>
              </w:rPr>
              <w:t xml:space="preserve"> i w tle dźwięk „ufo”</w:t>
            </w:r>
          </w:p>
        </w:tc>
        <w:tc>
          <w:tcPr>
            <w:tcW w:w="4204" w:type="dxa"/>
          </w:tcPr>
          <w:p w14:paraId="391A635A" w14:textId="2EBC0054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dźwięk oraz słychać szum i w tle dźwięk „ufo”</w:t>
            </w:r>
          </w:p>
        </w:tc>
      </w:tr>
      <w:tr w:rsidR="00EA357A" w14:paraId="52595556" w14:textId="77777777" w:rsidTr="00814FBB">
        <w:tc>
          <w:tcPr>
            <w:tcW w:w="655" w:type="dxa"/>
          </w:tcPr>
          <w:p w14:paraId="0B5C25E6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3" w:type="dxa"/>
          </w:tcPr>
          <w:p w14:paraId="6926B1D5" w14:textId="5DCF6058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Mniej wyraźny </w:t>
            </w:r>
            <w:r>
              <w:rPr>
                <w:sz w:val="24"/>
                <w:szCs w:val="24"/>
              </w:rPr>
              <w:t xml:space="preserve">i znacznie głośniejszy </w:t>
            </w:r>
            <w:r>
              <w:rPr>
                <w:sz w:val="24"/>
                <w:szCs w:val="24"/>
              </w:rPr>
              <w:t>dźwięk oraz słychać szum i w tle dźwięk „ufo”</w:t>
            </w:r>
          </w:p>
        </w:tc>
        <w:tc>
          <w:tcPr>
            <w:tcW w:w="4204" w:type="dxa"/>
          </w:tcPr>
          <w:p w14:paraId="0C812AF3" w14:textId="45C1897A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i znacznie głośniejszy dźwięk oraz słychać szum i w tle dźwięk „ufo”</w:t>
            </w:r>
          </w:p>
        </w:tc>
      </w:tr>
    </w:tbl>
    <w:p w14:paraId="482BB2C3" w14:textId="77777777" w:rsidR="00EA357A" w:rsidRDefault="00EA357A" w:rsidP="00EA357A">
      <w:pPr>
        <w:tabs>
          <w:tab w:val="right" w:pos="90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55"/>
        <w:gridCol w:w="4203"/>
        <w:gridCol w:w="4204"/>
      </w:tblGrid>
      <w:tr w:rsidR="00EA357A" w14:paraId="725E562F" w14:textId="77777777" w:rsidTr="00814FBB">
        <w:tc>
          <w:tcPr>
            <w:tcW w:w="9062" w:type="dxa"/>
            <w:gridSpan w:val="3"/>
          </w:tcPr>
          <w:p w14:paraId="4F75B99B" w14:textId="21532DCF" w:rsidR="00EA357A" w:rsidRDefault="00381719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Sing_high2</w:t>
            </w:r>
          </w:p>
        </w:tc>
      </w:tr>
      <w:tr w:rsidR="00EA357A" w14:paraId="37CEB2EE" w14:textId="77777777" w:rsidTr="00814FBB">
        <w:tc>
          <w:tcPr>
            <w:tcW w:w="655" w:type="dxa"/>
          </w:tcPr>
          <w:p w14:paraId="281D31FA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870D27">
              <w:rPr>
                <w:sz w:val="24"/>
                <w:szCs w:val="24"/>
              </w:rPr>
              <w:t>Bity:</w:t>
            </w:r>
          </w:p>
        </w:tc>
        <w:tc>
          <w:tcPr>
            <w:tcW w:w="4203" w:type="dxa"/>
          </w:tcPr>
          <w:p w14:paraId="031302B0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DPCM</w:t>
            </w:r>
          </w:p>
        </w:tc>
        <w:tc>
          <w:tcPr>
            <w:tcW w:w="4204" w:type="dxa"/>
          </w:tcPr>
          <w:p w14:paraId="0B5ADCA1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DPCM z predykcją</w:t>
            </w:r>
          </w:p>
        </w:tc>
      </w:tr>
      <w:tr w:rsidR="00EA357A" w14:paraId="7B2942A8" w14:textId="77777777" w:rsidTr="00814FBB">
        <w:tc>
          <w:tcPr>
            <w:tcW w:w="655" w:type="dxa"/>
          </w:tcPr>
          <w:p w14:paraId="0FB325E7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203" w:type="dxa"/>
          </w:tcPr>
          <w:p w14:paraId="66C1C41D" w14:textId="1A343718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  <w:tc>
          <w:tcPr>
            <w:tcW w:w="4204" w:type="dxa"/>
          </w:tcPr>
          <w:p w14:paraId="328D8B64" w14:textId="2C1BEBC5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 w:rsidRPr="00EA357A">
              <w:rPr>
                <w:sz w:val="24"/>
                <w:szCs w:val="24"/>
              </w:rPr>
              <w:t>Brak wyraźniej różnicy w dźwięku</w:t>
            </w:r>
          </w:p>
        </w:tc>
      </w:tr>
      <w:tr w:rsidR="00EA357A" w14:paraId="1A50A16D" w14:textId="77777777" w:rsidTr="00814FBB">
        <w:tc>
          <w:tcPr>
            <w:tcW w:w="655" w:type="dxa"/>
          </w:tcPr>
          <w:p w14:paraId="78EF243C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203" w:type="dxa"/>
          </w:tcPr>
          <w:p w14:paraId="094DFFB8" w14:textId="43E69349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Mniej wyraźny dźwięk oraz słychać </w:t>
            </w:r>
            <w:r>
              <w:rPr>
                <w:sz w:val="24"/>
                <w:szCs w:val="24"/>
              </w:rPr>
              <w:t xml:space="preserve"> głośniejszy </w:t>
            </w:r>
            <w:r>
              <w:rPr>
                <w:sz w:val="24"/>
                <w:szCs w:val="24"/>
              </w:rPr>
              <w:t>szum</w:t>
            </w:r>
            <w:r>
              <w:rPr>
                <w:sz w:val="24"/>
                <w:szCs w:val="24"/>
              </w:rPr>
              <w:t xml:space="preserve"> niż w A-law i </w:t>
            </w:r>
            <w:r w:rsidRPr="00381719">
              <w:rPr>
                <w:sz w:val="24"/>
                <w:szCs w:val="24"/>
              </w:rPr>
              <w:t>μ-law</w:t>
            </w:r>
          </w:p>
        </w:tc>
        <w:tc>
          <w:tcPr>
            <w:tcW w:w="4204" w:type="dxa"/>
          </w:tcPr>
          <w:p w14:paraId="1057FB4E" w14:textId="1E116B5F" w:rsidR="00EA357A" w:rsidRPr="00EA357A" w:rsidRDefault="00381719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Mniej wyraźny dźwięk oraz słychać  głośniejszy szum niż w A-law i </w:t>
            </w:r>
            <w:r w:rsidRPr="00381719">
              <w:rPr>
                <w:sz w:val="24"/>
                <w:szCs w:val="24"/>
              </w:rPr>
              <w:t>μ-law</w:t>
            </w:r>
            <w:r>
              <w:rPr>
                <w:sz w:val="24"/>
                <w:szCs w:val="24"/>
              </w:rPr>
              <w:t>, oraz słychać lekki pisk</w:t>
            </w:r>
          </w:p>
        </w:tc>
      </w:tr>
      <w:tr w:rsidR="00EA357A" w14:paraId="55B1E777" w14:textId="77777777" w:rsidTr="00814FBB">
        <w:tc>
          <w:tcPr>
            <w:tcW w:w="655" w:type="dxa"/>
          </w:tcPr>
          <w:p w14:paraId="224D8E05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 w:rsidRPr="00870D27">
              <w:rPr>
                <w:sz w:val="28"/>
                <w:szCs w:val="28"/>
              </w:rPr>
              <w:t>4</w:t>
            </w:r>
          </w:p>
        </w:tc>
        <w:tc>
          <w:tcPr>
            <w:tcW w:w="4203" w:type="dxa"/>
          </w:tcPr>
          <w:p w14:paraId="144E0ADE" w14:textId="12B65285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Znacznie gorszy dźwięk, słychać szum oraz w tle „ufo” jednak da się rozpoznać treść</w:t>
            </w:r>
          </w:p>
        </w:tc>
        <w:tc>
          <w:tcPr>
            <w:tcW w:w="4204" w:type="dxa"/>
          </w:tcPr>
          <w:p w14:paraId="1103B135" w14:textId="579D21C7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Znacznie gorszy dźwięk, słychać szum oraz w tle „ufo” jednak da się rozpoznać treść</w:t>
            </w:r>
            <w:r>
              <w:rPr>
                <w:sz w:val="24"/>
                <w:szCs w:val="24"/>
              </w:rPr>
              <w:t>, oraz przebijający się pisk</w:t>
            </w:r>
          </w:p>
        </w:tc>
      </w:tr>
      <w:tr w:rsidR="00EA357A" w14:paraId="3FA9A3E3" w14:textId="77777777" w:rsidTr="00814FBB">
        <w:tc>
          <w:tcPr>
            <w:tcW w:w="655" w:type="dxa"/>
          </w:tcPr>
          <w:p w14:paraId="25099653" w14:textId="77777777" w:rsidR="00EA357A" w:rsidRPr="00870D27" w:rsidRDefault="00EA357A" w:rsidP="00814FBB">
            <w:pPr>
              <w:tabs>
                <w:tab w:val="right" w:pos="907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3" w:type="dxa"/>
          </w:tcPr>
          <w:p w14:paraId="7BD8BCAD" w14:textId="15F25EF2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i znacznie głośniejszy dźwięk oraz słychać szum i w tle dźwięk „ufo”</w:t>
            </w:r>
          </w:p>
        </w:tc>
        <w:tc>
          <w:tcPr>
            <w:tcW w:w="4204" w:type="dxa"/>
          </w:tcPr>
          <w:p w14:paraId="44CB2079" w14:textId="359C063F" w:rsidR="00EA357A" w:rsidRPr="00EA357A" w:rsidRDefault="008A1EA8" w:rsidP="00814FBB">
            <w:pPr>
              <w:tabs>
                <w:tab w:val="right" w:pos="907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Mniej wyraźny i znacznie głośniejszy dźwięk oraz słychać szum i w tle dźwięk „ufo”</w:t>
            </w:r>
            <w:r>
              <w:rPr>
                <w:sz w:val="24"/>
                <w:szCs w:val="24"/>
              </w:rPr>
              <w:t xml:space="preserve"> oraz jeszcze bardziej przebijający się pisk</w:t>
            </w:r>
          </w:p>
        </w:tc>
      </w:tr>
    </w:tbl>
    <w:p w14:paraId="5B395072" w14:textId="214EEF62" w:rsidR="00EA357A" w:rsidRDefault="008A1EA8" w:rsidP="00722B73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Nie jestem pewny skąd bierze się pisk w DPCM z predykcją, zakładam, iż jest to błąd w kodzie, jednak wykres wydaje się być w porządku.</w:t>
      </w:r>
    </w:p>
    <w:p w14:paraId="42F09123" w14:textId="52045D4D" w:rsidR="008A1EA8" w:rsidRPr="004A41C4" w:rsidRDefault="008A1EA8" w:rsidP="00722B73">
      <w:pPr>
        <w:tabs>
          <w:tab w:val="right" w:pos="9072"/>
        </w:tabs>
        <w:rPr>
          <w:sz w:val="24"/>
          <w:szCs w:val="24"/>
        </w:rPr>
      </w:pPr>
      <w:r>
        <w:rPr>
          <w:sz w:val="24"/>
          <w:szCs w:val="24"/>
        </w:rPr>
        <w:t xml:space="preserve">Metody </w:t>
      </w:r>
      <w:r>
        <w:rPr>
          <w:sz w:val="24"/>
          <w:szCs w:val="24"/>
        </w:rPr>
        <w:t xml:space="preserve">A-law i </w:t>
      </w:r>
      <w:r w:rsidRPr="00381719">
        <w:rPr>
          <w:sz w:val="24"/>
          <w:szCs w:val="24"/>
        </w:rPr>
        <w:t>μ-law</w:t>
      </w:r>
      <w:r>
        <w:rPr>
          <w:sz w:val="24"/>
          <w:szCs w:val="24"/>
        </w:rPr>
        <w:t xml:space="preserve"> wypadają najlepiej w kontekście dźwięku, mimo iż wykresy DPCM są najbardziej zbliżone do oryginału.</w:t>
      </w:r>
    </w:p>
    <w:sectPr w:rsidR="008A1EA8" w:rsidRPr="004A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534"/>
    <w:multiLevelType w:val="hybridMultilevel"/>
    <w:tmpl w:val="B8763A14"/>
    <w:lvl w:ilvl="0" w:tplc="5532D5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48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4"/>
    <w:rsid w:val="00381719"/>
    <w:rsid w:val="003F4920"/>
    <w:rsid w:val="004A41C4"/>
    <w:rsid w:val="004B4EB5"/>
    <w:rsid w:val="005910E9"/>
    <w:rsid w:val="00722B73"/>
    <w:rsid w:val="00797D8B"/>
    <w:rsid w:val="007E2367"/>
    <w:rsid w:val="00870D27"/>
    <w:rsid w:val="008A1EA8"/>
    <w:rsid w:val="00CC2850"/>
    <w:rsid w:val="00D86934"/>
    <w:rsid w:val="00EA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A369C"/>
  <w15:chartTrackingRefBased/>
  <w15:docId w15:val="{8244635C-C08E-48A0-BC01-40E28FCE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357A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41C4"/>
    <w:pPr>
      <w:ind w:left="720"/>
      <w:contextualSpacing/>
    </w:pPr>
  </w:style>
  <w:style w:type="table" w:styleId="Tabela-Siatka">
    <w:name w:val="Table Grid"/>
    <w:basedOn w:val="Standardowy"/>
    <w:uiPriority w:val="39"/>
    <w:rsid w:val="00870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571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Sprysak</dc:creator>
  <cp:keywords/>
  <dc:description/>
  <cp:lastModifiedBy>Michał Sprysak</cp:lastModifiedBy>
  <cp:revision>2</cp:revision>
  <cp:lastPrinted>2023-04-25T16:07:00Z</cp:lastPrinted>
  <dcterms:created xsi:type="dcterms:W3CDTF">2023-04-25T08:41:00Z</dcterms:created>
  <dcterms:modified xsi:type="dcterms:W3CDTF">2023-04-25T16:07:00Z</dcterms:modified>
</cp:coreProperties>
</file>