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text" w:horzAnchor="margin" w:tblpY="-156"/>
        <w:tblW w:w="0" w:type="auto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7365"/>
        <w:gridCol w:w="1638"/>
      </w:tblGrid>
      <w:tr w:rsidR="009E623F" w:rsidRPr="00125919" w14:paraId="41C0711A" w14:textId="77777777" w:rsidTr="009D77CD">
        <w:tc>
          <w:tcPr>
            <w:tcW w:w="7365" w:type="dxa"/>
            <w:vAlign w:val="center"/>
          </w:tcPr>
          <w:p w14:paraId="00533681" w14:textId="77777777" w:rsidR="009E623F" w:rsidRPr="00125919" w:rsidRDefault="009E623F" w:rsidP="009D77CD">
            <w:pPr>
              <w:rPr>
                <w:b/>
                <w:sz w:val="32"/>
              </w:rPr>
            </w:pPr>
            <w:r w:rsidRPr="00125919">
              <w:rPr>
                <w:b/>
                <w:sz w:val="32"/>
              </w:rPr>
              <w:t>Óbudai Egyetem</w:t>
            </w:r>
          </w:p>
          <w:p w14:paraId="135EA5D1" w14:textId="77777777" w:rsidR="009E623F" w:rsidRPr="00125919" w:rsidRDefault="009E623F" w:rsidP="009D77CD">
            <w:pPr>
              <w:rPr>
                <w:b/>
                <w:sz w:val="32"/>
              </w:rPr>
            </w:pPr>
            <w:r w:rsidRPr="00125919">
              <w:rPr>
                <w:b/>
                <w:sz w:val="32"/>
              </w:rPr>
              <w:t>Kandó Kálmán Villamosmérnöki Kar</w:t>
            </w:r>
          </w:p>
          <w:p w14:paraId="310C0A2F" w14:textId="361EB86F" w:rsidR="009E623F" w:rsidRPr="00125919" w:rsidRDefault="009E623F" w:rsidP="009D77CD">
            <w:pPr>
              <w:rPr>
                <w:b/>
                <w:sz w:val="32"/>
              </w:rPr>
            </w:pPr>
          </w:p>
        </w:tc>
        <w:tc>
          <w:tcPr>
            <w:tcW w:w="1638" w:type="dxa"/>
          </w:tcPr>
          <w:p w14:paraId="35EF8B51" w14:textId="77777777" w:rsidR="009E623F" w:rsidRPr="00125919" w:rsidRDefault="009E623F" w:rsidP="009D77CD">
            <w:pPr>
              <w:jc w:val="right"/>
            </w:pPr>
            <w:r w:rsidRPr="00125919">
              <w:rPr>
                <w:noProof/>
                <w:lang w:val="en-US" w:eastAsia="en-US"/>
              </w:rPr>
              <w:drawing>
                <wp:inline distT="0" distB="0" distL="0" distR="0" wp14:anchorId="6D74B08E" wp14:editId="30A61AB8">
                  <wp:extent cx="937493" cy="1628775"/>
                  <wp:effectExtent l="0" t="0" r="0" b="0"/>
                  <wp:docPr id="45" name="Kép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0352" cy="163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FC1A6" w14:textId="77777777" w:rsidR="009E623F" w:rsidRPr="00125919" w:rsidRDefault="009E623F" w:rsidP="009E623F">
      <w:pPr>
        <w:rPr>
          <w:color w:val="000000" w:themeColor="text1"/>
          <w:sz w:val="32"/>
          <w:szCs w:val="32"/>
        </w:rPr>
      </w:pPr>
    </w:p>
    <w:p w14:paraId="487EDB8D" w14:textId="77777777" w:rsidR="00CD4F9D" w:rsidRDefault="00B40773" w:rsidP="00CD4F9D">
      <w:pPr>
        <w:tabs>
          <w:tab w:val="left" w:pos="5220"/>
        </w:tabs>
        <w:ind w:left="-567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br/>
      </w:r>
    </w:p>
    <w:p w14:paraId="539FEE6D" w14:textId="0CD0FCCC" w:rsidR="005805C1" w:rsidRDefault="00B40773" w:rsidP="00CD4F9D">
      <w:pPr>
        <w:tabs>
          <w:tab w:val="left" w:pos="5220"/>
        </w:tabs>
        <w:ind w:left="-567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br/>
      </w:r>
      <w:r w:rsidR="00CD4F9D">
        <w:rPr>
          <w:b/>
          <w:sz w:val="72"/>
          <w:szCs w:val="72"/>
        </w:rPr>
        <w:t>TDK DOLGOZAT</w:t>
      </w:r>
    </w:p>
    <w:p w14:paraId="098ECA84" w14:textId="081AFA99" w:rsidR="00CD4F9D" w:rsidRPr="00A92A7B" w:rsidRDefault="00E202C1" w:rsidP="00BE08D7">
      <w:pPr>
        <w:ind w:left="-567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AVR mikrovezérlők programozása saját eszközökkel</w:t>
      </w:r>
      <w:r w:rsidR="00324FA3">
        <w:rPr>
          <w:b/>
          <w:sz w:val="72"/>
          <w:szCs w:val="72"/>
        </w:rPr>
        <w:t xml:space="preserve">  </w:t>
      </w:r>
    </w:p>
    <w:p w14:paraId="398ABE17" w14:textId="77777777" w:rsidR="005805C1" w:rsidRPr="00A92A7B" w:rsidRDefault="005805C1" w:rsidP="00BE08D7">
      <w:pPr>
        <w:ind w:left="-567"/>
        <w:jc w:val="center"/>
        <w:rPr>
          <w:b/>
          <w:sz w:val="72"/>
          <w:szCs w:val="72"/>
        </w:rPr>
      </w:pPr>
    </w:p>
    <w:p w14:paraId="1AAB4C47" w14:textId="45B987F7" w:rsidR="005805C1" w:rsidRDefault="005805C1" w:rsidP="00CD4F9D">
      <w:pPr>
        <w:jc w:val="center"/>
        <w:rPr>
          <w:b/>
          <w:sz w:val="72"/>
          <w:szCs w:val="72"/>
        </w:rPr>
      </w:pPr>
    </w:p>
    <w:p w14:paraId="79A1DD1A" w14:textId="77777777" w:rsidR="00CD4F9D" w:rsidRPr="00A92A7B" w:rsidRDefault="00CD4F9D" w:rsidP="00BE08D7">
      <w:pPr>
        <w:ind w:left="-567"/>
        <w:jc w:val="center"/>
        <w:rPr>
          <w:b/>
          <w:sz w:val="72"/>
          <w:szCs w:val="72"/>
        </w:rPr>
      </w:pPr>
    </w:p>
    <w:p w14:paraId="389A040E" w14:textId="77777777" w:rsidR="005805C1" w:rsidRPr="00A92A7B" w:rsidRDefault="005805C1" w:rsidP="00BE08D7">
      <w:pPr>
        <w:tabs>
          <w:tab w:val="center" w:pos="1418"/>
        </w:tabs>
        <w:spacing w:before="0" w:after="0" w:line="240" w:lineRule="auto"/>
        <w:ind w:left="-567"/>
        <w:jc w:val="left"/>
        <w:rPr>
          <w:b/>
          <w:sz w:val="40"/>
          <w:szCs w:val="72"/>
        </w:rPr>
      </w:pPr>
    </w:p>
    <w:p w14:paraId="079A52C6" w14:textId="00288DF5" w:rsidR="005805C1" w:rsidRPr="00A92A7B" w:rsidRDefault="005805C1" w:rsidP="00CD4F9D">
      <w:pPr>
        <w:tabs>
          <w:tab w:val="center" w:pos="851"/>
          <w:tab w:val="center" w:pos="6804"/>
        </w:tabs>
        <w:spacing w:before="0" w:after="0" w:line="240" w:lineRule="auto"/>
        <w:jc w:val="left"/>
        <w:rPr>
          <w:b/>
          <w:sz w:val="40"/>
          <w:szCs w:val="72"/>
        </w:rPr>
      </w:pPr>
      <w:r w:rsidRPr="00A92A7B">
        <w:rPr>
          <w:b/>
          <w:sz w:val="40"/>
          <w:szCs w:val="72"/>
        </w:rPr>
        <w:tab/>
      </w:r>
      <w:r>
        <w:rPr>
          <w:b/>
          <w:sz w:val="40"/>
          <w:szCs w:val="72"/>
        </w:rPr>
        <w:t>O</w:t>
      </w:r>
      <w:r w:rsidRPr="00A92A7B">
        <w:rPr>
          <w:b/>
          <w:sz w:val="40"/>
          <w:szCs w:val="72"/>
        </w:rPr>
        <w:t>E-KVK</w:t>
      </w:r>
      <w:r w:rsidRPr="00A92A7B">
        <w:rPr>
          <w:b/>
          <w:sz w:val="40"/>
          <w:szCs w:val="72"/>
        </w:rPr>
        <w:tab/>
      </w:r>
      <w:r w:rsidR="009878B7">
        <w:rPr>
          <w:b/>
          <w:noProof/>
          <w:sz w:val="40"/>
          <w:szCs w:val="72"/>
        </w:rPr>
        <w:t>Széles Péter</w:t>
      </w:r>
    </w:p>
    <w:p w14:paraId="4666268F" w14:textId="494B05EE" w:rsidR="005805C1" w:rsidRPr="00A92A7B" w:rsidRDefault="005805C1" w:rsidP="00CD4F9D">
      <w:pPr>
        <w:tabs>
          <w:tab w:val="center" w:pos="851"/>
          <w:tab w:val="center" w:pos="6804"/>
        </w:tabs>
        <w:spacing w:before="0" w:after="0" w:line="240" w:lineRule="auto"/>
        <w:jc w:val="left"/>
        <w:rPr>
          <w:b/>
          <w:sz w:val="40"/>
          <w:szCs w:val="72"/>
        </w:rPr>
      </w:pPr>
      <w:r>
        <w:rPr>
          <w:b/>
          <w:sz w:val="40"/>
          <w:szCs w:val="72"/>
        </w:rPr>
        <w:tab/>
      </w:r>
      <w:r w:rsidR="00CD4F9D">
        <w:rPr>
          <w:b/>
          <w:sz w:val="40"/>
          <w:szCs w:val="72"/>
        </w:rPr>
        <w:t xml:space="preserve">       </w:t>
      </w:r>
      <w:r w:rsidR="003A5CEF">
        <w:rPr>
          <w:b/>
          <w:noProof/>
          <w:sz w:val="40"/>
          <w:szCs w:val="72"/>
        </w:rPr>
        <w:t>2023</w:t>
      </w:r>
      <w:r w:rsidRPr="00A92A7B">
        <w:rPr>
          <w:b/>
          <w:sz w:val="40"/>
          <w:szCs w:val="72"/>
        </w:rPr>
        <w:tab/>
      </w:r>
      <w:r w:rsidR="009878B7">
        <w:rPr>
          <w:b/>
          <w:noProof/>
          <w:sz w:val="40"/>
          <w:szCs w:val="72"/>
        </w:rPr>
        <w:t>YYHITZ</w:t>
      </w:r>
    </w:p>
    <w:p w14:paraId="57E2115E" w14:textId="77777777" w:rsidR="005805C1" w:rsidRDefault="005805C1" w:rsidP="00B40773">
      <w:pPr>
        <w:tabs>
          <w:tab w:val="center" w:pos="7088"/>
        </w:tabs>
        <w:ind w:left="-567"/>
      </w:pPr>
    </w:p>
    <w:p w14:paraId="5D0D332F" w14:textId="77777777" w:rsidR="005049FA" w:rsidRDefault="005049FA" w:rsidP="00BE08D7">
      <w:pPr>
        <w:spacing w:after="0"/>
        <w:jc w:val="left"/>
        <w:rPr>
          <w:b/>
          <w:sz w:val="72"/>
          <w:szCs w:val="72"/>
          <w:highlight w:val="yellow"/>
        </w:rPr>
      </w:pPr>
    </w:p>
    <w:p w14:paraId="5E7175E1" w14:textId="77777777" w:rsidR="005049FA" w:rsidRDefault="005049FA" w:rsidP="00BE08D7">
      <w:pPr>
        <w:spacing w:after="0"/>
        <w:jc w:val="left"/>
        <w:rPr>
          <w:b/>
          <w:sz w:val="72"/>
          <w:szCs w:val="72"/>
          <w:highlight w:val="yellow"/>
        </w:rPr>
        <w:sectPr w:rsidR="005049FA" w:rsidSect="009E623F">
          <w:headerReference w:type="default" r:id="rId12"/>
          <w:headerReference w:type="first" r:id="rId13"/>
          <w:pgSz w:w="11906" w:h="16838"/>
          <w:pgMar w:top="1418" w:right="1418" w:bottom="1418" w:left="1418" w:header="0" w:footer="709" w:gutter="0"/>
          <w:cols w:space="708"/>
          <w:docGrid w:linePitch="360"/>
        </w:sectPr>
      </w:pPr>
    </w:p>
    <w:p w14:paraId="07B01487" w14:textId="77777777" w:rsidR="005049FA" w:rsidRDefault="005049FA" w:rsidP="005049FA">
      <w:pPr>
        <w:pStyle w:val="Csornincstartalomjegyzkben"/>
        <w:pageBreakBefore/>
        <w:spacing w:before="240" w:after="240"/>
        <w:jc w:val="center"/>
        <w:rPr>
          <w:b/>
          <w:caps/>
          <w:sz w:val="28"/>
          <w:szCs w:val="28"/>
        </w:rPr>
      </w:pPr>
      <w:r w:rsidRPr="00CE66E6">
        <w:rPr>
          <w:b/>
          <w:caps/>
          <w:sz w:val="28"/>
          <w:szCs w:val="28"/>
        </w:rPr>
        <w:lastRenderedPageBreak/>
        <w:t>Tartalomjegyzék</w:t>
      </w:r>
    </w:p>
    <w:p w14:paraId="7FEDE1FA" w14:textId="77777777" w:rsidR="00CD4F9D" w:rsidRDefault="00462B41">
      <w:pPr>
        <w:pStyle w:val="TJ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 w:rsidR="005049FA">
        <w:instrText xml:space="preserve"> TOC \o "1-3" \h \z \u </w:instrText>
      </w:r>
      <w:r>
        <w:fldChar w:fldCharType="separate"/>
      </w:r>
      <w:hyperlink w:anchor="_Toc53041222" w:history="1">
        <w:r w:rsidR="00CD4F9D" w:rsidRPr="003B6260">
          <w:rPr>
            <w:rStyle w:val="Hiperhivatkozs"/>
          </w:rPr>
          <w:t>1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Bevezetés</w:t>
        </w:r>
        <w:r w:rsidR="00CD4F9D">
          <w:rPr>
            <w:webHidden/>
          </w:rPr>
          <w:tab/>
        </w:r>
        <w:r w:rsidR="00CD4F9D">
          <w:rPr>
            <w:webHidden/>
          </w:rPr>
          <w:fldChar w:fldCharType="begin"/>
        </w:r>
        <w:r w:rsidR="00CD4F9D">
          <w:rPr>
            <w:webHidden/>
          </w:rPr>
          <w:instrText xml:space="preserve"> PAGEREF _Toc53041222 \h </w:instrText>
        </w:r>
        <w:r w:rsidR="00CD4F9D">
          <w:rPr>
            <w:webHidden/>
          </w:rPr>
        </w:r>
        <w:r w:rsidR="00CD4F9D">
          <w:rPr>
            <w:webHidden/>
          </w:rPr>
          <w:fldChar w:fldCharType="separate"/>
        </w:r>
        <w:r w:rsidR="00CD4F9D">
          <w:rPr>
            <w:webHidden/>
          </w:rPr>
          <w:t>2</w:t>
        </w:r>
        <w:r w:rsidR="00CD4F9D">
          <w:rPr>
            <w:webHidden/>
          </w:rPr>
          <w:fldChar w:fldCharType="end"/>
        </w:r>
      </w:hyperlink>
    </w:p>
    <w:p w14:paraId="3F2F82EB" w14:textId="6860374D" w:rsidR="00764A53" w:rsidRDefault="00C20292">
      <w:pPr>
        <w:pStyle w:val="TJ1"/>
        <w:rPr>
          <w:rStyle w:val="Hiperhivatkozs"/>
        </w:rPr>
      </w:pPr>
      <w:hyperlink w:anchor="_Toc53041223" w:history="1">
        <w:r w:rsidR="00CD4F9D" w:rsidRPr="003B6260">
          <w:rPr>
            <w:rStyle w:val="Hiperhivatkozs"/>
          </w:rPr>
          <w:t>2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A feladat részletes leírása</w:t>
        </w:r>
        <w:r w:rsidR="00CD4F9D">
          <w:rPr>
            <w:webHidden/>
          </w:rPr>
          <w:tab/>
        </w:r>
        <w:r w:rsidR="00CD4F9D">
          <w:rPr>
            <w:webHidden/>
          </w:rPr>
          <w:fldChar w:fldCharType="begin"/>
        </w:r>
        <w:r w:rsidR="00CD4F9D">
          <w:rPr>
            <w:webHidden/>
          </w:rPr>
          <w:instrText xml:space="preserve"> PAGEREF _Toc53041223 \h </w:instrText>
        </w:r>
        <w:r w:rsidR="00CD4F9D">
          <w:rPr>
            <w:webHidden/>
          </w:rPr>
        </w:r>
        <w:r w:rsidR="00CD4F9D">
          <w:rPr>
            <w:webHidden/>
          </w:rPr>
          <w:fldChar w:fldCharType="separate"/>
        </w:r>
        <w:r w:rsidR="00CD4F9D">
          <w:rPr>
            <w:webHidden/>
          </w:rPr>
          <w:t>3</w:t>
        </w:r>
        <w:r w:rsidR="00CD4F9D">
          <w:rPr>
            <w:webHidden/>
          </w:rPr>
          <w:fldChar w:fldCharType="end"/>
        </w:r>
      </w:hyperlink>
      <w:r w:rsidR="00764A53">
        <w:fldChar w:fldCharType="begin"/>
      </w:r>
      <w:r w:rsidR="00764A53">
        <w:instrText xml:space="preserve"> HYPERLINK \l "_Toc53041223" </w:instrText>
      </w:r>
      <w:r w:rsidR="00764A53">
        <w:fldChar w:fldCharType="separate"/>
      </w:r>
    </w:p>
    <w:p w14:paraId="7DD62F34" w14:textId="25816901" w:rsidR="00764A53" w:rsidRPr="00764A53" w:rsidRDefault="00764A53" w:rsidP="00764A53">
      <w:pPr>
        <w:pStyle w:val="TJ1"/>
        <w:ind w:left="440"/>
        <w:rPr>
          <w:rStyle w:val="Hiperhivatkozs"/>
          <w:color w:val="auto"/>
          <w:u w:val="none"/>
        </w:rPr>
      </w:pPr>
      <w:r>
        <w:rPr>
          <w:rStyle w:val="Hiperhivatkozs"/>
        </w:rPr>
        <w:t>2.1</w:t>
      </w:r>
      <w:r>
        <w:t xml:space="preserve">     </w:t>
      </w:r>
      <w:r>
        <w:t>Fizikailag magvalósított programozó</w:t>
      </w:r>
      <w:r>
        <w:rPr>
          <w:rStyle w:val="Hiperhivatkozs"/>
        </w:rPr>
        <w:tab/>
      </w:r>
      <w:r>
        <w:rPr>
          <w:rStyle w:val="Hiperhivatkozs"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_Toc53041223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</w:t>
      </w:r>
      <w:r>
        <w:rPr>
          <w:webHidden/>
        </w:rPr>
        <w:fldChar w:fldCharType="end"/>
      </w:r>
      <w:r>
        <w:fldChar w:fldCharType="end"/>
      </w:r>
      <w:r>
        <w:fldChar w:fldCharType="begin"/>
      </w:r>
      <w:r>
        <w:instrText xml:space="preserve"> HYPERLINK \l "_Toc53041223" </w:instrText>
      </w:r>
      <w:r>
        <w:fldChar w:fldCharType="separate"/>
      </w:r>
    </w:p>
    <w:p w14:paraId="704633B8" w14:textId="1246975D" w:rsidR="00764A53" w:rsidRPr="00764A53" w:rsidRDefault="00764A53" w:rsidP="00764A53">
      <w:pPr>
        <w:pStyle w:val="TJ1"/>
        <w:ind w:left="44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Style w:val="Hiperhivatkozs"/>
        </w:rPr>
        <w:t>2.1</w:t>
      </w:r>
      <w:r>
        <w:rPr>
          <w:rStyle w:val="Hiperhivatkozs"/>
        </w:rPr>
        <w:t xml:space="preserve">     </w:t>
      </w:r>
      <w:r>
        <w:t>Számítógépes alkalmazás</w:t>
      </w:r>
      <w:r>
        <w:rPr>
          <w:rStyle w:val="Hiperhivatkozs"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_Toc53041223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3</w:t>
      </w:r>
      <w:r>
        <w:rPr>
          <w:webHidden/>
        </w:rPr>
        <w:fldChar w:fldCharType="end"/>
      </w:r>
      <w:r>
        <w:fldChar w:fldCharType="end"/>
      </w:r>
    </w:p>
    <w:p w14:paraId="66EA5ECA" w14:textId="26A2EE03" w:rsidR="00CD4F9D" w:rsidRDefault="00C20292">
      <w:pPr>
        <w:pStyle w:val="TJ1"/>
        <w:rPr>
          <w:rFonts w:asciiTheme="minorHAnsi" w:eastAsiaTheme="minorEastAsia" w:hAnsiTheme="minorHAnsi" w:cstheme="minorBidi"/>
          <w:sz w:val="22"/>
          <w:szCs w:val="22"/>
        </w:rPr>
      </w:pPr>
      <w:hyperlink w:anchor="_Toc53041224" w:history="1">
        <w:r w:rsidR="00CD4F9D" w:rsidRPr="003B6260">
          <w:rPr>
            <w:rStyle w:val="Hiperhivatkozs"/>
          </w:rPr>
          <w:t>3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Logikai Tervezés</w:t>
        </w:r>
        <w:r w:rsidR="00CD4F9D">
          <w:rPr>
            <w:webHidden/>
          </w:rPr>
          <w:tab/>
        </w:r>
        <w:r w:rsidR="00CD4F9D">
          <w:rPr>
            <w:webHidden/>
          </w:rPr>
          <w:fldChar w:fldCharType="begin"/>
        </w:r>
        <w:r w:rsidR="00CD4F9D">
          <w:rPr>
            <w:webHidden/>
          </w:rPr>
          <w:instrText xml:space="preserve"> PAGEREF _Toc53041224 \h </w:instrText>
        </w:r>
        <w:r w:rsidR="00CD4F9D">
          <w:rPr>
            <w:webHidden/>
          </w:rPr>
        </w:r>
        <w:r w:rsidR="00CD4F9D">
          <w:rPr>
            <w:webHidden/>
          </w:rPr>
          <w:fldChar w:fldCharType="separate"/>
        </w:r>
        <w:r w:rsidR="00CD4F9D">
          <w:rPr>
            <w:webHidden/>
          </w:rPr>
          <w:t>4</w:t>
        </w:r>
        <w:r w:rsidR="00CD4F9D">
          <w:rPr>
            <w:webHidden/>
          </w:rPr>
          <w:fldChar w:fldCharType="end"/>
        </w:r>
      </w:hyperlink>
    </w:p>
    <w:p w14:paraId="48434EBD" w14:textId="41F8BCBC" w:rsidR="00CD4F9D" w:rsidRDefault="00C20292">
      <w:pPr>
        <w:pStyle w:val="TJ2"/>
        <w:rPr>
          <w:rFonts w:asciiTheme="minorHAnsi" w:eastAsiaTheme="minorEastAsia" w:hAnsiTheme="minorHAnsi" w:cstheme="minorBidi"/>
          <w:sz w:val="22"/>
          <w:szCs w:val="22"/>
        </w:rPr>
      </w:pPr>
      <w:hyperlink w:anchor="_Toc53041225" w:history="1">
        <w:r w:rsidR="00CD4F9D" w:rsidRPr="003B6260">
          <w:rPr>
            <w:rStyle w:val="Hiperhivatkozs"/>
          </w:rPr>
          <w:t>3.1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64A53">
          <w:t>Logikai architektúra</w:t>
        </w:r>
        <w:r w:rsidR="00CD4F9D">
          <w:rPr>
            <w:webHidden/>
          </w:rPr>
          <w:tab/>
        </w:r>
        <w:r w:rsidR="00CD4F9D">
          <w:rPr>
            <w:webHidden/>
          </w:rPr>
          <w:fldChar w:fldCharType="begin"/>
        </w:r>
        <w:r w:rsidR="00CD4F9D">
          <w:rPr>
            <w:webHidden/>
          </w:rPr>
          <w:instrText xml:space="preserve"> PAGEREF _Toc53041225 \h </w:instrText>
        </w:r>
        <w:r w:rsidR="00CD4F9D">
          <w:rPr>
            <w:webHidden/>
          </w:rPr>
        </w:r>
        <w:r w:rsidR="00CD4F9D">
          <w:rPr>
            <w:webHidden/>
          </w:rPr>
          <w:fldChar w:fldCharType="separate"/>
        </w:r>
        <w:r w:rsidR="00CD4F9D">
          <w:rPr>
            <w:webHidden/>
          </w:rPr>
          <w:t>4</w:t>
        </w:r>
        <w:r w:rsidR="00CD4F9D">
          <w:rPr>
            <w:webHidden/>
          </w:rPr>
          <w:fldChar w:fldCharType="end"/>
        </w:r>
      </w:hyperlink>
    </w:p>
    <w:p w14:paraId="59307CF4" w14:textId="570F87F0" w:rsidR="00CD4F9D" w:rsidRDefault="00C20292">
      <w:pPr>
        <w:pStyle w:val="TJ2"/>
        <w:rPr>
          <w:rFonts w:asciiTheme="minorHAnsi" w:eastAsiaTheme="minorEastAsia" w:hAnsiTheme="minorHAnsi" w:cstheme="minorBidi"/>
          <w:sz w:val="22"/>
          <w:szCs w:val="22"/>
        </w:rPr>
      </w:pPr>
      <w:hyperlink w:anchor="_Toc53041226" w:history="1">
        <w:r w:rsidR="00CD4F9D" w:rsidRPr="003B6260">
          <w:rPr>
            <w:rStyle w:val="Hiperhivatkozs"/>
          </w:rPr>
          <w:t>3.2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64A53">
          <w:t>Lehetséges kommunikációs protokollok</w:t>
        </w:r>
        <w:r w:rsidR="00CD4F9D">
          <w:rPr>
            <w:webHidden/>
          </w:rPr>
          <w:tab/>
        </w:r>
        <w:r w:rsidR="00CD4F9D">
          <w:rPr>
            <w:webHidden/>
          </w:rPr>
          <w:fldChar w:fldCharType="begin"/>
        </w:r>
        <w:r w:rsidR="00CD4F9D">
          <w:rPr>
            <w:webHidden/>
          </w:rPr>
          <w:instrText xml:space="preserve"> PAGEREF _Toc53041226 \h </w:instrText>
        </w:r>
        <w:r w:rsidR="00CD4F9D">
          <w:rPr>
            <w:webHidden/>
          </w:rPr>
        </w:r>
        <w:r w:rsidR="00CD4F9D">
          <w:rPr>
            <w:webHidden/>
          </w:rPr>
          <w:fldChar w:fldCharType="separate"/>
        </w:r>
        <w:r w:rsidR="00CD4F9D">
          <w:rPr>
            <w:webHidden/>
          </w:rPr>
          <w:t>4</w:t>
        </w:r>
        <w:r w:rsidR="00CD4F9D">
          <w:rPr>
            <w:webHidden/>
          </w:rPr>
          <w:fldChar w:fldCharType="end"/>
        </w:r>
      </w:hyperlink>
    </w:p>
    <w:p w14:paraId="343683BE" w14:textId="5E2D671E" w:rsidR="00CD4F9D" w:rsidRDefault="00C20292">
      <w:pPr>
        <w:pStyle w:val="TJ3"/>
      </w:pPr>
      <w:hyperlink w:anchor="_Toc53041227" w:history="1">
        <w:r w:rsidR="00CD4F9D" w:rsidRPr="003B6260">
          <w:rPr>
            <w:rStyle w:val="Hiperhivatkozs"/>
          </w:rPr>
          <w:t>3.2.1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64A53">
          <w:t>AVR Mikrokontroller</w:t>
        </w:r>
        <w:r w:rsidR="00CD4F9D">
          <w:rPr>
            <w:webHidden/>
          </w:rPr>
          <w:tab/>
        </w:r>
        <w:r w:rsidR="00CD4F9D">
          <w:rPr>
            <w:webHidden/>
          </w:rPr>
          <w:fldChar w:fldCharType="begin"/>
        </w:r>
        <w:r w:rsidR="00CD4F9D">
          <w:rPr>
            <w:webHidden/>
          </w:rPr>
          <w:instrText xml:space="preserve"> PAGEREF _Toc53041227 \h </w:instrText>
        </w:r>
        <w:r w:rsidR="00CD4F9D">
          <w:rPr>
            <w:webHidden/>
          </w:rPr>
        </w:r>
        <w:r w:rsidR="00CD4F9D">
          <w:rPr>
            <w:webHidden/>
          </w:rPr>
          <w:fldChar w:fldCharType="separate"/>
        </w:r>
        <w:r w:rsidR="00CD4F9D">
          <w:rPr>
            <w:webHidden/>
          </w:rPr>
          <w:t>4</w:t>
        </w:r>
        <w:r w:rsidR="00CD4F9D">
          <w:rPr>
            <w:webHidden/>
          </w:rPr>
          <w:fldChar w:fldCharType="end"/>
        </w:r>
      </w:hyperlink>
    </w:p>
    <w:p w14:paraId="57C606D3" w14:textId="0C14449E" w:rsidR="00764A53" w:rsidRDefault="00764A53" w:rsidP="00764A53">
      <w:pPr>
        <w:pStyle w:val="TJ3"/>
        <w:rPr>
          <w:rFonts w:asciiTheme="minorHAnsi" w:eastAsiaTheme="minorEastAsia" w:hAnsiTheme="minorHAnsi" w:cstheme="minorBidi"/>
          <w:sz w:val="22"/>
          <w:szCs w:val="22"/>
        </w:rPr>
      </w:pPr>
      <w:hyperlink w:anchor="_Toc53041227" w:history="1">
        <w:r w:rsidRPr="003B6260">
          <w:rPr>
            <w:rStyle w:val="Hiperhivatkozs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67FE8">
          <w:t>Számítógép</w:t>
        </w:r>
        <w:r>
          <w:rPr>
            <w:webHidden/>
          </w:rPr>
          <w:tab/>
        </w:r>
        <w:r w:rsidR="00167FE8">
          <w:rPr>
            <w:webHidden/>
          </w:rPr>
          <w:t>6</w:t>
        </w:r>
      </w:hyperlink>
    </w:p>
    <w:p w14:paraId="2A68E777" w14:textId="5C048EFC" w:rsidR="00CD4F9D" w:rsidRDefault="00C20292">
      <w:pPr>
        <w:pStyle w:val="TJ1"/>
        <w:rPr>
          <w:rFonts w:asciiTheme="minorHAnsi" w:eastAsiaTheme="minorEastAsia" w:hAnsiTheme="minorHAnsi" w:cstheme="minorBidi"/>
          <w:sz w:val="22"/>
          <w:szCs w:val="22"/>
        </w:rPr>
      </w:pPr>
      <w:hyperlink w:anchor="_Toc53041228" w:history="1">
        <w:r w:rsidR="00CD4F9D" w:rsidRPr="003B6260">
          <w:rPr>
            <w:rStyle w:val="Hiperhivatkozs"/>
          </w:rPr>
          <w:t>4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Eszközök kiválasztása</w:t>
        </w:r>
        <w:r w:rsidR="00CD4F9D">
          <w:rPr>
            <w:webHidden/>
          </w:rPr>
          <w:tab/>
        </w:r>
        <w:r w:rsidR="00C33EEA">
          <w:rPr>
            <w:webHidden/>
          </w:rPr>
          <w:t>7</w:t>
        </w:r>
      </w:hyperlink>
    </w:p>
    <w:p w14:paraId="1AF217E5" w14:textId="0E7B2B89" w:rsidR="00CD4F9D" w:rsidRDefault="00C20292">
      <w:pPr>
        <w:pStyle w:val="TJ2"/>
        <w:rPr>
          <w:rFonts w:asciiTheme="minorHAnsi" w:eastAsiaTheme="minorEastAsia" w:hAnsiTheme="minorHAnsi" w:cstheme="minorBidi"/>
          <w:sz w:val="22"/>
          <w:szCs w:val="22"/>
        </w:rPr>
      </w:pPr>
      <w:hyperlink w:anchor="_Toc53041230" w:history="1">
        <w:r w:rsidR="00CD4F9D" w:rsidRPr="003B6260">
          <w:rPr>
            <w:rStyle w:val="Hiperhivatkozs"/>
          </w:rPr>
          <w:t>4.2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Kiválasztási kritériumok</w:t>
        </w:r>
        <w:r w:rsidR="00CD4F9D">
          <w:rPr>
            <w:webHidden/>
          </w:rPr>
          <w:tab/>
        </w:r>
        <w:r w:rsidR="00C33EEA">
          <w:rPr>
            <w:webHidden/>
          </w:rPr>
          <w:t>7</w:t>
        </w:r>
      </w:hyperlink>
    </w:p>
    <w:p w14:paraId="548B6E6D" w14:textId="49BA1966" w:rsidR="00CD4F9D" w:rsidRDefault="00C20292">
      <w:pPr>
        <w:pStyle w:val="TJ2"/>
        <w:rPr>
          <w:rFonts w:asciiTheme="minorHAnsi" w:eastAsiaTheme="minorEastAsia" w:hAnsiTheme="minorHAnsi" w:cstheme="minorBidi"/>
          <w:sz w:val="22"/>
          <w:szCs w:val="22"/>
        </w:rPr>
      </w:pPr>
      <w:hyperlink w:anchor="_Toc53041231" w:history="1">
        <w:r w:rsidR="00CD4F9D" w:rsidRPr="003B6260">
          <w:rPr>
            <w:rStyle w:val="Hiperhivatkozs"/>
          </w:rPr>
          <w:t>4.3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Technológiák/termékek/szolgáltatások összehasonlítása és kiválasztása a kritériumok mentén</w:t>
        </w:r>
        <w:r w:rsidR="00CD4F9D">
          <w:rPr>
            <w:webHidden/>
          </w:rPr>
          <w:tab/>
        </w:r>
        <w:r w:rsidR="00C33EEA">
          <w:rPr>
            <w:webHidden/>
          </w:rPr>
          <w:t>7</w:t>
        </w:r>
      </w:hyperlink>
    </w:p>
    <w:p w14:paraId="04183B52" w14:textId="108E8C4E" w:rsidR="00CD4F9D" w:rsidRDefault="00C20292">
      <w:pPr>
        <w:pStyle w:val="TJ1"/>
        <w:rPr>
          <w:rFonts w:asciiTheme="minorHAnsi" w:eastAsiaTheme="minorEastAsia" w:hAnsiTheme="minorHAnsi" w:cstheme="minorBidi"/>
          <w:sz w:val="22"/>
          <w:szCs w:val="22"/>
        </w:rPr>
      </w:pPr>
      <w:hyperlink w:anchor="_Toc53041232" w:history="1">
        <w:r w:rsidR="00CD4F9D" w:rsidRPr="003B6260">
          <w:rPr>
            <w:rStyle w:val="Hiperhivatkozs"/>
          </w:rPr>
          <w:t>5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Megvalósítás</w:t>
        </w:r>
        <w:r w:rsidR="00CD4F9D">
          <w:rPr>
            <w:webHidden/>
          </w:rPr>
          <w:tab/>
        </w:r>
        <w:r w:rsidR="00C33EEA">
          <w:rPr>
            <w:webHidden/>
          </w:rPr>
          <w:t>9</w:t>
        </w:r>
      </w:hyperlink>
    </w:p>
    <w:p w14:paraId="30A86599" w14:textId="44CAEBAC" w:rsidR="00CD4F9D" w:rsidRDefault="00C20292">
      <w:pPr>
        <w:pStyle w:val="TJ2"/>
      </w:pPr>
      <w:hyperlink w:anchor="_Toc53041233" w:history="1">
        <w:r w:rsidR="00CD4F9D" w:rsidRPr="003B6260">
          <w:rPr>
            <w:rStyle w:val="Hiperhivatkozs"/>
          </w:rPr>
          <w:t>5.1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33EEA">
          <w:t>Programozó összeállítása</w:t>
        </w:r>
        <w:r w:rsidR="00CD4F9D">
          <w:rPr>
            <w:webHidden/>
          </w:rPr>
          <w:tab/>
        </w:r>
        <w:r w:rsidR="00C33EEA">
          <w:rPr>
            <w:webHidden/>
          </w:rPr>
          <w:t>9</w:t>
        </w:r>
      </w:hyperlink>
    </w:p>
    <w:p w14:paraId="0019EE0E" w14:textId="71AC6CEA" w:rsidR="00C33EEA" w:rsidRPr="00C33EEA" w:rsidRDefault="00C33EEA" w:rsidP="00C33EEA">
      <w:pPr>
        <w:pStyle w:val="TJ2"/>
        <w:rPr>
          <w:rFonts w:asciiTheme="minorHAnsi" w:eastAsiaTheme="minorEastAsia" w:hAnsiTheme="minorHAnsi" w:cstheme="minorBidi"/>
          <w:sz w:val="22"/>
          <w:szCs w:val="22"/>
        </w:rPr>
      </w:pPr>
      <w:hyperlink w:anchor="_Toc53041233" w:history="1">
        <w:r w:rsidRPr="003B6260">
          <w:rPr>
            <w:rStyle w:val="Hiperhivatkozs"/>
          </w:rPr>
          <w:t>5.1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>
          <w:t>Programozó programozása</w:t>
        </w:r>
        <w:r>
          <w:rPr>
            <w:webHidden/>
          </w:rPr>
          <w:tab/>
        </w:r>
        <w:r>
          <w:rPr>
            <w:webHidden/>
          </w:rPr>
          <w:t>10</w:t>
        </w:r>
      </w:hyperlink>
    </w:p>
    <w:p w14:paraId="0F476C82" w14:textId="7E2D9867" w:rsidR="00C33EEA" w:rsidRPr="00C33EEA" w:rsidRDefault="00C33EEA" w:rsidP="00C33EEA">
      <w:pPr>
        <w:pStyle w:val="TJ2"/>
        <w:rPr>
          <w:rFonts w:asciiTheme="minorHAnsi" w:eastAsiaTheme="minorEastAsia" w:hAnsiTheme="minorHAnsi" w:cstheme="minorBidi"/>
          <w:sz w:val="22"/>
          <w:szCs w:val="22"/>
        </w:rPr>
      </w:pPr>
      <w:hyperlink w:anchor="_Toc53041233" w:history="1">
        <w:r w:rsidRPr="003B6260">
          <w:rPr>
            <w:rStyle w:val="Hiperhivatkozs"/>
          </w:rPr>
          <w:t>5.1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>
          <w:t>Számítógépes alkalmazás készítése</w:t>
        </w:r>
        <w:r>
          <w:rPr>
            <w:webHidden/>
          </w:rPr>
          <w:tab/>
        </w:r>
        <w:r>
          <w:rPr>
            <w:webHidden/>
          </w:rPr>
          <w:t>10</w:t>
        </w:r>
      </w:hyperlink>
    </w:p>
    <w:p w14:paraId="2640F1FF" w14:textId="7CA19E13" w:rsidR="00CD4F9D" w:rsidRDefault="00C20292">
      <w:pPr>
        <w:pStyle w:val="TJ1"/>
        <w:rPr>
          <w:rFonts w:asciiTheme="minorHAnsi" w:eastAsiaTheme="minorEastAsia" w:hAnsiTheme="minorHAnsi" w:cstheme="minorBidi"/>
          <w:sz w:val="22"/>
          <w:szCs w:val="22"/>
        </w:rPr>
      </w:pPr>
      <w:hyperlink w:anchor="_Toc53041235" w:history="1">
        <w:r w:rsidR="00CD4F9D" w:rsidRPr="003B6260">
          <w:rPr>
            <w:rStyle w:val="Hiperhivatkozs"/>
          </w:rPr>
          <w:t>6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Tesztelés</w:t>
        </w:r>
        <w:r w:rsidR="00CD4F9D">
          <w:rPr>
            <w:webHidden/>
          </w:rPr>
          <w:tab/>
        </w:r>
        <w:r w:rsidR="00C33EEA">
          <w:rPr>
            <w:webHidden/>
          </w:rPr>
          <w:t>13</w:t>
        </w:r>
      </w:hyperlink>
    </w:p>
    <w:p w14:paraId="249096E2" w14:textId="78A2912A" w:rsidR="00CD4F9D" w:rsidRDefault="00C20292">
      <w:pPr>
        <w:pStyle w:val="TJ2"/>
        <w:rPr>
          <w:rFonts w:asciiTheme="minorHAnsi" w:eastAsiaTheme="minorEastAsia" w:hAnsiTheme="minorHAnsi" w:cstheme="minorBidi"/>
          <w:sz w:val="22"/>
          <w:szCs w:val="22"/>
        </w:rPr>
      </w:pPr>
      <w:hyperlink w:anchor="_Toc53041236" w:history="1">
        <w:r w:rsidR="00CD4F9D" w:rsidRPr="003B6260">
          <w:rPr>
            <w:rStyle w:val="Hiperhivatkozs"/>
          </w:rPr>
          <w:t>6.1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Tesztforgatókönyvek</w:t>
        </w:r>
        <w:r w:rsidR="00CD4F9D">
          <w:rPr>
            <w:webHidden/>
          </w:rPr>
          <w:tab/>
        </w:r>
        <w:r w:rsidR="00C33EEA">
          <w:rPr>
            <w:webHidden/>
          </w:rPr>
          <w:t>13</w:t>
        </w:r>
      </w:hyperlink>
    </w:p>
    <w:p w14:paraId="4774DD49" w14:textId="1C645352" w:rsidR="00CD4F9D" w:rsidRDefault="00C20292">
      <w:pPr>
        <w:pStyle w:val="TJ2"/>
        <w:rPr>
          <w:rFonts w:asciiTheme="minorHAnsi" w:eastAsiaTheme="minorEastAsia" w:hAnsiTheme="minorHAnsi" w:cstheme="minorBidi"/>
          <w:sz w:val="22"/>
          <w:szCs w:val="22"/>
        </w:rPr>
      </w:pPr>
      <w:hyperlink w:anchor="_Toc53041238" w:history="1">
        <w:r w:rsidR="00CD4F9D" w:rsidRPr="003B6260">
          <w:rPr>
            <w:rStyle w:val="Hiperhivatkozs"/>
          </w:rPr>
          <w:t>6.2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Tesztforgatókönyvek végrehajtása</w:t>
        </w:r>
        <w:r w:rsidR="00CD4F9D">
          <w:rPr>
            <w:webHidden/>
          </w:rPr>
          <w:tab/>
        </w:r>
        <w:r w:rsidR="00C33EEA">
          <w:rPr>
            <w:webHidden/>
          </w:rPr>
          <w:t>13</w:t>
        </w:r>
      </w:hyperlink>
    </w:p>
    <w:p w14:paraId="695A0D23" w14:textId="07730A8A" w:rsidR="00CD4F9D" w:rsidRDefault="00C20292">
      <w:pPr>
        <w:pStyle w:val="TJ1"/>
        <w:rPr>
          <w:rFonts w:asciiTheme="minorHAnsi" w:eastAsiaTheme="minorEastAsia" w:hAnsiTheme="minorHAnsi" w:cstheme="minorBidi"/>
          <w:sz w:val="22"/>
          <w:szCs w:val="22"/>
        </w:rPr>
      </w:pPr>
      <w:hyperlink w:anchor="_Toc53041239" w:history="1">
        <w:r w:rsidR="00CD4F9D" w:rsidRPr="003B6260">
          <w:rPr>
            <w:rStyle w:val="Hiperhivatkozs"/>
          </w:rPr>
          <w:t>7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Összegzés</w:t>
        </w:r>
        <w:r w:rsidR="00CD4F9D">
          <w:rPr>
            <w:webHidden/>
          </w:rPr>
          <w:tab/>
        </w:r>
        <w:r w:rsidR="00C33EEA">
          <w:rPr>
            <w:webHidden/>
          </w:rPr>
          <w:t>14</w:t>
        </w:r>
      </w:hyperlink>
    </w:p>
    <w:p w14:paraId="3EB6ECD4" w14:textId="260A8E6A" w:rsidR="00CD4F9D" w:rsidRDefault="00C20292">
      <w:pPr>
        <w:pStyle w:val="TJ1"/>
        <w:rPr>
          <w:rFonts w:asciiTheme="minorHAnsi" w:eastAsiaTheme="minorEastAsia" w:hAnsiTheme="minorHAnsi" w:cstheme="minorBidi"/>
          <w:sz w:val="22"/>
          <w:szCs w:val="22"/>
        </w:rPr>
      </w:pPr>
      <w:hyperlink w:anchor="_Toc53041240" w:history="1">
        <w:r w:rsidR="00CD4F9D" w:rsidRPr="003B6260">
          <w:rPr>
            <w:rStyle w:val="Hiperhivatkozs"/>
          </w:rPr>
          <w:t>8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Irodalomjegyzék</w:t>
        </w:r>
        <w:r w:rsidR="00CD4F9D">
          <w:rPr>
            <w:webHidden/>
          </w:rPr>
          <w:tab/>
        </w:r>
        <w:r w:rsidR="00C33EEA">
          <w:rPr>
            <w:webHidden/>
          </w:rPr>
          <w:t>15</w:t>
        </w:r>
      </w:hyperlink>
    </w:p>
    <w:p w14:paraId="0AA85730" w14:textId="1F745D16" w:rsidR="00CD4F9D" w:rsidRDefault="00C20292">
      <w:pPr>
        <w:pStyle w:val="TJ1"/>
        <w:rPr>
          <w:rFonts w:asciiTheme="minorHAnsi" w:eastAsiaTheme="minorEastAsia" w:hAnsiTheme="minorHAnsi" w:cstheme="minorBidi"/>
          <w:sz w:val="22"/>
          <w:szCs w:val="22"/>
        </w:rPr>
      </w:pPr>
      <w:hyperlink w:anchor="_Toc53041241" w:history="1">
        <w:r w:rsidR="00CD4F9D" w:rsidRPr="003B6260">
          <w:rPr>
            <w:rStyle w:val="Hiperhivatkozs"/>
          </w:rPr>
          <w:t>9</w:t>
        </w:r>
        <w:r w:rsidR="00CD4F9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D4F9D" w:rsidRPr="003B6260">
          <w:rPr>
            <w:rStyle w:val="Hiperhivatkozs"/>
          </w:rPr>
          <w:t>Ábrajegyzék</w:t>
        </w:r>
        <w:r w:rsidR="00CD4F9D">
          <w:rPr>
            <w:webHidden/>
          </w:rPr>
          <w:tab/>
        </w:r>
        <w:r w:rsidR="00C33EEA">
          <w:rPr>
            <w:webHidden/>
          </w:rPr>
          <w:t>16</w:t>
        </w:r>
      </w:hyperlink>
    </w:p>
    <w:p w14:paraId="00BAB755" w14:textId="77257B90" w:rsidR="005049FA" w:rsidRDefault="00462B41" w:rsidP="00C03DCB">
      <w:pPr>
        <w:spacing w:before="0" w:after="0"/>
      </w:pPr>
      <w:r>
        <w:fldChar w:fldCharType="end"/>
      </w:r>
    </w:p>
    <w:p w14:paraId="1617D734" w14:textId="77777777" w:rsidR="00C03DCB" w:rsidRDefault="00C03DCB" w:rsidP="00C03DCB">
      <w:pPr>
        <w:pStyle w:val="Cmsor1"/>
      </w:pPr>
      <w:bookmarkStart w:id="0" w:name="_Toc1483104"/>
      <w:bookmarkStart w:id="1" w:name="_Toc53041222"/>
      <w:r>
        <w:lastRenderedPageBreak/>
        <w:t>Bevezetés</w:t>
      </w:r>
      <w:bookmarkEnd w:id="0"/>
      <w:bookmarkEnd w:id="1"/>
    </w:p>
    <w:p w14:paraId="2F93B4BB" w14:textId="2788F66C" w:rsidR="00571942" w:rsidRDefault="00571942" w:rsidP="00571942"/>
    <w:p w14:paraId="20D967BF" w14:textId="05D26E95" w:rsidR="00DA695A" w:rsidRDefault="00571942" w:rsidP="00296A9F">
      <w:pPr>
        <w:ind w:left="432" w:firstLine="276"/>
      </w:pPr>
      <w:r>
        <w:t xml:space="preserve">Az alábbi dolgozatban AVR mikrokontrollerek programozását fogom bemutatni több saját megoldással. </w:t>
      </w:r>
      <w:r w:rsidR="00DA695A">
        <w:t>A project célja egy olcsó automatizálható egyköz, és hozzá tartozó szoftver elkészítése, amivel felprogramozhatók az ATmega és ATthiny termékcsalád mikrovezérlői.</w:t>
      </w:r>
      <w:r w:rsidR="00296A9F">
        <w:t xml:space="preserve"> A projektem csak mikrokontroller konfigurálására és memóriájának felöltésére tér ki.</w:t>
      </w:r>
    </w:p>
    <w:p w14:paraId="74E8F5A9" w14:textId="6776A54D" w:rsidR="00296A9F" w:rsidRPr="006E5CA7" w:rsidRDefault="00296A9F" w:rsidP="00296A9F">
      <w:pPr>
        <w:ind w:left="432"/>
      </w:pPr>
      <w:r>
        <w:tab/>
        <w:t xml:space="preserve">Az AVR mikrokontrollerek eredetileg az Atmel cég termékcsládja, amit 2008-ban a Microchip Technology nevű cég felvásárolt. Az AVR termékcslád tartalmaz 8 és 16-bites architektúrájú mikrokontrollereket, de projectem során csak a 8 bites </w:t>
      </w:r>
      <w:r w:rsidR="001F44FF">
        <w:t>AVR-ekkel volt lehetőségem foglalkozni.</w:t>
      </w:r>
      <w:r w:rsidR="00154472">
        <w:t xml:space="preserve"> Tartalmaznak belső flash és EEPROM memóriát, melynek tartalmának kiolvasása és módosítása projectünk célja.</w:t>
      </w:r>
      <w:r w:rsidR="001F44FF">
        <w:t xml:space="preserve"> Jelenleg a AVR mikrokontrollerek nem számítanak a legmodernebb sem a legolcsóbbak közé, de szerepük még mindig fontos az iparban.</w:t>
      </w:r>
    </w:p>
    <w:p w14:paraId="47D6BD60" w14:textId="77777777" w:rsidR="00C03DCB" w:rsidRDefault="00C03DCB" w:rsidP="00C03DCB">
      <w:pPr>
        <w:pStyle w:val="Cmsor1"/>
      </w:pPr>
      <w:bookmarkStart w:id="2" w:name="_Toc53041223"/>
      <w:bookmarkStart w:id="3" w:name="_Toc1483107"/>
      <w:r>
        <w:lastRenderedPageBreak/>
        <w:t>A feladat részletes leírása</w:t>
      </w:r>
      <w:bookmarkEnd w:id="2"/>
    </w:p>
    <w:p w14:paraId="4F141023" w14:textId="12277CEC" w:rsidR="00AC271F" w:rsidRDefault="00AC271F" w:rsidP="00AC271F"/>
    <w:p w14:paraId="0FF01A24" w14:textId="26F315AF" w:rsidR="001F44FF" w:rsidRDefault="00E53B2E" w:rsidP="001F44FF">
      <w:pPr>
        <w:pStyle w:val="Cmsor2"/>
      </w:pPr>
      <w:r>
        <w:t xml:space="preserve">Fizikailag magvalósított </w:t>
      </w:r>
      <w:r w:rsidR="00AD3F55">
        <w:t>programozó</w:t>
      </w:r>
    </w:p>
    <w:p w14:paraId="5693A341" w14:textId="1B3420BF" w:rsidR="00AD3F55" w:rsidRPr="00AD3F55" w:rsidRDefault="00AE2E4C" w:rsidP="001E0033">
      <w:pPr>
        <w:ind w:left="576" w:firstLine="132"/>
      </w:pPr>
      <w:r>
        <w:t xml:space="preserve">Az AVR mikrokontrollerek nem programozhatók közvetlenül asztali PC-vel, vagy laptoppal, ezért szükségünk van egy eszközre ami kapcsolatot teremt a kettő között. Kétirányú kapcsolatot teremt a PC-vel ésa mikrokontrollerrel egyidőben. A PC </w:t>
      </w:r>
      <w:r w:rsidR="002265BB">
        <w:t>vel történő kapcsolat USB-</w:t>
      </w:r>
      <w:r w:rsidR="007A3EB0">
        <w:t>buszon</w:t>
      </w:r>
      <w:r w:rsidR="002265BB">
        <w:t xml:space="preserve"> keresztül alakítjuk ki. A mikrokontrollerrel SPI soros kommunikációs protokollal kommunikálunk.</w:t>
      </w:r>
      <w:r>
        <w:t xml:space="preserve"> Emellett </w:t>
      </w:r>
      <w:r w:rsidR="002265BB">
        <w:t xml:space="preserve">eszközünknek </w:t>
      </w:r>
      <w:r>
        <w:t>el</w:t>
      </w:r>
      <w:r w:rsidR="002265BB">
        <w:t xml:space="preserve"> kell </w:t>
      </w:r>
      <w:r>
        <w:t>lát</w:t>
      </w:r>
      <w:r w:rsidR="002265BB">
        <w:t>ni</w:t>
      </w:r>
      <w:r>
        <w:t xml:space="preserve">ja a mikrokontrollert a számára megfelelő tápfeszültséggel, ami lehet 3,3V vagy 5V. </w:t>
      </w:r>
      <w:r w:rsidR="00D21C9C">
        <w:t xml:space="preserve">Mikrokontroller „Reset” állapotb kell tudni helyeznie a programozás idejére. </w:t>
      </w:r>
      <w:r>
        <w:t>Opcionálisan vissza</w:t>
      </w:r>
      <w:r w:rsidR="002265BB">
        <w:t>jelzést adhat</w:t>
      </w:r>
      <w:r>
        <w:t xml:space="preserve"> lede</w:t>
      </w:r>
      <w:r w:rsidR="002265BB">
        <w:t>ke</w:t>
      </w:r>
      <w:r>
        <w:t xml:space="preserve">n a </w:t>
      </w:r>
      <w:r w:rsidR="002265BB">
        <w:t>kommunikáció meglétéről</w:t>
      </w:r>
      <w:r>
        <w:t>, és a esetleg</w:t>
      </w:r>
      <w:r w:rsidR="002265BB">
        <w:t>esen fellépő kommunikációs hibákról</w:t>
      </w:r>
      <w:r>
        <w:t>.</w:t>
      </w:r>
    </w:p>
    <w:p w14:paraId="4976EB94" w14:textId="0F92EDEF" w:rsidR="00AD3F55" w:rsidRDefault="001E0033" w:rsidP="00AD3F55">
      <w:pPr>
        <w:pStyle w:val="Cmsor2"/>
      </w:pPr>
      <w:r>
        <w:t>Számítógépes alkalmazás</w:t>
      </w:r>
    </w:p>
    <w:p w14:paraId="166BCE71" w14:textId="10EA3B54" w:rsidR="00AD3F55" w:rsidRDefault="001E0033" w:rsidP="000472B4">
      <w:pPr>
        <w:ind w:left="576" w:firstLine="132"/>
      </w:pPr>
      <w:r>
        <w:t>Alkalmazásunknak</w:t>
      </w:r>
      <w:r w:rsidR="009339EB">
        <w:t xml:space="preserve"> kommunikálnia kell USB buszon keresztül a programozóval, kiválasztható legyen a programozó típusa. HEX fájlok betöltése és mentés a PC-n. Programozandó mikrokontroller kiválasztása, vagy automata felismerése. Mikrokontroller flash és </w:t>
      </w:r>
      <w:r w:rsidR="007A3EB0">
        <w:t>EEPROM memóriájának írása, olvasása és validálása. „Fuse” bitek írása, olvasása.</w:t>
      </w:r>
      <w:r w:rsidR="00D21C9C">
        <w:t xml:space="preserve"> Mocrocontroller memóriájának törlése.</w:t>
      </w:r>
    </w:p>
    <w:p w14:paraId="7A27979E" w14:textId="2CC0B421" w:rsidR="003D0C33" w:rsidRPr="00AD3F55" w:rsidRDefault="003D0C33" w:rsidP="001E0033">
      <w:pPr>
        <w:ind w:left="576"/>
      </w:pPr>
      <w:r>
        <w:t xml:space="preserve"> </w:t>
      </w:r>
    </w:p>
    <w:p w14:paraId="4FBBEAE0" w14:textId="77777777" w:rsidR="00C03DCB" w:rsidRDefault="00584B18" w:rsidP="00C03DCB">
      <w:pPr>
        <w:pStyle w:val="Cmsor1"/>
      </w:pPr>
      <w:bookmarkStart w:id="4" w:name="_Toc53041224"/>
      <w:bookmarkEnd w:id="3"/>
      <w:r>
        <w:lastRenderedPageBreak/>
        <w:t xml:space="preserve">Logikai </w:t>
      </w:r>
      <w:r w:rsidR="004D7303">
        <w:t>Tervezés</w:t>
      </w:r>
      <w:bookmarkEnd w:id="4"/>
    </w:p>
    <w:p w14:paraId="036F22A5" w14:textId="23416CED" w:rsidR="00007836" w:rsidRDefault="00007836" w:rsidP="00007836"/>
    <w:p w14:paraId="1925C1BA" w14:textId="77777777" w:rsidR="005C2C52" w:rsidRDefault="005C2C52" w:rsidP="005C2C52">
      <w:pPr>
        <w:pStyle w:val="Cmsor2"/>
      </w:pPr>
      <w:bookmarkStart w:id="5" w:name="_Toc53041226"/>
      <w:r>
        <w:t>Logikai architektúra</w:t>
      </w:r>
      <w:bookmarkEnd w:id="5"/>
    </w:p>
    <w:p w14:paraId="5885C9E5" w14:textId="6AFB11BE" w:rsidR="005C2C52" w:rsidRPr="003D3FD8" w:rsidRDefault="003D3FD8" w:rsidP="00A748D7">
      <w:pPr>
        <w:pStyle w:val="Cmsor6"/>
        <w:numPr>
          <w:ilvl w:val="0"/>
          <w:numId w:val="0"/>
        </w:numPr>
        <w:ind w:left="576" w:firstLine="132"/>
        <w:rPr>
          <w:b w:val="0"/>
          <w:sz w:val="24"/>
        </w:rPr>
      </w:pPr>
      <w:r>
        <w:rPr>
          <w:b w:val="0"/>
          <w:sz w:val="24"/>
        </w:rPr>
        <w:t>Rendszerünk három fő részből áll. A számítógép tárolja a feltöltendő és kiolvasott</w:t>
      </w:r>
      <w:r w:rsidR="00956491">
        <w:rPr>
          <w:b w:val="0"/>
          <w:sz w:val="24"/>
        </w:rPr>
        <w:t xml:space="preserve"> </w:t>
      </w:r>
      <w:r>
        <w:rPr>
          <w:b w:val="0"/>
          <w:sz w:val="24"/>
        </w:rPr>
        <w:t>fájlokat</w:t>
      </w:r>
      <w:r w:rsidR="00A748D7">
        <w:rPr>
          <w:b w:val="0"/>
          <w:sz w:val="24"/>
        </w:rPr>
        <w:t>,</w:t>
      </w:r>
      <w:r>
        <w:rPr>
          <w:b w:val="0"/>
          <w:sz w:val="24"/>
        </w:rPr>
        <w:t xml:space="preserve"> vezérli az</w:t>
      </w:r>
      <w:r w:rsidR="00A748D7">
        <w:rPr>
          <w:b w:val="0"/>
          <w:sz w:val="24"/>
        </w:rPr>
        <w:t xml:space="preserve"> információ áramlását, és kapcsolatot tart a felhasználóval. Mivel nincs olyan kommunikációs protokoll amin a számítógép ás az AVR mikrokontrollerek is tudnának kommunikálni, ezért be kell iktatni kettő közé egy programozót, ami kapcsolatot teremt a két különböző kommunikációs protokoll között.</w:t>
      </w:r>
      <w:r w:rsidR="00F71D70">
        <w:rPr>
          <w:b w:val="0"/>
          <w:sz w:val="24"/>
        </w:rPr>
        <w:t xml:space="preserve"> A két eltérő protokoll közötti átalakítást egy mikrokontrollerrel érdemes megoldani.</w:t>
      </w:r>
      <w:r w:rsidR="00C050C4">
        <w:rPr>
          <w:b w:val="0"/>
          <w:sz w:val="24"/>
        </w:rPr>
        <w:t xml:space="preserve"> A számítógép és programozó között USB-busz az egyetlen napjainkban szélesen elterjedt megoldás. Megemlíthető a soros port és a párhuzamos port, de </w:t>
      </w:r>
      <w:r w:rsidR="001A2412">
        <w:rPr>
          <w:b w:val="0"/>
          <w:sz w:val="24"/>
        </w:rPr>
        <w:t xml:space="preserve">használatuk nem lenne praktikus, mivel az új számítógépeket már csak USB portal látják el. </w:t>
      </w:r>
    </w:p>
    <w:p w14:paraId="1F9F416B" w14:textId="785B5CDC" w:rsidR="005C2C52" w:rsidRDefault="005C2C52" w:rsidP="005C2C52">
      <w:pPr>
        <w:keepNext/>
        <w:ind w:left="576"/>
        <w:jc w:val="center"/>
      </w:pPr>
      <w:r>
        <w:rPr>
          <w:noProof/>
          <w:lang w:val="en-US" w:eastAsia="en-US"/>
        </w:rPr>
        <w:drawing>
          <wp:inline distT="0" distB="0" distL="0" distR="0" wp14:anchorId="1E074D1B" wp14:editId="551DEEB4">
            <wp:extent cx="4358640" cy="876300"/>
            <wp:effectExtent l="0" t="0" r="0" b="0"/>
            <wp:docPr id="1" name="Kép 1" descr="C:\Users\peterpython\AppData\Local\Microsoft\Windows\INetCache\Content.Word\programozó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eterpython\AppData\Local\Microsoft\Windows\INetCache\Content.Word\programozó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5693" w14:textId="60CAF0A7" w:rsidR="005C2C52" w:rsidRDefault="005C2C52" w:rsidP="005C2C52">
      <w:pPr>
        <w:pStyle w:val="Kpalrs"/>
        <w:jc w:val="center"/>
      </w:pPr>
      <w:r>
        <w:t xml:space="preserve">ábra </w:t>
      </w:r>
      <w:fldSimple w:instr=" SEQ ábra \* ARABIC ">
        <w:r w:rsidR="00AC0C4E">
          <w:rPr>
            <w:noProof/>
          </w:rPr>
          <w:t>1</w:t>
        </w:r>
      </w:fldSimple>
      <w:r>
        <w:t xml:space="preserve"> Logikai architektúra (saját készítés)</w:t>
      </w:r>
    </w:p>
    <w:p w14:paraId="1FFC8542" w14:textId="0E7987D8" w:rsidR="005C2C52" w:rsidRPr="00007836" w:rsidRDefault="001A2412" w:rsidP="00164905">
      <w:pPr>
        <w:ind w:left="576" w:firstLine="132"/>
      </w:pPr>
      <w:r>
        <w:t>A programozó és a mikrokontroller között lehetőségünk van UART, párhuzamos programozás</w:t>
      </w:r>
      <w:r w:rsidR="00164905">
        <w:t>, SPI és JTAG kommunikációs protokollok közül választani.</w:t>
      </w:r>
    </w:p>
    <w:p w14:paraId="5990D773" w14:textId="3237AAED" w:rsidR="00EC7C39" w:rsidRDefault="005C2C52" w:rsidP="00EC7C39">
      <w:pPr>
        <w:pStyle w:val="Cmsor2"/>
      </w:pPr>
      <w:r>
        <w:t>Lehetséges kommunikációs protokollok</w:t>
      </w:r>
    </w:p>
    <w:p w14:paraId="35173305" w14:textId="5848774F" w:rsidR="00007836" w:rsidRDefault="005C2C52" w:rsidP="00154472">
      <w:pPr>
        <w:pStyle w:val="Cmsor3"/>
      </w:pPr>
      <w:r>
        <w:t>AVR Mikrok</w:t>
      </w:r>
      <w:r w:rsidR="00154472">
        <w:t>ontroller</w:t>
      </w:r>
    </w:p>
    <w:p w14:paraId="73960635" w14:textId="60BD6C1F" w:rsidR="00154472" w:rsidRDefault="00154472" w:rsidP="00F46EE2">
      <w:pPr>
        <w:ind w:left="576" w:firstLine="132"/>
      </w:pPr>
      <w:r>
        <w:t>Az AVR mikrokontrollercsalád</w:t>
      </w:r>
      <w:r w:rsidR="00F46EE2">
        <w:t xml:space="preserve"> programozására 4</w:t>
      </w:r>
      <w:r>
        <w:t xml:space="preserve"> lehetőség áll rendelkezésünkre, de ne minden típus támogatja mindhárom programozási módot. </w:t>
      </w:r>
      <w:r w:rsidR="00F46EE2">
        <w:t>Az alábbiakban a 4 programozási módot fogom részletezni.</w:t>
      </w:r>
    </w:p>
    <w:p w14:paraId="5DE9CEE1" w14:textId="123E0189" w:rsidR="00F46EE2" w:rsidRDefault="00F46EE2" w:rsidP="00154472">
      <w:pPr>
        <w:ind w:left="576"/>
      </w:pPr>
      <w:r>
        <w:tab/>
        <w:t>„Self Programing” az az önprogramozás. A mikrokontroller UART(</w:t>
      </w:r>
      <w:r w:rsidRPr="00F46EE2">
        <w:rPr>
          <w:bCs/>
          <w:color w:val="202122"/>
          <w:shd w:val="clear" w:color="auto" w:fill="FFFFFF"/>
        </w:rPr>
        <w:t>universal asynchronous receiver-transmitter</w:t>
      </w:r>
      <w:r w:rsidRPr="00F46EE2">
        <w:t>)</w:t>
      </w:r>
      <w:r>
        <w:t xml:space="preserve"> soros kommunikációval kap és küld adatokat. Az adatok küldését és fogadását </w:t>
      </w:r>
      <w:r w:rsidR="009B5C33">
        <w:t xml:space="preserve">a flash program memória „Boot” szekciójában található, úgynevezett „Boot Loader” program kezeli. Abban az esetben ha a „Boot Loader” program nem található meg a programmemóriában ezt a programozási eljárást nem </w:t>
      </w:r>
      <w:r w:rsidR="009B5C33">
        <w:lastRenderedPageBreak/>
        <w:t>lehet alkalmazni. A „Bootloader program helyet foglal el a programmemóriából, így a feltölthető kód hossza ennél a programozási módszernél kisebb mint a többi módszernél.[1]”</w:t>
      </w:r>
    </w:p>
    <w:p w14:paraId="6FCDA2CF" w14:textId="681697F8" w:rsidR="005612D6" w:rsidRDefault="005612D6" w:rsidP="00154472">
      <w:pPr>
        <w:ind w:left="576"/>
      </w:pPr>
      <w:r>
        <w:tab/>
      </w:r>
      <w:r w:rsidR="00047E79">
        <w:t>„</w:t>
      </w:r>
      <w:r w:rsidR="002323B9">
        <w:t>Parallel</w:t>
      </w:r>
      <w:r w:rsidR="00047E79">
        <w:t xml:space="preserve"> Programing”</w:t>
      </w:r>
      <w:r w:rsidR="002323B9">
        <w:t xml:space="preserve">, soros programozási módszer az ATmega328P mikrokontrollertípuson mutatnám be. </w:t>
      </w:r>
    </w:p>
    <w:p w14:paraId="2D776FA2" w14:textId="77777777" w:rsidR="002323B9" w:rsidRDefault="00CD3FBA" w:rsidP="002323B9">
      <w:pPr>
        <w:keepNext/>
        <w:ind w:left="576"/>
        <w:jc w:val="center"/>
      </w:pPr>
      <w:r>
        <w:pict w14:anchorId="6227C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.6pt;height:183pt" o:allowoverlap="f">
            <v:imagedata r:id="rId15" o:title="párhuzams programozás"/>
          </v:shape>
        </w:pict>
      </w:r>
    </w:p>
    <w:p w14:paraId="45D0E288" w14:textId="1CF5231F" w:rsidR="002323B9" w:rsidRDefault="002323B9" w:rsidP="002323B9">
      <w:pPr>
        <w:pStyle w:val="Kpalrs"/>
        <w:jc w:val="center"/>
      </w:pPr>
      <w:r>
        <w:t xml:space="preserve">ábra </w:t>
      </w:r>
      <w:r w:rsidR="00C20292">
        <w:fldChar w:fldCharType="begin"/>
      </w:r>
      <w:r w:rsidR="00C20292">
        <w:instrText xml:space="preserve"> SEQ ábra \* ARABIC </w:instrText>
      </w:r>
      <w:r w:rsidR="00C20292">
        <w:fldChar w:fldCharType="separate"/>
      </w:r>
      <w:r w:rsidR="00AC0C4E">
        <w:rPr>
          <w:noProof/>
        </w:rPr>
        <w:t>2</w:t>
      </w:r>
      <w:r w:rsidR="00C20292">
        <w:rPr>
          <w:noProof/>
        </w:rPr>
        <w:fldChar w:fldCharType="end"/>
      </w:r>
      <w:r w:rsidR="00783497">
        <w:t>Párhuzamos programozás</w:t>
      </w:r>
      <w:r w:rsidRPr="0090103E">
        <w:t>[2]</w:t>
      </w:r>
    </w:p>
    <w:p w14:paraId="0D5E5169" w14:textId="4C1ADB3A" w:rsidR="002323B9" w:rsidRDefault="00FD3083" w:rsidP="00FD3083">
      <w:pPr>
        <w:ind w:left="576"/>
        <w:jc w:val="left"/>
      </w:pPr>
      <w:r>
        <w:t xml:space="preserve">A felhasznált vezetékek száma </w:t>
      </w:r>
      <w:r w:rsidR="0094631C">
        <w:t>húsz</w:t>
      </w:r>
      <w:r>
        <w:t>, ami jóval meghaladja az összes többi programozási megoldás hoz szükséges vezetékek számát. 5V-os tápfeszültség mellet szükségünk van a „RESET” benetre kapcsolt 12V-ra.</w:t>
      </w:r>
    </w:p>
    <w:p w14:paraId="2DCF7287" w14:textId="73E2724B" w:rsidR="00FD3083" w:rsidRDefault="00FD3083" w:rsidP="00404A81">
      <w:pPr>
        <w:ind w:left="576" w:firstLine="132"/>
      </w:pPr>
      <w:r>
        <w:t xml:space="preserve">„Serial Programin” az az soros programozás, vagy másnéven „In-System Programing” rendszerben történő programozás. </w:t>
      </w:r>
      <w:r w:rsidR="00404A81">
        <w:t>A mikrokontrollerrel SPI</w:t>
      </w:r>
      <w:r w:rsidR="00A27563">
        <w:t>(</w:t>
      </w:r>
      <w:r w:rsidR="00A27563" w:rsidRPr="00A27563">
        <w:rPr>
          <w:bCs/>
          <w:color w:val="202122"/>
          <w:shd w:val="clear" w:color="auto" w:fill="FFFFFF"/>
        </w:rPr>
        <w:t>Serial Peripheral Interface</w:t>
      </w:r>
      <w:r w:rsidR="00A27563">
        <w:t>)</w:t>
      </w:r>
      <w:r w:rsidR="00404A81">
        <w:t xml:space="preserve"> buszán keresztül történik a programozás. Erre akkor is van lehetőség ha az SPI buszra más eszközök is csatlakoztatva vannak. Program feltöltéséhez nincs szükség „Boot Loader” programra.</w:t>
      </w:r>
    </w:p>
    <w:p w14:paraId="6ECBE136" w14:textId="77777777" w:rsidR="00783497" w:rsidRDefault="00CD3FBA" w:rsidP="00783497">
      <w:pPr>
        <w:keepNext/>
        <w:jc w:val="center"/>
      </w:pPr>
      <w:r>
        <w:pict w14:anchorId="00F49E12">
          <v:shape id="_x0000_i1026" type="#_x0000_t75" style="width:225.6pt;height:159.6pt">
            <v:imagedata r:id="rId16" o:title="soros programozás"/>
          </v:shape>
        </w:pict>
      </w:r>
    </w:p>
    <w:p w14:paraId="21BBF22D" w14:textId="453A8472" w:rsidR="00404A81" w:rsidRDefault="00783497" w:rsidP="00783497">
      <w:pPr>
        <w:pStyle w:val="Kpalrs"/>
        <w:jc w:val="center"/>
      </w:pPr>
      <w:r>
        <w:t xml:space="preserve">ábra </w:t>
      </w:r>
      <w:r w:rsidR="00C20292">
        <w:fldChar w:fldCharType="begin"/>
      </w:r>
      <w:r w:rsidR="00C20292">
        <w:instrText xml:space="preserve"> SEQ ábra \* ARABIC </w:instrText>
      </w:r>
      <w:r w:rsidR="00C20292">
        <w:fldChar w:fldCharType="separate"/>
      </w:r>
      <w:r w:rsidR="00AC0C4E">
        <w:rPr>
          <w:noProof/>
        </w:rPr>
        <w:t>3</w:t>
      </w:r>
      <w:r w:rsidR="00C20292">
        <w:rPr>
          <w:noProof/>
        </w:rPr>
        <w:fldChar w:fldCharType="end"/>
      </w:r>
      <w:r>
        <w:t xml:space="preserve"> Soros programozás[3]</w:t>
      </w:r>
    </w:p>
    <w:p w14:paraId="52E1EE0D" w14:textId="2D513FC8" w:rsidR="00404A81" w:rsidRDefault="00AC7230" w:rsidP="00091EBA">
      <w:pPr>
        <w:ind w:left="708" w:firstLine="12"/>
      </w:pPr>
      <w:r>
        <w:lastRenderedPageBreak/>
        <w:t>Az utolsó bemutatott programozási mód a JTAG(Joint Test Action Group)-al való hozzáférésen keresztül történő programozás. A JTAG egy csipbe épített tesztáramkör. Elsődleges feladata a kimenetek bemenetek vizsgálata, de programozásra is lehet használni. Ez a módszer nem használja a mikrokontroller „RESET”</w:t>
      </w:r>
      <w:r w:rsidR="00091EBA">
        <w:t xml:space="preserve"> bemenetét.</w:t>
      </w:r>
    </w:p>
    <w:p w14:paraId="74EA1595" w14:textId="662CE757" w:rsidR="00091EBA" w:rsidRDefault="00B234C0" w:rsidP="00091EBA">
      <w:pPr>
        <w:pStyle w:val="Cmsor3"/>
      </w:pPr>
      <w:r>
        <w:t>Számítógép</w:t>
      </w:r>
    </w:p>
    <w:p w14:paraId="32B633D6" w14:textId="6F072F17" w:rsidR="00B234C0" w:rsidRDefault="00B153B7" w:rsidP="00B234C0">
      <w:pPr>
        <w:ind w:left="576"/>
      </w:pPr>
      <w:bookmarkStart w:id="6" w:name="_Toc53041227"/>
      <w:r>
        <w:t xml:space="preserve">Az USB kommunikáció </w:t>
      </w:r>
      <w:r w:rsidR="00492E12">
        <w:t xml:space="preserve">a programozó oldaláról </w:t>
      </w:r>
      <w:r>
        <w:t xml:space="preserve">megoldható hardveres és szoftveres módon. Hardveres USB </w:t>
      </w:r>
      <w:r w:rsidR="00492E12">
        <w:t>esetén szükségünk van egy UART-USB átalakító áramkörre.</w:t>
      </w:r>
    </w:p>
    <w:p w14:paraId="3FB99788" w14:textId="77777777" w:rsidR="00965F65" w:rsidRDefault="00CD3FBA" w:rsidP="00965F65">
      <w:pPr>
        <w:keepNext/>
        <w:ind w:left="576"/>
        <w:jc w:val="center"/>
      </w:pPr>
      <w:r>
        <w:pict w14:anchorId="7C404DFC">
          <v:shape id="_x0000_i1027" type="#_x0000_t75" style="width:278.4pt;height:156pt">
            <v:imagedata r:id="rId17" o:title="VLSI-block-diagram-for-USB-UART-interface-converter"/>
          </v:shape>
        </w:pict>
      </w:r>
    </w:p>
    <w:p w14:paraId="01A66618" w14:textId="5A323809" w:rsidR="00965F65" w:rsidRDefault="00965F65" w:rsidP="00965F65">
      <w:pPr>
        <w:pStyle w:val="Kpalrs"/>
        <w:jc w:val="center"/>
      </w:pPr>
      <w:r>
        <w:t xml:space="preserve">ábra </w:t>
      </w:r>
      <w:r w:rsidR="00C20292">
        <w:fldChar w:fldCharType="begin"/>
      </w:r>
      <w:r w:rsidR="00C20292">
        <w:instrText xml:space="preserve"> SEQ ábra \* ARABIC </w:instrText>
      </w:r>
      <w:r w:rsidR="00C20292">
        <w:fldChar w:fldCharType="separate"/>
      </w:r>
      <w:r w:rsidR="00AC0C4E">
        <w:rPr>
          <w:noProof/>
        </w:rPr>
        <w:t>4</w:t>
      </w:r>
      <w:r w:rsidR="00C20292">
        <w:rPr>
          <w:noProof/>
        </w:rPr>
        <w:fldChar w:fldCharType="end"/>
      </w:r>
      <w:r w:rsidR="00EB75E9">
        <w:t xml:space="preserve"> USB-UART átalakító blok</w:t>
      </w:r>
      <w:r>
        <w:t>k diagram [5]</w:t>
      </w:r>
    </w:p>
    <w:p w14:paraId="309CAFCC" w14:textId="23AA3FEA" w:rsidR="00965F65" w:rsidRPr="00B234C0" w:rsidRDefault="00965F65" w:rsidP="00965F65">
      <w:pPr>
        <w:ind w:left="576"/>
      </w:pPr>
      <w:r>
        <w:t xml:space="preserve">Szoftvere USB esetén </w:t>
      </w:r>
      <w:r w:rsidR="00F71D70">
        <w:t xml:space="preserve">az USB adat vezetékei (D+ és D-) közvetlenül csatlakozik a programozó mikrokontrollerébe, és azok jeleit a rajta futó kód </w:t>
      </w:r>
      <w:r w:rsidR="0039228F">
        <w:t>dolgozza fel</w:t>
      </w:r>
      <w:r w:rsidR="00F71D70">
        <w:t>.</w:t>
      </w:r>
      <w:r w:rsidR="0049463C">
        <w:t xml:space="preserve"> Ennél a megoldásnál számolni kell azzal, hogy az USB kommunikáció lekezelés, számítási kapacitást von el a programozó mikrokontrollerétől.</w:t>
      </w:r>
    </w:p>
    <w:p w14:paraId="5D7A3BAA" w14:textId="77777777" w:rsidR="00584B18" w:rsidRDefault="00584B18" w:rsidP="00584B18">
      <w:pPr>
        <w:pStyle w:val="Cmsor1"/>
      </w:pPr>
      <w:bookmarkStart w:id="7" w:name="_Toc53041228"/>
      <w:bookmarkEnd w:id="6"/>
      <w:r>
        <w:lastRenderedPageBreak/>
        <w:t>Eszközök kiválasztása</w:t>
      </w:r>
      <w:bookmarkEnd w:id="7"/>
    </w:p>
    <w:p w14:paraId="3AD6F12C" w14:textId="77777777" w:rsidR="001201F0" w:rsidRPr="001201F0" w:rsidRDefault="001201F0" w:rsidP="001201F0"/>
    <w:p w14:paraId="534CEE46" w14:textId="77777777" w:rsidR="00584B18" w:rsidRDefault="00584B18" w:rsidP="00573FE2">
      <w:pPr>
        <w:pStyle w:val="Cmsor2"/>
      </w:pPr>
      <w:bookmarkStart w:id="8" w:name="_Toc53041230"/>
      <w:r>
        <w:t>Kiválasztási kritériumok</w:t>
      </w:r>
      <w:bookmarkEnd w:id="8"/>
    </w:p>
    <w:p w14:paraId="4EEDF326" w14:textId="47F24A35" w:rsidR="002E534B" w:rsidRPr="00DB6EF8" w:rsidRDefault="002E534B" w:rsidP="00DB6EF8">
      <w:pPr>
        <w:ind w:left="576" w:firstLine="132"/>
        <w:rPr>
          <w:vanish/>
        </w:rPr>
      </w:pPr>
      <w:r>
        <w:rPr>
          <w:vanish/>
        </w:rPr>
        <w:t>A programozó és AVR mikrokontroller közötti kommunikációs protokoll kiválasztásánál elsődleges szempont, hogy az minél több AVR-típussal legyen kompatibilis. Fontos hogy lehet-e üres memóriájú mikrokontrollert programozni az adott módszerrel. Hány vezetéken kell csatlakozni az eszközhöz, mert a vezetékek száma megszabja a csatlakozók méretét, és így ezek befolyásolással vannak a termék árára és méretére. Hány feszültségszint szükséges a megoldáshoz. Az 5V-tól eltérő feszültségszinteket a programozóunknak kell létrehozni, így növelik annak összetettségét, alkarészszámát és méretét.</w:t>
      </w:r>
      <w:r w:rsidR="00DB6EF8">
        <w:rPr>
          <w:vanish/>
        </w:rPr>
        <w:t xml:space="preserve"> </w:t>
      </w:r>
      <w:r>
        <w:rPr>
          <w:vanish/>
        </w:rPr>
        <w:t>A szá</w:t>
      </w:r>
      <w:r w:rsidR="00DB6EF8">
        <w:rPr>
          <w:vanish/>
        </w:rPr>
        <w:t xml:space="preserve">mítógép és programozó között </w:t>
      </w:r>
      <w:r>
        <w:rPr>
          <w:vanish/>
        </w:rPr>
        <w:t xml:space="preserve">szempont </w:t>
      </w:r>
      <w:r w:rsidR="006C79A3">
        <w:rPr>
          <w:vanish/>
        </w:rPr>
        <w:t>a</w:t>
      </w:r>
      <w:r w:rsidR="0049463C">
        <w:rPr>
          <w:vanish/>
        </w:rPr>
        <w:t>z</w:t>
      </w:r>
      <w:r w:rsidR="006C79A3">
        <w:rPr>
          <w:vanish/>
        </w:rPr>
        <w:t xml:space="preserve"> </w:t>
      </w:r>
      <w:r w:rsidR="00DB6EF8">
        <w:rPr>
          <w:vanish/>
        </w:rPr>
        <w:t>alkatrészek száma</w:t>
      </w:r>
      <w:r w:rsidR="006C79A3">
        <w:rPr>
          <w:vanish/>
        </w:rPr>
        <w:t xml:space="preserve">, mert szintén hozzájárul a termék árához és méretéhez. </w:t>
      </w:r>
      <w:r w:rsidR="00C72F34">
        <w:rPr>
          <w:vanish/>
        </w:rPr>
        <w:t xml:space="preserve">Meg kell vizsgálni, használ-e fel a programozó számítási kapacitásából a megoldás. </w:t>
      </w:r>
      <w:r w:rsidR="006C79A3">
        <w:rPr>
          <w:vanish/>
        </w:rPr>
        <w:t>Emelet eltérő lehet a szükséges becsült fejlesztési idő.</w:t>
      </w:r>
    </w:p>
    <w:p w14:paraId="66CDD477" w14:textId="56A284B5" w:rsidR="00584B18" w:rsidRDefault="005D73A5" w:rsidP="005D73A5">
      <w:pPr>
        <w:pStyle w:val="Cmsor2"/>
      </w:pPr>
      <w:bookmarkStart w:id="9" w:name="_Toc53041231"/>
      <w:r>
        <w:t>T</w:t>
      </w:r>
      <w:r w:rsidR="00584B18">
        <w:t>echnológiák</w:t>
      </w:r>
      <w:r>
        <w:t>/termékek/szolgáltatások</w:t>
      </w:r>
      <w:r w:rsidR="00584B18">
        <w:t xml:space="preserve"> összehasonlítása </w:t>
      </w:r>
      <w:r>
        <w:t xml:space="preserve">és kiválasztása </w:t>
      </w:r>
      <w:r w:rsidR="00584B18">
        <w:t>a kritériumok mentén</w:t>
      </w:r>
      <w:bookmarkEnd w:id="9"/>
    </w:p>
    <w:p w14:paraId="33CA09FE" w14:textId="20B8A2A4" w:rsidR="006C79A3" w:rsidRDefault="001B289F" w:rsidP="006C79A3">
      <w:pPr>
        <w:ind w:left="576"/>
      </w:pPr>
      <w:r>
        <w:t xml:space="preserve">Programozó és mikrokontroller közötti programozási módszerek </w:t>
      </w:r>
      <w:r w:rsidR="00DB6EF8">
        <w:t>összehasonlítása</w:t>
      </w:r>
      <w:r>
        <w:t>:</w:t>
      </w:r>
    </w:p>
    <w:tbl>
      <w:tblPr>
        <w:tblStyle w:val="Rcsostblzat"/>
        <w:tblW w:w="0" w:type="auto"/>
        <w:tblInd w:w="576" w:type="dxa"/>
        <w:tblLook w:val="04A0" w:firstRow="1" w:lastRow="0" w:firstColumn="1" w:lastColumn="0" w:noHBand="0" w:noVBand="1"/>
      </w:tblPr>
      <w:tblGrid>
        <w:gridCol w:w="2509"/>
        <w:gridCol w:w="1559"/>
        <w:gridCol w:w="1701"/>
        <w:gridCol w:w="1560"/>
        <w:gridCol w:w="1381"/>
      </w:tblGrid>
      <w:tr w:rsidR="001B289F" w14:paraId="21E06023" w14:textId="77777777" w:rsidTr="001B289F">
        <w:tc>
          <w:tcPr>
            <w:tcW w:w="2509" w:type="dxa"/>
          </w:tcPr>
          <w:p w14:paraId="7B032B7F" w14:textId="77777777" w:rsidR="001B289F" w:rsidRDefault="001B289F" w:rsidP="001B289F">
            <w:pPr>
              <w:jc w:val="left"/>
            </w:pPr>
          </w:p>
        </w:tc>
        <w:tc>
          <w:tcPr>
            <w:tcW w:w="1559" w:type="dxa"/>
          </w:tcPr>
          <w:p w14:paraId="43A8B367" w14:textId="1DF74819" w:rsidR="001B289F" w:rsidRDefault="001B289F" w:rsidP="001B289F">
            <w:pPr>
              <w:jc w:val="center"/>
            </w:pPr>
            <w:r>
              <w:t>„Self Programing”</w:t>
            </w:r>
          </w:p>
        </w:tc>
        <w:tc>
          <w:tcPr>
            <w:tcW w:w="1701" w:type="dxa"/>
          </w:tcPr>
          <w:p w14:paraId="39F75175" w14:textId="6C9D0A28" w:rsidR="001B289F" w:rsidRDefault="001B289F" w:rsidP="001B289F">
            <w:pPr>
              <w:jc w:val="center"/>
            </w:pPr>
            <w:r>
              <w:t>„Parallel Programing”</w:t>
            </w:r>
          </w:p>
        </w:tc>
        <w:tc>
          <w:tcPr>
            <w:tcW w:w="1560" w:type="dxa"/>
          </w:tcPr>
          <w:p w14:paraId="5FFCC394" w14:textId="309F8717" w:rsidR="001B289F" w:rsidRDefault="001B289F" w:rsidP="001B289F">
            <w:pPr>
              <w:jc w:val="center"/>
            </w:pPr>
            <w:r>
              <w:t>„Serial Programin”</w:t>
            </w:r>
          </w:p>
        </w:tc>
        <w:tc>
          <w:tcPr>
            <w:tcW w:w="1381" w:type="dxa"/>
          </w:tcPr>
          <w:p w14:paraId="7EE7E8F1" w14:textId="3F2860FB" w:rsidR="001B289F" w:rsidRDefault="001B289F" w:rsidP="001B289F">
            <w:pPr>
              <w:jc w:val="center"/>
            </w:pPr>
            <w:r>
              <w:t>JTAG</w:t>
            </w:r>
          </w:p>
        </w:tc>
      </w:tr>
      <w:tr w:rsidR="001B289F" w14:paraId="55E0E666" w14:textId="77777777" w:rsidTr="00A7527A">
        <w:tc>
          <w:tcPr>
            <w:tcW w:w="2509" w:type="dxa"/>
          </w:tcPr>
          <w:p w14:paraId="37D4D87C" w14:textId="2E7E0CB7" w:rsidR="001B289F" w:rsidRDefault="001B289F" w:rsidP="001B289F">
            <w:pPr>
              <w:jc w:val="left"/>
            </w:pPr>
            <w:r>
              <w:t>Kompatibilis AVR típusok száma.</w:t>
            </w:r>
          </w:p>
        </w:tc>
        <w:tc>
          <w:tcPr>
            <w:tcW w:w="1559" w:type="dxa"/>
            <w:shd w:val="clear" w:color="auto" w:fill="EAF1DD" w:themeFill="accent3" w:themeFillTint="33"/>
            <w:vAlign w:val="center"/>
          </w:tcPr>
          <w:p w14:paraId="7B81E89B" w14:textId="13B1C6A2" w:rsidR="001B289F" w:rsidRDefault="001B289F" w:rsidP="001B289F">
            <w:pPr>
              <w:jc w:val="center"/>
            </w:pPr>
            <w:r>
              <w:t>Sok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41C5812A" w14:textId="4C4CD734" w:rsidR="001B289F" w:rsidRDefault="001B289F" w:rsidP="001B289F">
            <w:pPr>
              <w:jc w:val="center"/>
            </w:pPr>
            <w:r>
              <w:t>Sok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50F8EFAA" w14:textId="0F9D3AA8" w:rsidR="001B289F" w:rsidRDefault="001B289F" w:rsidP="001B289F">
            <w:pPr>
              <w:jc w:val="center"/>
            </w:pPr>
            <w:r>
              <w:t>Sok</w:t>
            </w:r>
          </w:p>
        </w:tc>
        <w:tc>
          <w:tcPr>
            <w:tcW w:w="1381" w:type="dxa"/>
            <w:shd w:val="clear" w:color="auto" w:fill="F2DBDB" w:themeFill="accent2" w:themeFillTint="33"/>
            <w:vAlign w:val="center"/>
          </w:tcPr>
          <w:p w14:paraId="790F2A91" w14:textId="55DBD03F" w:rsidR="001B289F" w:rsidRDefault="001B289F" w:rsidP="001B289F">
            <w:pPr>
              <w:jc w:val="center"/>
            </w:pPr>
            <w:r>
              <w:t>Kevés</w:t>
            </w:r>
          </w:p>
        </w:tc>
      </w:tr>
      <w:tr w:rsidR="001B289F" w14:paraId="153C9ECA" w14:textId="77777777" w:rsidTr="00A7527A">
        <w:trPr>
          <w:hidden/>
        </w:trPr>
        <w:tc>
          <w:tcPr>
            <w:tcW w:w="2509" w:type="dxa"/>
          </w:tcPr>
          <w:p w14:paraId="2FF3BC49" w14:textId="22D73C58" w:rsidR="001B289F" w:rsidRDefault="001B289F" w:rsidP="001B289F">
            <w:pPr>
              <w:jc w:val="left"/>
            </w:pPr>
            <w:r>
              <w:rPr>
                <w:vanish/>
              </w:rPr>
              <w:t>Tud-e üres memóriájú mikrokontrollert programozni.</w:t>
            </w:r>
          </w:p>
        </w:tc>
        <w:tc>
          <w:tcPr>
            <w:tcW w:w="1559" w:type="dxa"/>
            <w:shd w:val="clear" w:color="auto" w:fill="F2DBDB" w:themeFill="accent2" w:themeFillTint="33"/>
            <w:vAlign w:val="center"/>
          </w:tcPr>
          <w:p w14:paraId="348AFF35" w14:textId="5A0126A3" w:rsidR="001B289F" w:rsidRDefault="001B289F" w:rsidP="001B289F">
            <w:pPr>
              <w:jc w:val="center"/>
            </w:pPr>
            <w:r>
              <w:t>Nem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536D610E" w14:textId="2EA3C35F" w:rsidR="001B289F" w:rsidRDefault="001B289F" w:rsidP="001B289F">
            <w:pPr>
              <w:jc w:val="center"/>
            </w:pPr>
            <w:r>
              <w:t>Igen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263136E5" w14:textId="7E886F37" w:rsidR="001B289F" w:rsidRDefault="001B289F" w:rsidP="001B289F">
            <w:pPr>
              <w:jc w:val="center"/>
            </w:pPr>
            <w:r>
              <w:t>Igen</w:t>
            </w:r>
          </w:p>
        </w:tc>
        <w:tc>
          <w:tcPr>
            <w:tcW w:w="1381" w:type="dxa"/>
            <w:shd w:val="clear" w:color="auto" w:fill="EAF1DD" w:themeFill="accent3" w:themeFillTint="33"/>
            <w:vAlign w:val="center"/>
          </w:tcPr>
          <w:p w14:paraId="4913BCBE" w14:textId="62C39173" w:rsidR="001B289F" w:rsidRDefault="001B289F" w:rsidP="001B289F">
            <w:pPr>
              <w:jc w:val="center"/>
            </w:pPr>
            <w:r>
              <w:t>Igen</w:t>
            </w:r>
          </w:p>
        </w:tc>
      </w:tr>
      <w:tr w:rsidR="00A7527A" w14:paraId="298E5BAD" w14:textId="77777777" w:rsidTr="00A7527A">
        <w:tc>
          <w:tcPr>
            <w:tcW w:w="2509" w:type="dxa"/>
          </w:tcPr>
          <w:p w14:paraId="51A47616" w14:textId="1DB7A7E2" w:rsidR="001B289F" w:rsidRDefault="001B289F" w:rsidP="001B289F">
            <w:pPr>
              <w:jc w:val="left"/>
            </w:pPr>
            <w:r>
              <w:t>Vezetékek száma.</w:t>
            </w:r>
          </w:p>
        </w:tc>
        <w:tc>
          <w:tcPr>
            <w:tcW w:w="1559" w:type="dxa"/>
            <w:shd w:val="clear" w:color="auto" w:fill="EAF1DD" w:themeFill="accent3" w:themeFillTint="33"/>
            <w:vAlign w:val="center"/>
          </w:tcPr>
          <w:p w14:paraId="2D530781" w14:textId="27560740" w:rsidR="001B289F" w:rsidRDefault="001B289F" w:rsidP="001B289F">
            <w:pPr>
              <w:jc w:val="center"/>
            </w:pPr>
            <w:r>
              <w:t>4</w:t>
            </w:r>
          </w:p>
        </w:tc>
        <w:tc>
          <w:tcPr>
            <w:tcW w:w="1701" w:type="dxa"/>
            <w:shd w:val="clear" w:color="auto" w:fill="F2DBDB" w:themeFill="accent2" w:themeFillTint="33"/>
            <w:vAlign w:val="center"/>
          </w:tcPr>
          <w:p w14:paraId="6553ADB6" w14:textId="252B0CE0" w:rsidR="001B289F" w:rsidRDefault="0094631C" w:rsidP="001B289F">
            <w:pPr>
              <w:jc w:val="center"/>
            </w:pPr>
            <w:r>
              <w:t>20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563C14C1" w14:textId="745E75F4" w:rsidR="001B289F" w:rsidRDefault="0094631C" w:rsidP="001B289F">
            <w:pPr>
              <w:jc w:val="center"/>
            </w:pPr>
            <w:r>
              <w:t>6</w:t>
            </w:r>
          </w:p>
        </w:tc>
        <w:tc>
          <w:tcPr>
            <w:tcW w:w="1381" w:type="dxa"/>
            <w:shd w:val="clear" w:color="auto" w:fill="EAF1DD" w:themeFill="accent3" w:themeFillTint="33"/>
            <w:vAlign w:val="center"/>
          </w:tcPr>
          <w:p w14:paraId="59F510B2" w14:textId="7F4764E6" w:rsidR="001B289F" w:rsidRDefault="0094631C" w:rsidP="001B289F">
            <w:pPr>
              <w:jc w:val="center"/>
            </w:pPr>
            <w:r>
              <w:t>6</w:t>
            </w:r>
          </w:p>
        </w:tc>
      </w:tr>
      <w:tr w:rsidR="00A7527A" w14:paraId="4A9F1580" w14:textId="77777777" w:rsidTr="00A7527A">
        <w:tc>
          <w:tcPr>
            <w:tcW w:w="2509" w:type="dxa"/>
          </w:tcPr>
          <w:p w14:paraId="555FBB9C" w14:textId="001E4659" w:rsidR="001B289F" w:rsidRDefault="0094631C" w:rsidP="001B289F">
            <w:pPr>
              <w:jc w:val="left"/>
            </w:pPr>
            <w:r>
              <w:t>5V-tól eltérő feszültségszintek száma.</w:t>
            </w:r>
          </w:p>
        </w:tc>
        <w:tc>
          <w:tcPr>
            <w:tcW w:w="1559" w:type="dxa"/>
            <w:shd w:val="clear" w:color="auto" w:fill="EAF1DD" w:themeFill="accent3" w:themeFillTint="33"/>
            <w:vAlign w:val="center"/>
          </w:tcPr>
          <w:p w14:paraId="54AD3F9D" w14:textId="71BEBB95" w:rsidR="001B289F" w:rsidRDefault="0094631C" w:rsidP="001B289F">
            <w:pPr>
              <w:jc w:val="center"/>
            </w:pPr>
            <w:r>
              <w:t>0</w:t>
            </w:r>
          </w:p>
        </w:tc>
        <w:tc>
          <w:tcPr>
            <w:tcW w:w="1701" w:type="dxa"/>
            <w:shd w:val="clear" w:color="auto" w:fill="F2DBDB" w:themeFill="accent2" w:themeFillTint="33"/>
            <w:vAlign w:val="center"/>
          </w:tcPr>
          <w:p w14:paraId="156E521D" w14:textId="0B683F43" w:rsidR="001B289F" w:rsidRDefault="0094631C" w:rsidP="001B289F">
            <w:pPr>
              <w:jc w:val="center"/>
            </w:pPr>
            <w:r>
              <w:t>1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4450E17A" w14:textId="52ADEFF0" w:rsidR="001B289F" w:rsidRDefault="0094631C" w:rsidP="001B289F">
            <w:pPr>
              <w:jc w:val="center"/>
            </w:pPr>
            <w:r>
              <w:t>0</w:t>
            </w:r>
          </w:p>
        </w:tc>
        <w:tc>
          <w:tcPr>
            <w:tcW w:w="1381" w:type="dxa"/>
            <w:shd w:val="clear" w:color="auto" w:fill="EAF1DD" w:themeFill="accent3" w:themeFillTint="33"/>
            <w:vAlign w:val="center"/>
          </w:tcPr>
          <w:p w14:paraId="6DE6CEF9" w14:textId="54B568B6" w:rsidR="001B289F" w:rsidRDefault="0094631C" w:rsidP="00F91541">
            <w:pPr>
              <w:keepNext/>
              <w:jc w:val="center"/>
            </w:pPr>
            <w:r>
              <w:t>0</w:t>
            </w:r>
          </w:p>
        </w:tc>
      </w:tr>
    </w:tbl>
    <w:p w14:paraId="5E150B12" w14:textId="0DB195C2" w:rsidR="00F91541" w:rsidRDefault="00F91541" w:rsidP="00F91541">
      <w:pPr>
        <w:pStyle w:val="Kpalrs"/>
        <w:jc w:val="center"/>
      </w:pPr>
      <w:r>
        <w:t xml:space="preserve">táblázat </w:t>
      </w:r>
      <w:r w:rsidR="00C20292">
        <w:fldChar w:fldCharType="begin"/>
      </w:r>
      <w:r w:rsidR="00C20292">
        <w:instrText xml:space="preserve"> SEQ táblázat \* ARABIC </w:instrText>
      </w:r>
      <w:r w:rsidR="00C20292">
        <w:fldChar w:fldCharType="separate"/>
      </w:r>
      <w:r>
        <w:rPr>
          <w:noProof/>
        </w:rPr>
        <w:t>1</w:t>
      </w:r>
      <w:r w:rsidR="00C20292">
        <w:rPr>
          <w:noProof/>
        </w:rPr>
        <w:fldChar w:fldCharType="end"/>
      </w:r>
      <w:r>
        <w:t xml:space="preserve"> </w:t>
      </w:r>
      <w:r w:rsidRPr="00E70E09">
        <w:t>Programozó-</w:t>
      </w:r>
      <w:r w:rsidR="001A09F1" w:rsidRPr="00E70E09">
        <w:t>mikrokontroller</w:t>
      </w:r>
      <w:r w:rsidRPr="00E70E09">
        <w:t xml:space="preserve"> protokollok </w:t>
      </w:r>
      <w:r w:rsidR="001A09F1" w:rsidRPr="00E70E09">
        <w:t>összehasonlítása</w:t>
      </w:r>
    </w:p>
    <w:p w14:paraId="19A0E4A3" w14:textId="480C26B1" w:rsidR="00ED5C1B" w:rsidRDefault="00ED5C1B" w:rsidP="006C79A3">
      <w:pPr>
        <w:ind w:left="576"/>
      </w:pPr>
      <w:r>
        <w:t>A kevés kompatibilis mikrokontrollerek száma kizárja számunkra a JTAG-al történő programozási eljárás használatát. A „Self Programing” mivel nem alkalmas olyan mikrokontrollerek programozására amikbe nincs előre feltöltve „Boot Loader” kód, így a mi megoldásunkra nem megfelelő. A „Parallel Programing” eljár</w:t>
      </w:r>
      <w:r w:rsidR="0099278D">
        <w:t xml:space="preserve">ást a vezetékek nagy </w:t>
      </w:r>
      <w:r w:rsidR="0099278D">
        <w:lastRenderedPageBreak/>
        <w:t>száma</w:t>
      </w:r>
      <w:r>
        <w:t>, és a szükséges 12V-os tápforrás</w:t>
      </w:r>
      <w:r w:rsidR="0099278D">
        <w:t xml:space="preserve"> miatt</w:t>
      </w:r>
      <w:r>
        <w:t xml:space="preserve"> vettettem el. Így az egyenetlen fennmaradó lehetőség a „Serial Programin” eljárás, </w:t>
      </w:r>
    </w:p>
    <w:p w14:paraId="0CB62E16" w14:textId="77777777" w:rsidR="0049463C" w:rsidRDefault="0049463C" w:rsidP="006C79A3">
      <w:pPr>
        <w:ind w:left="576"/>
      </w:pPr>
      <w:r>
        <w:t>Programozó és mikrokontroller közötti programozási módszerek összehasonlítása:</w:t>
      </w:r>
    </w:p>
    <w:tbl>
      <w:tblPr>
        <w:tblStyle w:val="Rcsostblzat"/>
        <w:tblW w:w="0" w:type="auto"/>
        <w:tblInd w:w="576" w:type="dxa"/>
        <w:tblLook w:val="04A0" w:firstRow="1" w:lastRow="0" w:firstColumn="1" w:lastColumn="0" w:noHBand="0" w:noVBand="1"/>
      </w:tblPr>
      <w:tblGrid>
        <w:gridCol w:w="2854"/>
        <w:gridCol w:w="2930"/>
        <w:gridCol w:w="2926"/>
      </w:tblGrid>
      <w:tr w:rsidR="0049463C" w14:paraId="22DE8B51" w14:textId="77777777" w:rsidTr="0049463C">
        <w:tc>
          <w:tcPr>
            <w:tcW w:w="2854" w:type="dxa"/>
          </w:tcPr>
          <w:p w14:paraId="57318487" w14:textId="77777777" w:rsidR="0049463C" w:rsidRDefault="0049463C" w:rsidP="006C79A3"/>
        </w:tc>
        <w:tc>
          <w:tcPr>
            <w:tcW w:w="2930" w:type="dxa"/>
          </w:tcPr>
          <w:p w14:paraId="21B61B64" w14:textId="28CB34BA" w:rsidR="0049463C" w:rsidRDefault="0049463C" w:rsidP="006C79A3">
            <w:r>
              <w:t>Hardveres USB</w:t>
            </w:r>
          </w:p>
        </w:tc>
        <w:tc>
          <w:tcPr>
            <w:tcW w:w="2926" w:type="dxa"/>
          </w:tcPr>
          <w:p w14:paraId="624597D4" w14:textId="20F4E99C" w:rsidR="0049463C" w:rsidRDefault="0049463C" w:rsidP="006C79A3">
            <w:r>
              <w:t>Szoftvere USB</w:t>
            </w:r>
          </w:p>
        </w:tc>
      </w:tr>
      <w:tr w:rsidR="0049463C" w14:paraId="5440EC77" w14:textId="77777777" w:rsidTr="00A7527A">
        <w:trPr>
          <w:hidden/>
        </w:trPr>
        <w:tc>
          <w:tcPr>
            <w:tcW w:w="2854" w:type="dxa"/>
          </w:tcPr>
          <w:p w14:paraId="4E935A19" w14:textId="51A0A757" w:rsidR="0049463C" w:rsidRDefault="0049463C" w:rsidP="006C79A3">
            <w:r>
              <w:rPr>
                <w:vanish/>
              </w:rPr>
              <w:t>Alkatrészek száma.</w:t>
            </w:r>
          </w:p>
        </w:tc>
        <w:tc>
          <w:tcPr>
            <w:tcW w:w="2930" w:type="dxa"/>
            <w:shd w:val="clear" w:color="auto" w:fill="F2DBDB" w:themeFill="accent2" w:themeFillTint="33"/>
            <w:vAlign w:val="center"/>
          </w:tcPr>
          <w:p w14:paraId="05F4495A" w14:textId="31B97E40" w:rsidR="0049463C" w:rsidRDefault="0049463C" w:rsidP="006C79A3">
            <w:r>
              <w:t>Nagyobb</w:t>
            </w:r>
          </w:p>
        </w:tc>
        <w:tc>
          <w:tcPr>
            <w:tcW w:w="2926" w:type="dxa"/>
            <w:shd w:val="clear" w:color="auto" w:fill="EAF1DD" w:themeFill="accent3" w:themeFillTint="33"/>
            <w:vAlign w:val="center"/>
          </w:tcPr>
          <w:p w14:paraId="07AEB420" w14:textId="726511EC" w:rsidR="0049463C" w:rsidRDefault="0049463C" w:rsidP="006C79A3">
            <w:r w:rsidRPr="00A7527A">
              <w:rPr>
                <w:shd w:val="clear" w:color="auto" w:fill="EAF1DD" w:themeFill="accent3" w:themeFillTint="33"/>
              </w:rPr>
              <w:t>Kiseb</w:t>
            </w:r>
            <w:r>
              <w:t>b</w:t>
            </w:r>
          </w:p>
        </w:tc>
      </w:tr>
      <w:tr w:rsidR="0049463C" w14:paraId="2176560D" w14:textId="77777777" w:rsidTr="00A7527A">
        <w:trPr>
          <w:hidden/>
        </w:trPr>
        <w:tc>
          <w:tcPr>
            <w:tcW w:w="2854" w:type="dxa"/>
          </w:tcPr>
          <w:p w14:paraId="59BC7DF3" w14:textId="14D5A5A1" w:rsidR="0049463C" w:rsidRDefault="0049463C" w:rsidP="006C79A3">
            <w:r>
              <w:rPr>
                <w:vanish/>
              </w:rPr>
              <w:t>Becsült fejlesztési idő.</w:t>
            </w:r>
          </w:p>
        </w:tc>
        <w:tc>
          <w:tcPr>
            <w:tcW w:w="2930" w:type="dxa"/>
            <w:shd w:val="clear" w:color="auto" w:fill="EAF1DD" w:themeFill="accent3" w:themeFillTint="33"/>
            <w:vAlign w:val="center"/>
          </w:tcPr>
          <w:p w14:paraId="2F38C29F" w14:textId="5992268D" w:rsidR="0049463C" w:rsidRDefault="0049463C" w:rsidP="006C79A3">
            <w:r>
              <w:t>Kisebb</w:t>
            </w:r>
          </w:p>
        </w:tc>
        <w:tc>
          <w:tcPr>
            <w:tcW w:w="2926" w:type="dxa"/>
            <w:shd w:val="clear" w:color="auto" w:fill="F2DBDB" w:themeFill="accent2" w:themeFillTint="33"/>
            <w:vAlign w:val="center"/>
          </w:tcPr>
          <w:p w14:paraId="2F8F2475" w14:textId="3CFB768E" w:rsidR="0049463C" w:rsidRDefault="0049463C" w:rsidP="006C79A3">
            <w:r>
              <w:t>Nagyobb</w:t>
            </w:r>
          </w:p>
        </w:tc>
      </w:tr>
      <w:tr w:rsidR="00C72F34" w14:paraId="559453F7" w14:textId="77777777" w:rsidTr="00A7527A">
        <w:trPr>
          <w:hidden/>
        </w:trPr>
        <w:tc>
          <w:tcPr>
            <w:tcW w:w="2854" w:type="dxa"/>
          </w:tcPr>
          <w:p w14:paraId="0332C012" w14:textId="63B2B754" w:rsidR="00C72F34" w:rsidRDefault="00C72F34" w:rsidP="006C79A3">
            <w:pPr>
              <w:rPr>
                <w:vanish/>
              </w:rPr>
            </w:pPr>
            <w:r>
              <w:rPr>
                <w:vanish/>
              </w:rPr>
              <w:t>Elvont számítási kapacitás.</w:t>
            </w:r>
          </w:p>
        </w:tc>
        <w:tc>
          <w:tcPr>
            <w:tcW w:w="2930" w:type="dxa"/>
            <w:shd w:val="clear" w:color="auto" w:fill="EAF1DD" w:themeFill="accent3" w:themeFillTint="33"/>
            <w:vAlign w:val="center"/>
          </w:tcPr>
          <w:p w14:paraId="4CFF1A67" w14:textId="6E82D047" w:rsidR="00C72F34" w:rsidRDefault="00C72F34" w:rsidP="006C79A3">
            <w:r>
              <w:t>Nincs</w:t>
            </w:r>
          </w:p>
        </w:tc>
        <w:tc>
          <w:tcPr>
            <w:tcW w:w="2926" w:type="dxa"/>
            <w:shd w:val="clear" w:color="auto" w:fill="F2DBDB" w:themeFill="accent2" w:themeFillTint="33"/>
            <w:vAlign w:val="center"/>
          </w:tcPr>
          <w:p w14:paraId="71A4AD2C" w14:textId="2BA2B163" w:rsidR="00C72F34" w:rsidRDefault="00C72F34" w:rsidP="00F91541">
            <w:pPr>
              <w:keepNext/>
            </w:pPr>
            <w:r>
              <w:t>Van</w:t>
            </w:r>
          </w:p>
        </w:tc>
      </w:tr>
    </w:tbl>
    <w:p w14:paraId="310C24DE" w14:textId="4DA83AF4" w:rsidR="00F91541" w:rsidRDefault="00F91541" w:rsidP="00F91541">
      <w:pPr>
        <w:pStyle w:val="Kpalrs"/>
        <w:jc w:val="center"/>
      </w:pPr>
      <w:r>
        <w:t xml:space="preserve">táblázat </w:t>
      </w:r>
      <w:r w:rsidR="00C20292">
        <w:fldChar w:fldCharType="begin"/>
      </w:r>
      <w:r w:rsidR="00C20292">
        <w:instrText xml:space="preserve"> SEQ táblázat \* ARABIC </w:instrText>
      </w:r>
      <w:r w:rsidR="00C20292">
        <w:fldChar w:fldCharType="separate"/>
      </w:r>
      <w:r>
        <w:rPr>
          <w:noProof/>
        </w:rPr>
        <w:t>2</w:t>
      </w:r>
      <w:r w:rsidR="00C20292">
        <w:rPr>
          <w:noProof/>
        </w:rPr>
        <w:fldChar w:fldCharType="end"/>
      </w:r>
      <w:r>
        <w:t xml:space="preserve"> Számítógép-programozó</w:t>
      </w:r>
      <w:r w:rsidRPr="003466F9">
        <w:t xml:space="preserve"> protokollok </w:t>
      </w:r>
      <w:r w:rsidR="001A09F1" w:rsidRPr="003466F9">
        <w:t>összehasonlítása</w:t>
      </w:r>
    </w:p>
    <w:p w14:paraId="037F3001" w14:textId="75C257FC" w:rsidR="00ED5C1B" w:rsidRDefault="00C72F34" w:rsidP="006C79A3">
      <w:pPr>
        <w:ind w:left="576"/>
      </w:pPr>
      <w:r>
        <w:t xml:space="preserve">A két lehetséges USB kommunikációs megoldás közül a hardveres megoldást választottam mert az a projekt megkezdésekor rendelkezésemre ált, </w:t>
      </w:r>
      <w:r w:rsidR="00D369F9">
        <w:t>de hozzáadott tervezési munkával egy szoftveres megoldás optimálisabb lenne, a kevesebb alkatrészszám miatt. Mivel esetünken az programozó által elvégzendő  számítási feladat egyszerű, így nem jelentene gondot a szoftveres USB által elvont számítási kapacitás, így ez az összehasonlítási szempont nem számottevő.</w:t>
      </w:r>
    </w:p>
    <w:p w14:paraId="7E494842" w14:textId="77777777" w:rsidR="0049463C" w:rsidRPr="006C79A3" w:rsidRDefault="0049463C" w:rsidP="006C79A3">
      <w:pPr>
        <w:ind w:left="576"/>
      </w:pPr>
    </w:p>
    <w:p w14:paraId="0B2CAB7D" w14:textId="77777777" w:rsidR="00C03DCB" w:rsidRDefault="00C03DCB" w:rsidP="00C03DCB">
      <w:pPr>
        <w:pStyle w:val="Cmsor1"/>
      </w:pPr>
      <w:bookmarkStart w:id="10" w:name="_Toc53041232"/>
      <w:r>
        <w:lastRenderedPageBreak/>
        <w:t>Megvalósítás</w:t>
      </w:r>
      <w:bookmarkEnd w:id="10"/>
    </w:p>
    <w:p w14:paraId="33F2DE75" w14:textId="56F1FCD3" w:rsidR="003125D8" w:rsidRPr="00152FCD" w:rsidRDefault="003125D8" w:rsidP="00C03DCB"/>
    <w:p w14:paraId="369BE11E" w14:textId="571A81E2" w:rsidR="00951B0E" w:rsidRDefault="00F91541" w:rsidP="00951B0E">
      <w:pPr>
        <w:pStyle w:val="Cmsor2"/>
      </w:pPr>
      <w:r>
        <w:t>Programozó összeállítása</w:t>
      </w:r>
    </w:p>
    <w:p w14:paraId="15181EF5" w14:textId="1EFFA31C" w:rsidR="00951B0E" w:rsidRDefault="00F91541" w:rsidP="00CD3FBA">
      <w:pPr>
        <w:ind w:left="576"/>
      </w:pPr>
      <w:r>
        <w:t xml:space="preserve">A fentiekben kiválasztott kommunikációs protokollok alapján a rendszerünk részletes blokkvázlata alapján megtörténhet az alkatrészek </w:t>
      </w:r>
      <w:r w:rsidR="00D01239">
        <w:t>kiválasztása</w:t>
      </w:r>
      <w:r>
        <w:t>.</w:t>
      </w:r>
    </w:p>
    <w:p w14:paraId="5DA2E87B" w14:textId="77777777" w:rsidR="00D01239" w:rsidRDefault="00F91541" w:rsidP="00D01239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7F4047CD" wp14:editId="34CBA905">
            <wp:extent cx="5318760" cy="1733000"/>
            <wp:effectExtent l="0" t="0" r="0" b="0"/>
            <wp:docPr id="2" name="Kép 2" descr="C:\Users\peterpython\AppData\Local\Microsoft\Windows\INetCache\Content.Word\rendsz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python\AppData\Local\Microsoft\Windows\INetCache\Content.Word\rendszer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553" cy="174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0D90" w14:textId="5E6DF46B" w:rsidR="00F91541" w:rsidRDefault="00D01239" w:rsidP="00D01239">
      <w:pPr>
        <w:pStyle w:val="Kpalrs"/>
        <w:jc w:val="center"/>
      </w:pPr>
      <w:r>
        <w:t xml:space="preserve">ábra </w:t>
      </w:r>
      <w:r w:rsidR="00C20292">
        <w:fldChar w:fldCharType="begin"/>
      </w:r>
      <w:r w:rsidR="00C20292">
        <w:instrText xml:space="preserve"> SEQ ábra \* ARABIC </w:instrText>
      </w:r>
      <w:r w:rsidR="00C20292">
        <w:fldChar w:fldCharType="separate"/>
      </w:r>
      <w:r w:rsidR="00AC0C4E">
        <w:rPr>
          <w:noProof/>
        </w:rPr>
        <w:t>5</w:t>
      </w:r>
      <w:r w:rsidR="00C20292">
        <w:rPr>
          <w:noProof/>
        </w:rPr>
        <w:fldChar w:fldCharType="end"/>
      </w:r>
      <w:r>
        <w:t xml:space="preserve"> Rendszer részletes blokkvázlata</w:t>
      </w:r>
    </w:p>
    <w:p w14:paraId="75322B59" w14:textId="6758DD9F" w:rsidR="00F91541" w:rsidRDefault="00D01239" w:rsidP="00CD3FBA">
      <w:pPr>
        <w:ind w:left="708"/>
      </w:pPr>
      <w:r>
        <w:t xml:space="preserve">Minden a programozó által támasztott követelésünknek meg tud felelni egy Arduino NANO. Mind az USB es az SPI kommunikációs protokollt támogatja, emelet könnyen </w:t>
      </w:r>
      <w:r w:rsidR="00300065">
        <w:t>beszerezhető</w:t>
      </w:r>
      <w:r>
        <w:t>.</w:t>
      </w:r>
      <w:r w:rsidR="00C534FC">
        <w:t xml:space="preserve"> USB vezeték csatlakoztatható az eszközhöz, az általam beszerzett verzió esetében Micro USB csatlakozón keresztül. Beszerzésre került tehát egy USB A – Micro USB vezeték a számítógép és programozó csatlakoztatásához.</w:t>
      </w:r>
      <w:r w:rsidR="00300065">
        <w:t xml:space="preserve"> Az SPI busz vezetékét egyedileg kellett megtervezni. Az Arduino Nano hardveres SPI csatlakozásai adottak, a „REST” bementet a Nano D9 es kimenetével kötöttem össze. A vezeték programozott mikrokontrollerhez csatlakozó végére </w:t>
      </w:r>
      <w:r w:rsidR="00245D89">
        <w:t>az ATMEL által meghatározott ASP csatlakozó lábkiosztásával megegyező csatlakozót készítettem.</w:t>
      </w:r>
    </w:p>
    <w:p w14:paraId="70DF0182" w14:textId="77777777" w:rsidR="000D7DA4" w:rsidRDefault="00245D89" w:rsidP="000D7DA4">
      <w:pPr>
        <w:keepNext/>
      </w:pPr>
      <w:r>
        <w:rPr>
          <w:noProof/>
          <w:lang w:val="en-US" w:eastAsia="en-US"/>
        </w:rPr>
        <w:drawing>
          <wp:inline distT="0" distB="0" distL="0" distR="0" wp14:anchorId="18D5011B" wp14:editId="51192AAF">
            <wp:extent cx="2659401" cy="1973522"/>
            <wp:effectExtent l="0" t="0" r="0" b="0"/>
            <wp:docPr id="4" name="Kép 4" descr="arduinoN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NAN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01" cy="197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="00CD3FBA">
        <w:pict w14:anchorId="7B5207FE">
          <v:shape id="_x0000_i1028" type="#_x0000_t75" style="width:180.6pt;height:155.4pt">
            <v:imagedata r:id="rId20" o:title="R"/>
          </v:shape>
        </w:pict>
      </w:r>
    </w:p>
    <w:p w14:paraId="32BE9CAE" w14:textId="76025D45" w:rsidR="00D01239" w:rsidRDefault="00245D89" w:rsidP="000D7DA4">
      <w:pPr>
        <w:pStyle w:val="Kpalrs"/>
      </w:pPr>
      <w:r>
        <w:t xml:space="preserve">ábra </w:t>
      </w:r>
      <w:r w:rsidR="000D7DA4">
        <w:t>6</w:t>
      </w:r>
      <w:r>
        <w:t xml:space="preserve"> ISP vezeték kapcsolási rajza</w:t>
      </w:r>
      <w:r w:rsidR="000D7DA4">
        <w:tab/>
      </w:r>
      <w:r w:rsidR="000D7DA4">
        <w:tab/>
      </w:r>
      <w:r w:rsidR="000D7DA4">
        <w:tab/>
      </w:r>
      <w:r w:rsidR="000D7DA4">
        <w:tab/>
        <w:t>ábra 7 AVR ISP csatlakozó lábkiosztása</w:t>
      </w:r>
    </w:p>
    <w:p w14:paraId="136AC5CF" w14:textId="553DE507" w:rsidR="00D01239" w:rsidRDefault="00AD2497" w:rsidP="00CD3FBA">
      <w:pPr>
        <w:ind w:firstLine="708"/>
      </w:pPr>
      <w:r>
        <w:lastRenderedPageBreak/>
        <w:t xml:space="preserve">Megtörténhet a rendszer </w:t>
      </w:r>
      <w:r w:rsidR="00064A82">
        <w:t>összeszerelés és a programozó programozása.</w:t>
      </w:r>
    </w:p>
    <w:p w14:paraId="4871C16F" w14:textId="77777777" w:rsidR="0040373F" w:rsidRDefault="00CD3FBA" w:rsidP="0040373F">
      <w:pPr>
        <w:keepNext/>
        <w:jc w:val="center"/>
      </w:pPr>
      <w:r>
        <w:pict w14:anchorId="4F7EC39B">
          <v:shape id="_x0000_i1029" type="#_x0000_t75" style="width:453pt;height:168.6pt">
            <v:imagedata r:id="rId21" o:title="20230530_110653"/>
          </v:shape>
        </w:pict>
      </w:r>
    </w:p>
    <w:p w14:paraId="14F1635C" w14:textId="22F70674" w:rsidR="00064A82" w:rsidRDefault="0040373F" w:rsidP="0040373F">
      <w:pPr>
        <w:pStyle w:val="Kpalrs"/>
        <w:jc w:val="center"/>
      </w:pPr>
      <w:r>
        <w:t>ábra 8 Fénykép a programozóról</w:t>
      </w:r>
    </w:p>
    <w:p w14:paraId="24B379C1" w14:textId="77777777" w:rsidR="00CF415B" w:rsidRPr="00951B0E" w:rsidRDefault="00CF415B" w:rsidP="00951B0E"/>
    <w:p w14:paraId="5968556C" w14:textId="6DD56C37" w:rsidR="00C03DCB" w:rsidRPr="00CE66E6" w:rsidRDefault="00727E4F" w:rsidP="003102D6">
      <w:pPr>
        <w:pStyle w:val="Cmsor2"/>
      </w:pPr>
      <w:r>
        <w:t>Programozó programozása</w:t>
      </w:r>
    </w:p>
    <w:p w14:paraId="409F4852" w14:textId="186948E0" w:rsidR="00727E4F" w:rsidRDefault="00727E4F" w:rsidP="00CD3FBA">
      <w:pPr>
        <w:ind w:left="576"/>
      </w:pPr>
      <w:r>
        <w:t>A programozón futó program írása C nyelven történt. Feladata az UART-on beérkező adatok továbbküldése SPI buszon, az SPI buszon érkező adatok továbbküldése UART-on, és a programozás idejére a programozott mikrokontroller „RESET” bemenetét a programozás időtartamára alacsony logikai szinten tartsa.</w:t>
      </w:r>
      <w:r w:rsidR="00981828">
        <w:t xml:space="preserve"> Az USART kommunikáció sebessége </w:t>
      </w:r>
      <w:r w:rsidR="002727D9">
        <w:t>57600baud/s,</w:t>
      </w:r>
    </w:p>
    <w:p w14:paraId="2137069F" w14:textId="322E18A7" w:rsidR="00C03DCB" w:rsidRDefault="00031EF5" w:rsidP="00031EF5">
      <w:pPr>
        <w:pStyle w:val="Cmsor2"/>
      </w:pPr>
      <w:r>
        <w:t>Számítógépes alkalmazás készítése</w:t>
      </w:r>
    </w:p>
    <w:p w14:paraId="6584B806" w14:textId="5123E449" w:rsidR="008706B1" w:rsidRDefault="008706B1" w:rsidP="008706B1">
      <w:pPr>
        <w:jc w:val="center"/>
      </w:pPr>
      <w:r w:rsidRPr="00CC7918">
        <w:rPr>
          <w:i/>
          <w:noProof/>
          <w:lang w:val="en-US" w:eastAsia="en-US"/>
        </w:rPr>
        <w:drawing>
          <wp:inline distT="0" distB="0" distL="0" distR="0" wp14:anchorId="3FF05379" wp14:editId="3DF83134">
            <wp:extent cx="3581135" cy="2727354"/>
            <wp:effectExtent l="0" t="0" r="0" b="0"/>
            <wp:docPr id="5" name="Kép 5" descr="C:\Users\peterpython\AppData\Local\Microsoft\Windows\INetCache\Content.Word\alkalmaza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terpython\AppData\Local\Microsoft\Windows\INetCache\Content.Word\alkalmazas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201" cy="27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B1EA" w14:textId="7A785576" w:rsidR="008706B1" w:rsidRPr="002E6233" w:rsidRDefault="008706B1" w:rsidP="002E6233">
      <w:pPr>
        <w:pStyle w:val="Kpalrs"/>
        <w:jc w:val="center"/>
        <w:rPr>
          <w:i w:val="0"/>
        </w:rPr>
      </w:pPr>
      <w:r w:rsidRPr="00CC7918">
        <w:rPr>
          <w:i w:val="0"/>
        </w:rPr>
        <w:t xml:space="preserve">ábra </w:t>
      </w:r>
      <w:r>
        <w:rPr>
          <w:i w:val="0"/>
        </w:rPr>
        <w:t>9</w:t>
      </w:r>
      <w:r w:rsidRPr="00CC7918">
        <w:rPr>
          <w:i w:val="0"/>
        </w:rPr>
        <w:t xml:space="preserve"> Alkalmazás kezdőképernyője</w:t>
      </w:r>
    </w:p>
    <w:p w14:paraId="0E4D17FD" w14:textId="3437675B" w:rsidR="00CC7918" w:rsidRDefault="003179B4" w:rsidP="00CD3FBA">
      <w:pPr>
        <w:ind w:left="708"/>
      </w:pPr>
      <w:r>
        <w:lastRenderedPageBreak/>
        <w:t>Az alkalmazás elkészítése Python programozási nyelven történt</w:t>
      </w:r>
      <w:r w:rsidR="003440B3">
        <w:t xml:space="preserve">. A grafikus felület a Tkinter segítségével készült. Grafikus felületen be tudunk tölteni </w:t>
      </w:r>
      <w:r w:rsidR="00806D23">
        <w:t>és menteni HEX fájlokat, és meg is tudjuk tekinteni tartalmukat. Lehetőség van Programozó kiválasztására. Menüpontban megtalálok az aktív COM portókat, és kiválaszthatjuk meikre van csatlakoztatva programozónkat.</w:t>
      </w:r>
      <w:r w:rsidR="00CC7918">
        <w:t xml:space="preserve"> A portkezelést a Pyserial könyvtár valósítja meg.</w:t>
      </w:r>
      <w:r w:rsidR="00806D23">
        <w:t xml:space="preserve"> </w:t>
      </w:r>
      <w:r w:rsidR="00764BFC">
        <w:t>Kiválaszthatjuk a programozott mikrokontroller típusát. Jelenleg az alkalmazás az alábbi mikrokontroller típusokat támogatja: ATtiny24A; ATtiny44A; ATtiny84A; ATtiny25; ATtiny45; ATtiny85; ATtiny88; ATtiny2313A; ATtiny4313; ATmega8; ATmega8A; ATmega8L; ATmega16; ATmega16A; ATmega16U4; ATmega32U4; ATmega128; ATmega128A; ATmega128L;</w:t>
      </w:r>
      <w:r w:rsidR="001D2A68">
        <w:t xml:space="preserve"> ATmega48V</w:t>
      </w:r>
      <w:r w:rsidR="00764BFC">
        <w:t>;</w:t>
      </w:r>
      <w:r w:rsidR="001D2A68">
        <w:t xml:space="preserve"> ATmega88V</w:t>
      </w:r>
      <w:r w:rsidR="00764BFC">
        <w:t>; ATmega</w:t>
      </w:r>
      <w:r w:rsidR="001D2A68">
        <w:t>16</w:t>
      </w:r>
      <w:r w:rsidR="00764BFC">
        <w:t>8</w:t>
      </w:r>
      <w:r w:rsidR="001D2A68">
        <w:t>V</w:t>
      </w:r>
      <w:r w:rsidR="00764BFC">
        <w:t>;</w:t>
      </w:r>
      <w:r w:rsidR="001D2A68">
        <w:t xml:space="preserve"> ATmega328P</w:t>
      </w:r>
      <w:r w:rsidR="00764BFC">
        <w:t>.</w:t>
      </w:r>
    </w:p>
    <w:p w14:paraId="4C84D1F1" w14:textId="078B2C8F" w:rsidR="00635D0E" w:rsidRPr="008706B1" w:rsidRDefault="00635D0E" w:rsidP="00CD3FBA">
      <w:pPr>
        <w:ind w:firstLine="708"/>
      </w:pPr>
      <w:r>
        <w:t>Egy program feltöltéséhez első lépés a HEX fájl betöltése.</w:t>
      </w:r>
    </w:p>
    <w:p w14:paraId="701B9CAF" w14:textId="40A8D50C" w:rsidR="008706B1" w:rsidRDefault="00891148" w:rsidP="008706B1">
      <w:pPr>
        <w:keepNext/>
      </w:pPr>
      <w:r>
        <w:pict w14:anchorId="25FBEC95">
          <v:shape id="_x0000_i1030" type="#_x0000_t75" style="width:163.8pt;height:184.2pt">
            <v:imagedata r:id="rId23" o:title="load flsh1"/>
          </v:shape>
        </w:pict>
      </w:r>
      <w:r w:rsidR="008706B1">
        <w:t xml:space="preserve"> </w:t>
      </w:r>
      <w:r w:rsidR="002E6233">
        <w:t xml:space="preserve">     </w:t>
      </w:r>
      <w:r w:rsidR="008706B1">
        <w:t xml:space="preserve"> </w:t>
      </w:r>
      <w:r>
        <w:pict w14:anchorId="35669403">
          <v:shape id="_x0000_i1031" type="#_x0000_t75" style="width:239.4pt;height:181.2pt">
            <v:imagedata r:id="rId24" o:title="load flash2"/>
          </v:shape>
        </w:pict>
      </w:r>
    </w:p>
    <w:p w14:paraId="2475CADB" w14:textId="676181DF" w:rsidR="00CC7918" w:rsidRDefault="008706B1" w:rsidP="008706B1">
      <w:pPr>
        <w:pStyle w:val="Kpalrs"/>
        <w:jc w:val="center"/>
      </w:pPr>
      <w:r>
        <w:t xml:space="preserve">ábra </w:t>
      </w:r>
      <w:r w:rsidR="002E6233">
        <w:t>10</w:t>
      </w:r>
      <w:r w:rsidR="004A41D0">
        <w:t>-11</w:t>
      </w:r>
      <w:r>
        <w:t xml:space="preserve"> Hex fájl betöltése</w:t>
      </w:r>
    </w:p>
    <w:p w14:paraId="6BF349AE" w14:textId="4CDFFDA2" w:rsidR="008706B1" w:rsidRDefault="00635D0E" w:rsidP="00CD3FBA">
      <w:pPr>
        <w:ind w:left="708"/>
      </w:pPr>
      <w:r>
        <w:t>Második lépés a Port kiválasztása, amihez a programozót csatlakoztattuk. Harmadik lépés a Mikrokontroller kiválasztása amit szeretnénk programozni.</w:t>
      </w:r>
    </w:p>
    <w:p w14:paraId="2DE8EF10" w14:textId="1CDDB85B" w:rsidR="002F6706" w:rsidRDefault="00891148" w:rsidP="002F6706">
      <w:pPr>
        <w:ind w:firstLine="708"/>
      </w:pPr>
      <w:r>
        <w:pict w14:anchorId="2D984588">
          <v:shape id="_x0000_i1032" type="#_x0000_t75" style="width:171.6pt;height:140.4pt">
            <v:imagedata r:id="rId25" o:title="load flsh1"/>
          </v:shape>
        </w:pict>
      </w:r>
      <w:r w:rsidR="002F6706">
        <w:t xml:space="preserve">    </w:t>
      </w:r>
      <w:r w:rsidR="002F6706">
        <w:rPr>
          <w:noProof/>
          <w:lang w:val="en-US" w:eastAsia="en-US"/>
        </w:rPr>
        <w:drawing>
          <wp:inline distT="0" distB="0" distL="0" distR="0" wp14:anchorId="79E790AD" wp14:editId="4656EF8A">
            <wp:extent cx="1905000" cy="1828799"/>
            <wp:effectExtent l="0" t="0" r="0" b="0"/>
            <wp:docPr id="6" name="Kép 6" descr="C:\Users\peterpython\AppData\Local\Microsoft\Windows\INetCache\Content.Word\mikrokontroller válastá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eterpython\AppData\Local\Microsoft\Windows\INetCache\Content.Word\mikrokontroller válastá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60" cy="184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F7AD" w14:textId="5F1B7EFF" w:rsidR="002F6706" w:rsidRDefault="00891148" w:rsidP="002F6706">
      <w:pPr>
        <w:pStyle w:val="Kpalrs"/>
        <w:ind w:left="708" w:firstLine="708"/>
      </w:pPr>
      <w:r>
        <w:t>ábra 12 Port kiválasztása</w:t>
      </w:r>
      <w:r>
        <w:tab/>
      </w:r>
      <w:r>
        <w:tab/>
      </w:r>
      <w:r w:rsidR="002F6706">
        <w:tab/>
        <w:t>ábra 13 Port kiválasztása</w:t>
      </w:r>
    </w:p>
    <w:p w14:paraId="0DF13DFE" w14:textId="6B8EC532" w:rsidR="00C54F09" w:rsidRDefault="002A66CF" w:rsidP="00CD3FBA">
      <w:pPr>
        <w:ind w:firstLine="708"/>
      </w:pPr>
      <w:r>
        <w:lastRenderedPageBreak/>
        <w:t>A feltöltést a „Target” menüpontból tudjuk kiválasztani.</w:t>
      </w:r>
    </w:p>
    <w:p w14:paraId="0DC19CA7" w14:textId="77777777" w:rsidR="002A66CF" w:rsidRDefault="00C20292" w:rsidP="002A66CF">
      <w:pPr>
        <w:keepNext/>
        <w:jc w:val="center"/>
      </w:pPr>
      <w:r>
        <w:pict w14:anchorId="363667E7">
          <v:shape id="_x0000_i1033" type="#_x0000_t75" style="width:198.6pt;height:225pt">
            <v:imagedata r:id="rId27" o:title="feltüöltés"/>
          </v:shape>
        </w:pict>
      </w:r>
    </w:p>
    <w:p w14:paraId="2A3F20AC" w14:textId="3C17C07E" w:rsidR="00C54F09" w:rsidRDefault="002A66CF" w:rsidP="002A66CF">
      <w:pPr>
        <w:pStyle w:val="Kpalrs"/>
        <w:jc w:val="center"/>
        <w:rPr>
          <w:noProof/>
        </w:rPr>
      </w:pPr>
      <w:r>
        <w:t>ábra 14 "Target"</w:t>
      </w:r>
      <w:r>
        <w:rPr>
          <w:noProof/>
        </w:rPr>
        <w:t xml:space="preserve"> menüpont</w:t>
      </w:r>
    </w:p>
    <w:p w14:paraId="764073E4" w14:textId="77777777" w:rsidR="00CD3FBA" w:rsidRPr="00CD3FBA" w:rsidRDefault="00CD3FBA" w:rsidP="00CD3FBA"/>
    <w:p w14:paraId="5705CA71" w14:textId="77777777" w:rsidR="00C03DCB" w:rsidRDefault="00C03DCB" w:rsidP="00C03DCB">
      <w:pPr>
        <w:pStyle w:val="Cmsor1"/>
      </w:pPr>
      <w:bookmarkStart w:id="11" w:name="_Toc53041235"/>
      <w:bookmarkStart w:id="12" w:name="_Toc1483113"/>
      <w:r>
        <w:lastRenderedPageBreak/>
        <w:t>Tesztelés</w:t>
      </w:r>
      <w:bookmarkEnd w:id="11"/>
    </w:p>
    <w:p w14:paraId="49D6E5ED" w14:textId="77777777" w:rsidR="00DE4A64" w:rsidRPr="00152FCD" w:rsidRDefault="00DE4A64" w:rsidP="00C03DCB"/>
    <w:p w14:paraId="543F8100" w14:textId="0894C98D" w:rsidR="00C03DCB" w:rsidRDefault="00DE4A64" w:rsidP="00C03DCB">
      <w:pPr>
        <w:pStyle w:val="Cmsor2"/>
      </w:pPr>
      <w:bookmarkStart w:id="13" w:name="_Toc53041236"/>
      <w:r>
        <w:t>Tesztforgatókönyv</w:t>
      </w:r>
      <w:bookmarkEnd w:id="13"/>
    </w:p>
    <w:p w14:paraId="43734DA0" w14:textId="317443AC" w:rsidR="008C6EBB" w:rsidRDefault="009B18E0" w:rsidP="008D5432">
      <w:pPr>
        <w:ind w:left="576"/>
      </w:pPr>
      <w:r>
        <w:t xml:space="preserve">A programozó jeleit logikai analizátorral vizsgáljuk. Példámban egy nullás címről fogjuk az alsó bájtot kiolvasni, melynek értékét 12 hexadecimális számmal </w:t>
      </w:r>
      <w:r w:rsidR="00AC0C4E">
        <w:t>töltöttük</w:t>
      </w:r>
      <w:r>
        <w:t xml:space="preserve"> fel</w:t>
      </w:r>
      <w:r w:rsidR="00AC0C4E">
        <w:t>.</w:t>
      </w:r>
      <w:r w:rsidR="00191E70">
        <w:t xml:space="preserve"> A kiolvasási parancs hexadecimális 20.[2]</w:t>
      </w:r>
    </w:p>
    <w:p w14:paraId="63B06B95" w14:textId="7D55AD3F" w:rsidR="00AC0C4E" w:rsidRDefault="00AC0C4E" w:rsidP="008D5432">
      <w:pPr>
        <w:ind w:left="576"/>
      </w:pPr>
      <w:r>
        <w:t>Második tesztfeladatként feltöltjük az eszközünk memóriáját majd kiolvassuk és alkalmazásunk segítségével a kettőt öszehasonlítjuk.</w:t>
      </w:r>
    </w:p>
    <w:p w14:paraId="3975D296" w14:textId="77777777" w:rsidR="009E7C50" w:rsidRDefault="009E7C50" w:rsidP="009E7C50">
      <w:pPr>
        <w:pStyle w:val="Cmsor2"/>
      </w:pPr>
      <w:bookmarkStart w:id="14" w:name="_Toc53041238"/>
      <w:r>
        <w:t>Tesztforgatókönyvek végrehajtása</w:t>
      </w:r>
      <w:bookmarkEnd w:id="14"/>
    </w:p>
    <w:p w14:paraId="788BB3A1" w14:textId="3B9A2BAC" w:rsidR="009E7C50" w:rsidRDefault="00AC0C4E" w:rsidP="008D5432">
      <w:pPr>
        <w:ind w:firstLine="576"/>
      </w:pPr>
      <w:r>
        <w:t>A mért jelalakok elvártnak megfelelők.</w:t>
      </w:r>
    </w:p>
    <w:p w14:paraId="123DE45B" w14:textId="77777777" w:rsidR="00AC0C4E" w:rsidRDefault="00AC0C4E" w:rsidP="008D5432">
      <w:pPr>
        <w:keepNext/>
        <w:jc w:val="center"/>
      </w:pPr>
      <w:r>
        <w:pict w14:anchorId="12D77566">
          <v:shape id="_x0000_i1038" type="#_x0000_t75" style="width:453pt;height:317.4pt">
            <v:imagedata r:id="rId28" o:title="test"/>
          </v:shape>
        </w:pict>
      </w:r>
    </w:p>
    <w:p w14:paraId="7F40206B" w14:textId="18EF0B8D" w:rsidR="00AC0C4E" w:rsidRDefault="00AC0C4E" w:rsidP="00191E70">
      <w:pPr>
        <w:pStyle w:val="Kpalrs"/>
        <w:jc w:val="center"/>
      </w:pPr>
      <w:r>
        <w:t xml:space="preserve">ábra </w:t>
      </w:r>
      <w:r w:rsidR="004E0334">
        <w:t>15</w:t>
      </w:r>
      <w:r>
        <w:t xml:space="preserve"> Mért jelalakok</w:t>
      </w:r>
    </w:p>
    <w:p w14:paraId="7CC8FF64" w14:textId="7979855C" w:rsidR="00A43363" w:rsidRPr="00402E23" w:rsidRDefault="00A43363" w:rsidP="008D5432">
      <w:pPr>
        <w:ind w:left="432"/>
      </w:pPr>
      <w:r>
        <w:t>Második tesztként teljes feltöltést és kiolvasást végeztem. A kezdet HEX fájl és a kiolvasott HEX fájl megegyezett. A feltöltés és kiolvasás hiba nélkül lezajlott.</w:t>
      </w:r>
    </w:p>
    <w:p w14:paraId="22771E1A" w14:textId="1AA8EE5B" w:rsidR="00C03DCB" w:rsidRDefault="00C03DCB" w:rsidP="00C03DCB">
      <w:pPr>
        <w:pStyle w:val="Cmsor1"/>
      </w:pPr>
      <w:bookmarkStart w:id="15" w:name="_Toc53041239"/>
      <w:r>
        <w:lastRenderedPageBreak/>
        <w:t>Összegzés</w:t>
      </w:r>
      <w:bookmarkEnd w:id="12"/>
      <w:bookmarkEnd w:id="15"/>
    </w:p>
    <w:p w14:paraId="4C8D51B6" w14:textId="54F1573E" w:rsidR="00C03DCB" w:rsidRDefault="00C03DCB" w:rsidP="00C03DCB"/>
    <w:p w14:paraId="49ACBC97" w14:textId="713ED27D" w:rsidR="008D5432" w:rsidRDefault="008D5432" w:rsidP="008D5432">
      <w:pPr>
        <w:ind w:left="432"/>
      </w:pPr>
      <w:r>
        <w:t>A projekt során létrehoztam egy</w:t>
      </w:r>
      <w:bookmarkStart w:id="16" w:name="_GoBack"/>
      <w:bookmarkEnd w:id="16"/>
      <w:r>
        <w:t xml:space="preserve"> olcsó és </w:t>
      </w:r>
      <w:r w:rsidR="00E16961">
        <w:t>kis</w:t>
      </w:r>
      <w:r w:rsidR="00764A53">
        <w:t xml:space="preserve">méretű programozót az AVR termékcsalád mikrokontrolleréihez, aminek a használata egyszerű és felhasználóbarát. A projektet folytatásaként a hardveresen megvalósított USB kommunikációt szoftveresre cserélném ezzel is tovább egyszerűsítve a programozót, és csökkentvé annak méretét. </w:t>
      </w:r>
    </w:p>
    <w:p w14:paraId="648499FE" w14:textId="77777777" w:rsidR="00C03DCB" w:rsidRDefault="00C03DCB" w:rsidP="00C03DCB">
      <w:pPr>
        <w:pStyle w:val="Cmsor1"/>
      </w:pPr>
      <w:bookmarkStart w:id="17" w:name="_Toc1483115"/>
      <w:bookmarkStart w:id="18" w:name="_Toc53041240"/>
      <w:r>
        <w:lastRenderedPageBreak/>
        <w:t>Irodalomjegyzék</w:t>
      </w:r>
      <w:bookmarkEnd w:id="17"/>
      <w:bookmarkEnd w:id="18"/>
    </w:p>
    <w:p w14:paraId="4E148E2C" w14:textId="77777777" w:rsidR="00633879" w:rsidRDefault="00462B41" w:rsidP="00633879">
      <w:pP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fldChar w:fldCharType="begin"/>
      </w:r>
      <w:r w:rsidR="001B1EF0">
        <w:instrText xml:space="preserve"> BIBLIOGRAPHY  \l 1038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805"/>
      </w:tblGrid>
      <w:tr w:rsidR="00633879" w14:paraId="17B457ED" w14:textId="77777777" w:rsidTr="00047E79">
        <w:trPr>
          <w:divId w:val="864292747"/>
          <w:tblCellSpacing w:w="15" w:type="dxa"/>
        </w:trPr>
        <w:tc>
          <w:tcPr>
            <w:tcW w:w="169" w:type="pct"/>
            <w:hideMark/>
          </w:tcPr>
          <w:p w14:paraId="059F1337" w14:textId="77777777" w:rsidR="00633879" w:rsidRDefault="00633879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A3F4764" w14:textId="77777777" w:rsidR="005612D6" w:rsidRDefault="00633879" w:rsidP="005612D6">
            <w:pPr>
              <w:pStyle w:val="Irodalomjegyzk"/>
              <w:rPr>
                <w:noProof/>
              </w:rPr>
            </w:pPr>
            <w:r>
              <w:rPr>
                <w:noProof/>
              </w:rPr>
              <w:t>„</w:t>
            </w:r>
            <w:r w:rsidR="005612D6">
              <w:rPr>
                <w:noProof/>
              </w:rPr>
              <w:t xml:space="preserve">AVR109: Self Programing" letöltve: 2023.05.29 </w:t>
            </w:r>
          </w:p>
          <w:p w14:paraId="42B0E7AB" w14:textId="2CFB2821" w:rsidR="00633879" w:rsidRDefault="00C20292" w:rsidP="005612D6">
            <w:pPr>
              <w:pStyle w:val="Irodalomjegyzk"/>
              <w:rPr>
                <w:noProof/>
              </w:rPr>
            </w:pPr>
            <w:hyperlink r:id="rId29" w:history="1">
              <w:r w:rsidR="005612D6">
                <w:rPr>
                  <w:rStyle w:val="Hiperhivatkozs"/>
                </w:rPr>
                <w:t>AVR109 Self-programming (microchip.com)</w:t>
              </w:r>
            </w:hyperlink>
          </w:p>
        </w:tc>
      </w:tr>
      <w:tr w:rsidR="00633879" w14:paraId="3C76E133" w14:textId="77777777" w:rsidTr="00047E79">
        <w:trPr>
          <w:divId w:val="864292747"/>
          <w:tblCellSpacing w:w="15" w:type="dxa"/>
        </w:trPr>
        <w:tc>
          <w:tcPr>
            <w:tcW w:w="169" w:type="pct"/>
            <w:hideMark/>
          </w:tcPr>
          <w:p w14:paraId="7C9DD98A" w14:textId="77777777" w:rsidR="00633879" w:rsidRDefault="00633879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E09842A" w14:textId="66E6D501" w:rsidR="00633879" w:rsidRDefault="00047E79">
            <w:pPr>
              <w:pStyle w:val="Irodalomjegyzk"/>
              <w:rPr>
                <w:noProof/>
              </w:rPr>
            </w:pPr>
            <w:r>
              <w:rPr>
                <w:noProof/>
              </w:rPr>
              <w:t>,,ATmega328P DATASHEET" letöltve: 2023.05.29</w:t>
            </w:r>
          </w:p>
          <w:p w14:paraId="4EAF770C" w14:textId="0ED26255" w:rsidR="00047E79" w:rsidRPr="00047E79" w:rsidRDefault="00C20292" w:rsidP="00047E79">
            <w:hyperlink r:id="rId30" w:history="1">
              <w:r w:rsidR="00047E79">
                <w:rPr>
                  <w:rStyle w:val="Hiperhivatkozs"/>
                </w:rPr>
                <w:t>ATmega328P (microchip.com)</w:t>
              </w:r>
            </w:hyperlink>
          </w:p>
        </w:tc>
      </w:tr>
      <w:tr w:rsidR="00245D89" w:rsidRPr="00047E79" w14:paraId="726351B7" w14:textId="77777777" w:rsidTr="00047E79">
        <w:trPr>
          <w:divId w:val="864292747"/>
          <w:tblCellSpacing w:w="15" w:type="dxa"/>
        </w:trPr>
        <w:tc>
          <w:tcPr>
            <w:tcW w:w="169" w:type="pct"/>
            <w:hideMark/>
          </w:tcPr>
          <w:p w14:paraId="41971973" w14:textId="7555F9EE" w:rsidR="00245D89" w:rsidRDefault="00245D89" w:rsidP="00245D89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15D2C998" w14:textId="77777777" w:rsidR="00245D89" w:rsidRDefault="00245D89" w:rsidP="00245D89">
            <w:pPr>
              <w:pStyle w:val="Irodalomjegyzk"/>
              <w:rPr>
                <w:noProof/>
              </w:rPr>
            </w:pPr>
            <w:r>
              <w:rPr>
                <w:noProof/>
              </w:rPr>
              <w:t>,,AVR910: In-System Programing" letöltve: 2023.05.28</w:t>
            </w:r>
          </w:p>
          <w:p w14:paraId="1D8780C2" w14:textId="528C8324" w:rsidR="00245D89" w:rsidRPr="00047E79" w:rsidRDefault="00C20292" w:rsidP="00245D89">
            <w:pPr>
              <w:pStyle w:val="Irodalomjegyzk"/>
              <w:rPr>
                <w:noProof/>
              </w:rPr>
            </w:pPr>
            <w:hyperlink r:id="rId31" w:history="1">
              <w:r w:rsidR="00245D89">
                <w:rPr>
                  <w:rStyle w:val="Hiperhivatkozs"/>
                </w:rPr>
                <w:t>AVR910: In-System Programming (microchip.com)</w:t>
              </w:r>
            </w:hyperlink>
          </w:p>
        </w:tc>
      </w:tr>
      <w:tr w:rsidR="00245D89" w:rsidRPr="00047E79" w14:paraId="74AB2458" w14:textId="77777777" w:rsidTr="00047E79">
        <w:trPr>
          <w:divId w:val="864292747"/>
          <w:tblCellSpacing w:w="15" w:type="dxa"/>
        </w:trPr>
        <w:tc>
          <w:tcPr>
            <w:tcW w:w="169" w:type="pct"/>
            <w:hideMark/>
          </w:tcPr>
          <w:p w14:paraId="04275CE1" w14:textId="70E04099" w:rsidR="00245D89" w:rsidRDefault="00245D89" w:rsidP="00245D89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3C92BFF0" w14:textId="77777777" w:rsidR="00245D89" w:rsidRDefault="00245D89" w:rsidP="00245D89">
            <w:pPr>
              <w:pStyle w:val="Irodalomjegyzk"/>
              <w:rPr>
                <w:noProof/>
              </w:rPr>
            </w:pPr>
            <w:r>
              <w:rPr>
                <w:noProof/>
              </w:rPr>
              <w:t>,,ATmega16U4/ATmega32U4 DATASHEET" letöltve: 2023.05.29</w:t>
            </w:r>
          </w:p>
          <w:p w14:paraId="5678D5B3" w14:textId="64DA3440" w:rsidR="00245D89" w:rsidRPr="00047E79" w:rsidRDefault="00C20292" w:rsidP="00245D89">
            <w:pPr>
              <w:pStyle w:val="Irodalomjegyzk"/>
              <w:rPr>
                <w:noProof/>
              </w:rPr>
            </w:pPr>
            <w:hyperlink r:id="rId32" w:history="1">
              <w:r w:rsidR="00245D89">
                <w:rPr>
                  <w:rStyle w:val="Hiperhivatkozs"/>
                </w:rPr>
                <w:t>ATmega16U4/32U4 Datasheet (microchip.com)</w:t>
              </w:r>
            </w:hyperlink>
          </w:p>
        </w:tc>
      </w:tr>
      <w:tr w:rsidR="00965F65" w:rsidRPr="00047E79" w14:paraId="74049E67" w14:textId="77777777" w:rsidTr="00965F65">
        <w:trPr>
          <w:divId w:val="864292747"/>
          <w:tblCellSpacing w:w="15" w:type="dxa"/>
        </w:trPr>
        <w:tc>
          <w:tcPr>
            <w:tcW w:w="169" w:type="pct"/>
            <w:hideMark/>
          </w:tcPr>
          <w:p w14:paraId="462C26E1" w14:textId="22127092" w:rsidR="00965F65" w:rsidRDefault="00965F65" w:rsidP="00965F65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26DC5F5B" w14:textId="29E5B82E" w:rsidR="00965F65" w:rsidRPr="00965F65" w:rsidRDefault="00965F65" w:rsidP="00965F65">
            <w:pPr>
              <w:shd w:val="clear" w:color="auto" w:fill="FFFFFF"/>
              <w:spacing w:after="0"/>
              <w:jc w:val="left"/>
              <w:rPr>
                <w:rFonts w:ascii="ff1" w:hAnsi="ff1"/>
                <w:color w:val="000000"/>
                <w:lang w:val="en-US" w:eastAsia="en-US"/>
              </w:rPr>
            </w:pPr>
            <w:r w:rsidRPr="00965F65">
              <w:rPr>
                <w:rFonts w:ascii="ff9" w:hAnsi="ff9"/>
                <w:color w:val="000000"/>
                <w:shd w:val="clear" w:color="auto" w:fill="FFFFFF"/>
              </w:rPr>
              <w:t>S E Khalzev, A I Vlasov and V A Shakhnov</w:t>
            </w:r>
            <w:r>
              <w:rPr>
                <w:noProof/>
              </w:rPr>
              <w:t xml:space="preserve"> </w:t>
            </w:r>
            <w:r w:rsidRPr="00965F65">
              <w:rPr>
                <w:noProof/>
              </w:rPr>
              <w:t>,,</w:t>
            </w:r>
            <w:r w:rsidRPr="00965F65">
              <w:rPr>
                <w:rFonts w:ascii="ff1" w:hAnsi="ff1"/>
                <w:color w:val="000000"/>
                <w:lang w:val="en-US" w:eastAsia="en-US"/>
              </w:rPr>
              <w:t>Visual methods of high-level system design for digital hardware</w:t>
            </w:r>
            <w:r>
              <w:rPr>
                <w:rFonts w:ascii="ff1" w:hAnsi="ff1"/>
                <w:color w:val="000000"/>
                <w:lang w:val="en-US" w:eastAsia="en-US"/>
              </w:rPr>
              <w:t xml:space="preserve"> </w:t>
            </w:r>
            <w:r w:rsidRPr="00965F65">
              <w:rPr>
                <w:rFonts w:ascii="ff1" w:hAnsi="ff1"/>
                <w:color w:val="000000"/>
                <w:lang w:val="en-US" w:eastAsia="en-US"/>
              </w:rPr>
              <w:t>components</w:t>
            </w:r>
            <w:r w:rsidRPr="00965F65">
              <w:rPr>
                <w:noProof/>
              </w:rPr>
              <w:t>" letöltve: 2023.05.29</w:t>
            </w:r>
          </w:p>
          <w:p w14:paraId="6F42E2D3" w14:textId="37BBA788" w:rsidR="00965F65" w:rsidRPr="00965F65" w:rsidRDefault="00965F65" w:rsidP="00ED4ABB">
            <w:pPr>
              <w:pStyle w:val="Irodalomjegyzk"/>
              <w:rPr>
                <w:noProof/>
              </w:rPr>
            </w:pPr>
            <w:r w:rsidRPr="00965F65">
              <w:rPr>
                <w:noProof/>
              </w:rPr>
              <w:t>https://www.researchgate.net/publication/341373143_Visual_methods_of_high-level_system_design_for_digital_hardware_components#pf5</w:t>
            </w:r>
          </w:p>
        </w:tc>
      </w:tr>
      <w:tr w:rsidR="00245D89" w:rsidRPr="00047E79" w14:paraId="32964FCF" w14:textId="77777777" w:rsidTr="00245D89">
        <w:trPr>
          <w:divId w:val="864292747"/>
          <w:tblCellSpacing w:w="15" w:type="dxa"/>
        </w:trPr>
        <w:tc>
          <w:tcPr>
            <w:tcW w:w="169" w:type="pct"/>
            <w:hideMark/>
          </w:tcPr>
          <w:p w14:paraId="0EAC4B78" w14:textId="7507A977" w:rsidR="00245D89" w:rsidRDefault="00245D89" w:rsidP="00245D89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02D7EEE6" w14:textId="32AE74F5" w:rsidR="00245D89" w:rsidRPr="00245D89" w:rsidRDefault="00245D89" w:rsidP="00245D89">
            <w:pPr>
              <w:shd w:val="clear" w:color="auto" w:fill="FFFFFF"/>
              <w:spacing w:after="0"/>
              <w:jc w:val="left"/>
              <w:rPr>
                <w:rFonts w:ascii="ff9" w:hAnsi="ff9"/>
                <w:color w:val="000000"/>
                <w:shd w:val="clear" w:color="auto" w:fill="FFFFFF"/>
              </w:rPr>
            </w:pPr>
            <w:r w:rsidRPr="00245D89">
              <w:rPr>
                <w:rFonts w:ascii="ff9" w:hAnsi="ff9"/>
                <w:color w:val="000000"/>
                <w:shd w:val="clear" w:color="auto" w:fill="FFFFFF"/>
              </w:rPr>
              <w:t>,,</w:t>
            </w:r>
            <w:r>
              <w:rPr>
                <w:rFonts w:ascii="ff9" w:hAnsi="ff9"/>
                <w:color w:val="000000"/>
                <w:shd w:val="clear" w:color="auto" w:fill="FFFFFF"/>
              </w:rPr>
              <w:t>AVRISP mkII</w:t>
            </w:r>
            <w:r w:rsidRPr="00245D89">
              <w:rPr>
                <w:rFonts w:ascii="ff9" w:hAnsi="ff9"/>
                <w:color w:val="000000"/>
                <w:shd w:val="clear" w:color="auto" w:fill="FFFFFF"/>
              </w:rPr>
              <w:t>" letöltve: 2023.05.2</w:t>
            </w:r>
            <w:r>
              <w:rPr>
                <w:rFonts w:ascii="ff9" w:hAnsi="ff9"/>
                <w:color w:val="000000"/>
                <w:shd w:val="clear" w:color="auto" w:fill="FFFFFF"/>
              </w:rPr>
              <w:t>9</w:t>
            </w:r>
          </w:p>
          <w:p w14:paraId="30F498CA" w14:textId="6F4D0979" w:rsidR="00245D89" w:rsidRPr="00245D89" w:rsidRDefault="00C20292" w:rsidP="00245D89">
            <w:pPr>
              <w:shd w:val="clear" w:color="auto" w:fill="FFFFFF"/>
              <w:spacing w:after="0"/>
              <w:jc w:val="left"/>
              <w:rPr>
                <w:rFonts w:ascii="ff9" w:hAnsi="ff9"/>
                <w:color w:val="000000"/>
                <w:shd w:val="clear" w:color="auto" w:fill="FFFFFF"/>
              </w:rPr>
            </w:pPr>
            <w:hyperlink r:id="rId33" w:history="1">
              <w:r w:rsidR="00245D89">
                <w:rPr>
                  <w:rStyle w:val="Hiperhivatkozs"/>
                </w:rPr>
                <w:t>Atmel AVRISP MkII (microchip.com)</w:t>
              </w:r>
            </w:hyperlink>
          </w:p>
        </w:tc>
      </w:tr>
    </w:tbl>
    <w:p w14:paraId="37AA3333" w14:textId="77777777" w:rsidR="00633879" w:rsidRDefault="00633879">
      <w:pPr>
        <w:divId w:val="864292747"/>
        <w:rPr>
          <w:noProof/>
        </w:rPr>
      </w:pPr>
    </w:p>
    <w:p w14:paraId="177B04EB" w14:textId="77777777" w:rsidR="00C03DCB" w:rsidRDefault="00462B41" w:rsidP="00633879">
      <w:r>
        <w:fldChar w:fldCharType="end"/>
      </w:r>
    </w:p>
    <w:p w14:paraId="65787998" w14:textId="028A7F41" w:rsidR="005049FA" w:rsidRDefault="00C03DCB" w:rsidP="00C03DCB">
      <w:pPr>
        <w:pStyle w:val="Cmsor1"/>
      </w:pPr>
      <w:bookmarkStart w:id="19" w:name="_Toc53041241"/>
      <w:r>
        <w:lastRenderedPageBreak/>
        <w:t>Ábrajegyzék</w:t>
      </w:r>
      <w:bookmarkEnd w:id="19"/>
    </w:p>
    <w:p w14:paraId="1640875B" w14:textId="5D885004" w:rsidR="00891148" w:rsidRDefault="00891148" w:rsidP="00891148"/>
    <w:p w14:paraId="5695A52D" w14:textId="50CD917A" w:rsidR="00891148" w:rsidRPr="00846A4E" w:rsidRDefault="00891148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 xml:space="preserve">ábra </w:t>
      </w:r>
      <w:r w:rsidRPr="00846A4E">
        <w:rPr>
          <w:color w:val="auto"/>
          <w:sz w:val="24"/>
          <w:szCs w:val="24"/>
        </w:rPr>
        <w:fldChar w:fldCharType="begin"/>
      </w:r>
      <w:r w:rsidRPr="00846A4E">
        <w:rPr>
          <w:color w:val="auto"/>
          <w:sz w:val="24"/>
          <w:szCs w:val="24"/>
        </w:rPr>
        <w:instrText xml:space="preserve"> SEQ ábra \* ARABIC </w:instrText>
      </w:r>
      <w:r w:rsidRPr="00846A4E">
        <w:rPr>
          <w:color w:val="auto"/>
          <w:sz w:val="24"/>
          <w:szCs w:val="24"/>
        </w:rPr>
        <w:fldChar w:fldCharType="separate"/>
      </w:r>
      <w:r w:rsidRPr="00846A4E">
        <w:rPr>
          <w:noProof/>
          <w:color w:val="auto"/>
          <w:sz w:val="24"/>
          <w:szCs w:val="24"/>
        </w:rPr>
        <w:t>1</w:t>
      </w:r>
      <w:r w:rsidRPr="00846A4E">
        <w:rPr>
          <w:noProof/>
          <w:color w:val="auto"/>
          <w:sz w:val="24"/>
          <w:szCs w:val="24"/>
        </w:rPr>
        <w:fldChar w:fldCharType="end"/>
      </w:r>
      <w:r w:rsidR="004E0334" w:rsidRPr="00846A4E">
        <w:rPr>
          <w:noProof/>
          <w:color w:val="auto"/>
          <w:sz w:val="24"/>
          <w:szCs w:val="24"/>
        </w:rPr>
        <w:tab/>
      </w:r>
      <w:r w:rsidR="004E0334" w:rsidRPr="00846A4E">
        <w:rPr>
          <w:noProof/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Logikai architektúra (saját készítés)</w:t>
      </w:r>
    </w:p>
    <w:p w14:paraId="188C25D1" w14:textId="2C84B4EE" w:rsidR="00891148" w:rsidRPr="00846A4E" w:rsidRDefault="00891148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 xml:space="preserve">ábra </w:t>
      </w:r>
      <w:r w:rsidRPr="00846A4E">
        <w:rPr>
          <w:color w:val="auto"/>
          <w:sz w:val="24"/>
          <w:szCs w:val="24"/>
        </w:rPr>
        <w:fldChar w:fldCharType="begin"/>
      </w:r>
      <w:r w:rsidRPr="00846A4E">
        <w:rPr>
          <w:color w:val="auto"/>
          <w:sz w:val="24"/>
          <w:szCs w:val="24"/>
        </w:rPr>
        <w:instrText xml:space="preserve"> SEQ ábra \* ARABIC </w:instrText>
      </w:r>
      <w:r w:rsidRPr="00846A4E">
        <w:rPr>
          <w:color w:val="auto"/>
          <w:sz w:val="24"/>
          <w:szCs w:val="24"/>
        </w:rPr>
        <w:fldChar w:fldCharType="separate"/>
      </w:r>
      <w:r w:rsidRPr="00846A4E">
        <w:rPr>
          <w:noProof/>
          <w:color w:val="auto"/>
          <w:sz w:val="24"/>
          <w:szCs w:val="24"/>
        </w:rPr>
        <w:t>2</w:t>
      </w:r>
      <w:r w:rsidRPr="00846A4E">
        <w:rPr>
          <w:noProof/>
          <w:color w:val="auto"/>
          <w:sz w:val="24"/>
          <w:szCs w:val="24"/>
        </w:rPr>
        <w:fldChar w:fldCharType="end"/>
      </w:r>
      <w:r w:rsidR="004E0334" w:rsidRPr="00846A4E">
        <w:rPr>
          <w:noProof/>
          <w:color w:val="auto"/>
          <w:sz w:val="24"/>
          <w:szCs w:val="24"/>
        </w:rPr>
        <w:tab/>
      </w:r>
      <w:r w:rsidR="004E0334" w:rsidRPr="00846A4E">
        <w:rPr>
          <w:noProof/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Párhuzamos programozás[2]</w:t>
      </w:r>
    </w:p>
    <w:p w14:paraId="024C0461" w14:textId="28D7D3C2" w:rsidR="00891148" w:rsidRPr="00846A4E" w:rsidRDefault="00891148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 xml:space="preserve">ábra </w:t>
      </w:r>
      <w:r w:rsidRPr="00846A4E">
        <w:rPr>
          <w:color w:val="auto"/>
          <w:sz w:val="24"/>
          <w:szCs w:val="24"/>
        </w:rPr>
        <w:fldChar w:fldCharType="begin"/>
      </w:r>
      <w:r w:rsidRPr="00846A4E">
        <w:rPr>
          <w:color w:val="auto"/>
          <w:sz w:val="24"/>
          <w:szCs w:val="24"/>
        </w:rPr>
        <w:instrText xml:space="preserve"> SEQ ábra \* ARABIC </w:instrText>
      </w:r>
      <w:r w:rsidRPr="00846A4E">
        <w:rPr>
          <w:color w:val="auto"/>
          <w:sz w:val="24"/>
          <w:szCs w:val="24"/>
        </w:rPr>
        <w:fldChar w:fldCharType="separate"/>
      </w:r>
      <w:r w:rsidRPr="00846A4E">
        <w:rPr>
          <w:noProof/>
          <w:color w:val="auto"/>
          <w:sz w:val="24"/>
          <w:szCs w:val="24"/>
        </w:rPr>
        <w:t>3</w:t>
      </w:r>
      <w:r w:rsidRPr="00846A4E">
        <w:rPr>
          <w:noProof/>
          <w:color w:val="auto"/>
          <w:sz w:val="24"/>
          <w:szCs w:val="24"/>
        </w:rPr>
        <w:fldChar w:fldCharType="end"/>
      </w:r>
      <w:r w:rsidR="004E0334" w:rsidRPr="00846A4E">
        <w:rPr>
          <w:noProof/>
          <w:color w:val="auto"/>
          <w:sz w:val="24"/>
          <w:szCs w:val="24"/>
        </w:rPr>
        <w:tab/>
      </w:r>
      <w:r w:rsidR="004E0334" w:rsidRPr="00846A4E">
        <w:rPr>
          <w:noProof/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Soros programozás[3]</w:t>
      </w:r>
    </w:p>
    <w:p w14:paraId="53ED91DE" w14:textId="5A49852B" w:rsidR="00891148" w:rsidRPr="00846A4E" w:rsidRDefault="00891148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 xml:space="preserve">ábra </w:t>
      </w:r>
      <w:r w:rsidRPr="00846A4E">
        <w:rPr>
          <w:color w:val="auto"/>
          <w:sz w:val="24"/>
          <w:szCs w:val="24"/>
        </w:rPr>
        <w:fldChar w:fldCharType="begin"/>
      </w:r>
      <w:r w:rsidRPr="00846A4E">
        <w:rPr>
          <w:color w:val="auto"/>
          <w:sz w:val="24"/>
          <w:szCs w:val="24"/>
        </w:rPr>
        <w:instrText xml:space="preserve"> SEQ ábra \* ARABIC </w:instrText>
      </w:r>
      <w:r w:rsidRPr="00846A4E">
        <w:rPr>
          <w:color w:val="auto"/>
          <w:sz w:val="24"/>
          <w:szCs w:val="24"/>
        </w:rPr>
        <w:fldChar w:fldCharType="separate"/>
      </w:r>
      <w:r w:rsidRPr="00846A4E">
        <w:rPr>
          <w:noProof/>
          <w:color w:val="auto"/>
          <w:sz w:val="24"/>
          <w:szCs w:val="24"/>
        </w:rPr>
        <w:t>4</w:t>
      </w:r>
      <w:r w:rsidRPr="00846A4E">
        <w:rPr>
          <w:noProof/>
          <w:color w:val="auto"/>
          <w:sz w:val="24"/>
          <w:szCs w:val="24"/>
        </w:rPr>
        <w:fldChar w:fldCharType="end"/>
      </w:r>
      <w:r w:rsidR="004E0334" w:rsidRPr="00846A4E">
        <w:rPr>
          <w:noProof/>
          <w:color w:val="auto"/>
          <w:sz w:val="24"/>
          <w:szCs w:val="24"/>
        </w:rPr>
        <w:tab/>
      </w:r>
      <w:r w:rsidR="004E0334" w:rsidRPr="00846A4E">
        <w:rPr>
          <w:noProof/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USB-UART átalakító blokk diagram [5]</w:t>
      </w:r>
    </w:p>
    <w:p w14:paraId="15C2DC3F" w14:textId="27707A3A" w:rsidR="00891148" w:rsidRPr="00846A4E" w:rsidRDefault="00891148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 xml:space="preserve">ábra </w:t>
      </w:r>
      <w:r w:rsidRPr="00846A4E">
        <w:rPr>
          <w:color w:val="auto"/>
          <w:sz w:val="24"/>
          <w:szCs w:val="24"/>
        </w:rPr>
        <w:fldChar w:fldCharType="begin"/>
      </w:r>
      <w:r w:rsidRPr="00846A4E">
        <w:rPr>
          <w:color w:val="auto"/>
          <w:sz w:val="24"/>
          <w:szCs w:val="24"/>
        </w:rPr>
        <w:instrText xml:space="preserve"> SEQ ábra \* ARABIC </w:instrText>
      </w:r>
      <w:r w:rsidRPr="00846A4E">
        <w:rPr>
          <w:color w:val="auto"/>
          <w:sz w:val="24"/>
          <w:szCs w:val="24"/>
        </w:rPr>
        <w:fldChar w:fldCharType="separate"/>
      </w:r>
      <w:r w:rsidRPr="00846A4E">
        <w:rPr>
          <w:noProof/>
          <w:color w:val="auto"/>
          <w:sz w:val="24"/>
          <w:szCs w:val="24"/>
        </w:rPr>
        <w:t>5</w:t>
      </w:r>
      <w:r w:rsidRPr="00846A4E">
        <w:rPr>
          <w:noProof/>
          <w:color w:val="auto"/>
          <w:sz w:val="24"/>
          <w:szCs w:val="24"/>
        </w:rPr>
        <w:fldChar w:fldCharType="end"/>
      </w:r>
      <w:r w:rsidR="004E0334" w:rsidRPr="00846A4E">
        <w:rPr>
          <w:noProof/>
          <w:color w:val="auto"/>
          <w:sz w:val="24"/>
          <w:szCs w:val="24"/>
        </w:rPr>
        <w:tab/>
      </w:r>
      <w:r w:rsidR="004E0334" w:rsidRPr="00846A4E">
        <w:rPr>
          <w:noProof/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Rendszer részletes blokkvázlata</w:t>
      </w:r>
    </w:p>
    <w:p w14:paraId="5172981F" w14:textId="7E520B2A" w:rsidR="00891148" w:rsidRPr="00846A4E" w:rsidRDefault="00891148" w:rsidP="004E0334">
      <w:pPr>
        <w:jc w:val="left"/>
      </w:pPr>
      <w:r w:rsidRPr="00846A4E">
        <w:t>ábra 6</w:t>
      </w:r>
      <w:r w:rsidR="004E0334" w:rsidRPr="00846A4E">
        <w:tab/>
      </w:r>
      <w:r w:rsidR="004E0334" w:rsidRPr="00846A4E">
        <w:tab/>
      </w:r>
      <w:r w:rsidRPr="00846A4E">
        <w:t>ISP vezeték kapcsolási rajza</w:t>
      </w:r>
    </w:p>
    <w:p w14:paraId="7980FCBF" w14:textId="44E0F0CE" w:rsidR="00891148" w:rsidRPr="00846A4E" w:rsidRDefault="004E0334" w:rsidP="004E0334">
      <w:pPr>
        <w:jc w:val="left"/>
      </w:pPr>
      <w:r w:rsidRPr="00846A4E">
        <w:t>ábra 7</w:t>
      </w:r>
      <w:r w:rsidRPr="00846A4E">
        <w:tab/>
      </w:r>
      <w:r w:rsidRPr="00846A4E">
        <w:tab/>
      </w:r>
      <w:r w:rsidR="00891148" w:rsidRPr="00846A4E">
        <w:t>AVR ISP csatlakozó lábkiosztása</w:t>
      </w:r>
    </w:p>
    <w:p w14:paraId="0AE21BEF" w14:textId="5B25E687" w:rsidR="00891148" w:rsidRPr="00846A4E" w:rsidRDefault="004E0334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>ábra 8</w:t>
      </w:r>
      <w:r w:rsidRPr="00846A4E">
        <w:rPr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ab/>
      </w:r>
      <w:r w:rsidR="00891148" w:rsidRPr="00846A4E">
        <w:rPr>
          <w:color w:val="auto"/>
          <w:sz w:val="24"/>
          <w:szCs w:val="24"/>
        </w:rPr>
        <w:t>Fénykép a programozóról</w:t>
      </w:r>
    </w:p>
    <w:p w14:paraId="6A15FB7F" w14:textId="05A4149F" w:rsidR="00891148" w:rsidRPr="00846A4E" w:rsidRDefault="00891148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>ábra 10</w:t>
      </w:r>
      <w:r w:rsidR="004E0334" w:rsidRPr="00846A4E">
        <w:rPr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Hex fájl betöltése</w:t>
      </w:r>
    </w:p>
    <w:p w14:paraId="33DDAFD0" w14:textId="54D0F89C" w:rsidR="00891148" w:rsidRPr="00846A4E" w:rsidRDefault="00891148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>ábra 11</w:t>
      </w:r>
      <w:r w:rsidR="004E0334" w:rsidRPr="00846A4E">
        <w:rPr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Hex fájl betöltése</w:t>
      </w:r>
    </w:p>
    <w:p w14:paraId="3D534816" w14:textId="7316B9C1" w:rsidR="004E0334" w:rsidRPr="00846A4E" w:rsidRDefault="004E0334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>ábra 12</w:t>
      </w:r>
      <w:r w:rsidRPr="00846A4E">
        <w:rPr>
          <w:color w:val="auto"/>
          <w:sz w:val="24"/>
          <w:szCs w:val="24"/>
        </w:rPr>
        <w:tab/>
        <w:t>Port kiválasztása</w:t>
      </w:r>
    </w:p>
    <w:p w14:paraId="646DE3AC" w14:textId="082A3A8B" w:rsidR="004E0334" w:rsidRPr="00846A4E" w:rsidRDefault="004E0334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>ábra 13</w:t>
      </w:r>
      <w:r w:rsidRPr="00846A4E">
        <w:rPr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Port kiválasztása</w:t>
      </w:r>
    </w:p>
    <w:p w14:paraId="1F28F191" w14:textId="4E4B1114" w:rsidR="004E0334" w:rsidRPr="00846A4E" w:rsidRDefault="004E0334" w:rsidP="004E0334">
      <w:pPr>
        <w:pStyle w:val="Kpalrs"/>
        <w:jc w:val="left"/>
        <w:rPr>
          <w:noProof/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>ábra 14</w:t>
      </w:r>
      <w:r w:rsidRPr="00846A4E">
        <w:rPr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"Target"</w:t>
      </w:r>
      <w:r w:rsidRPr="00846A4E">
        <w:rPr>
          <w:noProof/>
          <w:color w:val="auto"/>
          <w:sz w:val="24"/>
          <w:szCs w:val="24"/>
        </w:rPr>
        <w:t xml:space="preserve"> menüpont</w:t>
      </w:r>
    </w:p>
    <w:p w14:paraId="308289D0" w14:textId="51FF95C5" w:rsidR="004E0334" w:rsidRPr="00846A4E" w:rsidRDefault="004E0334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>ábra 15</w:t>
      </w:r>
      <w:r w:rsidRPr="00846A4E">
        <w:rPr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Mért jelalakok</w:t>
      </w:r>
    </w:p>
    <w:p w14:paraId="02F044D6" w14:textId="07867CE1" w:rsidR="00891148" w:rsidRPr="00846A4E" w:rsidRDefault="00891148" w:rsidP="004E0334">
      <w:pPr>
        <w:jc w:val="left"/>
      </w:pPr>
    </w:p>
    <w:p w14:paraId="04968304" w14:textId="28216C26" w:rsidR="004E0334" w:rsidRPr="00846A4E" w:rsidRDefault="004E0334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 xml:space="preserve">táblázat </w:t>
      </w:r>
      <w:r w:rsidRPr="00846A4E">
        <w:rPr>
          <w:color w:val="auto"/>
          <w:sz w:val="24"/>
          <w:szCs w:val="24"/>
        </w:rPr>
        <w:fldChar w:fldCharType="begin"/>
      </w:r>
      <w:r w:rsidRPr="00846A4E">
        <w:rPr>
          <w:color w:val="auto"/>
          <w:sz w:val="24"/>
          <w:szCs w:val="24"/>
        </w:rPr>
        <w:instrText xml:space="preserve"> SEQ táblázat \* ARABIC </w:instrText>
      </w:r>
      <w:r w:rsidRPr="00846A4E">
        <w:rPr>
          <w:color w:val="auto"/>
          <w:sz w:val="24"/>
          <w:szCs w:val="24"/>
        </w:rPr>
        <w:fldChar w:fldCharType="separate"/>
      </w:r>
      <w:r w:rsidRPr="00846A4E">
        <w:rPr>
          <w:noProof/>
          <w:color w:val="auto"/>
          <w:sz w:val="24"/>
          <w:szCs w:val="24"/>
        </w:rPr>
        <w:t>1</w:t>
      </w:r>
      <w:r w:rsidRPr="00846A4E">
        <w:rPr>
          <w:noProof/>
          <w:color w:val="auto"/>
          <w:sz w:val="24"/>
          <w:szCs w:val="24"/>
        </w:rPr>
        <w:fldChar w:fldCharType="end"/>
      </w:r>
      <w:r w:rsidRPr="00846A4E">
        <w:rPr>
          <w:noProof/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Programozó-mikrokontroller protokollok összehasonlítása</w:t>
      </w:r>
    </w:p>
    <w:p w14:paraId="1D2CF4DD" w14:textId="6CD0CD5D" w:rsidR="004E0334" w:rsidRPr="00846A4E" w:rsidRDefault="004E0334" w:rsidP="004E0334">
      <w:pPr>
        <w:pStyle w:val="Kpalrs"/>
        <w:jc w:val="left"/>
        <w:rPr>
          <w:color w:val="auto"/>
          <w:sz w:val="24"/>
          <w:szCs w:val="24"/>
        </w:rPr>
      </w:pPr>
      <w:r w:rsidRPr="00846A4E">
        <w:rPr>
          <w:color w:val="auto"/>
          <w:sz w:val="24"/>
          <w:szCs w:val="24"/>
        </w:rPr>
        <w:t xml:space="preserve">táblázat </w:t>
      </w:r>
      <w:r w:rsidRPr="00846A4E">
        <w:rPr>
          <w:color w:val="auto"/>
          <w:sz w:val="24"/>
          <w:szCs w:val="24"/>
        </w:rPr>
        <w:fldChar w:fldCharType="begin"/>
      </w:r>
      <w:r w:rsidRPr="00846A4E">
        <w:rPr>
          <w:color w:val="auto"/>
          <w:sz w:val="24"/>
          <w:szCs w:val="24"/>
        </w:rPr>
        <w:instrText xml:space="preserve"> SEQ táblázat \* ARABIC </w:instrText>
      </w:r>
      <w:r w:rsidRPr="00846A4E">
        <w:rPr>
          <w:color w:val="auto"/>
          <w:sz w:val="24"/>
          <w:szCs w:val="24"/>
        </w:rPr>
        <w:fldChar w:fldCharType="separate"/>
      </w:r>
      <w:r w:rsidRPr="00846A4E">
        <w:rPr>
          <w:noProof/>
          <w:color w:val="auto"/>
          <w:sz w:val="24"/>
          <w:szCs w:val="24"/>
        </w:rPr>
        <w:t>2</w:t>
      </w:r>
      <w:r w:rsidRPr="00846A4E">
        <w:rPr>
          <w:noProof/>
          <w:color w:val="auto"/>
          <w:sz w:val="24"/>
          <w:szCs w:val="24"/>
        </w:rPr>
        <w:fldChar w:fldCharType="end"/>
      </w:r>
      <w:r w:rsidRPr="00846A4E">
        <w:rPr>
          <w:color w:val="auto"/>
          <w:sz w:val="24"/>
          <w:szCs w:val="24"/>
        </w:rPr>
        <w:tab/>
      </w:r>
      <w:r w:rsidRPr="00846A4E">
        <w:rPr>
          <w:color w:val="auto"/>
          <w:sz w:val="24"/>
          <w:szCs w:val="24"/>
        </w:rPr>
        <w:t>Számítógép-programozó protokollok összehasonlítása</w:t>
      </w:r>
    </w:p>
    <w:p w14:paraId="4D71678E" w14:textId="77777777" w:rsidR="004E0334" w:rsidRPr="00891148" w:rsidRDefault="004E0334" w:rsidP="00891148"/>
    <w:sectPr w:rsidR="004E0334" w:rsidRPr="00891148" w:rsidSect="00CD4F9D">
      <w:headerReference w:type="default" r:id="rId34"/>
      <w:footerReference w:type="default" r:id="rId35"/>
      <w:pgSz w:w="11906" w:h="16838"/>
      <w:pgMar w:top="1418" w:right="1418" w:bottom="1418" w:left="1418" w:header="851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0B51A9" w14:textId="77777777" w:rsidR="00C20292" w:rsidRDefault="00C20292" w:rsidP="000F6198">
      <w:pPr>
        <w:spacing w:before="0" w:after="0" w:line="240" w:lineRule="auto"/>
      </w:pPr>
      <w:r>
        <w:separator/>
      </w:r>
    </w:p>
  </w:endnote>
  <w:endnote w:type="continuationSeparator" w:id="0">
    <w:p w14:paraId="6B25F55E" w14:textId="77777777" w:rsidR="00C20292" w:rsidRDefault="00C20292" w:rsidP="000F619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 Semibold">
    <w:altName w:val="Segoe UI Semibold"/>
    <w:charset w:val="EE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ff9">
    <w:altName w:val="Times New Roman"/>
    <w:panose1 w:val="00000000000000000000"/>
    <w:charset w:val="00"/>
    <w:family w:val="roman"/>
    <w:notTrueType/>
    <w:pitch w:val="default"/>
  </w:font>
  <w:font w:name="ff1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AF03B4" w14:textId="77777777" w:rsidR="00DE4A64" w:rsidRPr="008F61F2" w:rsidRDefault="00DE4A64" w:rsidP="008F61F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97E0E9" w14:textId="77777777" w:rsidR="00C20292" w:rsidRDefault="00C20292" w:rsidP="000F6198">
      <w:pPr>
        <w:spacing w:before="0" w:after="0" w:line="240" w:lineRule="auto"/>
      </w:pPr>
      <w:r>
        <w:separator/>
      </w:r>
    </w:p>
  </w:footnote>
  <w:footnote w:type="continuationSeparator" w:id="0">
    <w:p w14:paraId="3F986416" w14:textId="77777777" w:rsidR="00C20292" w:rsidRDefault="00C20292" w:rsidP="000F619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CCA25B" w14:textId="502177F4" w:rsidR="009E623F" w:rsidRPr="00E0740A" w:rsidRDefault="00C20292" w:rsidP="009E623F">
    <w:pPr>
      <w:pStyle w:val="lfej"/>
      <w:tabs>
        <w:tab w:val="clear" w:pos="1291"/>
        <w:tab w:val="right" w:pos="7513"/>
      </w:tabs>
      <w:spacing w:before="440" w:after="0" w:line="240" w:lineRule="auto"/>
      <w:ind w:left="-567"/>
      <w:jc w:val="left"/>
      <w:rPr>
        <w:rFonts w:ascii="Open Sans Semibold" w:hAnsi="Open Sans Semibold" w:cs="Arial"/>
        <w:smallCaps/>
        <w:color w:val="1D294D"/>
        <w:spacing w:val="20"/>
        <w:sz w:val="20"/>
      </w:rPr>
    </w:pPr>
    <w:r>
      <w:rPr>
        <w:rFonts w:ascii="Open Sans Semibold" w:hAnsi="Open Sans Semibold" w:cs="Arial"/>
        <w:smallCaps/>
        <w:noProof/>
        <w:color w:val="1D294D"/>
        <w:spacing w:val="20"/>
        <w:sz w:val="20"/>
      </w:rPr>
      <w:pict w14:anchorId="5A9911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2120875" o:spid="_x0000_s2054" type="#_x0000_t75" style="position:absolute;left:0;text-align:left;margin-left:0;margin-top:0;width:132.9pt;height:263.8pt;z-index:-251658752;mso-position-horizontal:center;mso-position-horizontal-relative:margin;mso-position-vertical:center;mso-position-vertical-relative:margin" o:allowincell="f">
          <v:imagedata r:id="rId1" o:title="oe_vizjel3"/>
          <w10:wrap anchorx="margin" anchory="margin"/>
        </v:shape>
      </w:pict>
    </w:r>
  </w:p>
  <w:p w14:paraId="577D4C08" w14:textId="0BCF4297" w:rsidR="00DE4A64" w:rsidRPr="00E0740A" w:rsidRDefault="00DE4A64" w:rsidP="00BE08D7">
    <w:pPr>
      <w:pStyle w:val="lfej"/>
      <w:tabs>
        <w:tab w:val="clear" w:pos="1291"/>
        <w:tab w:val="right" w:pos="7513"/>
      </w:tabs>
      <w:spacing w:before="0" w:after="0" w:line="240" w:lineRule="auto"/>
      <w:jc w:val="left"/>
      <w:rPr>
        <w:rFonts w:ascii="Open Sans Semibold" w:hAnsi="Open Sans Semibold" w:cs="Arial"/>
        <w:smallCaps/>
        <w:color w:val="1D294D"/>
        <w:spacing w:val="2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1D9B50" w14:textId="77777777" w:rsidR="00DE4A64" w:rsidRPr="00AD0503" w:rsidRDefault="00DE4A64" w:rsidP="0046499A">
    <w:pPr>
      <w:pStyle w:val="lfej"/>
      <w:jc w:val="both"/>
      <w:rPr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44CE0B" w14:textId="405820DB" w:rsidR="00DE4A64" w:rsidRPr="00C03DCB" w:rsidRDefault="00462B41" w:rsidP="00C03DCB">
    <w:pPr>
      <w:pStyle w:val="llb"/>
      <w:tabs>
        <w:tab w:val="clear" w:pos="4536"/>
        <w:tab w:val="clear" w:pos="9072"/>
      </w:tabs>
      <w:jc w:val="center"/>
    </w:pPr>
    <w:r>
      <w:fldChar w:fldCharType="begin"/>
    </w:r>
    <w:r w:rsidR="00DE4A64">
      <w:instrText xml:space="preserve"> PAGE  \* Arabic  \* MERGEFORMAT </w:instrText>
    </w:r>
    <w:r>
      <w:fldChar w:fldCharType="separate"/>
    </w:r>
    <w:r w:rsidR="00E16961">
      <w:rPr>
        <w:noProof/>
      </w:rPr>
      <w:t>14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97976"/>
    <w:multiLevelType w:val="hybridMultilevel"/>
    <w:tmpl w:val="10D056BC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18F17D3D"/>
    <w:multiLevelType w:val="hybridMultilevel"/>
    <w:tmpl w:val="B0DA4BF0"/>
    <w:lvl w:ilvl="0" w:tplc="AF886FA2">
      <w:start w:val="1"/>
      <w:numFmt w:val="decimal"/>
      <w:lvlText w:val="%1."/>
      <w:lvlJc w:val="left"/>
      <w:pPr>
        <w:ind w:left="720" w:hanging="360"/>
      </w:pPr>
      <w:rPr>
        <w:rFonts w:hint="default"/>
        <w:spacing w:val="-330"/>
        <w:kern w:val="2"/>
        <w:position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CF5E27"/>
    <w:multiLevelType w:val="hybridMultilevel"/>
    <w:tmpl w:val="895AC696"/>
    <w:lvl w:ilvl="0" w:tplc="AF886FA2">
      <w:start w:val="1"/>
      <w:numFmt w:val="decimal"/>
      <w:lvlText w:val="%1."/>
      <w:lvlJc w:val="left"/>
      <w:pPr>
        <w:ind w:left="1440" w:hanging="360"/>
      </w:pPr>
      <w:rPr>
        <w:rFonts w:hint="default"/>
        <w:spacing w:val="-330"/>
        <w:kern w:val="2"/>
        <w:position w:val="0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D4053E2"/>
    <w:multiLevelType w:val="multilevel"/>
    <w:tmpl w:val="E626BFB6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F6198"/>
    <w:rsid w:val="00007836"/>
    <w:rsid w:val="00031EF5"/>
    <w:rsid w:val="000472B4"/>
    <w:rsid w:val="00047E79"/>
    <w:rsid w:val="00064A82"/>
    <w:rsid w:val="00091EBA"/>
    <w:rsid w:val="000C46C0"/>
    <w:rsid w:val="000D7DA4"/>
    <w:rsid w:val="000E308B"/>
    <w:rsid w:val="000E6AF5"/>
    <w:rsid w:val="000F6198"/>
    <w:rsid w:val="001201F0"/>
    <w:rsid w:val="00125DCF"/>
    <w:rsid w:val="0013164D"/>
    <w:rsid w:val="001337F2"/>
    <w:rsid w:val="00140379"/>
    <w:rsid w:val="00154472"/>
    <w:rsid w:val="00163B6E"/>
    <w:rsid w:val="00164905"/>
    <w:rsid w:val="00167FE8"/>
    <w:rsid w:val="00191E70"/>
    <w:rsid w:val="001A09F1"/>
    <w:rsid w:val="001A1F3D"/>
    <w:rsid w:val="001A2412"/>
    <w:rsid w:val="001A354B"/>
    <w:rsid w:val="001B1EF0"/>
    <w:rsid w:val="001B289F"/>
    <w:rsid w:val="001C7492"/>
    <w:rsid w:val="001D2A68"/>
    <w:rsid w:val="001E0033"/>
    <w:rsid w:val="001F44FF"/>
    <w:rsid w:val="002265BB"/>
    <w:rsid w:val="002323B9"/>
    <w:rsid w:val="00242023"/>
    <w:rsid w:val="00245D89"/>
    <w:rsid w:val="0025639F"/>
    <w:rsid w:val="002727D9"/>
    <w:rsid w:val="00282B46"/>
    <w:rsid w:val="00296A9F"/>
    <w:rsid w:val="002A66CF"/>
    <w:rsid w:val="002B7E4E"/>
    <w:rsid w:val="002E534B"/>
    <w:rsid w:val="002E6233"/>
    <w:rsid w:val="002F6706"/>
    <w:rsid w:val="00300065"/>
    <w:rsid w:val="003102D6"/>
    <w:rsid w:val="003125D8"/>
    <w:rsid w:val="003179B4"/>
    <w:rsid w:val="00324FA3"/>
    <w:rsid w:val="00334C67"/>
    <w:rsid w:val="003440B3"/>
    <w:rsid w:val="003646FC"/>
    <w:rsid w:val="003745D7"/>
    <w:rsid w:val="003756DE"/>
    <w:rsid w:val="0039228F"/>
    <w:rsid w:val="003A04B1"/>
    <w:rsid w:val="003A5CEF"/>
    <w:rsid w:val="003D0C33"/>
    <w:rsid w:val="003D3FD8"/>
    <w:rsid w:val="0040373F"/>
    <w:rsid w:val="00404A81"/>
    <w:rsid w:val="00436904"/>
    <w:rsid w:val="00462B41"/>
    <w:rsid w:val="0046499A"/>
    <w:rsid w:val="00492E12"/>
    <w:rsid w:val="0049463C"/>
    <w:rsid w:val="004A41D0"/>
    <w:rsid w:val="004B5A50"/>
    <w:rsid w:val="004B7CCD"/>
    <w:rsid w:val="004D7303"/>
    <w:rsid w:val="004E0334"/>
    <w:rsid w:val="00501904"/>
    <w:rsid w:val="005049FA"/>
    <w:rsid w:val="005612D6"/>
    <w:rsid w:val="00571942"/>
    <w:rsid w:val="00573FE2"/>
    <w:rsid w:val="005805C1"/>
    <w:rsid w:val="00584B18"/>
    <w:rsid w:val="005B16FC"/>
    <w:rsid w:val="005C2C52"/>
    <w:rsid w:val="005D73A5"/>
    <w:rsid w:val="006148BF"/>
    <w:rsid w:val="00633879"/>
    <w:rsid w:val="00635D0E"/>
    <w:rsid w:val="006401C7"/>
    <w:rsid w:val="00675E3C"/>
    <w:rsid w:val="006A3660"/>
    <w:rsid w:val="006A3C26"/>
    <w:rsid w:val="006B3B23"/>
    <w:rsid w:val="006C79A3"/>
    <w:rsid w:val="006E5CA7"/>
    <w:rsid w:val="00727E4F"/>
    <w:rsid w:val="007312D3"/>
    <w:rsid w:val="00764A53"/>
    <w:rsid w:val="00764BFC"/>
    <w:rsid w:val="00764FF2"/>
    <w:rsid w:val="00783497"/>
    <w:rsid w:val="00796ABE"/>
    <w:rsid w:val="007A3EB0"/>
    <w:rsid w:val="007B02BC"/>
    <w:rsid w:val="007D2035"/>
    <w:rsid w:val="007D3138"/>
    <w:rsid w:val="00806D23"/>
    <w:rsid w:val="00824BB7"/>
    <w:rsid w:val="008272F4"/>
    <w:rsid w:val="00836F67"/>
    <w:rsid w:val="0083702A"/>
    <w:rsid w:val="00846A4E"/>
    <w:rsid w:val="00850500"/>
    <w:rsid w:val="008706B1"/>
    <w:rsid w:val="00891148"/>
    <w:rsid w:val="008C6EBB"/>
    <w:rsid w:val="008D5432"/>
    <w:rsid w:val="008F38B1"/>
    <w:rsid w:val="008F61F2"/>
    <w:rsid w:val="00923614"/>
    <w:rsid w:val="009339EB"/>
    <w:rsid w:val="0094631C"/>
    <w:rsid w:val="00951B0E"/>
    <w:rsid w:val="00956491"/>
    <w:rsid w:val="009623E6"/>
    <w:rsid w:val="00965F65"/>
    <w:rsid w:val="00981828"/>
    <w:rsid w:val="009878B7"/>
    <w:rsid w:val="0099278D"/>
    <w:rsid w:val="009B18E0"/>
    <w:rsid w:val="009B5C33"/>
    <w:rsid w:val="009E623F"/>
    <w:rsid w:val="009E7C50"/>
    <w:rsid w:val="00A27563"/>
    <w:rsid w:val="00A278BA"/>
    <w:rsid w:val="00A43363"/>
    <w:rsid w:val="00A57B1B"/>
    <w:rsid w:val="00A65CC2"/>
    <w:rsid w:val="00A748D7"/>
    <w:rsid w:val="00A75098"/>
    <w:rsid w:val="00A7527A"/>
    <w:rsid w:val="00A81111"/>
    <w:rsid w:val="00A868D7"/>
    <w:rsid w:val="00AC0C4E"/>
    <w:rsid w:val="00AC271F"/>
    <w:rsid w:val="00AC7230"/>
    <w:rsid w:val="00AD2497"/>
    <w:rsid w:val="00AD3F55"/>
    <w:rsid w:val="00AE2E4C"/>
    <w:rsid w:val="00AE6129"/>
    <w:rsid w:val="00B153B7"/>
    <w:rsid w:val="00B234C0"/>
    <w:rsid w:val="00B25BCA"/>
    <w:rsid w:val="00B40773"/>
    <w:rsid w:val="00B46023"/>
    <w:rsid w:val="00B774C3"/>
    <w:rsid w:val="00B8781E"/>
    <w:rsid w:val="00B87BBC"/>
    <w:rsid w:val="00B93FDD"/>
    <w:rsid w:val="00BE08D7"/>
    <w:rsid w:val="00BF4EEC"/>
    <w:rsid w:val="00C03DCB"/>
    <w:rsid w:val="00C050C4"/>
    <w:rsid w:val="00C0791D"/>
    <w:rsid w:val="00C20292"/>
    <w:rsid w:val="00C33EEA"/>
    <w:rsid w:val="00C534FC"/>
    <w:rsid w:val="00C54F09"/>
    <w:rsid w:val="00C72F34"/>
    <w:rsid w:val="00CC7918"/>
    <w:rsid w:val="00CD218D"/>
    <w:rsid w:val="00CD3FBA"/>
    <w:rsid w:val="00CD4F9D"/>
    <w:rsid w:val="00CF415B"/>
    <w:rsid w:val="00CF5F66"/>
    <w:rsid w:val="00D001E9"/>
    <w:rsid w:val="00D01239"/>
    <w:rsid w:val="00D21C9C"/>
    <w:rsid w:val="00D369F9"/>
    <w:rsid w:val="00D4523F"/>
    <w:rsid w:val="00D75756"/>
    <w:rsid w:val="00D84D6A"/>
    <w:rsid w:val="00DA695A"/>
    <w:rsid w:val="00DB6EF8"/>
    <w:rsid w:val="00DE023A"/>
    <w:rsid w:val="00DE4A64"/>
    <w:rsid w:val="00E0740A"/>
    <w:rsid w:val="00E14ABA"/>
    <w:rsid w:val="00E16961"/>
    <w:rsid w:val="00E202C1"/>
    <w:rsid w:val="00E25EB3"/>
    <w:rsid w:val="00E53B2E"/>
    <w:rsid w:val="00EB75E9"/>
    <w:rsid w:val="00EC5AE9"/>
    <w:rsid w:val="00EC7C39"/>
    <w:rsid w:val="00ED3F87"/>
    <w:rsid w:val="00ED5C1B"/>
    <w:rsid w:val="00F01D0A"/>
    <w:rsid w:val="00F41924"/>
    <w:rsid w:val="00F46EE2"/>
    <w:rsid w:val="00F5291C"/>
    <w:rsid w:val="00F71D70"/>
    <w:rsid w:val="00F91541"/>
    <w:rsid w:val="00F96B85"/>
    <w:rsid w:val="00FC0F63"/>
    <w:rsid w:val="00FD08CB"/>
    <w:rsid w:val="00FD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A37BDB3"/>
  <w15:docId w15:val="{421B5396-7872-4621-89C5-435997705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51B0E"/>
    <w:pPr>
      <w:spacing w:after="120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qFormat/>
    <w:rsid w:val="005049FA"/>
    <w:pPr>
      <w:keepNext/>
      <w:pageBreakBefore/>
      <w:numPr>
        <w:numId w:val="1"/>
      </w:numPr>
      <w:spacing w:before="240" w:after="60"/>
      <w:jc w:val="center"/>
      <w:outlineLvl w:val="0"/>
    </w:pPr>
    <w:rPr>
      <w:b/>
      <w:bCs/>
      <w:caps/>
      <w:kern w:val="32"/>
      <w:sz w:val="28"/>
      <w:szCs w:val="28"/>
    </w:rPr>
  </w:style>
  <w:style w:type="paragraph" w:styleId="Cmsor2">
    <w:name w:val="heading 2"/>
    <w:basedOn w:val="Norml"/>
    <w:next w:val="Norml"/>
    <w:link w:val="Cmsor2Char"/>
    <w:unhideWhenUsed/>
    <w:qFormat/>
    <w:rsid w:val="005049FA"/>
    <w:pPr>
      <w:keepNext/>
      <w:numPr>
        <w:ilvl w:val="1"/>
        <w:numId w:val="1"/>
      </w:numPr>
      <w:spacing w:before="240" w:after="240"/>
      <w:outlineLvl w:val="1"/>
    </w:pPr>
    <w:rPr>
      <w:b/>
      <w:bCs/>
      <w:iCs/>
    </w:rPr>
  </w:style>
  <w:style w:type="paragraph" w:styleId="Cmsor3">
    <w:name w:val="heading 3"/>
    <w:basedOn w:val="Norml"/>
    <w:next w:val="Norml"/>
    <w:link w:val="Cmsor3Char"/>
    <w:unhideWhenUsed/>
    <w:qFormat/>
    <w:rsid w:val="005049FA"/>
    <w:pPr>
      <w:keepNext/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Cmsor4">
    <w:name w:val="heading 4"/>
    <w:basedOn w:val="Norml"/>
    <w:next w:val="Norml"/>
    <w:link w:val="Cmsor4Char"/>
    <w:unhideWhenUsed/>
    <w:qFormat/>
    <w:rsid w:val="005049FA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msor5">
    <w:name w:val="heading 5"/>
    <w:basedOn w:val="Norml"/>
    <w:next w:val="Norml"/>
    <w:link w:val="Cmsor5Char"/>
    <w:unhideWhenUsed/>
    <w:qFormat/>
    <w:rsid w:val="005049FA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qFormat/>
    <w:rsid w:val="005049FA"/>
    <w:pPr>
      <w:keepNext/>
      <w:numPr>
        <w:ilvl w:val="5"/>
        <w:numId w:val="1"/>
      </w:numPr>
      <w:outlineLvl w:val="5"/>
    </w:pPr>
    <w:rPr>
      <w:b/>
      <w:sz w:val="28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5049FA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5049FA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5049FA"/>
    <w:pPr>
      <w:numPr>
        <w:ilvl w:val="8"/>
        <w:numId w:val="1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rsid w:val="000F6198"/>
    <w:pPr>
      <w:tabs>
        <w:tab w:val="left" w:pos="1291"/>
      </w:tabs>
      <w:jc w:val="center"/>
    </w:pPr>
  </w:style>
  <w:style w:type="character" w:customStyle="1" w:styleId="lfejChar">
    <w:name w:val="Élőfej Char"/>
    <w:basedOn w:val="Bekezdsalapbettpusa"/>
    <w:link w:val="lfej"/>
    <w:uiPriority w:val="99"/>
    <w:rsid w:val="000F6198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0F6198"/>
    <w:pPr>
      <w:spacing w:after="600"/>
      <w:jc w:val="center"/>
    </w:pPr>
    <w:rPr>
      <w:b/>
      <w:iCs/>
      <w:spacing w:val="13"/>
      <w:sz w:val="48"/>
      <w:lang w:val="en-US"/>
    </w:rPr>
  </w:style>
  <w:style w:type="character" w:customStyle="1" w:styleId="AlcmChar">
    <w:name w:val="Alcím Char"/>
    <w:basedOn w:val="Bekezdsalapbettpusa"/>
    <w:link w:val="Alcm"/>
    <w:uiPriority w:val="11"/>
    <w:rsid w:val="000F6198"/>
    <w:rPr>
      <w:rFonts w:ascii="Times New Roman" w:eastAsia="Times New Roman" w:hAnsi="Times New Roman" w:cs="Times New Roman"/>
      <w:b/>
      <w:iCs/>
      <w:spacing w:val="13"/>
      <w:sz w:val="48"/>
      <w:szCs w:val="24"/>
      <w:lang w:val="en-US" w:eastAsia="hu-HU"/>
    </w:rPr>
  </w:style>
  <w:style w:type="paragraph" w:styleId="llb">
    <w:name w:val="footer"/>
    <w:basedOn w:val="Norml"/>
    <w:link w:val="llbChar"/>
    <w:uiPriority w:val="99"/>
    <w:unhideWhenUsed/>
    <w:rsid w:val="000F6198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6198"/>
    <w:rPr>
      <w:rFonts w:ascii="Times New Roman" w:eastAsia="Times New Roman" w:hAnsi="Times New Roman" w:cs="Times New Roman"/>
      <w:sz w:val="24"/>
      <w:szCs w:val="24"/>
      <w:lang w:eastAsia="hu-HU"/>
    </w:rPr>
  </w:style>
  <w:style w:type="table" w:styleId="Rcsostblzat">
    <w:name w:val="Table Grid"/>
    <w:basedOn w:val="Normltblzat"/>
    <w:uiPriority w:val="59"/>
    <w:rsid w:val="0046499A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5049FA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hu-HU"/>
    </w:rPr>
  </w:style>
  <w:style w:type="character" w:customStyle="1" w:styleId="Cmsor2Char">
    <w:name w:val="Címsor 2 Char"/>
    <w:basedOn w:val="Bekezdsalapbettpusa"/>
    <w:link w:val="Cmsor2"/>
    <w:rsid w:val="005049FA"/>
    <w:rPr>
      <w:rFonts w:ascii="Times New Roman" w:eastAsia="Times New Roman" w:hAnsi="Times New Roman" w:cs="Times New Roman"/>
      <w:b/>
      <w:bCs/>
      <w:iCs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rsid w:val="005049FA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rsid w:val="005049FA"/>
    <w:rPr>
      <w:rFonts w:ascii="Calibri" w:eastAsia="Times New Roman" w:hAnsi="Calibri" w:cs="Times New Roman"/>
      <w:b/>
      <w:bCs/>
      <w:sz w:val="28"/>
      <w:szCs w:val="28"/>
      <w:lang w:eastAsia="hu-HU"/>
    </w:rPr>
  </w:style>
  <w:style w:type="character" w:customStyle="1" w:styleId="Cmsor5Char">
    <w:name w:val="Címsor 5 Char"/>
    <w:basedOn w:val="Bekezdsalapbettpusa"/>
    <w:link w:val="Cmsor5"/>
    <w:rsid w:val="005049FA"/>
    <w:rPr>
      <w:rFonts w:ascii="Calibri" w:eastAsia="Times New Roman" w:hAnsi="Calibri" w:cs="Times New Roman"/>
      <w:b/>
      <w:bCs/>
      <w:i/>
      <w:iCs/>
      <w:sz w:val="26"/>
      <w:szCs w:val="26"/>
      <w:lang w:eastAsia="hu-HU"/>
    </w:rPr>
  </w:style>
  <w:style w:type="character" w:customStyle="1" w:styleId="Cmsor6Char">
    <w:name w:val="Címsor 6 Char"/>
    <w:basedOn w:val="Bekezdsalapbettpusa"/>
    <w:link w:val="Cmsor6"/>
    <w:rsid w:val="005049FA"/>
    <w:rPr>
      <w:rFonts w:ascii="Times New Roman" w:eastAsia="Times New Roman" w:hAnsi="Times New Roman" w:cs="Times New Roman"/>
      <w:b/>
      <w:sz w:val="28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semiHidden/>
    <w:rsid w:val="005049FA"/>
    <w:rPr>
      <w:rFonts w:ascii="Calibri" w:eastAsia="Times New Roman" w:hAnsi="Calibri" w:cs="Times New Roman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semiHidden/>
    <w:rsid w:val="005049FA"/>
    <w:rPr>
      <w:rFonts w:ascii="Calibri" w:eastAsia="Times New Roman" w:hAnsi="Calibri" w:cs="Times New Roman"/>
      <w:i/>
      <w:iCs/>
      <w:sz w:val="24"/>
      <w:szCs w:val="24"/>
      <w:lang w:eastAsia="hu-HU"/>
    </w:rPr>
  </w:style>
  <w:style w:type="character" w:customStyle="1" w:styleId="Cmsor9Char">
    <w:name w:val="Címsor 9 Char"/>
    <w:basedOn w:val="Bekezdsalapbettpusa"/>
    <w:link w:val="Cmsor9"/>
    <w:semiHidden/>
    <w:rsid w:val="005049FA"/>
    <w:rPr>
      <w:rFonts w:ascii="Calibri Light" w:eastAsia="Times New Roman" w:hAnsi="Calibri Light" w:cs="Times New Roman"/>
      <w:lang w:eastAsia="hu-HU"/>
    </w:rPr>
  </w:style>
  <w:style w:type="character" w:styleId="Hiperhivatkozs">
    <w:name w:val="Hyperlink"/>
    <w:uiPriority w:val="99"/>
    <w:rsid w:val="005049FA"/>
    <w:rPr>
      <w:color w:val="0000FF"/>
      <w:u w:val="single"/>
    </w:rPr>
  </w:style>
  <w:style w:type="paragraph" w:styleId="TJ1">
    <w:name w:val="toc 1"/>
    <w:basedOn w:val="Norml"/>
    <w:next w:val="Norml"/>
    <w:autoRedefine/>
    <w:uiPriority w:val="39"/>
    <w:rsid w:val="005049FA"/>
    <w:pPr>
      <w:tabs>
        <w:tab w:val="left" w:pos="440"/>
        <w:tab w:val="right" w:leader="dot" w:pos="8493"/>
      </w:tabs>
      <w:spacing w:before="0" w:after="0"/>
    </w:pPr>
    <w:rPr>
      <w:noProof/>
    </w:rPr>
  </w:style>
  <w:style w:type="paragraph" w:customStyle="1" w:styleId="Csornincstartalomjegyzkben">
    <w:name w:val="Císor nincs tartalomjegyzékben"/>
    <w:basedOn w:val="Norml"/>
    <w:rsid w:val="005049FA"/>
    <w:rPr>
      <w:szCs w:val="20"/>
    </w:rPr>
  </w:style>
  <w:style w:type="paragraph" w:styleId="TJ2">
    <w:name w:val="toc 2"/>
    <w:basedOn w:val="Norml"/>
    <w:next w:val="Norml"/>
    <w:autoRedefine/>
    <w:uiPriority w:val="39"/>
    <w:rsid w:val="005049FA"/>
    <w:pPr>
      <w:tabs>
        <w:tab w:val="left" w:pos="880"/>
        <w:tab w:val="right" w:leader="dot" w:pos="8493"/>
      </w:tabs>
      <w:spacing w:before="0" w:after="0"/>
      <w:ind w:left="240"/>
    </w:pPr>
    <w:rPr>
      <w:noProof/>
    </w:rPr>
  </w:style>
  <w:style w:type="paragraph" w:styleId="TJ3">
    <w:name w:val="toc 3"/>
    <w:basedOn w:val="Norml"/>
    <w:next w:val="Norml"/>
    <w:autoRedefine/>
    <w:uiPriority w:val="39"/>
    <w:rsid w:val="005049FA"/>
    <w:pPr>
      <w:tabs>
        <w:tab w:val="left" w:pos="1320"/>
        <w:tab w:val="right" w:leader="dot" w:pos="8493"/>
      </w:tabs>
      <w:spacing w:before="0" w:after="0"/>
      <w:ind w:left="480"/>
    </w:pPr>
    <w:rPr>
      <w:noProof/>
    </w:rPr>
  </w:style>
  <w:style w:type="character" w:styleId="Jegyzethivatkozs">
    <w:name w:val="annotation reference"/>
    <w:basedOn w:val="Bekezdsalapbettpusa"/>
    <w:uiPriority w:val="99"/>
    <w:semiHidden/>
    <w:unhideWhenUsed/>
    <w:rsid w:val="00B40773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B40773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B40773"/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4077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40773"/>
    <w:rPr>
      <w:rFonts w:ascii="Times New Roman" w:eastAsia="Times New Roman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4077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40773"/>
    <w:rPr>
      <w:rFonts w:ascii="Segoe UI" w:eastAsia="Times New Roman" w:hAnsi="Segoe UI" w:cs="Segoe UI"/>
      <w:sz w:val="18"/>
      <w:szCs w:val="18"/>
      <w:lang w:eastAsia="hu-HU"/>
    </w:rPr>
  </w:style>
  <w:style w:type="paragraph" w:customStyle="1" w:styleId="Tennivalkrejtettbetvelszedve">
    <w:name w:val="Tennivalók (rejtett betűvel szedve)"/>
    <w:basedOn w:val="Norml"/>
    <w:next w:val="Norml"/>
    <w:link w:val="TennivalkrejtettbetvelszedveChar"/>
    <w:qFormat/>
    <w:rsid w:val="004D7303"/>
    <w:rPr>
      <w:i/>
      <w:vanish/>
      <w:color w:val="0070C0"/>
    </w:rPr>
  </w:style>
  <w:style w:type="character" w:customStyle="1" w:styleId="TennivalkrejtettbetvelszedveChar">
    <w:name w:val="Tennivalók (rejtett betűvel szedve) Char"/>
    <w:basedOn w:val="Bekezdsalapbettpusa"/>
    <w:link w:val="Tennivalkrejtettbetvelszedve"/>
    <w:rsid w:val="004D7303"/>
    <w:rPr>
      <w:rFonts w:ascii="Times New Roman" w:eastAsia="Times New Roman" w:hAnsi="Times New Roman" w:cs="Times New Roman"/>
      <w:i/>
      <w:vanish/>
      <w:color w:val="0070C0"/>
      <w:sz w:val="24"/>
      <w:szCs w:val="24"/>
      <w:lang w:eastAsia="hu-HU"/>
    </w:rPr>
  </w:style>
  <w:style w:type="paragraph" w:styleId="Irodalomjegyzk">
    <w:name w:val="Bibliography"/>
    <w:basedOn w:val="Norml"/>
    <w:next w:val="Norml"/>
    <w:uiPriority w:val="37"/>
    <w:unhideWhenUsed/>
    <w:rsid w:val="001B1EF0"/>
  </w:style>
  <w:style w:type="paragraph" w:styleId="Listaszerbekezds">
    <w:name w:val="List Paragraph"/>
    <w:basedOn w:val="Norml"/>
    <w:uiPriority w:val="34"/>
    <w:qFormat/>
    <w:rsid w:val="001F44FF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2323B9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jpe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hyperlink" Target="https://ww1.microchip.com/downloads/en/DeviceDoc/Atmel-42093-AVR-ISP-mkII_UserGuide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1.microchip.com/downloads/en/AppNotes/doc1644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ww1.microchip.com/downloads/en/DeviceDoc/Atmel-7766-8-bit-AVR-ATmega16U4-32U4_Datasheet.pdf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1.microchip.com/downloads/en/Appnotes/Atmel-0943-In-System-Programming_ApplicationNote_AVR910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1.microchip.com/downloads/en/DeviceDoc/Atmel-7810-Automotive-Microcontrollers-ATmega328P_Datasheet.pdf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12807AC394BAA4AB99B30629C4C53AD" ma:contentTypeVersion="0" ma:contentTypeDescription="Új dokumentum létrehozása." ma:contentTypeScope="" ma:versionID="e86fae0063fbb0d3be21744092f6934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1f8c77c4dc307b436ae2cc9d0d729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Egy191</b:Tag>
    <b:SourceType>ElectronicSource</b:SourceType>
    <b:Guid>{E6B6CB6E-3C9C-4656-8EE8-EECBE41E9E0C}</b:Guid>
    <b:Title>LoRaWAN™ 1.0.3 Specification</b:Title>
    <b:YearAccessed>2020</b:YearAccessed>
    <b:MonthAccessed>01</b:MonthAccessed>
    <b:DayAccessed>07</b:DayAccessed>
    <b:URL>https://lora-alliance.org/sites/default/files/2018-07/lorawan1.0.3.pdf</b:URL>
    <b:Author>
      <b:ProducerName>
        <b:NameList>
          <b:Person>
            <b:Last>Alliance</b:Last>
            <b:First>LoRa</b:First>
          </b:Person>
        </b:NameList>
      </b:ProducerName>
    </b:Author>
    <b:Year>2018</b:Year>
    <b:RefOrder>1</b:RefOrder>
  </b:Source>
  <b:Source>
    <b:Tag>Ard19</b:Tag>
    <b:SourceType>DocumentFromInternetSite</b:SourceType>
    <b:Guid>{D67AF360-3B8D-48C1-848B-CC072B12EA54}</b:Guid>
    <b:Title>www.arduino.cc </b:Title>
    <b:YearAccessed>2019</b:YearAccessed>
    <b:MonthAccessed>10</b:MonthAccessed>
    <b:DayAccessed>11</b:DayAccessed>
    <b:URL>https://www.arduino.cc/en/uploads/Main/ArduinoNanoManual23.pdf</b:URL>
    <b:Author>
      <b:Author>
        <b:NameList>
          <b:Person>
            <b:Last>Arduino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085AE987-5D68-4A59-A6FD-9F6127BFFD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8E9741-EFA1-4230-A98A-91CB79A455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744E245-A5FC-47CB-9A48-5C9B4E897F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A432F62-2179-4F06-AA1C-1676A41C3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18</Pages>
  <Words>2349</Words>
  <Characters>13393</Characters>
  <Application>Microsoft Office Word</Application>
  <DocSecurity>0</DocSecurity>
  <Lines>111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Óbudai Egyetem</Company>
  <LinksUpToDate>false</LinksUpToDate>
  <CharactersWithSpaces>15711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Gyányi Sándor</dc:creator>
  <cp:keywords/>
  <dc:description/>
  <cp:lastModifiedBy>Széles Péter</cp:lastModifiedBy>
  <cp:revision>95</cp:revision>
  <dcterms:created xsi:type="dcterms:W3CDTF">2020-10-08T07:13:00Z</dcterms:created>
  <dcterms:modified xsi:type="dcterms:W3CDTF">2023-05-30T14:06:00Z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0x010100A12807AC394BAA4AB99B30629C4C53AD</vt:lpwstr>
  </property>
</Properties>
</file>