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89723" w14:textId="77777777" w:rsidR="006C6FC2" w:rsidRDefault="00E27CF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R用户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R性别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亲启</w:t>
      </w:r>
    </w:p>
    <w:p w14:paraId="010B108E" w14:textId="77777777" w:rsidR="006C6FC2" w:rsidRDefault="00E27CFB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金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出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借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情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况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报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告</w:t>
      </w:r>
    </w:p>
    <w:p w14:paraId="2086CE36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sz w:val="15"/>
          <w:szCs w:val="15"/>
          <w:u w:val="single"/>
        </w:rPr>
        <w:t>R用户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R性别，您好：</w:t>
      </w:r>
    </w:p>
    <w:p w14:paraId="6EA1B10D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</w:t>
      </w:r>
      <w:r>
        <w:rPr>
          <w:rFonts w:ascii="宋体" w:hAnsi="宋体" w:cs="宋体" w:hint="eastAsia"/>
          <w:sz w:val="15"/>
          <w:szCs w:val="15"/>
        </w:rPr>
        <w:t>感谢您选择中润鼎利的咨询服务，参考中润鼎利的推荐进行资金的出借增值，您目前出借的款项所产生的收益情况如下：</w:t>
      </w:r>
    </w:p>
    <w:p w14:paraId="4C123758" w14:textId="77777777" w:rsidR="006C6FC2" w:rsidRDefault="00E27CFB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C6FC2" w14:paraId="4C9862FF" w14:textId="77777777">
        <w:tc>
          <w:tcPr>
            <w:tcW w:w="4260" w:type="dxa"/>
            <w:gridSpan w:val="2"/>
          </w:tcPr>
          <w:p w14:paraId="71E217B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09B3AA4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R报告开始日期</w:t>
            </w:r>
            <w:r>
              <w:rPr>
                <w:rFonts w:ascii="宋体" w:hAnsi="宋体" w:cs="宋体"/>
                <w:sz w:val="15"/>
                <w:szCs w:val="15"/>
              </w:rPr>
              <w:t>-R报告结束日期</w:t>
            </w:r>
          </w:p>
        </w:tc>
      </w:tr>
      <w:tr w:rsidR="006C6FC2" w14:paraId="73B131D2" w14:textId="77777777">
        <w:tc>
          <w:tcPr>
            <w:tcW w:w="2130" w:type="dxa"/>
          </w:tcPr>
          <w:p w14:paraId="0D1ABE7C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560A597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R报告日</w:t>
            </w:r>
          </w:p>
        </w:tc>
        <w:tc>
          <w:tcPr>
            <w:tcW w:w="2131" w:type="dxa"/>
          </w:tcPr>
          <w:p w14:paraId="6616E97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1807862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R报告日资产</w:t>
            </w:r>
          </w:p>
        </w:tc>
      </w:tr>
      <w:tr w:rsidR="006C6FC2" w14:paraId="19EAFF47" w14:textId="77777777">
        <w:tc>
          <w:tcPr>
            <w:tcW w:w="2130" w:type="dxa"/>
          </w:tcPr>
          <w:p w14:paraId="6FD127F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45F7377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381809D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0D3DE0F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6C6FC2" w14:paraId="649E099C" w14:textId="77777777">
        <w:trPr>
          <w:trHeight w:val="272"/>
        </w:trPr>
        <w:tc>
          <w:tcPr>
            <w:tcW w:w="2130" w:type="dxa"/>
          </w:tcPr>
          <w:p w14:paraId="6750011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R出借编号</w:t>
            </w:r>
          </w:p>
        </w:tc>
        <w:tc>
          <w:tcPr>
            <w:tcW w:w="2130" w:type="dxa"/>
          </w:tcPr>
          <w:p w14:paraId="03468EF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R产品类型</w:t>
            </w:r>
          </w:p>
        </w:tc>
        <w:tc>
          <w:tcPr>
            <w:tcW w:w="2131" w:type="dxa"/>
          </w:tcPr>
          <w:p w14:paraId="44E7A21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R初始出借日期</w:t>
            </w:r>
          </w:p>
        </w:tc>
        <w:tc>
          <w:tcPr>
            <w:tcW w:w="2131" w:type="dxa"/>
          </w:tcPr>
          <w:p w14:paraId="0542896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R初始出借金额</w:t>
            </w:r>
          </w:p>
        </w:tc>
      </w:tr>
    </w:tbl>
    <w:p w14:paraId="1DE393AB" w14:textId="77777777" w:rsidR="006C6FC2" w:rsidRDefault="006C6FC2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3EA4D379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</w:t>
      </w:r>
      <w:r>
        <w:rPr>
          <w:rFonts w:ascii="宋体" w:hAnsi="宋体" w:cs="宋体" w:hint="eastAsia"/>
          <w:sz w:val="15"/>
          <w:szCs w:val="15"/>
        </w:rPr>
        <w:t>您目前的每笔出借款项实际回收情况及出借收益如下：</w:t>
      </w:r>
      <w:r>
        <w:rPr>
          <w:rFonts w:ascii="宋体" w:hAnsi="宋体" w:cs="宋体" w:hint="eastAsia"/>
          <w:sz w:val="15"/>
          <w:szCs w:val="15"/>
        </w:rPr>
        <w:t xml:space="preserve">                                       </w:t>
      </w: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6C6FC2" w14:paraId="7B04DC98" w14:textId="77777777" w:rsidTr="00D517FF">
        <w:trPr>
          <w:trHeight w:val="664"/>
          <w:jc w:val="center"/>
        </w:trPr>
        <w:tc>
          <w:tcPr>
            <w:tcW w:w="1129" w:type="dxa"/>
          </w:tcPr>
          <w:p w14:paraId="5451A651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5B6657B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003F6BE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1C1B831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6681D59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DEBD2DB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6C6FC2" w14:paraId="15F49E3A" w14:textId="77777777" w:rsidTr="00D517FF">
        <w:trPr>
          <w:trHeight w:val="286"/>
          <w:jc w:val="center"/>
        </w:trPr>
        <w:tc>
          <w:tcPr>
            <w:tcW w:w="8642" w:type="dxa"/>
            <w:gridSpan w:val="6"/>
          </w:tcPr>
          <w:p w14:paraId="048FA68A" w14:textId="77777777" w:rsidR="006C6FC2" w:rsidRDefault="00E27CFB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>
              <w:rPr>
                <w:rFonts w:ascii="宋体" w:hAnsi="宋体" w:cs="宋体" w:hint="eastAsia"/>
                <w:sz w:val="15"/>
                <w:szCs w:val="15"/>
              </w:rPr>
              <w:t>R出借编号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</w:tbl>
    <w:p w14:paraId="159C31D1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</w:t>
      </w:r>
      <w:r>
        <w:rPr>
          <w:rFonts w:ascii="宋体" w:hAnsi="宋体" w:cs="宋体" w:hint="eastAsia"/>
          <w:sz w:val="15"/>
          <w:szCs w:val="15"/>
        </w:rPr>
        <w:t>感谢您选购中润鼎利理财产品，中润鼎利竭诚为您提供最优质高效的服务，有任何问题联系我们为您专门指定的客服经理。</w:t>
      </w:r>
    </w:p>
    <w:p w14:paraId="242FD5DA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</w:t>
      </w:r>
      <w:r>
        <w:rPr>
          <w:rFonts w:ascii="宋体" w:hAnsi="宋体" w:cs="宋体" w:hint="eastAsia"/>
          <w:sz w:val="15"/>
          <w:szCs w:val="15"/>
        </w:rPr>
        <w:t>客服热线：</w:t>
      </w:r>
      <w:r>
        <w:rPr>
          <w:rFonts w:ascii="宋体" w:hAnsi="宋体" w:cs="宋体" w:hint="eastAsia"/>
          <w:sz w:val="15"/>
          <w:szCs w:val="15"/>
        </w:rPr>
        <w:t xml:space="preserve">4008-137-799                  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5A2BC524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</w:t>
      </w:r>
      <w:r>
        <w:rPr>
          <w:rFonts w:ascii="宋体" w:hAnsi="宋体" w:cs="宋体" w:hint="eastAsia"/>
          <w:sz w:val="15"/>
          <w:szCs w:val="15"/>
        </w:rPr>
        <w:t>盖章：</w:t>
      </w:r>
      <w:r>
        <w:rPr>
          <w:rFonts w:ascii="宋体" w:hAnsi="宋体" w:cs="宋体" w:hint="eastAsia"/>
          <w:sz w:val="15"/>
          <w:szCs w:val="15"/>
        </w:rPr>
        <w:t xml:space="preserve">                </w:t>
      </w:r>
    </w:p>
    <w:p w14:paraId="5C36D1B7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</w:t>
      </w:r>
      <w:r>
        <w:rPr>
          <w:rFonts w:ascii="宋体" w:hAnsi="宋体" w:cs="宋体" w:hint="eastAsia"/>
          <w:sz w:val="15"/>
          <w:szCs w:val="15"/>
        </w:rPr>
        <w:t>日期：</w:t>
      </w:r>
      <w:r>
        <w:rPr>
          <w:rFonts w:ascii="宋体" w:hAnsi="宋体" w:cs="宋体" w:hint="eastAsia"/>
          <w:sz w:val="15"/>
          <w:szCs w:val="15"/>
        </w:rPr>
        <w:t xml:space="preserve">               </w:t>
      </w:r>
    </w:p>
    <w:p w14:paraId="3E1838F1" w14:textId="77777777" w:rsidR="006C6FC2" w:rsidRDefault="00E27CFB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有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债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权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列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表</w:t>
      </w:r>
    </w:p>
    <w:p w14:paraId="424D38C3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</w:t>
      </w:r>
      <w:r>
        <w:rPr>
          <w:rFonts w:ascii="宋体" w:hAnsi="宋体" w:cs="宋体" w:hint="eastAsia"/>
          <w:sz w:val="15"/>
          <w:szCs w:val="15"/>
        </w:rPr>
        <w:t>通过中润鼎利信用评估与筛选，推荐您通过受让他人既有的个人间借贷合同的方式，目前已经出借资金给如下借款人，详见《既有债权</w:t>
      </w:r>
      <w:r>
        <w:rPr>
          <w:rFonts w:ascii="宋体" w:hAnsi="宋体" w:cs="宋体" w:hint="eastAsia"/>
          <w:sz w:val="15"/>
          <w:szCs w:val="15"/>
        </w:rPr>
        <w:t>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6C6FC2" w14:paraId="431B4B51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2787680F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10AFCB6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6C6FC2" w14:paraId="030E8E3C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092549E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7690F6D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25A5A5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4F498DE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53D5DB3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</w:t>
            </w:r>
            <w:r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11</w:t>
            </w:r>
            <w:r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 w:hint="eastAsia"/>
                <w:sz w:val="15"/>
                <w:szCs w:val="15"/>
              </w:rPr>
              <w:t>30</w:t>
            </w:r>
            <w:r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4E48AAD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54CE173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015CE25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6364AD4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2859409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6C6FC2" w14:paraId="6C7636C3" w14:textId="77777777">
        <w:trPr>
          <w:jc w:val="center"/>
        </w:trPr>
        <w:tc>
          <w:tcPr>
            <w:tcW w:w="421" w:type="dxa"/>
            <w:vAlign w:val="center"/>
          </w:tcPr>
          <w:p w14:paraId="607356EE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1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43DADF13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王泽辉</w:t>
            </w:r>
          </w:p>
        </w:tc>
        <w:tc>
          <w:tcPr>
            <w:tcW w:w="1568" w:type="dxa"/>
            <w:vAlign w:val="center"/>
          </w:tcPr>
          <w:p w14:paraId="3EACBAF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420111196411204017</w:t>
            </w:r>
          </w:p>
        </w:tc>
        <w:tc>
          <w:tcPr>
            <w:tcW w:w="1165" w:type="dxa"/>
            <w:vAlign w:val="center"/>
          </w:tcPr>
          <w:p w14:paraId="038E42A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3,426.07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14:paraId="039F7967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3,426.07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972" w:type="dxa"/>
            <w:vAlign w:val="center"/>
          </w:tcPr>
          <w:p w14:paraId="1801268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2017/08/27</w:t>
            </w:r>
          </w:p>
        </w:tc>
        <w:tc>
          <w:tcPr>
            <w:tcW w:w="918" w:type="dxa"/>
            <w:vAlign w:val="center"/>
          </w:tcPr>
          <w:p w14:paraId="7F2F04A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32.55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700" w:type="dxa"/>
            <w:vAlign w:val="center"/>
          </w:tcPr>
          <w:p w14:paraId="49D2095B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</w:t>
            </w:r>
          </w:p>
        </w:tc>
        <w:tc>
          <w:tcPr>
            <w:tcW w:w="690" w:type="dxa"/>
            <w:vAlign w:val="center"/>
          </w:tcPr>
          <w:p w14:paraId="19BDB29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1090" w:type="dxa"/>
            <w:vAlign w:val="center"/>
          </w:tcPr>
          <w:p w14:paraId="1D7A009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6C6FC2" w14:paraId="6D1CF0D6" w14:textId="77777777">
        <w:trPr>
          <w:jc w:val="center"/>
        </w:trPr>
        <w:tc>
          <w:tcPr>
            <w:tcW w:w="421" w:type="dxa"/>
            <w:vAlign w:val="center"/>
          </w:tcPr>
          <w:p w14:paraId="0E1FCBBB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1"/>
                <w:sz w:val="15"/>
                <w:szCs w:val="15"/>
              </w:rPr>
              <w:t>2</w:t>
            </w:r>
          </w:p>
        </w:tc>
        <w:tc>
          <w:tcPr>
            <w:tcW w:w="850" w:type="dxa"/>
            <w:vAlign w:val="center"/>
          </w:tcPr>
          <w:p w14:paraId="74D78631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0B440E0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4CDAB85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51,015.06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14:paraId="7DDF02B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51,015.06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972" w:type="dxa"/>
            <w:vAlign w:val="center"/>
          </w:tcPr>
          <w:p w14:paraId="6F777B1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55BA417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484.64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700" w:type="dxa"/>
            <w:vAlign w:val="center"/>
          </w:tcPr>
          <w:p w14:paraId="656EC5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659F8E71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1090" w:type="dxa"/>
            <w:vAlign w:val="center"/>
          </w:tcPr>
          <w:p w14:paraId="35287BA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6C6FC2" w14:paraId="0AD242C0" w14:textId="77777777">
        <w:trPr>
          <w:jc w:val="center"/>
        </w:trPr>
        <w:tc>
          <w:tcPr>
            <w:tcW w:w="421" w:type="dxa"/>
            <w:vAlign w:val="center"/>
          </w:tcPr>
          <w:p w14:paraId="0A5037E8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1"/>
                <w:sz w:val="15"/>
                <w:szCs w:val="15"/>
              </w:rPr>
              <w:lastRenderedPageBreak/>
              <w:t>3</w:t>
            </w:r>
          </w:p>
        </w:tc>
        <w:tc>
          <w:tcPr>
            <w:tcW w:w="850" w:type="dxa"/>
            <w:vAlign w:val="center"/>
          </w:tcPr>
          <w:p w14:paraId="427D83FE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童志强</w:t>
            </w:r>
          </w:p>
        </w:tc>
        <w:tc>
          <w:tcPr>
            <w:tcW w:w="1568" w:type="dxa"/>
            <w:vAlign w:val="center"/>
          </w:tcPr>
          <w:p w14:paraId="643D7067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420104195302261612</w:t>
            </w:r>
          </w:p>
        </w:tc>
        <w:tc>
          <w:tcPr>
            <w:tcW w:w="1165" w:type="dxa"/>
            <w:vAlign w:val="center"/>
          </w:tcPr>
          <w:p w14:paraId="240E040C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14:paraId="48BE180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972" w:type="dxa"/>
            <w:vAlign w:val="center"/>
          </w:tcPr>
          <w:p w14:paraId="3FAC8BF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2017/10/15</w:t>
            </w:r>
          </w:p>
        </w:tc>
        <w:tc>
          <w:tcPr>
            <w:tcW w:w="918" w:type="dxa"/>
            <w:vAlign w:val="center"/>
          </w:tcPr>
          <w:p w14:paraId="5981C71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4.91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700" w:type="dxa"/>
            <w:vAlign w:val="center"/>
          </w:tcPr>
          <w:p w14:paraId="62BF80B7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</w:t>
            </w:r>
          </w:p>
        </w:tc>
        <w:tc>
          <w:tcPr>
            <w:tcW w:w="690" w:type="dxa"/>
            <w:vAlign w:val="center"/>
          </w:tcPr>
          <w:p w14:paraId="67B9D1A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3</w:t>
            </w:r>
          </w:p>
        </w:tc>
        <w:tc>
          <w:tcPr>
            <w:tcW w:w="1090" w:type="dxa"/>
            <w:vAlign w:val="center"/>
          </w:tcPr>
          <w:p w14:paraId="5EAC15E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6C6FC2" w14:paraId="025C2A1D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3F5779D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19E93E5D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240A3DCB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54,958.32</w:t>
            </w:r>
          </w:p>
        </w:tc>
        <w:tc>
          <w:tcPr>
            <w:tcW w:w="972" w:type="dxa"/>
            <w:vAlign w:val="center"/>
          </w:tcPr>
          <w:p w14:paraId="37F15D94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419FBF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522.10</w:t>
            </w:r>
          </w:p>
        </w:tc>
        <w:tc>
          <w:tcPr>
            <w:tcW w:w="700" w:type="dxa"/>
            <w:vAlign w:val="center"/>
          </w:tcPr>
          <w:p w14:paraId="28833978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4D407680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3D0EF866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4C851D6" w14:textId="77777777" w:rsidR="006C6FC2" w:rsidRDefault="006C6FC2">
      <w:pPr>
        <w:rPr>
          <w:rFonts w:ascii="宋体" w:hAnsi="宋体" w:cs="宋体"/>
          <w:kern w:val="1"/>
          <w:sz w:val="15"/>
          <w:szCs w:val="15"/>
        </w:rPr>
      </w:pPr>
    </w:p>
    <w:p w14:paraId="33F8342B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权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转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让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及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受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让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协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议</w:t>
      </w:r>
    </w:p>
    <w:p w14:paraId="53F633A8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>R出借编号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27288C4C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>
        <w:rPr>
          <w:rFonts w:ascii="宋体" w:hAnsi="宋体" w:cs="宋体" w:hint="eastAsia"/>
          <w:sz w:val="15"/>
          <w:szCs w:val="15"/>
          <w:u w:val="single"/>
        </w:rPr>
        <w:t>年丰盈</w:t>
      </w:r>
    </w:p>
    <w:p w14:paraId="599B1866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>R用户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kern w:val="1"/>
          <w:sz w:val="15"/>
          <w:szCs w:val="15"/>
        </w:rPr>
        <w:t>R性别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2E03E443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</w:t>
      </w:r>
      <w:r>
        <w:rPr>
          <w:rFonts w:ascii="宋体" w:hAnsi="宋体" w:cs="宋体"/>
          <w:kern w:val="1"/>
          <w:sz w:val="15"/>
          <w:szCs w:val="15"/>
        </w:rPr>
        <w:t>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2017/11/30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6658A4B2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权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列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表</w:t>
      </w:r>
    </w:p>
    <w:p w14:paraId="71B33001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转让人（原债权人）：于佳</w:t>
      </w: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>
        <w:rPr>
          <w:rFonts w:ascii="宋体" w:hAnsi="宋体" w:cs="宋体" w:hint="eastAsia"/>
          <w:color w:val="000000" w:themeColor="text1"/>
          <w:sz w:val="15"/>
          <w:szCs w:val="15"/>
        </w:rPr>
        <w:t>R用户</w:t>
      </w:r>
    </w:p>
    <w:p w14:paraId="0245936C" w14:textId="77777777" w:rsidR="006C6FC2" w:rsidRDefault="00E27CFB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</w:t>
      </w:r>
      <w:r>
        <w:rPr>
          <w:rFonts w:ascii="宋体" w:hAnsi="宋体" w:cs="宋体"/>
          <w:kern w:val="1"/>
          <w:sz w:val="15"/>
          <w:szCs w:val="15"/>
        </w:rPr>
        <w:t>身份证（护照）号码：</w:t>
      </w:r>
      <w:r>
        <w:rPr>
          <w:rFonts w:ascii="宋体" w:hAnsi="宋体" w:cs="宋体"/>
          <w:kern w:val="1"/>
          <w:sz w:val="15"/>
          <w:szCs w:val="15"/>
        </w:rPr>
        <w:t xml:space="preserve">110226198502224714                               </w:t>
      </w:r>
      <w:r>
        <w:rPr>
          <w:rFonts w:ascii="宋体" w:hAnsi="宋体" w:cs="宋体"/>
          <w:kern w:val="1"/>
          <w:sz w:val="15"/>
          <w:szCs w:val="15"/>
        </w:rPr>
        <w:t>身份证（护照）号码：</w:t>
      </w:r>
      <w:r>
        <w:rPr>
          <w:rFonts w:ascii="宋体" w:hAnsi="宋体" w:cs="宋体" w:hint="eastAsia"/>
          <w:kern w:val="1"/>
          <w:sz w:val="15"/>
          <w:szCs w:val="15"/>
        </w:rPr>
        <w:t>110224195110074044</w:t>
      </w:r>
    </w:p>
    <w:p w14:paraId="42354FDB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</w:t>
      </w: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</w:t>
      </w:r>
      <w:r>
        <w:rPr>
          <w:rFonts w:ascii="宋体" w:hAnsi="宋体" w:cs="宋体"/>
          <w:kern w:val="1"/>
          <w:sz w:val="15"/>
          <w:szCs w:val="15"/>
        </w:rPr>
        <w:t>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6C6FC2" w14:paraId="1DB40515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55231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ECCD0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6C6FC2" w14:paraId="0B5D4A50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3AEFA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C7713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0EDF8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6034F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BABA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D40EC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5EEC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65EA0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8E044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056C3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6C6FC2" w14:paraId="5E3A49CB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89FE1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A32C9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B1DC4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1AC62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F370B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F7C2F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BF316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96EEE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1756D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D60C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A8984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6C6FC2" w14:paraId="7938594C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DDD77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0D92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童志强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3973F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420104195302261612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E135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9E1E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京（</w:t>
            </w:r>
            <w:r>
              <w:rPr>
                <w:rFonts w:ascii="宋体" w:hAnsi="宋体" w:cs="宋体" w:hint="eastAsia"/>
                <w:sz w:val="15"/>
                <w:szCs w:val="15"/>
              </w:rPr>
              <w:t>2015</w:t>
            </w:r>
            <w:r>
              <w:rPr>
                <w:rFonts w:ascii="宋体" w:hAnsi="宋体" w:cs="宋体" w:hint="eastAsia"/>
                <w:sz w:val="15"/>
                <w:szCs w:val="15"/>
              </w:rPr>
              <w:t>）朝阳区不动产证明第</w:t>
            </w:r>
            <w:r>
              <w:rPr>
                <w:rFonts w:ascii="宋体" w:hAnsi="宋体" w:cs="宋体" w:hint="eastAsia"/>
                <w:sz w:val="15"/>
                <w:szCs w:val="15"/>
              </w:rPr>
              <w:t>0018431</w:t>
            </w:r>
            <w:r>
              <w:rPr>
                <w:rFonts w:ascii="宋体" w:hAnsi="宋体" w:cs="宋体" w:hint="eastAsia"/>
                <w:sz w:val="15"/>
                <w:szCs w:val="15"/>
              </w:rPr>
              <w:t>号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D26B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企业法人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2868F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资金周转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0D43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2017/10/15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A51F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85B7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97DB4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12.00%</w:t>
            </w:r>
          </w:p>
        </w:tc>
      </w:tr>
      <w:tr w:rsidR="006C6FC2" w14:paraId="2A4E1981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6C302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C3B9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85930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27421" w14:textId="77777777" w:rsidR="006C6FC2" w:rsidRDefault="00E27CFB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E1332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32CA6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49AB9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06A72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07CF1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6081D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1FCDB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11352955" w14:textId="77777777" w:rsidR="006C6FC2" w:rsidRDefault="006C6FC2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3F7F4F96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让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声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明</w:t>
      </w:r>
    </w:p>
    <w:p w14:paraId="121CFFB1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</w:t>
      </w:r>
      <w:r>
        <w:rPr>
          <w:rFonts w:ascii="宋体" w:hAnsi="宋体" w:cs="宋体"/>
          <w:kern w:val="1"/>
          <w:sz w:val="15"/>
          <w:szCs w:val="15"/>
        </w:rPr>
        <w:t>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2017/11/30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>伍佰壹拾柒元壹角玖分</w:t>
      </w:r>
      <w:r>
        <w:rPr>
          <w:rFonts w:ascii="宋体" w:hAnsi="宋体" w:cs="宋体"/>
          <w:kern w:val="1"/>
          <w:sz w:val="15"/>
          <w:szCs w:val="15"/>
          <w:u w:val="single"/>
        </w:rPr>
        <w:t>整</w:t>
      </w:r>
      <w:r>
        <w:rPr>
          <w:rFonts w:ascii="宋体" w:hAnsi="宋体" w:cs="宋体"/>
          <w:kern w:val="1"/>
          <w:sz w:val="15"/>
          <w:szCs w:val="15"/>
        </w:rPr>
        <w:t>（人民币小写</w:t>
      </w:r>
      <w:r>
        <w:rPr>
          <w:rFonts w:ascii="宋体" w:hAnsi="宋体" w:cs="宋体"/>
          <w:kern w:val="1"/>
          <w:sz w:val="15"/>
          <w:szCs w:val="15"/>
        </w:rPr>
        <w:t>¥</w:t>
      </w:r>
      <w:r>
        <w:rPr>
          <w:rFonts w:ascii="宋体" w:hAnsi="宋体" w:cs="宋体"/>
          <w:sz w:val="15"/>
          <w:szCs w:val="15"/>
          <w:u w:val="single"/>
        </w:rPr>
        <w:t>517.19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D89E6BD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自款款项到账次日起，上述债权转让即生效，债权转让生效后，署有本人签章的本文件即代表受让人对上述债权的所有权。</w:t>
      </w:r>
    </w:p>
    <w:p w14:paraId="2E65DEC4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本人特此签章证明。</w:t>
      </w:r>
      <w:r>
        <w:rPr>
          <w:rFonts w:ascii="宋体" w:hAnsi="宋体" w:cs="宋体"/>
          <w:kern w:val="1"/>
          <w:sz w:val="15"/>
          <w:szCs w:val="15"/>
        </w:rPr>
        <w:t xml:space="preserve">      </w:t>
      </w:r>
    </w:p>
    <w:p w14:paraId="151FD3A8" w14:textId="77777777" w:rsidR="006C6FC2" w:rsidRDefault="006C6FC2">
      <w:pPr>
        <w:rPr>
          <w:rFonts w:ascii="宋体" w:hAnsi="宋体" w:cs="宋体"/>
          <w:kern w:val="1"/>
          <w:sz w:val="15"/>
          <w:szCs w:val="15"/>
        </w:rPr>
      </w:pPr>
    </w:p>
    <w:p w14:paraId="01078E54" w14:textId="77777777" w:rsidR="006C6FC2" w:rsidRDefault="006C6FC2">
      <w:pPr>
        <w:rPr>
          <w:rFonts w:ascii="宋体" w:hAnsi="宋体" w:cs="宋体"/>
          <w:kern w:val="1"/>
          <w:sz w:val="15"/>
          <w:szCs w:val="15"/>
        </w:rPr>
      </w:pPr>
    </w:p>
    <w:p w14:paraId="19EBEC22" w14:textId="77777777" w:rsidR="006C6FC2" w:rsidRDefault="00E27CFB">
      <w:pPr>
        <w:ind w:firstLineChars="1200" w:firstLine="180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转让人：于佳</w:t>
      </w:r>
      <w:r>
        <w:rPr>
          <w:rFonts w:ascii="宋体" w:hAnsi="宋体" w:cs="宋体"/>
          <w:kern w:val="1"/>
          <w:sz w:val="15"/>
          <w:szCs w:val="15"/>
        </w:rPr>
        <w:t xml:space="preserve">            </w:t>
      </w:r>
      <w:r>
        <w:rPr>
          <w:rFonts w:ascii="宋体" w:hAnsi="宋体" w:cs="宋体"/>
          <w:kern w:val="1"/>
          <w:sz w:val="15"/>
          <w:szCs w:val="15"/>
        </w:rPr>
        <w:t xml:space="preserve">          </w:t>
      </w:r>
      <w:r>
        <w:rPr>
          <w:rFonts w:ascii="宋体" w:hAnsi="宋体" w:cs="宋体"/>
          <w:kern w:val="1"/>
          <w:sz w:val="15"/>
          <w:szCs w:val="15"/>
        </w:rPr>
        <w:t>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ACE9000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</w:t>
      </w:r>
      <w:r>
        <w:rPr>
          <w:rFonts w:ascii="宋体" w:hAnsi="宋体" w:cs="宋体"/>
          <w:kern w:val="1"/>
          <w:sz w:val="15"/>
          <w:szCs w:val="15"/>
        </w:rPr>
        <w:t>签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章：</w:t>
      </w:r>
      <w:r>
        <w:rPr>
          <w:rFonts w:ascii="宋体" w:hAnsi="宋体" w:cs="宋体"/>
          <w:kern w:val="1"/>
          <w:sz w:val="15"/>
          <w:szCs w:val="15"/>
        </w:rPr>
        <w:t xml:space="preserve">                          </w:t>
      </w:r>
      <w:r>
        <w:rPr>
          <w:rFonts w:ascii="宋体" w:hAnsi="宋体" w:cs="宋体"/>
          <w:kern w:val="1"/>
          <w:sz w:val="15"/>
          <w:szCs w:val="15"/>
        </w:rPr>
        <w:t>签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章</w:t>
      </w:r>
      <w:r>
        <w:rPr>
          <w:rFonts w:ascii="宋体" w:hAnsi="宋体" w:cs="宋体"/>
          <w:kern w:val="1"/>
          <w:sz w:val="15"/>
          <w:szCs w:val="15"/>
        </w:rPr>
        <w:t>:</w:t>
      </w:r>
    </w:p>
    <w:p w14:paraId="3176FF18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</w:t>
      </w:r>
      <w:r>
        <w:rPr>
          <w:rFonts w:ascii="宋体" w:hAnsi="宋体" w:cs="宋体"/>
          <w:kern w:val="1"/>
          <w:sz w:val="15"/>
          <w:szCs w:val="15"/>
        </w:rPr>
        <w:t>日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期：</w:t>
      </w:r>
      <w:r>
        <w:rPr>
          <w:rFonts w:ascii="宋体" w:hAnsi="宋体" w:cs="宋体"/>
          <w:kern w:val="1"/>
          <w:sz w:val="15"/>
          <w:szCs w:val="15"/>
        </w:rPr>
        <w:t xml:space="preserve">2017/11/30                </w:t>
      </w:r>
      <w:r>
        <w:rPr>
          <w:rFonts w:ascii="宋体" w:hAnsi="宋体" w:cs="宋体"/>
          <w:kern w:val="1"/>
          <w:sz w:val="15"/>
          <w:szCs w:val="15"/>
        </w:rPr>
        <w:t>日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期：</w:t>
      </w:r>
      <w:r>
        <w:rPr>
          <w:rFonts w:ascii="宋体" w:hAnsi="宋体" w:cs="宋体"/>
          <w:kern w:val="1"/>
          <w:sz w:val="15"/>
          <w:szCs w:val="15"/>
        </w:rPr>
        <w:t xml:space="preserve">2017/11/30  </w:t>
      </w:r>
    </w:p>
    <w:p w14:paraId="3D25088F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</w:t>
      </w: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</w:t>
      </w:r>
      <w:r>
        <w:rPr>
          <w:rFonts w:ascii="宋体" w:hAnsi="宋体" w:cs="宋体"/>
          <w:kern w:val="1"/>
          <w:sz w:val="15"/>
          <w:szCs w:val="15"/>
        </w:rPr>
        <w:t xml:space="preserve">       </w:t>
      </w:r>
      <w:r>
        <w:rPr>
          <w:rFonts w:ascii="宋体" w:hAnsi="宋体" w:cs="宋体"/>
          <w:kern w:val="1"/>
          <w:sz w:val="15"/>
          <w:szCs w:val="15"/>
        </w:rPr>
        <w:t xml:space="preserve">    </w:t>
      </w:r>
    </w:p>
    <w:p w14:paraId="50C6270F" w14:textId="77777777" w:rsidR="006C6FC2" w:rsidRDefault="006C6FC2">
      <w:pPr>
        <w:jc w:val="center"/>
        <w:rPr>
          <w:rFonts w:ascii="宋体" w:hAnsi="宋体" w:cs="宋体"/>
          <w:sz w:val="15"/>
          <w:szCs w:val="15"/>
        </w:rPr>
      </w:pPr>
    </w:p>
    <w:sectPr w:rsidR="006C6FC2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0E3EE" w14:textId="77777777" w:rsidR="00E27CFB" w:rsidRDefault="00E27CFB">
      <w:r>
        <w:separator/>
      </w:r>
    </w:p>
  </w:endnote>
  <w:endnote w:type="continuationSeparator" w:id="0">
    <w:p w14:paraId="4A636B61" w14:textId="77777777" w:rsidR="00E27CFB" w:rsidRDefault="00E27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227C1" w14:textId="77777777" w:rsidR="006C6FC2" w:rsidRDefault="00E27CFB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A4CF74" wp14:editId="22B789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2B96AF" w14:textId="77777777" w:rsidR="006C6FC2" w:rsidRDefault="00E27CF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517FF" w:rsidRPr="00D517FF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 w:rsidR="00D517FF" w:rsidRPr="00D517FF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A4CF74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62B96AF" w14:textId="77777777" w:rsidR="006C6FC2" w:rsidRDefault="00E27CF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517FF" w:rsidRPr="00D517FF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 w:rsidR="00D517FF" w:rsidRPr="00D517FF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07FBF0A8" w14:textId="77777777" w:rsidR="006C6FC2" w:rsidRDefault="006C6FC2">
    <w:pPr>
      <w:pStyle w:val="a5"/>
    </w:pPr>
  </w:p>
  <w:p w14:paraId="674C12D4" w14:textId="77777777" w:rsidR="006C6FC2" w:rsidRDefault="006C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31233" w14:textId="77777777" w:rsidR="00E27CFB" w:rsidRDefault="00E27CFB">
      <w:r>
        <w:separator/>
      </w:r>
    </w:p>
  </w:footnote>
  <w:footnote w:type="continuationSeparator" w:id="0">
    <w:p w14:paraId="507043CF" w14:textId="77777777" w:rsidR="00E27CFB" w:rsidRDefault="00E27C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81117" w14:textId="77777777" w:rsidR="006C6FC2" w:rsidRDefault="00E27CFB">
    <w:pPr>
      <w:pStyle w:val="a7"/>
      <w:jc w:val="both"/>
    </w:pPr>
    <w:r>
      <w:rPr>
        <w:rFonts w:hint="eastAsia"/>
        <w:noProof/>
      </w:rPr>
      <w:drawing>
        <wp:inline distT="0" distB="0" distL="0" distR="0" wp14:anchorId="60F2D46C" wp14:editId="5ECC2B45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73B2"/>
    <w:rsid w:val="003946F4"/>
    <w:rsid w:val="003A30D9"/>
    <w:rsid w:val="003A33B9"/>
    <w:rsid w:val="003A49F4"/>
    <w:rsid w:val="003D5DD2"/>
    <w:rsid w:val="004065D0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5528"/>
    <w:rsid w:val="00580B77"/>
    <w:rsid w:val="00584232"/>
    <w:rsid w:val="005900BC"/>
    <w:rsid w:val="00590299"/>
    <w:rsid w:val="00594073"/>
    <w:rsid w:val="005A53CF"/>
    <w:rsid w:val="005B2192"/>
    <w:rsid w:val="005C5929"/>
    <w:rsid w:val="005D02CF"/>
    <w:rsid w:val="00600E67"/>
    <w:rsid w:val="00603B45"/>
    <w:rsid w:val="006205EE"/>
    <w:rsid w:val="00633C71"/>
    <w:rsid w:val="006442DB"/>
    <w:rsid w:val="00667E56"/>
    <w:rsid w:val="006733F7"/>
    <w:rsid w:val="00686D16"/>
    <w:rsid w:val="006A1B44"/>
    <w:rsid w:val="006C376F"/>
    <w:rsid w:val="006C6FC2"/>
    <w:rsid w:val="006D41C1"/>
    <w:rsid w:val="006E09BB"/>
    <w:rsid w:val="006E0F6F"/>
    <w:rsid w:val="007059F1"/>
    <w:rsid w:val="00724777"/>
    <w:rsid w:val="00726642"/>
    <w:rsid w:val="00741239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68FE"/>
    <w:rsid w:val="008F66B4"/>
    <w:rsid w:val="00901139"/>
    <w:rsid w:val="00901A74"/>
    <w:rsid w:val="00920355"/>
    <w:rsid w:val="00927BF5"/>
    <w:rsid w:val="00937096"/>
    <w:rsid w:val="00943C7D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5149"/>
    <w:rsid w:val="00C60661"/>
    <w:rsid w:val="00C62075"/>
    <w:rsid w:val="00C63736"/>
    <w:rsid w:val="00C71792"/>
    <w:rsid w:val="00C73A0D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17FF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D15A0"/>
    <w:rsid w:val="00DD22CC"/>
    <w:rsid w:val="00DD4766"/>
    <w:rsid w:val="00DE34C8"/>
    <w:rsid w:val="00E07BE6"/>
    <w:rsid w:val="00E17715"/>
    <w:rsid w:val="00E1786A"/>
    <w:rsid w:val="00E27CF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8905F4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EA617C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034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2370</Characters>
  <Application>Microsoft Macintosh Word</Application>
  <DocSecurity>0</DocSecurity>
  <Lines>19</Lines>
  <Paragraphs>5</Paragraphs>
  <ScaleCrop>false</ScaleCrop>
  <Company>微软中国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2</cp:revision>
  <cp:lastPrinted>2016-11-02T10:56:00Z</cp:lastPrinted>
  <dcterms:created xsi:type="dcterms:W3CDTF">2017-12-02T01:26:00Z</dcterms:created>
  <dcterms:modified xsi:type="dcterms:W3CDTF">2017-12-02T01:26:00Z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