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2DDE9" w14:textId="2205205C" w:rsidR="00E211A1" w:rsidRPr="00C64965" w:rsidRDefault="00C64965" w:rsidP="00A360C4">
      <w:pPr>
        <w:pStyle w:val="Title"/>
        <w:jc w:val="center"/>
        <w:rPr>
          <w:rFonts w:ascii="Times New Roman" w:hAnsi="Times New Roman" w:cs="Times New Roman"/>
        </w:rPr>
      </w:pPr>
      <w:r w:rsidRPr="00C64965">
        <w:rPr>
          <w:rFonts w:ascii="Times New Roman" w:hAnsi="Times New Roman" w:cs="Times New Roman"/>
        </w:rPr>
        <w:t>Sistem Inteligent de Predicție și Clasificare a Profilului Psihologic bazat pe Obiceiuri de Consum Muzical</w:t>
      </w:r>
    </w:p>
    <w:p w14:paraId="0CA02D8F" w14:textId="77777777" w:rsidR="00C64965" w:rsidRPr="00C64965" w:rsidRDefault="00C64965" w:rsidP="00C64965">
      <w:pPr>
        <w:rPr>
          <w:rFonts w:ascii="Times New Roman" w:hAnsi="Times New Roman" w:cs="Times New Roman"/>
        </w:rPr>
      </w:pPr>
    </w:p>
    <w:p w14:paraId="46C4297E" w14:textId="73350D4F" w:rsidR="00C64965" w:rsidRPr="00C64965" w:rsidRDefault="00C64965" w:rsidP="00A360C4">
      <w:pPr>
        <w:pStyle w:val="Heading1"/>
        <w:jc w:val="both"/>
        <w:rPr>
          <w:rFonts w:ascii="Times New Roman" w:hAnsi="Times New Roman" w:cs="Times New Roman"/>
        </w:rPr>
      </w:pPr>
      <w:r w:rsidRPr="00C64965">
        <w:rPr>
          <w:rFonts w:ascii="Times New Roman" w:hAnsi="Times New Roman" w:cs="Times New Roman"/>
        </w:rPr>
        <w:t>Descrierea Detaliată a Proiectului</w:t>
      </w:r>
    </w:p>
    <w:p w14:paraId="5830EEA7" w14:textId="5E7C40D5" w:rsidR="00C64965" w:rsidRPr="00A360C4" w:rsidRDefault="00A360C4" w:rsidP="00A360C4">
      <w:pPr>
        <w:jc w:val="both"/>
        <w:rPr>
          <w:rFonts w:ascii="Times New Roman" w:hAnsi="Times New Roman" w:cs="Times New Roman"/>
        </w:rPr>
      </w:pPr>
      <w:r w:rsidRPr="00C64965">
        <w:rPr>
          <w:rFonts w:ascii="Times New Roman" w:hAnsi="Times New Roman" w:cs="Times New Roman"/>
        </w:rPr>
        <w:t>Proiectul</w:t>
      </w:r>
      <w:r>
        <w:rPr>
          <w:rFonts w:ascii="Times New Roman" w:hAnsi="Times New Roman" w:cs="Times New Roman"/>
        </w:rPr>
        <w:t xml:space="preserve"> </w:t>
      </w:r>
      <w:r w:rsidR="00C64965" w:rsidRPr="00A360C4">
        <w:rPr>
          <w:rFonts w:ascii="Times New Roman" w:hAnsi="Times New Roman" w:cs="Times New Roman"/>
        </w:rPr>
        <w:t>investighează intersecția complexă dintre psihologia comportamentală și procesarea avansată a datelor, având ca obiectiv central dezvoltarea unui sistem bazat pe învățare automată, capabil să estimeze starea mentală a utilizatorilor în funcție de obiceiurile lor de consum muzical.</w:t>
      </w:r>
    </w:p>
    <w:p w14:paraId="68406005" w14:textId="56347F56" w:rsidR="00C64965" w:rsidRPr="00C64965" w:rsidRDefault="00A360C4" w:rsidP="00A360C4">
      <w:pPr>
        <w:jc w:val="both"/>
        <w:rPr>
          <w:rFonts w:ascii="Times New Roman" w:hAnsi="Times New Roman" w:cs="Times New Roman"/>
        </w:rPr>
      </w:pPr>
      <w:r w:rsidRPr="00A360C4">
        <w:rPr>
          <w:rFonts w:ascii="Times New Roman" w:hAnsi="Times New Roman" w:cs="Times New Roman"/>
        </w:rPr>
        <w:t>Lucrarea de față</w:t>
      </w:r>
      <w:r w:rsidR="00C64965" w:rsidRPr="00C64965">
        <w:rPr>
          <w:rFonts w:ascii="Times New Roman" w:hAnsi="Times New Roman" w:cs="Times New Roman"/>
        </w:rPr>
        <w:t xml:space="preserve"> debutează cu o analiză detaliată a datelor, prin care </w:t>
      </w:r>
      <w:r w:rsidR="00EF63D1">
        <w:rPr>
          <w:rFonts w:ascii="Times New Roman" w:hAnsi="Times New Roman" w:cs="Times New Roman"/>
        </w:rPr>
        <w:t xml:space="preserve">se </w:t>
      </w:r>
      <w:r w:rsidR="00C64965" w:rsidRPr="00C64965">
        <w:rPr>
          <w:rFonts w:ascii="Times New Roman" w:hAnsi="Times New Roman" w:cs="Times New Roman"/>
        </w:rPr>
        <w:t>urmăre</w:t>
      </w:r>
      <w:r w:rsidR="00EF63D1" w:rsidRPr="00C64965">
        <w:rPr>
          <w:rFonts w:ascii="Times New Roman" w:hAnsi="Times New Roman" w:cs="Times New Roman"/>
        </w:rPr>
        <w:t>ș</w:t>
      </w:r>
      <w:r w:rsidR="00EF63D1">
        <w:rPr>
          <w:rFonts w:ascii="Times New Roman" w:hAnsi="Times New Roman" w:cs="Times New Roman"/>
        </w:rPr>
        <w:t>te</w:t>
      </w:r>
      <w:r w:rsidR="00C64965" w:rsidRPr="00C64965">
        <w:rPr>
          <w:rFonts w:ascii="Times New Roman" w:hAnsi="Times New Roman" w:cs="Times New Roman"/>
        </w:rPr>
        <w:t xml:space="preserve"> descop</w:t>
      </w:r>
      <w:r w:rsidR="00EF63D1">
        <w:rPr>
          <w:rFonts w:ascii="Times New Roman" w:hAnsi="Times New Roman" w:cs="Times New Roman"/>
        </w:rPr>
        <w:t>erirea de</w:t>
      </w:r>
      <w:r w:rsidR="00C64965" w:rsidRPr="00C64965">
        <w:rPr>
          <w:rFonts w:ascii="Times New Roman" w:hAnsi="Times New Roman" w:cs="Times New Roman"/>
        </w:rPr>
        <w:t xml:space="preserve"> legături dintre preferințele pentru anumite genuri muzicale și nivelurile auto-raportate de anxietate sau depresie. Pentru a facilita procesul de modelare</w:t>
      </w:r>
      <w:r>
        <w:rPr>
          <w:rFonts w:ascii="Times New Roman" w:hAnsi="Times New Roman" w:cs="Times New Roman"/>
        </w:rPr>
        <w:t xml:space="preserve"> avem</w:t>
      </w:r>
      <w:r w:rsidR="00C64965" w:rsidRPr="00C64965">
        <w:rPr>
          <w:rFonts w:ascii="Times New Roman" w:hAnsi="Times New Roman" w:cs="Times New Roman"/>
        </w:rPr>
        <w:t xml:space="preserve"> datele brute cuprinzând variabile precum frecvența de ascultare, ritmul melodiilor (BPM) și genurile favorite</w:t>
      </w:r>
      <w:r w:rsidR="00EF63D1">
        <w:rPr>
          <w:rFonts w:ascii="Times New Roman" w:hAnsi="Times New Roman" w:cs="Times New Roman"/>
        </w:rPr>
        <w:t xml:space="preserve"> care</w:t>
      </w:r>
      <w:r w:rsidR="00C64965" w:rsidRPr="00C64965">
        <w:rPr>
          <w:rFonts w:ascii="Times New Roman" w:hAnsi="Times New Roman" w:cs="Times New Roman"/>
        </w:rPr>
        <w:t xml:space="preserve"> sunt transformate în seturi de numere, astfel încât algoritmii de inteligență artificială să le poată procesa și să învețe din ele.</w:t>
      </w:r>
    </w:p>
    <w:p w14:paraId="08B09A7A" w14:textId="0B0FC8E6" w:rsidR="00C64965" w:rsidRPr="00C64965" w:rsidRDefault="00C64965" w:rsidP="00A360C4">
      <w:pPr>
        <w:jc w:val="both"/>
        <w:rPr>
          <w:rFonts w:ascii="Times New Roman" w:hAnsi="Times New Roman" w:cs="Times New Roman"/>
        </w:rPr>
      </w:pPr>
      <w:r w:rsidRPr="00C64965">
        <w:rPr>
          <w:rFonts w:ascii="Times New Roman" w:hAnsi="Times New Roman" w:cs="Times New Roman"/>
        </w:rPr>
        <w:t xml:space="preserve">Partea principală a lucrării constă în utilizarea unor algoritmi de învățare automată. Aceștia au rolul de a grupa utilizatorii în categorii de risc sau de a prezice scorurile de depresie și anxietate. La final, </w:t>
      </w:r>
      <w:r w:rsidR="00EF63D1">
        <w:rPr>
          <w:rFonts w:ascii="Times New Roman" w:hAnsi="Times New Roman" w:cs="Times New Roman"/>
        </w:rPr>
        <w:t xml:space="preserve">se </w:t>
      </w:r>
      <w:r w:rsidRPr="00C64965">
        <w:rPr>
          <w:rFonts w:ascii="Times New Roman" w:hAnsi="Times New Roman" w:cs="Times New Roman"/>
        </w:rPr>
        <w:t>verific</w:t>
      </w:r>
      <w:r w:rsidR="00EF63D1" w:rsidRPr="00C64965">
        <w:rPr>
          <w:rFonts w:ascii="Times New Roman" w:hAnsi="Times New Roman" w:cs="Times New Roman"/>
        </w:rPr>
        <w:t>ă</w:t>
      </w:r>
      <w:r w:rsidRPr="00C64965">
        <w:rPr>
          <w:rFonts w:ascii="Times New Roman" w:hAnsi="Times New Roman" w:cs="Times New Roman"/>
        </w:rPr>
        <w:t xml:space="preserve"> cât de bune sunt aceste predicții folosind indicatori de performanță, pentru </w:t>
      </w:r>
      <w:proofErr w:type="gramStart"/>
      <w:r w:rsidRPr="00C64965">
        <w:rPr>
          <w:rFonts w:ascii="Times New Roman" w:hAnsi="Times New Roman" w:cs="Times New Roman"/>
        </w:rPr>
        <w:t>a</w:t>
      </w:r>
      <w:proofErr w:type="gramEnd"/>
      <w:r w:rsidRPr="00C64965">
        <w:rPr>
          <w:rFonts w:ascii="Times New Roman" w:hAnsi="Times New Roman" w:cs="Times New Roman"/>
        </w:rPr>
        <w:t xml:space="preserve"> asigura că rezultatele obținute sunt de încredere</w:t>
      </w:r>
      <w:r w:rsidR="00EF63D1">
        <w:rPr>
          <w:rFonts w:ascii="Times New Roman" w:hAnsi="Times New Roman" w:cs="Times New Roman"/>
        </w:rPr>
        <w:t>.</w:t>
      </w:r>
    </w:p>
    <w:p w14:paraId="39B7CD2D" w14:textId="7A22FB0E" w:rsidR="00C64965" w:rsidRPr="00C64965" w:rsidRDefault="00C64965" w:rsidP="00A360C4">
      <w:pPr>
        <w:pStyle w:val="Heading1"/>
        <w:jc w:val="both"/>
      </w:pPr>
      <w:r w:rsidRPr="00C64965">
        <w:t>Modificări necesare asupra Datasetului (Data Cleaning &amp; Prep)</w:t>
      </w:r>
    </w:p>
    <w:p w14:paraId="26A19E6E"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Pregătirea datelor începe cu eliminarea coloanelor care nu influențează rezultatul final, cum ar fi marcajul temporal al completării formularului sau permisiunile administrative, deoarece acestea nu aduc nicio valoare predictivă modelului.</w:t>
      </w:r>
    </w:p>
    <w:p w14:paraId="21479C1C"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Urmează apoi tratarea valorilor lipsă sau eronate, o atenție deosebită fiind acordată coloanei care măsoară ritmul muzicii, unde valorile absente sau cele nerealist de mari vor fi înlocuite cu media sau mediana setului de date. În mod similar, toate celelalte celule goale din tabel trebuie completate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funcționarea corectă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algoritmilor.</w:t>
      </w:r>
    </w:p>
    <w:p w14:paraId="533C8FD9"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Deoarece modelele de inteligență artificială pot procesa doar informații numerice, este necesară transformarea datelor de tip text, cum ar fi serviciul de streaming sau genul muzical preferat, în formate matematice. Pentru frecvențele de ascultare se va folosi o metodă de codificare care transformă răspunsuri precum „niciodată” sau „foarte des” în cifre de la 0 la 3, păstrând astfel ordinea logică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intensității.</w:t>
      </w:r>
    </w:p>
    <w:p w14:paraId="55676214"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lastRenderedPageBreak/>
        <w:t xml:space="preserve">În final, pentru ca nicio variabilă să nu influențeze modelul mai mult decât este cazul, se aplică o etapă de normalizare. În timp ce scorurile pentru stările psihice sunt deja raportate pe o scară uniformă de la 0 la 10, variabilele referitoare la vârstă și numărul de ore petrecut zilnic ascultând muzică vor fi aduse în același interval numeric, de obicei între 0 și 1,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o analiză echilibrată.</w:t>
      </w:r>
    </w:p>
    <w:p w14:paraId="34880335" w14:textId="4F987268" w:rsidR="00D837C8" w:rsidRPr="00D837C8" w:rsidRDefault="00D837C8" w:rsidP="00D837C8">
      <w:pPr>
        <w:pStyle w:val="Heading1"/>
      </w:pPr>
      <w:r w:rsidRPr="00D837C8">
        <w:t>Definirea Modelului de Clasificare</w:t>
      </w:r>
    </w:p>
    <w:p w14:paraId="6A210E29" w14:textId="0806A82D" w:rsidR="00D837C8" w:rsidRPr="00D837C8" w:rsidRDefault="00D837C8" w:rsidP="00D837C8">
      <w:pPr>
        <w:jc w:val="both"/>
        <w:rPr>
          <w:rFonts w:ascii="Times New Roman" w:hAnsi="Times New Roman" w:cs="Times New Roman"/>
        </w:rPr>
      </w:pPr>
      <w:r w:rsidRPr="00D837C8">
        <w:rPr>
          <w:rFonts w:ascii="Times New Roman" w:hAnsi="Times New Roman" w:cs="Times New Roman"/>
        </w:rPr>
        <w:t>În această etapă, am decis cum transformăm datele brute într-o problemă pe care inteligența artificială să o poată rezolva cu sens.</w:t>
      </w:r>
      <w:r>
        <w:rPr>
          <w:rFonts w:ascii="Times New Roman" w:hAnsi="Times New Roman" w:cs="Times New Roman"/>
        </w:rPr>
        <w:t xml:space="preserve"> </w:t>
      </w:r>
      <w:r w:rsidRPr="00D837C8">
        <w:rPr>
          <w:rFonts w:ascii="Times New Roman" w:hAnsi="Times New Roman" w:cs="Times New Roman"/>
        </w:rPr>
        <w:t xml:space="preserve">În setul de date original, stările psihice (precum Depresia) erau exprimate prin scoruri de la 0 la 10. Totuși, în psihologie, o diferență între 7 și 8 este subiectivă. De aceea, am transformat problema într-una de clasificare multiclasă. Am definit trei praguri </w:t>
      </w:r>
      <w:r>
        <w:rPr>
          <w:rFonts w:ascii="Times New Roman" w:hAnsi="Times New Roman" w:cs="Times New Roman"/>
        </w:rPr>
        <w:t>diferite</w:t>
      </w:r>
      <w:r w:rsidRPr="00D837C8">
        <w:rPr>
          <w:rFonts w:ascii="Times New Roman" w:hAnsi="Times New Roman" w:cs="Times New Roman"/>
        </w:rPr>
        <w:t>:</w:t>
      </w:r>
    </w:p>
    <w:p w14:paraId="11292F09"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Scăzut (0-3): Persoane care nu prezintă simptome îngrijorătoare.</w:t>
      </w:r>
    </w:p>
    <w:p w14:paraId="73FE3493"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Moderat (4-6): Persoane care necesită atenție sau monitorizare.</w:t>
      </w:r>
    </w:p>
    <w:p w14:paraId="7A33D01A" w14:textId="77777777" w:rsidR="00D837C8" w:rsidRPr="00D837C8" w:rsidRDefault="00D837C8" w:rsidP="00D837C8">
      <w:pPr>
        <w:numPr>
          <w:ilvl w:val="1"/>
          <w:numId w:val="5"/>
        </w:numPr>
        <w:jc w:val="both"/>
        <w:rPr>
          <w:rFonts w:ascii="Times New Roman" w:hAnsi="Times New Roman" w:cs="Times New Roman"/>
        </w:rPr>
      </w:pPr>
      <w:r w:rsidRPr="00D837C8">
        <w:rPr>
          <w:rFonts w:ascii="Times New Roman" w:hAnsi="Times New Roman" w:cs="Times New Roman"/>
        </w:rPr>
        <w:t>Risc Ridicat (7-10): Persoane cu simptome severe.</w:t>
      </w:r>
    </w:p>
    <w:p w14:paraId="30C37A72" w14:textId="390DAF6F" w:rsidR="00D837C8" w:rsidRPr="00D837C8" w:rsidRDefault="00D837C8" w:rsidP="00D837C8">
      <w:pPr>
        <w:jc w:val="both"/>
        <w:rPr>
          <w:rFonts w:ascii="Times New Roman" w:hAnsi="Times New Roman" w:cs="Times New Roman"/>
        </w:rPr>
      </w:pPr>
      <w:r w:rsidRPr="00D837C8">
        <w:rPr>
          <w:rFonts w:ascii="Times New Roman" w:hAnsi="Times New Roman" w:cs="Times New Roman"/>
        </w:rPr>
        <w:t>Această abordare face modelul mai stabil și mai sigur pe deciziile lui, transformând o aproximare numerică într-o etichetă de risc clară.</w:t>
      </w:r>
    </w:p>
    <w:p w14:paraId="563D2AC6" w14:textId="6271EC02" w:rsidR="00D837C8" w:rsidRPr="00D837C8" w:rsidRDefault="00D837C8" w:rsidP="00D837C8">
      <w:pPr>
        <w:jc w:val="both"/>
        <w:rPr>
          <w:rFonts w:ascii="Times New Roman" w:hAnsi="Times New Roman" w:cs="Times New Roman"/>
        </w:rPr>
      </w:pPr>
      <w:r w:rsidRPr="00D837C8">
        <w:rPr>
          <w:rFonts w:ascii="Times New Roman" w:hAnsi="Times New Roman" w:cs="Times New Roman"/>
        </w:rPr>
        <w:t>O decizie critică în acest proiect a fost eliminarea celorlalte scoruri psihice (Anxietate, Insomnie, OCD) din variabilele de intrare</w:t>
      </w:r>
      <w:r>
        <w:rPr>
          <w:rFonts w:ascii="Times New Roman" w:hAnsi="Times New Roman" w:cs="Times New Roman"/>
        </w:rPr>
        <w:t xml:space="preserve">. </w:t>
      </w:r>
      <w:r w:rsidRPr="00D837C8">
        <w:rPr>
          <w:rFonts w:ascii="Times New Roman" w:hAnsi="Times New Roman" w:cs="Times New Roman"/>
        </w:rPr>
        <w:t xml:space="preserve">Dacă le-am fi lăsat, modelul ar fi „trișat”, folosind </w:t>
      </w:r>
      <w:proofErr w:type="gramStart"/>
      <w:r w:rsidRPr="00D837C8">
        <w:rPr>
          <w:rFonts w:ascii="Times New Roman" w:hAnsi="Times New Roman" w:cs="Times New Roman"/>
        </w:rPr>
        <w:t>un diagnostic</w:t>
      </w:r>
      <w:proofErr w:type="gramEnd"/>
      <w:r w:rsidRPr="00D837C8">
        <w:rPr>
          <w:rFonts w:ascii="Times New Roman" w:hAnsi="Times New Roman" w:cs="Times New Roman"/>
        </w:rPr>
        <w:t xml:space="preserve"> pentru a prezice un altul (ex: „dacă e anxios, e și deprimat”). Prin eliminarea lor, am forțat algoritmul să caute corelații pur muzicale și demografice (vârstă, BPM, gen preferat), validând astfel ipoteza centrală a lucrării: influența muzicii asupra stării mentale.</w:t>
      </w:r>
    </w:p>
    <w:p w14:paraId="76145EB5" w14:textId="20F3E551" w:rsidR="00D837C8" w:rsidRPr="00D837C8" w:rsidRDefault="00D837C8" w:rsidP="00D837C8">
      <w:pPr>
        <w:pStyle w:val="Heading1"/>
      </w:pPr>
      <w:r w:rsidRPr="00D837C8">
        <w:t>Implementarea Algoritmului KNN (K-Nearest Neighbors)</w:t>
      </w:r>
    </w:p>
    <w:p w14:paraId="06824416" w14:textId="007AC282" w:rsidR="00D837C8" w:rsidRPr="00D837C8" w:rsidRDefault="00D837C8" w:rsidP="00D837C8">
      <w:pPr>
        <w:jc w:val="both"/>
        <w:rPr>
          <w:rFonts w:ascii="Times New Roman" w:hAnsi="Times New Roman" w:cs="Times New Roman"/>
        </w:rPr>
      </w:pPr>
      <w:r>
        <w:rPr>
          <w:rFonts w:ascii="Times New Roman" w:hAnsi="Times New Roman" w:cs="Times New Roman"/>
        </w:rPr>
        <w:t>Am</w:t>
      </w:r>
      <w:r w:rsidRPr="00D837C8">
        <w:rPr>
          <w:rFonts w:ascii="Times New Roman" w:hAnsi="Times New Roman" w:cs="Times New Roman"/>
        </w:rPr>
        <w:t xml:space="preserve"> ales algoritmul KNN deoarece este un clasificator bazat pe instanțe, ideal pentru seturi de date de dimensiuni medii. Acesta funcționează prin plasarea fiecărui utilizator într-un spațiu multidimensional (unde dimensiunile sunt vârsta, orele de ascultare, genul etc.) și compararea lui cu cei mai „apropiați” vecini din baza de date.</w:t>
      </w:r>
    </w:p>
    <w:p w14:paraId="4E7ABD0F" w14:textId="129DB8A9" w:rsidR="00D837C8" w:rsidRPr="00D837C8" w:rsidRDefault="00D837C8" w:rsidP="00D837C8">
      <w:pPr>
        <w:jc w:val="both"/>
        <w:rPr>
          <w:rFonts w:ascii="Times New Roman" w:hAnsi="Times New Roman" w:cs="Times New Roman"/>
        </w:rPr>
      </w:pPr>
      <w:r w:rsidRPr="00D837C8">
        <w:rPr>
          <w:rFonts w:ascii="Times New Roman" w:hAnsi="Times New Roman" w:cs="Times New Roman"/>
        </w:rPr>
        <w:t>S-a utilizat valoarea k=5, ceea ce înseamnă că pentru fiecare utilizator nou, modelul consultă profilurile a 5 persoane cu obiceiuri muzicale similare și atribuie categoria de risc prin vot majoritar.</w:t>
      </w:r>
    </w:p>
    <w:p w14:paraId="55B3C3B6" w14:textId="47C1F0DA" w:rsidR="00D837C8" w:rsidRDefault="00D837C8" w:rsidP="00D837C8">
      <w:pPr>
        <w:jc w:val="both"/>
        <w:rPr>
          <w:rFonts w:ascii="Times New Roman" w:hAnsi="Times New Roman" w:cs="Times New Roman"/>
        </w:rPr>
      </w:pPr>
      <w:r w:rsidRPr="00D837C8">
        <w:rPr>
          <w:rFonts w:ascii="Times New Roman" w:hAnsi="Times New Roman" w:cs="Times New Roman"/>
        </w:rPr>
        <w:t>Pentru a ne asigura că modelul nu doar „memorează” datele, ci și „înțelege” tiparele, am folosit metoda Train-Test Split. Am alocat 80% din date pentru antrenament (învățare) și 20% pentru testare (evaluare pe date necunoscute anterior de model).</w:t>
      </w:r>
    </w:p>
    <w:p w14:paraId="22154090" w14:textId="77777777" w:rsidR="004715B1" w:rsidRPr="004715B1" w:rsidRDefault="004715B1" w:rsidP="004715B1">
      <w:pPr>
        <w:pStyle w:val="Heading1"/>
      </w:pPr>
      <w:r w:rsidRPr="004715B1">
        <w:lastRenderedPageBreak/>
        <w:t>Optimizarea parametrului K:</w:t>
      </w:r>
    </w:p>
    <w:p w14:paraId="3EF5B4B5" w14:textId="11E3CEB9" w:rsidR="004715B1" w:rsidRDefault="004715B1" w:rsidP="00D837C8">
      <w:pPr>
        <w:jc w:val="both"/>
        <w:rPr>
          <w:rFonts w:ascii="Times New Roman" w:hAnsi="Times New Roman" w:cs="Times New Roman"/>
        </w:rPr>
      </w:pPr>
      <w:r w:rsidRPr="004715B1">
        <w:rPr>
          <w:rFonts w:ascii="Times New Roman" w:hAnsi="Times New Roman" w:cs="Times New Roman"/>
        </w:rPr>
        <w:t xml:space="preserve">Deși inițial s-a utilizat valoarea standard k=5, am procedat la o testare </w:t>
      </w:r>
      <w:r>
        <w:rPr>
          <w:rFonts w:ascii="Times New Roman" w:hAnsi="Times New Roman" w:cs="Times New Roman"/>
        </w:rPr>
        <w:t>repetat</w:t>
      </w:r>
      <w:r w:rsidRPr="004715B1">
        <w:rPr>
          <w:rFonts w:ascii="Times New Roman" w:hAnsi="Times New Roman" w:cs="Times New Roman"/>
        </w:rPr>
        <w:t>ă pentru a vedea cum influențează numărul de vecini precizia modelului. Am rulat algoritmul pentru fiecare valoare a lui K de la 1 la 10, obținând următoarele rezultate:</w:t>
      </w:r>
    </w:p>
    <w:tbl>
      <w:tblPr>
        <w:tblStyle w:val="LightList-Accent3"/>
        <w:tblW w:w="5192" w:type="dxa"/>
        <w:jc w:val="center"/>
        <w:tblLook w:val="0600" w:firstRow="0" w:lastRow="0" w:firstColumn="0" w:lastColumn="0" w:noHBand="1" w:noVBand="1"/>
      </w:tblPr>
      <w:tblGrid>
        <w:gridCol w:w="1893"/>
        <w:gridCol w:w="3299"/>
      </w:tblGrid>
      <w:tr w:rsidR="004715B1" w14:paraId="0012F73A" w14:textId="77777777" w:rsidTr="001F1011">
        <w:trPr>
          <w:trHeight w:val="423"/>
          <w:jc w:val="center"/>
        </w:trPr>
        <w:tc>
          <w:tcPr>
            <w:tcW w:w="0" w:type="auto"/>
            <w:shd w:val="clear" w:color="auto" w:fill="D9D9D9" w:themeFill="background1" w:themeFillShade="D9"/>
          </w:tcPr>
          <w:p w14:paraId="7B85D477" w14:textId="2154FC55" w:rsidR="004715B1" w:rsidRPr="001F1011" w:rsidRDefault="004715B1">
            <w:pPr>
              <w:rPr>
                <w:rFonts w:cs="Times New Roman"/>
                <w:b/>
                <w:bCs/>
              </w:rPr>
            </w:pPr>
            <w:r w:rsidRPr="001F1011">
              <w:rPr>
                <w:rStyle w:val="Strong"/>
                <w:rFonts w:cs="Times New Roman"/>
              </w:rPr>
              <w:t>Valoare K</w:t>
            </w:r>
          </w:p>
        </w:tc>
        <w:tc>
          <w:tcPr>
            <w:tcW w:w="0" w:type="auto"/>
            <w:shd w:val="clear" w:color="auto" w:fill="D9D9D9" w:themeFill="background1" w:themeFillShade="D9"/>
          </w:tcPr>
          <w:p w14:paraId="5834E3C6" w14:textId="3A00A560" w:rsidR="004715B1" w:rsidRPr="001F1011" w:rsidRDefault="004715B1" w:rsidP="001F1011">
            <w:pPr>
              <w:rPr>
                <w:rFonts w:cs="Times New Roman"/>
                <w:b/>
                <w:bCs/>
              </w:rPr>
            </w:pPr>
            <w:r w:rsidRPr="001F1011">
              <w:rPr>
                <w:rFonts w:cs="Times New Roman"/>
                <w:b/>
                <w:bCs/>
                <w:lang w:val="en-GB"/>
              </w:rPr>
              <w:t>Acuratețe Obținută</w:t>
            </w:r>
          </w:p>
        </w:tc>
      </w:tr>
      <w:tr w:rsidR="004715B1" w14:paraId="4A55F228" w14:textId="77777777" w:rsidTr="001F1011">
        <w:trPr>
          <w:trHeight w:val="423"/>
          <w:jc w:val="center"/>
        </w:trPr>
        <w:tc>
          <w:tcPr>
            <w:tcW w:w="0" w:type="auto"/>
          </w:tcPr>
          <w:p w14:paraId="72A32CCE" w14:textId="01E39EEE" w:rsidR="004715B1" w:rsidRPr="001F1011" w:rsidRDefault="004715B1">
            <w:pPr>
              <w:rPr>
                <w:rFonts w:cs="Times New Roman"/>
              </w:rPr>
            </w:pPr>
            <w:r w:rsidRPr="001F1011">
              <w:rPr>
                <w:rFonts w:cs="Times New Roman"/>
                <w:lang w:val="en-GB"/>
              </w:rPr>
              <w:t>K = 1</w:t>
            </w:r>
          </w:p>
        </w:tc>
        <w:tc>
          <w:tcPr>
            <w:tcW w:w="0" w:type="auto"/>
          </w:tcPr>
          <w:p w14:paraId="78FAD8A4" w14:textId="721C0960" w:rsidR="004715B1" w:rsidRPr="001F1011" w:rsidRDefault="004715B1">
            <w:pPr>
              <w:rPr>
                <w:rFonts w:cs="Times New Roman"/>
              </w:rPr>
            </w:pPr>
            <w:r w:rsidRPr="001F1011">
              <w:rPr>
                <w:rFonts w:cs="Times New Roman"/>
              </w:rPr>
              <w:t>0.41</w:t>
            </w:r>
          </w:p>
        </w:tc>
      </w:tr>
      <w:tr w:rsidR="004715B1" w14:paraId="1F3AFB0E" w14:textId="77777777" w:rsidTr="001F1011">
        <w:trPr>
          <w:trHeight w:val="442"/>
          <w:jc w:val="center"/>
        </w:trPr>
        <w:tc>
          <w:tcPr>
            <w:tcW w:w="0" w:type="auto"/>
          </w:tcPr>
          <w:p w14:paraId="5E37B5A2" w14:textId="5AD03EE4" w:rsidR="004715B1" w:rsidRPr="001F1011" w:rsidRDefault="004715B1">
            <w:pPr>
              <w:rPr>
                <w:rFonts w:cs="Times New Roman"/>
              </w:rPr>
            </w:pPr>
            <w:r w:rsidRPr="001F1011">
              <w:rPr>
                <w:rFonts w:cs="Times New Roman"/>
                <w:lang w:val="en-GB"/>
              </w:rPr>
              <w:t xml:space="preserve">K = </w:t>
            </w:r>
            <w:r w:rsidRPr="001F1011">
              <w:rPr>
                <w:rFonts w:cs="Times New Roman"/>
                <w:lang w:val="en-GB"/>
              </w:rPr>
              <w:t>2</w:t>
            </w:r>
          </w:p>
        </w:tc>
        <w:tc>
          <w:tcPr>
            <w:tcW w:w="0" w:type="auto"/>
          </w:tcPr>
          <w:p w14:paraId="1A3FDE2C" w14:textId="0DFE1417" w:rsidR="004715B1" w:rsidRPr="001F1011" w:rsidRDefault="004715B1">
            <w:pPr>
              <w:rPr>
                <w:rFonts w:cs="Times New Roman"/>
              </w:rPr>
            </w:pPr>
            <w:r w:rsidRPr="001F1011">
              <w:rPr>
                <w:rFonts w:cs="Times New Roman"/>
              </w:rPr>
              <w:t>0.37</w:t>
            </w:r>
          </w:p>
        </w:tc>
      </w:tr>
      <w:tr w:rsidR="004715B1" w14:paraId="31623CDC" w14:textId="77777777" w:rsidTr="001F1011">
        <w:trPr>
          <w:trHeight w:val="423"/>
          <w:jc w:val="center"/>
        </w:trPr>
        <w:tc>
          <w:tcPr>
            <w:tcW w:w="0" w:type="auto"/>
          </w:tcPr>
          <w:p w14:paraId="34BDFCFD" w14:textId="46556E8C" w:rsidR="004715B1" w:rsidRPr="001F1011" w:rsidRDefault="004715B1">
            <w:pPr>
              <w:rPr>
                <w:rFonts w:cs="Times New Roman"/>
                <w:b/>
                <w:bCs/>
              </w:rPr>
            </w:pPr>
            <w:r w:rsidRPr="001F1011">
              <w:rPr>
                <w:rFonts w:cs="Times New Roman"/>
                <w:b/>
                <w:bCs/>
                <w:lang w:val="en-GB"/>
              </w:rPr>
              <w:t xml:space="preserve">K = </w:t>
            </w:r>
            <w:r w:rsidRPr="001F1011">
              <w:rPr>
                <w:rFonts w:cs="Times New Roman"/>
                <w:b/>
                <w:bCs/>
                <w:lang w:val="en-GB"/>
              </w:rPr>
              <w:t>3</w:t>
            </w:r>
          </w:p>
        </w:tc>
        <w:tc>
          <w:tcPr>
            <w:tcW w:w="0" w:type="auto"/>
          </w:tcPr>
          <w:p w14:paraId="779F3286" w14:textId="0CCBDE3D" w:rsidR="004715B1" w:rsidRPr="001F1011" w:rsidRDefault="004715B1">
            <w:pPr>
              <w:rPr>
                <w:rFonts w:cs="Times New Roman"/>
                <w:b/>
                <w:bCs/>
              </w:rPr>
            </w:pPr>
            <w:r w:rsidRPr="001F1011">
              <w:rPr>
                <w:rFonts w:cs="Times New Roman"/>
                <w:b/>
                <w:bCs/>
              </w:rPr>
              <w:t>0.45</w:t>
            </w:r>
          </w:p>
        </w:tc>
      </w:tr>
      <w:tr w:rsidR="004715B1" w14:paraId="2172908B" w14:textId="77777777" w:rsidTr="001F1011">
        <w:trPr>
          <w:trHeight w:val="442"/>
          <w:jc w:val="center"/>
        </w:trPr>
        <w:tc>
          <w:tcPr>
            <w:tcW w:w="0" w:type="auto"/>
          </w:tcPr>
          <w:p w14:paraId="20C59944" w14:textId="597DDA57" w:rsidR="004715B1" w:rsidRPr="001F1011" w:rsidRDefault="004715B1">
            <w:pPr>
              <w:rPr>
                <w:rFonts w:cs="Times New Roman"/>
              </w:rPr>
            </w:pPr>
            <w:r w:rsidRPr="001F1011">
              <w:rPr>
                <w:rFonts w:cs="Times New Roman"/>
                <w:lang w:val="en-GB"/>
              </w:rPr>
              <w:t xml:space="preserve">K = </w:t>
            </w:r>
            <w:r w:rsidRPr="001F1011">
              <w:rPr>
                <w:rFonts w:cs="Times New Roman"/>
                <w:lang w:val="en-GB"/>
              </w:rPr>
              <w:t>4</w:t>
            </w:r>
          </w:p>
        </w:tc>
        <w:tc>
          <w:tcPr>
            <w:tcW w:w="0" w:type="auto"/>
          </w:tcPr>
          <w:p w14:paraId="57959B45" w14:textId="79BA4FE5" w:rsidR="004715B1" w:rsidRPr="001F1011" w:rsidRDefault="004715B1">
            <w:pPr>
              <w:rPr>
                <w:rFonts w:cs="Times New Roman"/>
              </w:rPr>
            </w:pPr>
            <w:r w:rsidRPr="001F1011">
              <w:rPr>
                <w:rFonts w:cs="Times New Roman"/>
              </w:rPr>
              <w:t>0.37</w:t>
            </w:r>
          </w:p>
        </w:tc>
      </w:tr>
      <w:tr w:rsidR="004715B1" w14:paraId="19BC8826" w14:textId="77777777" w:rsidTr="001F1011">
        <w:trPr>
          <w:trHeight w:val="423"/>
          <w:jc w:val="center"/>
        </w:trPr>
        <w:tc>
          <w:tcPr>
            <w:tcW w:w="0" w:type="auto"/>
          </w:tcPr>
          <w:p w14:paraId="431FDC3E" w14:textId="1EBD2ACE" w:rsidR="004715B1" w:rsidRPr="001F1011" w:rsidRDefault="004715B1">
            <w:pPr>
              <w:rPr>
                <w:rFonts w:cs="Times New Roman"/>
              </w:rPr>
            </w:pPr>
            <w:r w:rsidRPr="001F1011">
              <w:rPr>
                <w:rFonts w:cs="Times New Roman"/>
                <w:lang w:val="en-GB"/>
              </w:rPr>
              <w:t xml:space="preserve">K = </w:t>
            </w:r>
            <w:r w:rsidRPr="001F1011">
              <w:rPr>
                <w:rFonts w:cs="Times New Roman"/>
                <w:lang w:val="en-GB"/>
              </w:rPr>
              <w:t>5</w:t>
            </w:r>
          </w:p>
        </w:tc>
        <w:tc>
          <w:tcPr>
            <w:tcW w:w="0" w:type="auto"/>
          </w:tcPr>
          <w:p w14:paraId="385115C2" w14:textId="4D711452" w:rsidR="004715B1" w:rsidRPr="001F1011" w:rsidRDefault="004715B1">
            <w:pPr>
              <w:rPr>
                <w:rFonts w:cs="Times New Roman"/>
              </w:rPr>
            </w:pPr>
            <w:r w:rsidRPr="001F1011">
              <w:rPr>
                <w:rFonts w:cs="Times New Roman"/>
              </w:rPr>
              <w:t>0.40</w:t>
            </w:r>
          </w:p>
        </w:tc>
      </w:tr>
      <w:tr w:rsidR="004715B1" w14:paraId="0774A832" w14:textId="77777777" w:rsidTr="001F1011">
        <w:trPr>
          <w:trHeight w:val="423"/>
          <w:jc w:val="center"/>
        </w:trPr>
        <w:tc>
          <w:tcPr>
            <w:tcW w:w="0" w:type="auto"/>
          </w:tcPr>
          <w:p w14:paraId="70BFD705" w14:textId="13882292" w:rsidR="004715B1" w:rsidRPr="001F1011" w:rsidRDefault="004715B1">
            <w:pPr>
              <w:rPr>
                <w:rFonts w:cs="Times New Roman"/>
              </w:rPr>
            </w:pPr>
            <w:r w:rsidRPr="001F1011">
              <w:rPr>
                <w:rFonts w:cs="Times New Roman"/>
                <w:lang w:val="en-GB"/>
              </w:rPr>
              <w:t xml:space="preserve">K = </w:t>
            </w:r>
            <w:r w:rsidRPr="001F1011">
              <w:rPr>
                <w:rFonts w:cs="Times New Roman"/>
                <w:lang w:val="en-GB"/>
              </w:rPr>
              <w:t>6</w:t>
            </w:r>
          </w:p>
        </w:tc>
        <w:tc>
          <w:tcPr>
            <w:tcW w:w="0" w:type="auto"/>
          </w:tcPr>
          <w:p w14:paraId="0AA8C405" w14:textId="00A12B19" w:rsidR="004715B1" w:rsidRPr="001F1011" w:rsidRDefault="004715B1">
            <w:pPr>
              <w:rPr>
                <w:rFonts w:cs="Times New Roman"/>
              </w:rPr>
            </w:pPr>
            <w:r w:rsidRPr="001F1011">
              <w:rPr>
                <w:rFonts w:cs="Times New Roman"/>
              </w:rPr>
              <w:t>0.41</w:t>
            </w:r>
          </w:p>
        </w:tc>
      </w:tr>
      <w:tr w:rsidR="004715B1" w14:paraId="2C8BDA80" w14:textId="77777777" w:rsidTr="001F1011">
        <w:trPr>
          <w:trHeight w:val="442"/>
          <w:jc w:val="center"/>
        </w:trPr>
        <w:tc>
          <w:tcPr>
            <w:tcW w:w="0" w:type="auto"/>
          </w:tcPr>
          <w:p w14:paraId="2165385E" w14:textId="50DE0A82" w:rsidR="004715B1" w:rsidRPr="001F1011" w:rsidRDefault="004715B1">
            <w:pPr>
              <w:rPr>
                <w:rFonts w:cs="Times New Roman"/>
              </w:rPr>
            </w:pPr>
            <w:r w:rsidRPr="001F1011">
              <w:rPr>
                <w:rFonts w:cs="Times New Roman"/>
                <w:lang w:val="en-GB"/>
              </w:rPr>
              <w:t xml:space="preserve">K = </w:t>
            </w:r>
            <w:r w:rsidRPr="001F1011">
              <w:rPr>
                <w:rFonts w:cs="Times New Roman"/>
                <w:lang w:val="en-GB"/>
              </w:rPr>
              <w:t>7</w:t>
            </w:r>
          </w:p>
        </w:tc>
        <w:tc>
          <w:tcPr>
            <w:tcW w:w="0" w:type="auto"/>
          </w:tcPr>
          <w:p w14:paraId="43303C73" w14:textId="52DE175C" w:rsidR="004715B1" w:rsidRPr="001F1011" w:rsidRDefault="004715B1">
            <w:pPr>
              <w:rPr>
                <w:rFonts w:cs="Times New Roman"/>
              </w:rPr>
            </w:pPr>
            <w:r w:rsidRPr="001F1011">
              <w:rPr>
                <w:rFonts w:cs="Times New Roman"/>
              </w:rPr>
              <w:t>0.41</w:t>
            </w:r>
          </w:p>
        </w:tc>
      </w:tr>
      <w:tr w:rsidR="004715B1" w14:paraId="2114506D" w14:textId="77777777" w:rsidTr="001F1011">
        <w:trPr>
          <w:trHeight w:val="423"/>
          <w:jc w:val="center"/>
        </w:trPr>
        <w:tc>
          <w:tcPr>
            <w:tcW w:w="0" w:type="auto"/>
          </w:tcPr>
          <w:p w14:paraId="0C4A285C" w14:textId="250CEE60" w:rsidR="004715B1" w:rsidRPr="001F1011" w:rsidRDefault="004715B1">
            <w:pPr>
              <w:rPr>
                <w:rFonts w:cs="Times New Roman"/>
              </w:rPr>
            </w:pPr>
            <w:r w:rsidRPr="001F1011">
              <w:rPr>
                <w:rFonts w:cs="Times New Roman"/>
                <w:lang w:val="en-GB"/>
              </w:rPr>
              <w:t xml:space="preserve">K = </w:t>
            </w:r>
            <w:r w:rsidRPr="001F1011">
              <w:rPr>
                <w:rFonts w:cs="Times New Roman"/>
                <w:lang w:val="en-GB"/>
              </w:rPr>
              <w:t>8</w:t>
            </w:r>
          </w:p>
        </w:tc>
        <w:tc>
          <w:tcPr>
            <w:tcW w:w="0" w:type="auto"/>
          </w:tcPr>
          <w:p w14:paraId="13FB0C52" w14:textId="5279BDCA" w:rsidR="004715B1" w:rsidRPr="001F1011" w:rsidRDefault="001F1011">
            <w:pPr>
              <w:rPr>
                <w:rFonts w:cs="Times New Roman"/>
              </w:rPr>
            </w:pPr>
            <w:r w:rsidRPr="001F1011">
              <w:rPr>
                <w:rFonts w:cs="Times New Roman"/>
              </w:rPr>
              <w:t>0.38</w:t>
            </w:r>
          </w:p>
        </w:tc>
      </w:tr>
      <w:tr w:rsidR="004715B1" w14:paraId="50F97091" w14:textId="77777777" w:rsidTr="001F1011">
        <w:trPr>
          <w:trHeight w:val="423"/>
          <w:jc w:val="center"/>
        </w:trPr>
        <w:tc>
          <w:tcPr>
            <w:tcW w:w="0" w:type="auto"/>
          </w:tcPr>
          <w:p w14:paraId="4AA56981" w14:textId="4439D99C" w:rsidR="004715B1" w:rsidRPr="001F1011" w:rsidRDefault="004715B1">
            <w:pPr>
              <w:rPr>
                <w:rFonts w:cs="Times New Roman"/>
              </w:rPr>
            </w:pPr>
            <w:r w:rsidRPr="001F1011">
              <w:rPr>
                <w:rFonts w:cs="Times New Roman"/>
                <w:lang w:val="en-GB"/>
              </w:rPr>
              <w:t xml:space="preserve">K = </w:t>
            </w:r>
            <w:r w:rsidRPr="001F1011">
              <w:rPr>
                <w:rFonts w:cs="Times New Roman"/>
                <w:lang w:val="en-GB"/>
              </w:rPr>
              <w:t>9</w:t>
            </w:r>
          </w:p>
        </w:tc>
        <w:tc>
          <w:tcPr>
            <w:tcW w:w="0" w:type="auto"/>
          </w:tcPr>
          <w:p w14:paraId="46CD671C" w14:textId="5C4D8432" w:rsidR="004715B1" w:rsidRPr="001F1011" w:rsidRDefault="001F1011">
            <w:pPr>
              <w:rPr>
                <w:rFonts w:cs="Times New Roman"/>
              </w:rPr>
            </w:pPr>
            <w:r w:rsidRPr="001F1011">
              <w:rPr>
                <w:rFonts w:cs="Times New Roman"/>
              </w:rPr>
              <w:t>0.39</w:t>
            </w:r>
          </w:p>
        </w:tc>
      </w:tr>
      <w:tr w:rsidR="004715B1" w14:paraId="30960AC8" w14:textId="77777777" w:rsidTr="001F1011">
        <w:trPr>
          <w:trHeight w:val="423"/>
          <w:jc w:val="center"/>
        </w:trPr>
        <w:tc>
          <w:tcPr>
            <w:tcW w:w="0" w:type="auto"/>
          </w:tcPr>
          <w:p w14:paraId="6F50FB11" w14:textId="7AC0A9D1" w:rsidR="004715B1" w:rsidRPr="001F1011" w:rsidRDefault="004715B1">
            <w:pPr>
              <w:rPr>
                <w:rFonts w:cs="Times New Roman"/>
              </w:rPr>
            </w:pPr>
            <w:r w:rsidRPr="001F1011">
              <w:rPr>
                <w:rFonts w:cs="Times New Roman"/>
                <w:lang w:val="en-GB"/>
              </w:rPr>
              <w:t>K = 1</w:t>
            </w:r>
            <w:r w:rsidRPr="001F1011">
              <w:rPr>
                <w:rFonts w:cs="Times New Roman"/>
                <w:lang w:val="en-GB"/>
              </w:rPr>
              <w:t>0</w:t>
            </w:r>
          </w:p>
        </w:tc>
        <w:tc>
          <w:tcPr>
            <w:tcW w:w="0" w:type="auto"/>
          </w:tcPr>
          <w:p w14:paraId="10BCA86D" w14:textId="1B11D250" w:rsidR="004715B1" w:rsidRPr="001F1011" w:rsidRDefault="001F1011">
            <w:pPr>
              <w:rPr>
                <w:rFonts w:cs="Times New Roman"/>
              </w:rPr>
            </w:pPr>
            <w:r w:rsidRPr="001F1011">
              <w:rPr>
                <w:rFonts w:cs="Times New Roman"/>
              </w:rPr>
              <w:t>0.40</w:t>
            </w:r>
          </w:p>
        </w:tc>
      </w:tr>
    </w:tbl>
    <w:p w14:paraId="4246A35E" w14:textId="77777777" w:rsidR="001F1011" w:rsidRDefault="001F1011" w:rsidP="001F1011">
      <w:pPr>
        <w:jc w:val="both"/>
        <w:rPr>
          <w:rFonts w:ascii="Times New Roman" w:hAnsi="Times New Roman" w:cs="Times New Roman"/>
        </w:rPr>
      </w:pPr>
    </w:p>
    <w:p w14:paraId="645E35ED" w14:textId="032E3A8C" w:rsidR="004715B1" w:rsidRPr="001F1011" w:rsidRDefault="001F1011" w:rsidP="00D837C8">
      <w:pPr>
        <w:jc w:val="both"/>
        <w:rPr>
          <w:rFonts w:ascii="Times New Roman" w:hAnsi="Times New Roman" w:cs="Times New Roman"/>
        </w:rPr>
      </w:pPr>
      <w:r w:rsidRPr="001F1011">
        <w:rPr>
          <w:rFonts w:ascii="Times New Roman" w:hAnsi="Times New Roman" w:cs="Times New Roman"/>
        </w:rPr>
        <w:t xml:space="preserve">În urma acestei analize, s-a decis configurarea finală a modelului cu k=3, valoare care </w:t>
      </w:r>
      <w:proofErr w:type="gramStart"/>
      <w:r w:rsidRPr="001F1011">
        <w:rPr>
          <w:rFonts w:ascii="Times New Roman" w:hAnsi="Times New Roman" w:cs="Times New Roman"/>
        </w:rPr>
        <w:t>a</w:t>
      </w:r>
      <w:proofErr w:type="gramEnd"/>
      <w:r w:rsidRPr="001F1011">
        <w:rPr>
          <w:rFonts w:ascii="Times New Roman" w:hAnsi="Times New Roman" w:cs="Times New Roman"/>
        </w:rPr>
        <w:t xml:space="preserve"> oferit cea mai mare capacitate de predicție.</w:t>
      </w:r>
    </w:p>
    <w:p w14:paraId="03AC2419" w14:textId="44CCCEF2" w:rsidR="00D837C8" w:rsidRPr="00D837C8" w:rsidRDefault="00D837C8" w:rsidP="00D837C8">
      <w:pPr>
        <w:pStyle w:val="Heading1"/>
      </w:pPr>
      <w:r w:rsidRPr="00D837C8">
        <w:t>Analiza și Vizualizarea Rezultatelor</w:t>
      </w:r>
    </w:p>
    <w:p w14:paraId="33DB439C" w14:textId="4A13E56A" w:rsidR="00D837C8" w:rsidRPr="00D837C8" w:rsidRDefault="001F1011" w:rsidP="00D837C8">
      <w:pPr>
        <w:jc w:val="both"/>
        <w:rPr>
          <w:rFonts w:ascii="Times New Roman" w:hAnsi="Times New Roman" w:cs="Times New Roman"/>
        </w:rPr>
      </w:pPr>
      <w:r w:rsidRPr="001F1011">
        <w:rPr>
          <w:rFonts w:ascii="Times New Roman" w:hAnsi="Times New Roman" w:cs="Times New Roman"/>
        </w:rPr>
        <w:t>În urma optimizării, modelul final (k=3) a raportat o acuratețe de 45%</w:t>
      </w:r>
      <w:r w:rsidRPr="001F1011">
        <w:rPr>
          <w:rFonts w:ascii="Times New Roman" w:hAnsi="Times New Roman" w:cs="Times New Roman"/>
        </w:rPr>
        <w:t>.</w:t>
      </w:r>
      <w:r>
        <w:rPr>
          <w:rFonts w:ascii="Times New Roman" w:hAnsi="Times New Roman" w:cs="Times New Roman"/>
        </w:rPr>
        <w:t xml:space="preserve"> </w:t>
      </w:r>
      <w:r w:rsidR="00D837C8" w:rsidRPr="00D837C8">
        <w:rPr>
          <w:rFonts w:ascii="Times New Roman" w:hAnsi="Times New Roman" w:cs="Times New Roman"/>
        </w:rPr>
        <w:t>Deși la prima vedere pare o cifră mică, ea este semnificativă, fiind peste pragul de 33% (cât ar fi fost o ghicire pur aleatorie între 3 categorii). Aceasta demonstrează că obiceiurile muzicale conțin, într-adevăr, un „semnal” despre starea mentală, deși nu sunt singurul factor determinant.</w:t>
      </w:r>
    </w:p>
    <w:p w14:paraId="7DBD74BC" w14:textId="3CEE0F71" w:rsidR="00D837C8" w:rsidRPr="00D837C8" w:rsidRDefault="00D837C8" w:rsidP="00D837C8">
      <w:pPr>
        <w:jc w:val="both"/>
        <w:rPr>
          <w:rFonts w:ascii="Times New Roman" w:hAnsi="Times New Roman" w:cs="Times New Roman"/>
        </w:rPr>
      </w:pPr>
      <w:r w:rsidRPr="00D837C8">
        <w:rPr>
          <w:rFonts w:ascii="Times New Roman" w:hAnsi="Times New Roman" w:cs="Times New Roman"/>
        </w:rPr>
        <w:t>Interpretarea Heatmap-ului (Matricea de Confuzie) ne-a permis să observăm următoarele:</w:t>
      </w:r>
    </w:p>
    <w:p w14:paraId="683451EC" w14:textId="77777777" w:rsidR="00D837C8" w:rsidRPr="00D837C8" w:rsidRDefault="00D837C8" w:rsidP="00D837C8">
      <w:pPr>
        <w:numPr>
          <w:ilvl w:val="1"/>
          <w:numId w:val="7"/>
        </w:numPr>
        <w:jc w:val="both"/>
        <w:rPr>
          <w:rFonts w:ascii="Times New Roman" w:hAnsi="Times New Roman" w:cs="Times New Roman"/>
        </w:rPr>
      </w:pPr>
      <w:r w:rsidRPr="00D837C8">
        <w:rPr>
          <w:rFonts w:ascii="Times New Roman" w:hAnsi="Times New Roman" w:cs="Times New Roman"/>
        </w:rPr>
        <w:t>Modelul este cel mai precis în identificarea cazurilor de Risc Scăzut, indicând faptul că persoanele echilibrate tind să aibă tipare muzicale mai clare și comune.</w:t>
      </w:r>
    </w:p>
    <w:p w14:paraId="148C798E" w14:textId="339A2E46" w:rsidR="00D837C8" w:rsidRDefault="00D837C8" w:rsidP="00D837C8">
      <w:pPr>
        <w:numPr>
          <w:ilvl w:val="1"/>
          <w:numId w:val="7"/>
        </w:numPr>
        <w:jc w:val="both"/>
        <w:rPr>
          <w:rFonts w:ascii="Times New Roman" w:hAnsi="Times New Roman" w:cs="Times New Roman"/>
        </w:rPr>
      </w:pPr>
      <w:r w:rsidRPr="00D837C8">
        <w:rPr>
          <w:rFonts w:ascii="Times New Roman" w:hAnsi="Times New Roman" w:cs="Times New Roman"/>
        </w:rPr>
        <w:t>Există o rată de eroare între „Risc Ridicat” și „Risc Scăzut”, ceea ce sugerează că anumite preferințe muzicale (de exemplu, muzica Metal sau Rock cu BPM ridicat) sunt partajate atât de persoane care folosesc muzica ca mecanism de descărcare (catharsis), cât și de persoane care o ascultă pur estetic.</w:t>
      </w:r>
    </w:p>
    <w:p w14:paraId="53F83203" w14:textId="02F59828" w:rsidR="00421084" w:rsidRPr="00D837C8" w:rsidRDefault="00421084" w:rsidP="00421084">
      <w:pPr>
        <w:jc w:val="both"/>
        <w:rPr>
          <w:rFonts w:ascii="Times New Roman" w:hAnsi="Times New Roman" w:cs="Times New Roman"/>
        </w:rPr>
      </w:pPr>
    </w:p>
    <w:sectPr w:rsidR="00421084" w:rsidRPr="00D837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E568F"/>
    <w:multiLevelType w:val="multilevel"/>
    <w:tmpl w:val="D16E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56C02"/>
    <w:multiLevelType w:val="multilevel"/>
    <w:tmpl w:val="D1E6F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B2305A"/>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C6E17"/>
    <w:multiLevelType w:val="multilevel"/>
    <w:tmpl w:val="784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1D6E48"/>
    <w:multiLevelType w:val="multilevel"/>
    <w:tmpl w:val="33D6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0C6DC5"/>
    <w:multiLevelType w:val="multilevel"/>
    <w:tmpl w:val="F39A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DB7D82"/>
    <w:multiLevelType w:val="multilevel"/>
    <w:tmpl w:val="566C0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962898">
    <w:abstractNumId w:val="4"/>
  </w:num>
  <w:num w:numId="2" w16cid:durableId="1457331763">
    <w:abstractNumId w:val="5"/>
  </w:num>
  <w:num w:numId="3" w16cid:durableId="810097114">
    <w:abstractNumId w:val="3"/>
  </w:num>
  <w:num w:numId="4" w16cid:durableId="1422141877">
    <w:abstractNumId w:val="0"/>
  </w:num>
  <w:num w:numId="5" w16cid:durableId="301038565">
    <w:abstractNumId w:val="2"/>
  </w:num>
  <w:num w:numId="6" w16cid:durableId="1486238705">
    <w:abstractNumId w:val="1"/>
  </w:num>
  <w:num w:numId="7" w16cid:durableId="11976995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22C"/>
    <w:rsid w:val="001F1011"/>
    <w:rsid w:val="002B4B96"/>
    <w:rsid w:val="00364024"/>
    <w:rsid w:val="00384BE5"/>
    <w:rsid w:val="00421084"/>
    <w:rsid w:val="004715B1"/>
    <w:rsid w:val="004865ED"/>
    <w:rsid w:val="0087622C"/>
    <w:rsid w:val="00A360C4"/>
    <w:rsid w:val="00C64965"/>
    <w:rsid w:val="00D837C8"/>
    <w:rsid w:val="00E211A1"/>
    <w:rsid w:val="00EF63D1"/>
    <w:rsid w:val="00F97C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36B2E"/>
  <w15:chartTrackingRefBased/>
  <w15:docId w15:val="{A1F06B3E-FDEF-42BE-B473-15E377DDF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22C"/>
    <w:rPr>
      <w:rFonts w:eastAsiaTheme="majorEastAsia" w:cstheme="majorBidi"/>
      <w:color w:val="272727" w:themeColor="text1" w:themeTint="D8"/>
    </w:rPr>
  </w:style>
  <w:style w:type="paragraph" w:styleId="Title">
    <w:name w:val="Title"/>
    <w:basedOn w:val="Normal"/>
    <w:next w:val="Normal"/>
    <w:link w:val="TitleChar"/>
    <w:uiPriority w:val="10"/>
    <w:qFormat/>
    <w:rsid w:val="00876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22C"/>
    <w:pPr>
      <w:spacing w:before="160"/>
      <w:jc w:val="center"/>
    </w:pPr>
    <w:rPr>
      <w:i/>
      <w:iCs/>
      <w:color w:val="404040" w:themeColor="text1" w:themeTint="BF"/>
    </w:rPr>
  </w:style>
  <w:style w:type="character" w:customStyle="1" w:styleId="QuoteChar">
    <w:name w:val="Quote Char"/>
    <w:basedOn w:val="DefaultParagraphFont"/>
    <w:link w:val="Quote"/>
    <w:uiPriority w:val="29"/>
    <w:rsid w:val="0087622C"/>
    <w:rPr>
      <w:i/>
      <w:iCs/>
      <w:color w:val="404040" w:themeColor="text1" w:themeTint="BF"/>
    </w:rPr>
  </w:style>
  <w:style w:type="paragraph" w:styleId="ListParagraph">
    <w:name w:val="List Paragraph"/>
    <w:basedOn w:val="Normal"/>
    <w:uiPriority w:val="34"/>
    <w:qFormat/>
    <w:rsid w:val="0087622C"/>
    <w:pPr>
      <w:ind w:left="720"/>
      <w:contextualSpacing/>
    </w:pPr>
  </w:style>
  <w:style w:type="character" w:styleId="IntenseEmphasis">
    <w:name w:val="Intense Emphasis"/>
    <w:basedOn w:val="DefaultParagraphFont"/>
    <w:uiPriority w:val="21"/>
    <w:qFormat/>
    <w:rsid w:val="0087622C"/>
    <w:rPr>
      <w:i/>
      <w:iCs/>
      <w:color w:val="0F4761" w:themeColor="accent1" w:themeShade="BF"/>
    </w:rPr>
  </w:style>
  <w:style w:type="paragraph" w:styleId="IntenseQuote">
    <w:name w:val="Intense Quote"/>
    <w:basedOn w:val="Normal"/>
    <w:next w:val="Normal"/>
    <w:link w:val="IntenseQuoteChar"/>
    <w:uiPriority w:val="30"/>
    <w:qFormat/>
    <w:rsid w:val="00876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22C"/>
    <w:rPr>
      <w:i/>
      <w:iCs/>
      <w:color w:val="0F4761" w:themeColor="accent1" w:themeShade="BF"/>
    </w:rPr>
  </w:style>
  <w:style w:type="character" w:styleId="IntenseReference">
    <w:name w:val="Intense Reference"/>
    <w:basedOn w:val="DefaultParagraphFont"/>
    <w:uiPriority w:val="32"/>
    <w:qFormat/>
    <w:rsid w:val="0087622C"/>
    <w:rPr>
      <w:b/>
      <w:bCs/>
      <w:smallCaps/>
      <w:color w:val="0F4761" w:themeColor="accent1" w:themeShade="BF"/>
      <w:spacing w:val="5"/>
    </w:rPr>
  </w:style>
  <w:style w:type="paragraph" w:styleId="NormalWeb">
    <w:name w:val="Normal (Web)"/>
    <w:basedOn w:val="Normal"/>
    <w:uiPriority w:val="99"/>
    <w:semiHidden/>
    <w:unhideWhenUsed/>
    <w:rsid w:val="00C64965"/>
    <w:rPr>
      <w:rFonts w:ascii="Times New Roman" w:hAnsi="Times New Roman" w:cs="Times New Roman"/>
    </w:rPr>
  </w:style>
  <w:style w:type="table" w:styleId="TableGrid">
    <w:name w:val="Table Grid"/>
    <w:basedOn w:val="TableNormal"/>
    <w:uiPriority w:val="39"/>
    <w:rsid w:val="004715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4715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4715B1"/>
    <w:rPr>
      <w:b/>
      <w:bCs/>
    </w:rPr>
  </w:style>
  <w:style w:type="table" w:styleId="LightList-Accent3">
    <w:name w:val="Light List Accent 3"/>
    <w:basedOn w:val="TableNormal"/>
    <w:uiPriority w:val="61"/>
    <w:rsid w:val="001F1011"/>
    <w:pPr>
      <w:spacing w:after="0" w:line="240" w:lineRule="auto"/>
      <w:jc w:val="center"/>
    </w:pPr>
    <w:rPr>
      <w:rFonts w:ascii="Times New Roman" w:eastAsiaTheme="minorEastAsia" w:hAnsi="Times New Roman"/>
      <w:kern w:val="0"/>
      <w:szCs w:val="22"/>
      <w:lang w:val="en-US"/>
      <w14:ligatures w14:val="none"/>
    </w:r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FFFFFF" w:themeFill="background1"/>
    </w:tc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3</Pages>
  <Words>952</Words>
  <Characters>5428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Anita Szigeti</dc:creator>
  <cp:keywords/>
  <dc:description/>
  <cp:lastModifiedBy>Emma Anita Szigeti</cp:lastModifiedBy>
  <cp:revision>4</cp:revision>
  <dcterms:created xsi:type="dcterms:W3CDTF">2026-04-01T19:46:00Z</dcterms:created>
  <dcterms:modified xsi:type="dcterms:W3CDTF">2026-04-13T13:25:00Z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2026-04-01T20:11:28Z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ae724def-061d-465c-a2c1-d0afde2784b5</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