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7F607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7F607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7F607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7F607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7F607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7F607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7F607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7F607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1B47D940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>
        <w:t>az</w:t>
      </w:r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22BBA7A0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r w:rsidR="00123AB1">
        <w:t>reszponzívatokat</w:t>
      </w:r>
      <w:r w:rsidR="00764D18">
        <w:t xml:space="preserve"> elősegítő funkciót a </w:t>
      </w:r>
      <w:proofErr w:type="spellStart"/>
      <w:r w:rsidR="00764D18">
        <w:t>Tailwind</w:t>
      </w:r>
      <w:proofErr w:type="spellEnd"/>
      <w:r w:rsidR="00764D18">
        <w:t xml:space="preserve"> CSS segítségével hoztuk létre.</w:t>
      </w:r>
      <w:r w:rsidR="00764D18">
        <w:rPr>
          <w:rStyle w:val="Lbjegyzet-hivatkozs"/>
        </w:rPr>
        <w:footnoteReference w:id="1"/>
      </w:r>
    </w:p>
    <w:p w14:paraId="41785C44" w14:textId="5E86D283" w:rsidR="001C4402" w:rsidRDefault="00764D18" w:rsidP="001C4402">
      <w:pPr>
        <w:ind w:firstLine="0"/>
      </w:pPr>
      <w:r>
        <w:t xml:space="preserve">Keretrendszerként a </w:t>
      </w:r>
      <w:r w:rsidR="00123AB1">
        <w:t>JavaScripthez</w:t>
      </w:r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7F6079" w:rsidP="001C4402">
      <w:pPr>
        <w:ind w:firstLine="0"/>
      </w:pPr>
      <w:hyperlink r:id="rId11" w:history="1">
        <w:proofErr w:type="spellStart"/>
        <w:r w:rsidR="00F5135F" w:rsidRPr="00F5135F">
          <w:rPr>
            <w:rStyle w:val="Hiperhivatkozs"/>
          </w:rPr>
          <w:t>MongoDB</w:t>
        </w:r>
        <w:proofErr w:type="spellEnd"/>
      </w:hyperlink>
    </w:p>
    <w:p w14:paraId="75C41F06" w14:textId="4857498F" w:rsidR="000C6A14" w:rsidRDefault="00F5135F" w:rsidP="00E23012">
      <w:r>
        <w:t>Adat</w:t>
      </w:r>
      <w:r w:rsidR="001C4402">
        <w:t xml:space="preserve">ok tárolására használtuk, </w:t>
      </w:r>
      <w:r w:rsidR="00E23012">
        <w:t>képeket,</w:t>
      </w:r>
      <w:r w:rsidR="001C4402">
        <w:t xml:space="preserve"> illetve azokhoz tartozó adatokat nagyrészt az adatbázisból jelenítjük meg a weboldalunkra.</w:t>
      </w: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7F6079" w:rsidP="00BC4EAA">
      <w:hyperlink r:id="rId12" w:history="1">
        <w:proofErr w:type="spellStart"/>
        <w:r w:rsidR="00BC4EAA" w:rsidRPr="00D64020">
          <w:rPr>
            <w:rStyle w:val="Hiperhivatkozs"/>
          </w:rPr>
          <w:t>MongoDB</w:t>
        </w:r>
        <w:proofErr w:type="spellEnd"/>
      </w:hyperlink>
      <w:r w:rsidR="00D64020">
        <w:t xml:space="preserve"> </w:t>
      </w:r>
    </w:p>
    <w:p w14:paraId="4E87071D" w14:textId="57ADBF4D" w:rsidR="000C6A14" w:rsidRDefault="007F6079" w:rsidP="00BC4EAA">
      <w:hyperlink r:id="rId13" w:history="1">
        <w:r w:rsidR="000C6A14" w:rsidRPr="00D64020">
          <w:rPr>
            <w:rStyle w:val="Hiperhivatkozs"/>
          </w:rPr>
          <w:t xml:space="preserve">Visual </w:t>
        </w:r>
        <w:proofErr w:type="spellStart"/>
        <w:r w:rsidR="000C6A14" w:rsidRPr="00D64020">
          <w:rPr>
            <w:rStyle w:val="Hiperhivatkozs"/>
          </w:rPr>
          <w:t>Studio</w:t>
        </w:r>
        <w:proofErr w:type="spellEnd"/>
        <w:r w:rsidR="000C6A14" w:rsidRPr="00D64020">
          <w:rPr>
            <w:rStyle w:val="Hiperhivatkozs"/>
          </w:rPr>
          <w:t xml:space="preserve"> </w:t>
        </w:r>
        <w:proofErr w:type="spellStart"/>
        <w:r w:rsidR="000C6A14" w:rsidRPr="00D64020">
          <w:rPr>
            <w:rStyle w:val="Hiperhivatkozs"/>
          </w:rPr>
          <w:t>Code</w:t>
        </w:r>
        <w:proofErr w:type="spellEnd"/>
      </w:hyperlink>
      <w:r w:rsidR="000C6A14">
        <w:t xml:space="preserve"> </w:t>
      </w:r>
    </w:p>
    <w:p w14:paraId="3F90CA55" w14:textId="37BC02CF" w:rsidR="00E23012" w:rsidRPr="00E23012" w:rsidRDefault="007F6079" w:rsidP="00BC4EAA">
      <w:hyperlink r:id="rId14" w:history="1">
        <w:proofErr w:type="spellStart"/>
        <w:r w:rsidR="00E23012" w:rsidRPr="00E23012">
          <w:rPr>
            <w:rStyle w:val="Hiperhivatkozs"/>
          </w:rPr>
          <w:t>mongodb</w:t>
        </w:r>
        <w:proofErr w:type="spellEnd"/>
        <w:r w:rsidR="00E23012" w:rsidRPr="00E23012">
          <w:rPr>
            <w:rStyle w:val="Hiperhivatkozs"/>
          </w:rPr>
          <w:t xml:space="preserve"> </w:t>
        </w:r>
        <w:proofErr w:type="spellStart"/>
        <w:r w:rsidR="00E23012" w:rsidRPr="00E23012">
          <w:rPr>
            <w:rStyle w:val="Hiperhivatkozs"/>
          </w:rPr>
          <w:t>compass</w:t>
        </w:r>
        <w:proofErr w:type="spellEnd"/>
      </w:hyperlink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14324594" w14:textId="029E67FF" w:rsidR="002E742A" w:rsidRPr="002E742A" w:rsidRDefault="002E742A" w:rsidP="002E742A">
      <w:pPr>
        <w:ind w:firstLine="0"/>
      </w:pPr>
      <w:r w:rsidRPr="002E742A">
        <w:t xml:space="preserve">A projektünk használatához szükséges saját fiókok és a linkeket be kell helyezni </w:t>
      </w:r>
      <w:proofErr w:type="gramStart"/>
      <w:r w:rsidRPr="002E742A">
        <w:t>a .</w:t>
      </w:r>
      <w:proofErr w:type="spellStart"/>
      <w:r w:rsidRPr="002E742A">
        <w:t>env</w:t>
      </w:r>
      <w:proofErr w:type="gramEnd"/>
      <w:r w:rsidRPr="002E742A">
        <w:t>.example</w:t>
      </w:r>
      <w:proofErr w:type="spellEnd"/>
      <w:r w:rsidRPr="002E742A">
        <w:t xml:space="preserve"> fájl-</w:t>
      </w:r>
      <w:proofErr w:type="spellStart"/>
      <w:r w:rsidRPr="002E742A">
        <w:t>ba</w:t>
      </w:r>
      <w:proofErr w:type="spellEnd"/>
      <w:r w:rsidRPr="002E742A">
        <w:t>:</w:t>
      </w:r>
    </w:p>
    <w:p w14:paraId="597C1F9E" w14:textId="07980FB1" w:rsidR="002E742A" w:rsidRDefault="002E742A" w:rsidP="002E742A">
      <w:pPr>
        <w:pStyle w:val="Listaszerbekezds"/>
        <w:numPr>
          <w:ilvl w:val="0"/>
          <w:numId w:val="15"/>
        </w:numPr>
      </w:pPr>
      <w:proofErr w:type="spellStart"/>
      <w:r>
        <w:t>stripe</w:t>
      </w:r>
      <w:proofErr w:type="spellEnd"/>
      <w:r>
        <w:t xml:space="preserve"> fiók</w:t>
      </w:r>
    </w:p>
    <w:p w14:paraId="09D5E31E" w14:textId="376DC7E9" w:rsidR="002E742A" w:rsidRDefault="002E742A" w:rsidP="002E742A">
      <w:pPr>
        <w:pStyle w:val="Listaszerbekezds"/>
        <w:numPr>
          <w:ilvl w:val="0"/>
          <w:numId w:val="15"/>
        </w:numPr>
      </w:pPr>
      <w:proofErr w:type="spellStart"/>
      <w:r>
        <w:t>mongodb</w:t>
      </w:r>
      <w:proofErr w:type="spellEnd"/>
      <w:r>
        <w:t xml:space="preserve"> fiók</w:t>
      </w:r>
    </w:p>
    <w:p w14:paraId="4A050E02" w14:textId="1CB95934" w:rsidR="002E742A" w:rsidRPr="002E742A" w:rsidRDefault="002E742A" w:rsidP="002E742A">
      <w:pPr>
        <w:pStyle w:val="Listaszerbekezds"/>
        <w:numPr>
          <w:ilvl w:val="0"/>
          <w:numId w:val="15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fiók</w:t>
      </w:r>
    </w:p>
    <w:p w14:paraId="115439DF" w14:textId="7D800C1D" w:rsidR="002E742A" w:rsidRDefault="00AC7CA9" w:rsidP="003A074D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5FAC2660" w14:textId="4032F6DC" w:rsidR="002E742A" w:rsidRDefault="002E742A" w:rsidP="003A074D">
      <w:pPr>
        <w:pStyle w:val="Listaszerbekezds"/>
        <w:numPr>
          <w:ilvl w:val="0"/>
          <w:numId w:val="16"/>
        </w:numPr>
      </w:pPr>
      <w:proofErr w:type="spellStart"/>
      <w:r w:rsidRPr="002E742A">
        <w:t>git</w:t>
      </w:r>
      <w:proofErr w:type="spellEnd"/>
      <w:r w:rsidRPr="002E742A">
        <w:t xml:space="preserve"> </w:t>
      </w:r>
      <w:proofErr w:type="spellStart"/>
      <w:r w:rsidRPr="002E742A">
        <w:t>clone</w:t>
      </w:r>
      <w:proofErr w:type="spellEnd"/>
      <w:r w:rsidRPr="002E742A">
        <w:t xml:space="preserve"> </w:t>
      </w:r>
      <w:hyperlink r:id="rId15" w:history="1">
        <w:r w:rsidRPr="00CA2B6C">
          <w:rPr>
            <w:rStyle w:val="Hiperhivatkozs"/>
          </w:rPr>
          <w:t>https://github.com/SzigetvariMark/pcweb.git</w:t>
        </w:r>
      </w:hyperlink>
    </w:p>
    <w:p w14:paraId="71267BFE" w14:textId="7E351CF3" w:rsidR="002E742A" w:rsidRDefault="002E742A" w:rsidP="002E742A">
      <w:pPr>
        <w:rPr>
          <w:i/>
        </w:rPr>
      </w:pPr>
      <w:r w:rsidRPr="003A074D">
        <w:rPr>
          <w:i/>
        </w:rPr>
        <w:t xml:space="preserve">A projekt futtatásához telepítse helyileg az </w:t>
      </w:r>
      <w:proofErr w:type="spellStart"/>
      <w:r w:rsidRPr="003A074D">
        <w:rPr>
          <w:i/>
        </w:rPr>
        <w:t>npm</w:t>
      </w:r>
      <w:proofErr w:type="spellEnd"/>
      <w:r w:rsidRPr="003A074D">
        <w:rPr>
          <w:i/>
        </w:rPr>
        <w:t xml:space="preserve"> használatával:</w:t>
      </w:r>
    </w:p>
    <w:p w14:paraId="56A49DF9" w14:textId="091A9007" w:rsidR="003A074D" w:rsidRPr="003A074D" w:rsidRDefault="003A074D" w:rsidP="003A074D">
      <w:pPr>
        <w:pStyle w:val="Listaszerbekezds"/>
        <w:numPr>
          <w:ilvl w:val="0"/>
          <w:numId w:val="16"/>
        </w:numPr>
        <w:rPr>
          <w:i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B140AFF" w14:textId="56515794" w:rsidR="003A074D" w:rsidRPr="003A074D" w:rsidRDefault="003A074D" w:rsidP="003A074D">
      <w:pPr>
        <w:pStyle w:val="Listaszerbekezds"/>
        <w:numPr>
          <w:ilvl w:val="0"/>
          <w:numId w:val="16"/>
        </w:numPr>
        <w:rPr>
          <w:i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1F1F1ED2" w14:textId="77777777" w:rsidR="00AC7CA9" w:rsidRDefault="00AC7CA9" w:rsidP="001C4402">
      <w:pPr>
        <w:pStyle w:val="Cmsor2"/>
      </w:pPr>
      <w:bookmarkStart w:id="15" w:name="_Toc85723183"/>
      <w:r w:rsidRPr="00AC7CA9">
        <w:t>A program használatának a részletes leírása</w:t>
      </w:r>
      <w:bookmarkEnd w:id="15"/>
    </w:p>
    <w:p w14:paraId="6BE7197B" w14:textId="1B26409D" w:rsidR="00044ACD" w:rsidRDefault="003554E3" w:rsidP="00044ACD">
      <w:pPr>
        <w:jc w:val="center"/>
      </w:pPr>
      <w:r>
        <w:rPr>
          <w:noProof/>
        </w:rPr>
        <w:drawing>
          <wp:inline distT="0" distB="0" distL="0" distR="0" wp14:anchorId="1F308D24" wp14:editId="492BA993">
            <wp:extent cx="4640580" cy="2212463"/>
            <wp:effectExtent l="0" t="0" r="7620" b="0"/>
            <wp:docPr id="981031189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37" cy="22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8561" w14:textId="690CCE36" w:rsidR="00044ACD" w:rsidRDefault="00044ACD" w:rsidP="00044ACD">
      <w:r>
        <w:t>A nyíl megmutatja, hogy hol lehet be jelentkezni.</w:t>
      </w:r>
      <w:r w:rsidR="00801A7C">
        <w:t xml:space="preserve"> Kötelező a bejelentkezés a vásárláshoz és további termékek megtekintésére.</w:t>
      </w:r>
    </w:p>
    <w:p w14:paraId="42CF7220" w14:textId="65F0861D" w:rsidR="00044ACD" w:rsidRDefault="00044ACD" w:rsidP="00044ACD">
      <w:pPr>
        <w:jc w:val="center"/>
      </w:pPr>
      <w:r>
        <w:rPr>
          <w:noProof/>
        </w:rPr>
        <w:lastRenderedPageBreak/>
        <w:drawing>
          <wp:inline distT="0" distB="0" distL="0" distR="0" wp14:anchorId="34D512E4" wp14:editId="7A45E1B3">
            <wp:extent cx="3931920" cy="1972143"/>
            <wp:effectExtent l="0" t="0" r="0" b="9525"/>
            <wp:docPr id="829963476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28" cy="20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EA90" w14:textId="79BBC55E" w:rsidR="00044ACD" w:rsidRDefault="00044ACD" w:rsidP="00693D59">
      <w:pPr>
        <w:jc w:val="both"/>
      </w:pPr>
      <w:r>
        <w:t>A nyíl megmutatja, hogy hol található az aukció rész</w:t>
      </w:r>
      <w:r w:rsidR="00A404CE">
        <w:t>, ahol részt vehet aukciókon</w:t>
      </w:r>
      <w:r>
        <w:t xml:space="preserve">. </w:t>
      </w:r>
    </w:p>
    <w:p w14:paraId="381C1F67" w14:textId="43EE54BC" w:rsidR="00044ACD" w:rsidRDefault="003554E3" w:rsidP="00044ACD">
      <w:pPr>
        <w:jc w:val="center"/>
      </w:pPr>
      <w:r>
        <w:rPr>
          <w:noProof/>
        </w:rPr>
        <w:drawing>
          <wp:inline distT="0" distB="0" distL="0" distR="0" wp14:anchorId="3EF2CC7D" wp14:editId="142E0123">
            <wp:extent cx="3962400" cy="1889131"/>
            <wp:effectExtent l="0" t="0" r="0" b="0"/>
            <wp:docPr id="454073660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16" cy="19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6FF" w14:textId="77777777" w:rsidR="00044ACD" w:rsidRDefault="00044ACD" w:rsidP="00044ACD">
      <w:r>
        <w:t>A nyíl azt mutatja, hogy hol található az a gomb, ami megnyomásával az adott terméket hozzá lehet adni a kosárhoz.</w:t>
      </w:r>
    </w:p>
    <w:p w14:paraId="293592E7" w14:textId="5849069A" w:rsidR="00044ACD" w:rsidRDefault="00044ACD" w:rsidP="00782437">
      <w:r>
        <w:rPr>
          <w:noProof/>
        </w:rPr>
        <w:drawing>
          <wp:inline distT="0" distB="0" distL="0" distR="0" wp14:anchorId="7EEBF841" wp14:editId="60B46A8F">
            <wp:extent cx="2681721" cy="1287780"/>
            <wp:effectExtent l="0" t="0" r="4445" b="7620"/>
            <wp:docPr id="678606922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88" cy="13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437">
        <w:rPr>
          <w:noProof/>
        </w:rPr>
        <w:drawing>
          <wp:inline distT="0" distB="0" distL="0" distR="0" wp14:anchorId="048F247B" wp14:editId="15DB797F">
            <wp:extent cx="2600103" cy="1248586"/>
            <wp:effectExtent l="0" t="0" r="0" b="8890"/>
            <wp:docPr id="112934095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59" cy="12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61DA" w14:textId="588CA9D5" w:rsidR="005968E9" w:rsidRDefault="00044ACD" w:rsidP="005968E9">
      <w:pPr>
        <w:jc w:val="both"/>
      </w:pPr>
      <w:r>
        <w:t>A kosárban állíthatod a te általad hozzá adott termék</w:t>
      </w:r>
      <w:r w:rsidR="00FE33C6">
        <w:t>ek</w:t>
      </w:r>
      <w:r>
        <w:t xml:space="preserve"> </w:t>
      </w:r>
      <w:r>
        <w:t>mennyiség</w:t>
      </w:r>
      <w:r w:rsidR="00FE33C6">
        <w:t>é</w:t>
      </w:r>
      <w:r>
        <w:t>t</w:t>
      </w:r>
      <w:r w:rsidR="00FE33C6">
        <w:t xml:space="preserve">. A </w:t>
      </w:r>
      <w:r w:rsidR="00810C1C">
        <w:t>mínuszjel</w:t>
      </w:r>
      <w:r w:rsidR="00FE33C6">
        <w:t xml:space="preserve"> azt jelöli, hogy azzal a gombbal</w:t>
      </w:r>
      <w:r w:rsidR="00782437">
        <w:t>, lehet csökkenteni az adott terméket</w:t>
      </w:r>
      <w:r w:rsidR="00810C1C">
        <w:t>, a</w:t>
      </w:r>
      <w:r w:rsidR="00782437">
        <w:t xml:space="preserve"> </w:t>
      </w:r>
      <w:r w:rsidR="00810C1C">
        <w:t>pluszjellel</w:t>
      </w:r>
      <w:r w:rsidR="00782437">
        <w:t xml:space="preserve"> meg, hogy a termék mennyiségét lehet növelni.</w:t>
      </w:r>
    </w:p>
    <w:p w14:paraId="3D8A43E8" w14:textId="6571F6A9" w:rsidR="00860F30" w:rsidRDefault="003554E3" w:rsidP="00044ACD">
      <w:pPr>
        <w:jc w:val="center"/>
      </w:pPr>
      <w:r>
        <w:rPr>
          <w:noProof/>
        </w:rPr>
        <w:lastRenderedPageBreak/>
        <w:drawing>
          <wp:inline distT="0" distB="0" distL="0" distR="0" wp14:anchorId="3F695D73" wp14:editId="02A7F0EC">
            <wp:extent cx="4128655" cy="1982607"/>
            <wp:effectExtent l="0" t="0" r="5715" b="0"/>
            <wp:docPr id="94099466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98" cy="19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96E6" w14:textId="081A61DB" w:rsidR="00860F30" w:rsidRDefault="008E720E" w:rsidP="00801A7C">
      <w:pPr>
        <w:ind w:firstLine="0"/>
        <w:jc w:val="both"/>
      </w:pPr>
      <w:r>
        <w:t xml:space="preserve">A nyíl azt jelöli, hogy </w:t>
      </w:r>
      <w:r w:rsidR="00801A7C">
        <w:t>hol kell kitölteni a szállítási információkat, alul a piros azt jelöli a szállítási információkon belül, hogy melyik mezőket kötelező kitöltenie, hogy vásárolni tudjunk. A további fizetéshez gombra való nyomásával a stripe-nak a felülete jelenik meg és ott kell megadni a fizetéshez való információkat.</w:t>
      </w:r>
    </w:p>
    <w:p w14:paraId="07F78DD9" w14:textId="77777777" w:rsidR="00860F30" w:rsidRDefault="00860F30" w:rsidP="00044ACD">
      <w:pPr>
        <w:jc w:val="center"/>
      </w:pPr>
    </w:p>
    <w:p w14:paraId="3B13A9D9" w14:textId="3041166F" w:rsidR="00860F30" w:rsidRDefault="003554E3" w:rsidP="00044ACD">
      <w:pPr>
        <w:jc w:val="center"/>
      </w:pPr>
      <w:r>
        <w:rPr>
          <w:noProof/>
        </w:rPr>
        <w:drawing>
          <wp:inline distT="0" distB="0" distL="0" distR="0" wp14:anchorId="257F9D04" wp14:editId="5BB083F9">
            <wp:extent cx="4184073" cy="1804471"/>
            <wp:effectExtent l="0" t="0" r="6985" b="5715"/>
            <wp:docPr id="5538026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87" cy="18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5D2A" w14:textId="35EEFE1D" w:rsidR="00693D59" w:rsidRDefault="00693D59" w:rsidP="00693D59">
      <w:pPr>
        <w:jc w:val="both"/>
      </w:pPr>
      <w:r>
        <w:t xml:space="preserve">A piros kör azt jelöli, hogy ha azt megnyomjuk, akkor át visz minket az úgynevezett „Single </w:t>
      </w:r>
      <w:r w:rsidR="002E6CE9">
        <w:t>Page” -</w:t>
      </w:r>
      <w:r>
        <w:t xml:space="preserve">re, ahol részletesebb leírást találhat az adott termékről például: mennyi van a termékből a raktáron, specifikációkat, hogy mennyibe kerül. </w:t>
      </w:r>
    </w:p>
    <w:p w14:paraId="32B67B93" w14:textId="2C97777A" w:rsidR="00860F30" w:rsidRDefault="003554E3" w:rsidP="00044ACD">
      <w:pPr>
        <w:jc w:val="center"/>
      </w:pPr>
      <w:r>
        <w:rPr>
          <w:noProof/>
        </w:rPr>
        <w:drawing>
          <wp:inline distT="0" distB="0" distL="0" distR="0" wp14:anchorId="14C13D9E" wp14:editId="43EA043B">
            <wp:extent cx="4169521" cy="997527"/>
            <wp:effectExtent l="0" t="0" r="2540" b="0"/>
            <wp:docPr id="849108809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37" cy="10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4E19" w14:textId="11321ECF" w:rsidR="002E6CE9" w:rsidRDefault="002E6CE9" w:rsidP="002E6CE9">
      <w:pPr>
        <w:jc w:val="both"/>
      </w:pPr>
      <w:r>
        <w:t>Ez az úgynevezett „Profile” oldal itt található az alapvető információk és a szállítási információk is. Az alapvető információknál módosíthatod az email elérhetőségedet és a telefonszámodat a szállítási információknál minden lehet módosítani vagy akár végleg törölni.</w:t>
      </w:r>
    </w:p>
    <w:p w14:paraId="7028447B" w14:textId="53D823A2" w:rsidR="002E6CE9" w:rsidRDefault="003554E3" w:rsidP="00044ACD">
      <w:pPr>
        <w:jc w:val="center"/>
      </w:pPr>
      <w:r>
        <w:rPr>
          <w:noProof/>
        </w:rPr>
        <w:lastRenderedPageBreak/>
        <w:drawing>
          <wp:inline distT="0" distB="0" distL="0" distR="0" wp14:anchorId="5C462272" wp14:editId="267B4C93">
            <wp:extent cx="3835858" cy="1828800"/>
            <wp:effectExtent l="0" t="0" r="0" b="0"/>
            <wp:docPr id="1861359951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8" cy="18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3FF5" w14:textId="0848493E" w:rsidR="003554E3" w:rsidRPr="005968E9" w:rsidRDefault="002E6CE9" w:rsidP="005968E9">
      <w:pPr>
        <w:jc w:val="both"/>
      </w:pPr>
      <w:r>
        <w:t xml:space="preserve">A nyíl megmutatja, hogy hol található az </w:t>
      </w:r>
      <w:r>
        <w:t xml:space="preserve">összes termékek </w:t>
      </w:r>
      <w:r>
        <w:t>rész</w:t>
      </w:r>
      <w:r>
        <w:t>.</w:t>
      </w:r>
    </w:p>
    <w:p w14:paraId="2711FE51" w14:textId="77777777" w:rsidR="00D150DA" w:rsidRDefault="00D150DA" w:rsidP="00F5135F">
      <w:pPr>
        <w:pStyle w:val="Cmsor1"/>
      </w:pPr>
      <w:bookmarkStart w:id="16" w:name="_Toc473730749"/>
      <w:bookmarkStart w:id="17" w:name="_Toc85723184"/>
      <w:r>
        <w:lastRenderedPageBreak/>
        <w:t>Fejlesztői dokumentáció</w:t>
      </w:r>
      <w:bookmarkStart w:id="18" w:name="_GoBack"/>
      <w:bookmarkEnd w:id="16"/>
      <w:bookmarkEnd w:id="17"/>
      <w:bookmarkEnd w:id="18"/>
    </w:p>
    <w:p w14:paraId="41D384A2" w14:textId="77777777" w:rsidR="00D150DA" w:rsidRPr="00AC7CA9" w:rsidRDefault="00AC7CA9" w:rsidP="001C4402">
      <w:pPr>
        <w:pStyle w:val="Cmsor2"/>
      </w:pPr>
      <w:bookmarkStart w:id="19" w:name="_Toc85723185"/>
      <w:r w:rsidRPr="00AC7CA9">
        <w:t>Az alkalmazott fejlesztői eszközök</w:t>
      </w:r>
      <w:bookmarkEnd w:id="19"/>
    </w:p>
    <w:p w14:paraId="3F53F110" w14:textId="77777777" w:rsidR="001737EE" w:rsidRPr="00AC7CA9" w:rsidRDefault="00AC7CA9" w:rsidP="001C4402">
      <w:pPr>
        <w:pStyle w:val="Cmsor2"/>
      </w:pPr>
      <w:bookmarkStart w:id="20" w:name="_Toc85723186"/>
      <w:r w:rsidRPr="00AC7CA9">
        <w:t>Adatmodell leírása</w:t>
      </w:r>
      <w:bookmarkEnd w:id="20"/>
    </w:p>
    <w:p w14:paraId="1CD05B05" w14:textId="67DB4423" w:rsidR="00B10729" w:rsidRDefault="00D22810" w:rsidP="00B10729">
      <w:pPr>
        <w:jc w:val="center"/>
      </w:pPr>
      <w:r>
        <w:rPr>
          <w:noProof/>
        </w:rPr>
        <w:drawing>
          <wp:inline distT="0" distB="0" distL="0" distR="0" wp14:anchorId="61D1D432" wp14:editId="35675E4F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0443BAF1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1" w:name="_Toc85723187"/>
      <w:r w:rsidRPr="00AC7CA9">
        <w:t>Részletes feladatspecifikáció, algoritmusok</w:t>
      </w:r>
      <w:bookmarkEnd w:id="21"/>
    </w:p>
    <w:p w14:paraId="7A5D55D8" w14:textId="77777777" w:rsidR="009E2EEA" w:rsidRDefault="009E2EEA" w:rsidP="001C4402">
      <w:pPr>
        <w:pStyle w:val="Cmsor2"/>
      </w:pPr>
      <w:bookmarkStart w:id="22" w:name="_Toc85723188"/>
      <w:r>
        <w:t>Tesztelési dokumentáció</w:t>
      </w:r>
      <w:bookmarkEnd w:id="22"/>
    </w:p>
    <w:p w14:paraId="3C7330CC" w14:textId="3F16ACB5" w:rsidR="00E36454" w:rsidRDefault="00E36454" w:rsidP="00F5135F">
      <w:pPr>
        <w:pStyle w:val="Cmsor1"/>
      </w:pPr>
      <w:bookmarkStart w:id="23" w:name="_Toc85723189"/>
      <w:r>
        <w:lastRenderedPageBreak/>
        <w:t>Összefoglalás</w:t>
      </w:r>
      <w:bookmarkEnd w:id="23"/>
    </w:p>
    <w:p w14:paraId="63EC61F6" w14:textId="389F3356" w:rsidR="00E36454" w:rsidRDefault="00E36454" w:rsidP="001C4402">
      <w:pPr>
        <w:pStyle w:val="Cmsor2"/>
      </w:pPr>
      <w:bookmarkStart w:id="24" w:name="_Toc85723190"/>
      <w:r>
        <w:t>Önértékelés</w:t>
      </w:r>
      <w:bookmarkEnd w:id="24"/>
    </w:p>
    <w:p w14:paraId="01A37778" w14:textId="6C3F797C" w:rsidR="003554E3" w:rsidRDefault="009E2EEA" w:rsidP="003554E3">
      <w:pPr>
        <w:pStyle w:val="Cmsor2"/>
      </w:pPr>
      <w:bookmarkStart w:id="25" w:name="_Toc85723191"/>
      <w:r>
        <w:t>Továbbfejlesztési lehetőségek</w:t>
      </w:r>
      <w:bookmarkEnd w:id="25"/>
    </w:p>
    <w:p w14:paraId="463D5148" w14:textId="58246E54" w:rsidR="003554E3" w:rsidRDefault="003554E3" w:rsidP="00780708"/>
    <w:p w14:paraId="4D8E338D" w14:textId="77777777" w:rsidR="003554E3" w:rsidRDefault="003554E3" w:rsidP="00780708"/>
    <w:p w14:paraId="6E4CD91D" w14:textId="77777777" w:rsidR="003554E3" w:rsidRDefault="003554E3" w:rsidP="00780708"/>
    <w:p w14:paraId="3D31CA1A" w14:textId="77777777" w:rsidR="003554E3" w:rsidRPr="003554E3" w:rsidRDefault="003554E3" w:rsidP="003554E3"/>
    <w:p w14:paraId="6D5F861E" w14:textId="77777777" w:rsidR="003554E3" w:rsidRPr="003554E3" w:rsidRDefault="003554E3" w:rsidP="003554E3"/>
    <w:p w14:paraId="654E9CFE" w14:textId="77777777" w:rsidR="003554E3" w:rsidRDefault="003554E3" w:rsidP="003554E3"/>
    <w:p w14:paraId="04B4B6C0" w14:textId="77777777" w:rsidR="003554E3" w:rsidRDefault="003554E3" w:rsidP="003554E3"/>
    <w:p w14:paraId="73FB7CDC" w14:textId="67D1011C" w:rsidR="003554E3" w:rsidRPr="003554E3" w:rsidRDefault="003554E3" w:rsidP="003554E3">
      <w:pPr>
        <w:ind w:firstLine="0"/>
      </w:pP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EndPr/>
      <w:sdtContent>
        <w:p w14:paraId="451357E5" w14:textId="71EA88F9" w:rsidR="005C5265" w:rsidRDefault="005C5265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14:paraId="3EF01A10" w14:textId="77777777" w:rsidR="00F07F46" w:rsidRDefault="005C5265" w:rsidP="00F07F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7F46">
                <w:rPr>
                  <w:noProof/>
                </w:rPr>
                <w:t xml:space="preserve">BePractical. (2024. 02 27). </w:t>
              </w:r>
              <w:r w:rsidR="00F07F46">
                <w:rPr>
                  <w:i/>
                  <w:iCs/>
                  <w:noProof/>
                </w:rPr>
                <w:t>BePractical.</w:t>
              </w:r>
              <w:r w:rsidR="00F07F46">
                <w:rPr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CEO, D. (2024. 02 29). </w:t>
              </w:r>
              <w:r>
                <w:rPr>
                  <w:i/>
                  <w:iCs/>
                  <w:noProof/>
                </w:rPr>
                <w:t>Digital CEO.</w:t>
              </w:r>
              <w:r>
                <w:rPr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Codevolution. (2024. 02 26). </w:t>
              </w:r>
              <w:r>
                <w:rPr>
                  <w:i/>
                  <w:iCs/>
                  <w:noProof/>
                </w:rPr>
                <w:t>Codevolution.</w:t>
              </w:r>
              <w:r>
                <w:rPr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Copes, F. (2023. 12 26). </w:t>
              </w:r>
              <w:r>
                <w:rPr>
                  <w:i/>
                  <w:iCs/>
                  <w:noProof/>
                </w:rPr>
                <w:t>freecodecamp.</w:t>
              </w:r>
              <w:r>
                <w:rPr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Gerchev, I. (2022. 02 24). </w:t>
              </w:r>
              <w:r>
                <w:rPr>
                  <w:i/>
                  <w:iCs/>
                  <w:noProof/>
                </w:rPr>
                <w:t>Tailwind CSS.</w:t>
              </w:r>
              <w:r>
                <w:rPr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Gray, D. (2024. 01 03). </w:t>
              </w:r>
              <w:r>
                <w:rPr>
                  <w:i/>
                  <w:iCs/>
                  <w:noProof/>
                </w:rPr>
                <w:t>Dave Gray.</w:t>
              </w:r>
              <w:r>
                <w:rPr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(2024. 01 08). </w:t>
              </w:r>
              <w:r>
                <w:rPr>
                  <w:i/>
                  <w:iCs/>
                  <w:noProof/>
                </w:rPr>
                <w:t>Get started with Tailwind CSS.</w:t>
              </w:r>
              <w:r>
                <w:rPr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Mastery, J. (2024. 01 08). </w:t>
              </w:r>
              <w:r>
                <w:rPr>
                  <w:i/>
                  <w:iCs/>
                  <w:noProof/>
                </w:rPr>
                <w:t>JavaScript Mastery.</w:t>
              </w:r>
              <w:r>
                <w:rPr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26). </w:t>
              </w:r>
              <w:r>
                <w:rPr>
                  <w:i/>
                  <w:iCs/>
                  <w:noProof/>
                </w:rPr>
                <w:t>Visual Studio Code Docs.</w:t>
              </w:r>
              <w:r>
                <w:rPr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(2023. 09 11).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(2024. 02 26).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Ninja, N. (2024. 02 26). </w:t>
              </w:r>
              <w:r>
                <w:rPr>
                  <w:i/>
                  <w:iCs/>
                  <w:noProof/>
                </w:rPr>
                <w:t>Net Ninja.</w:t>
              </w:r>
              <w:r>
                <w:rPr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Default="005C5265" w:rsidP="00F07F4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780708" w:rsidRDefault="00780708" w:rsidP="00780708"/>
    <w:sectPr w:rsidR="00780708" w:rsidRPr="00780708" w:rsidSect="0070408B">
      <w:headerReference w:type="default" r:id="rId27"/>
      <w:footerReference w:type="default" r:id="rId2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9DF20" w14:textId="77777777" w:rsidR="007F6079" w:rsidRDefault="007F6079" w:rsidP="00FA1810">
      <w:pPr>
        <w:spacing w:after="0" w:line="240" w:lineRule="auto"/>
      </w:pPr>
      <w:r>
        <w:separator/>
      </w:r>
    </w:p>
  </w:endnote>
  <w:endnote w:type="continuationSeparator" w:id="0">
    <w:p w14:paraId="4E12DA5B" w14:textId="77777777" w:rsidR="007F6079" w:rsidRDefault="007F6079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E2E090C" w:rsidR="00FA1810" w:rsidRDefault="007F6079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044ACD">
      <w:rPr>
        <w:noProof/>
      </w:rPr>
      <w:t>2024. 03. 19.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DA76B" w14:textId="77777777" w:rsidR="007F6079" w:rsidRDefault="007F6079" w:rsidP="00FA1810">
      <w:pPr>
        <w:spacing w:after="0" w:line="240" w:lineRule="auto"/>
      </w:pPr>
      <w:r>
        <w:separator/>
      </w:r>
    </w:p>
  </w:footnote>
  <w:footnote w:type="continuationSeparator" w:id="0">
    <w:p w14:paraId="0C93DBA8" w14:textId="77777777" w:rsidR="007F6079" w:rsidRDefault="007F6079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20196"/>
    <w:multiLevelType w:val="hybridMultilevel"/>
    <w:tmpl w:val="089A40E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77321769"/>
    <w:multiLevelType w:val="hybridMultilevel"/>
    <w:tmpl w:val="7C7E5D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1E8"/>
    <w:multiLevelType w:val="hybridMultilevel"/>
    <w:tmpl w:val="CBE6AE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44ACD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4402"/>
    <w:rsid w:val="002C7D94"/>
    <w:rsid w:val="002D0544"/>
    <w:rsid w:val="002E5854"/>
    <w:rsid w:val="002E6CE9"/>
    <w:rsid w:val="002E742A"/>
    <w:rsid w:val="003105E7"/>
    <w:rsid w:val="00321751"/>
    <w:rsid w:val="00342104"/>
    <w:rsid w:val="003554E3"/>
    <w:rsid w:val="003A074D"/>
    <w:rsid w:val="00433F37"/>
    <w:rsid w:val="00450AE9"/>
    <w:rsid w:val="00480AAA"/>
    <w:rsid w:val="004A4583"/>
    <w:rsid w:val="004E25C1"/>
    <w:rsid w:val="0056215B"/>
    <w:rsid w:val="00571013"/>
    <w:rsid w:val="005968E9"/>
    <w:rsid w:val="005B0C3F"/>
    <w:rsid w:val="005C5265"/>
    <w:rsid w:val="005D7D6B"/>
    <w:rsid w:val="006020C3"/>
    <w:rsid w:val="00643987"/>
    <w:rsid w:val="00693D59"/>
    <w:rsid w:val="0070408B"/>
    <w:rsid w:val="007515E6"/>
    <w:rsid w:val="00764D18"/>
    <w:rsid w:val="00780708"/>
    <w:rsid w:val="00782437"/>
    <w:rsid w:val="007A7111"/>
    <w:rsid w:val="007B3A25"/>
    <w:rsid w:val="007B4681"/>
    <w:rsid w:val="007F6079"/>
    <w:rsid w:val="00801A7C"/>
    <w:rsid w:val="0080333F"/>
    <w:rsid w:val="00810C1C"/>
    <w:rsid w:val="00835CB4"/>
    <w:rsid w:val="00860F30"/>
    <w:rsid w:val="008B2838"/>
    <w:rsid w:val="008C5312"/>
    <w:rsid w:val="008E720E"/>
    <w:rsid w:val="00954754"/>
    <w:rsid w:val="009C16C4"/>
    <w:rsid w:val="009E2EEA"/>
    <w:rsid w:val="00A404CE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D150DA"/>
    <w:rsid w:val="00D22810"/>
    <w:rsid w:val="00D64020"/>
    <w:rsid w:val="00D65AB6"/>
    <w:rsid w:val="00DC003E"/>
    <w:rsid w:val="00DC3F2B"/>
    <w:rsid w:val="00DE279B"/>
    <w:rsid w:val="00DF6F4A"/>
    <w:rsid w:val="00E025E1"/>
    <w:rsid w:val="00E23012"/>
    <w:rsid w:val="00E36454"/>
    <w:rsid w:val="00E47D51"/>
    <w:rsid w:val="00E87650"/>
    <w:rsid w:val="00EF5A8B"/>
    <w:rsid w:val="00F07F46"/>
    <w:rsid w:val="00F339E5"/>
    <w:rsid w:val="00F40F71"/>
    <w:rsid w:val="00F5135F"/>
    <w:rsid w:val="00F81B9C"/>
    <w:rsid w:val="00FA1810"/>
    <w:rsid w:val="00FA72B3"/>
    <w:rsid w:val="00FC0E77"/>
    <w:rsid w:val="00FE33C6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24" Type="http://schemas.openxmlformats.org/officeDocument/2006/relationships/image" Target="media/image9.jpeg"/><Relationship Id="rId5" Type="http://schemas.openxmlformats.org/officeDocument/2006/relationships/numbering" Target="numbering.xml"/><Relationship Id="rId15" Type="http://schemas.openxmlformats.org/officeDocument/2006/relationships/hyperlink" Target="https://github.com/SzigetvariMark/pcweb.git" TargetMode="External"/><Relationship Id="rId23" Type="http://schemas.openxmlformats.org/officeDocument/2006/relationships/image" Target="media/image8.jpe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products/tools/compass" TargetMode="External"/><Relationship Id="rId22" Type="http://schemas.openxmlformats.org/officeDocument/2006/relationships/image" Target="media/image7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AE598A-737E-4B91-9528-61633960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916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Brösztl Máté 826</cp:lastModifiedBy>
  <cp:revision>51</cp:revision>
  <dcterms:created xsi:type="dcterms:W3CDTF">2017-01-26T10:50:00Z</dcterms:created>
  <dcterms:modified xsi:type="dcterms:W3CDTF">2024-03-19T10:53:00Z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