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68DA" w14:textId="0E69AA1A" w:rsidR="005C6DC6" w:rsidRDefault="005C6DC6">
      <w:pPr>
        <w:rPr>
          <w:b/>
          <w:bCs/>
          <w:sz w:val="28"/>
          <w:szCs w:val="28"/>
        </w:rPr>
      </w:pPr>
      <w:r w:rsidRPr="005C6DC6">
        <w:rPr>
          <w:b/>
          <w:bCs/>
          <w:sz w:val="28"/>
          <w:szCs w:val="28"/>
        </w:rPr>
        <w:t>Miniprojekt</w:t>
      </w:r>
      <w:r>
        <w:rPr>
          <w:b/>
          <w:bCs/>
          <w:sz w:val="28"/>
          <w:szCs w:val="28"/>
        </w:rPr>
        <w:t xml:space="preserve"> routerek és switchek mit </w:t>
      </w:r>
      <w:proofErr w:type="gramStart"/>
      <w:r>
        <w:rPr>
          <w:b/>
          <w:bCs/>
          <w:sz w:val="28"/>
          <w:szCs w:val="28"/>
        </w:rPr>
        <w:t>miért?:</w:t>
      </w:r>
      <w:proofErr w:type="gramEnd"/>
      <w:r w:rsidR="00264B4E">
        <w:rPr>
          <w:b/>
          <w:bCs/>
          <w:sz w:val="28"/>
          <w:szCs w:val="28"/>
        </w:rPr>
        <w:t xml:space="preserve"> Tervezése fázis</w:t>
      </w:r>
    </w:p>
    <w:p w14:paraId="06AF70CE" w14:textId="5B278F37" w:rsidR="00090C50" w:rsidRDefault="00090C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 projekt egy TSZ Orosz közpuntó mezőgazdasági hálózaton </w:t>
      </w:r>
      <w:proofErr w:type="gramStart"/>
      <w:r>
        <w:rPr>
          <w:b/>
          <w:bCs/>
          <w:sz w:val="28"/>
          <w:szCs w:val="28"/>
        </w:rPr>
        <w:t>alapul</w:t>
      </w:r>
      <w:proofErr w:type="gramEnd"/>
      <w:r>
        <w:rPr>
          <w:b/>
          <w:bCs/>
          <w:sz w:val="28"/>
          <w:szCs w:val="28"/>
        </w:rPr>
        <w:t xml:space="preserve"> ahol 3 ország</w:t>
      </w:r>
      <w:r w:rsidR="00940C0D">
        <w:rPr>
          <w:b/>
          <w:bCs/>
          <w:sz w:val="28"/>
          <w:szCs w:val="28"/>
        </w:rPr>
        <w:t xml:space="preserve"> tervelői</w:t>
      </w:r>
      <w:r>
        <w:rPr>
          <w:b/>
          <w:bCs/>
          <w:sz w:val="28"/>
          <w:szCs w:val="28"/>
        </w:rPr>
        <w:t xml:space="preserve"> össze van</w:t>
      </w:r>
      <w:r w:rsidR="007A4EDC">
        <w:rPr>
          <w:b/>
          <w:bCs/>
          <w:sz w:val="28"/>
          <w:szCs w:val="28"/>
        </w:rPr>
        <w:t>nak</w:t>
      </w:r>
      <w:r>
        <w:rPr>
          <w:b/>
          <w:bCs/>
          <w:sz w:val="28"/>
          <w:szCs w:val="28"/>
        </w:rPr>
        <w:t xml:space="preserve"> kötve. Belső hálózaton van backup szerver és a TSZ kapcsolódik ISP Amerikával.</w:t>
      </w:r>
    </w:p>
    <w:p w14:paraId="3ADFDBDA" w14:textId="1CD499BA" w:rsidR="005C6DC6" w:rsidRDefault="005C6DC6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TSZ router: </w:t>
      </w:r>
      <w:r w:rsidR="00FC2B90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432</w:t>
      </w:r>
      <w:r w:rsidR="00D02BA0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</w:t>
      </w:r>
      <w:r w:rsidRPr="00F83257">
        <w:rPr>
          <w:sz w:val="28"/>
          <w:szCs w:val="28"/>
        </w:rPr>
        <w:t xml:space="preserve"> </w:t>
      </w:r>
      <w:r w:rsidR="00D02BA0">
        <w:rPr>
          <w:sz w:val="28"/>
          <w:szCs w:val="28"/>
        </w:rPr>
        <w:t xml:space="preserve">integrált szolgáltatások biztosítása és alacsonyabb a költségvetése a 4331hez képest viszont a legkisebb sávszélessége 1000 </w:t>
      </w:r>
      <w:proofErr w:type="gramStart"/>
      <w:r w:rsidR="00D02BA0">
        <w:rPr>
          <w:sz w:val="28"/>
          <w:szCs w:val="28"/>
        </w:rPr>
        <w:t>mbps</w:t>
      </w:r>
      <w:proofErr w:type="gramEnd"/>
      <w:r w:rsidR="00D02BA0">
        <w:rPr>
          <w:sz w:val="28"/>
          <w:szCs w:val="28"/>
        </w:rPr>
        <w:t xml:space="preserve"> amit biztosítani tud</w:t>
      </w:r>
      <w:r w:rsidR="00226741">
        <w:rPr>
          <w:sz w:val="28"/>
          <w:szCs w:val="28"/>
        </w:rPr>
        <w:t>.</w:t>
      </w:r>
    </w:p>
    <w:p w14:paraId="231A28A6" w14:textId="434AB38D" w:rsidR="004A229D" w:rsidRDefault="004A229D">
      <w:pPr>
        <w:rPr>
          <w:sz w:val="28"/>
          <w:szCs w:val="28"/>
        </w:rPr>
      </w:pPr>
      <w:r>
        <w:rPr>
          <w:sz w:val="28"/>
          <w:szCs w:val="28"/>
        </w:rPr>
        <w:t>Bővítés történt</w:t>
      </w:r>
      <w:r w:rsidR="001007CC">
        <w:rPr>
          <w:sz w:val="28"/>
          <w:szCs w:val="28"/>
        </w:rPr>
        <w:t>.</w:t>
      </w:r>
      <w:r w:rsidR="00264B4E">
        <w:rPr>
          <w:sz w:val="28"/>
          <w:szCs w:val="28"/>
        </w:rPr>
        <w:t xml:space="preserve"> a routeren a több Gigabit ethernetes port érdekében: NIM-ES2-4 bővítőkártya segítségével 4 portal bővült. </w:t>
      </w:r>
    </w:p>
    <w:p w14:paraId="193E6385" w14:textId="097CB797" w:rsidR="00FC2B90" w:rsidRPr="00F83257" w:rsidRDefault="00FC2B90">
      <w:pPr>
        <w:rPr>
          <w:sz w:val="28"/>
          <w:szCs w:val="28"/>
        </w:rPr>
      </w:pPr>
      <w:r>
        <w:rPr>
          <w:sz w:val="28"/>
          <w:szCs w:val="28"/>
        </w:rPr>
        <w:t>oroszországi központ</w:t>
      </w:r>
    </w:p>
    <w:p w14:paraId="1E25600A" w14:textId="6829483D" w:rsidR="005C6DC6" w:rsidRPr="00F83257" w:rsidRDefault="005C6DC6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Németo. switch</w:t>
      </w:r>
      <w:r w:rsidRPr="005671F9">
        <w:rPr>
          <w:b/>
          <w:bCs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2950T </w:t>
      </w:r>
      <w:r w:rsidRPr="00F83257">
        <w:rPr>
          <w:sz w:val="28"/>
          <w:szCs w:val="28"/>
        </w:rPr>
        <w:t>mert ez a legnagyobb kapacitású és legdrágább (mivel nagy gazdasági befolyású ország)</w:t>
      </w:r>
    </w:p>
    <w:p w14:paraId="661C7473" w14:textId="79DBC943" w:rsidR="005C6DC6" w:rsidRPr="00F83257" w:rsidRDefault="005C6DC6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Olaszo. switch:</w:t>
      </w:r>
      <w:r w:rsidRPr="005671F9">
        <w:rPr>
          <w:b/>
          <w:bCs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2960</w:t>
      </w:r>
      <w:r w:rsidRPr="00F83257">
        <w:rPr>
          <w:sz w:val="28"/>
          <w:szCs w:val="28"/>
        </w:rPr>
        <w:t xml:space="preserve"> alacsony költségvetésű külső és belső</w:t>
      </w:r>
    </w:p>
    <w:p w14:paraId="666AC1EA" w14:textId="57C88E66" w:rsidR="005C6DC6" w:rsidRPr="00F83257" w:rsidRDefault="005C6DC6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 switch</w:t>
      </w:r>
      <w:r w:rsidR="00F83257" w:rsidRPr="00264B4E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 w:rsidRPr="005671F9">
        <w:rPr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2950-24 </w:t>
      </w:r>
      <w:r w:rsidRPr="00F83257">
        <w:rPr>
          <w:sz w:val="28"/>
          <w:szCs w:val="28"/>
        </w:rPr>
        <w:t xml:space="preserve">mert kicsi ország, legolcsóbb </w:t>
      </w:r>
      <w:proofErr w:type="gramStart"/>
      <w:r w:rsidRPr="00F83257">
        <w:rPr>
          <w:sz w:val="28"/>
          <w:szCs w:val="28"/>
        </w:rPr>
        <w:t>switch</w:t>
      </w:r>
      <w:proofErr w:type="gramEnd"/>
      <w:r w:rsidRPr="00F83257">
        <w:rPr>
          <w:sz w:val="28"/>
          <w:szCs w:val="28"/>
        </w:rPr>
        <w:t xml:space="preserve"> ami alkalmas a vállalat feladatainak elvégzésére</w:t>
      </w:r>
    </w:p>
    <w:p w14:paraId="243354F1" w14:textId="062DD8FF" w:rsidR="00F83257" w:rsidRDefault="00F83257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ISP: </w:t>
      </w:r>
      <w:r w:rsidRPr="00F83257">
        <w:rPr>
          <w:sz w:val="28"/>
          <w:szCs w:val="28"/>
        </w:rPr>
        <w:t>Amerika</w:t>
      </w:r>
      <w:r>
        <w:rPr>
          <w:sz w:val="28"/>
          <w:szCs w:val="28"/>
        </w:rPr>
        <w:t xml:space="preserve">, </w:t>
      </w:r>
      <w:r w:rsidR="006424C6" w:rsidRPr="004450D2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4331</w:t>
      </w:r>
      <w:r w:rsidRPr="004450D2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>
        <w:rPr>
          <w:sz w:val="28"/>
          <w:szCs w:val="28"/>
        </w:rPr>
        <w:t xml:space="preserve">router </w:t>
      </w:r>
      <w:r w:rsidR="006424C6">
        <w:rPr>
          <w:sz w:val="28"/>
          <w:szCs w:val="28"/>
        </w:rPr>
        <w:t>mert integrált szolgálatok biztosítására alkalmas nagy kapacitású szerver és a magas költségvetése miatt ő lesz az ISP.</w:t>
      </w:r>
    </w:p>
    <w:p w14:paraId="08FD1D60" w14:textId="7A274D4F" w:rsidR="005671F9" w:rsidRDefault="005671F9" w:rsidP="005671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Mindenhol emailezésre alkalmas szerverek kerülnek kialakításra.</w:t>
      </w:r>
    </w:p>
    <w:p w14:paraId="50CDCACE" w14:textId="778C4E8A" w:rsidR="00F16DBB" w:rsidRDefault="00F16DBB" w:rsidP="005671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Minden részen IP telefont </w:t>
      </w:r>
      <w:proofErr w:type="gramStart"/>
      <w:r>
        <w:rPr>
          <w:b/>
          <w:bCs/>
          <w:sz w:val="28"/>
          <w:szCs w:val="28"/>
        </w:rPr>
        <w:t>telepítünk</w:t>
      </w:r>
      <w:proofErr w:type="gramEnd"/>
      <w:r>
        <w:rPr>
          <w:b/>
          <w:bCs/>
          <w:sz w:val="28"/>
          <w:szCs w:val="28"/>
        </w:rPr>
        <w:t xml:space="preserve"> hogy az egyes országok ilyen módon is elérjék egymást.</w:t>
      </w:r>
      <w:r w:rsidR="00B628C1">
        <w:rPr>
          <w:b/>
          <w:bCs/>
          <w:sz w:val="28"/>
          <w:szCs w:val="28"/>
        </w:rPr>
        <w:t xml:space="preserve"> Power adapter használás</w:t>
      </w:r>
      <w:r w:rsidR="00326641">
        <w:rPr>
          <w:b/>
          <w:bCs/>
          <w:sz w:val="28"/>
          <w:szCs w:val="28"/>
        </w:rPr>
        <w:t xml:space="preserve">a az Ip </w:t>
      </w:r>
      <w:r w:rsidR="00A93DFA">
        <w:rPr>
          <w:b/>
          <w:bCs/>
          <w:sz w:val="28"/>
          <w:szCs w:val="28"/>
        </w:rPr>
        <w:t>telefonoknál</w:t>
      </w:r>
      <w:r w:rsidR="00326641">
        <w:rPr>
          <w:b/>
          <w:bCs/>
          <w:sz w:val="28"/>
          <w:szCs w:val="28"/>
        </w:rPr>
        <w:t>.</w:t>
      </w:r>
    </w:p>
    <w:p w14:paraId="74AA35F6" w14:textId="09D8FE63" w:rsidR="00323261" w:rsidRPr="00E478FF" w:rsidRDefault="00323261" w:rsidP="005671F9">
      <w:pPr>
        <w:rPr>
          <w:sz w:val="28"/>
          <w:szCs w:val="28"/>
        </w:rPr>
      </w:pPr>
      <w:r w:rsidRPr="00E478FF">
        <w:rPr>
          <w:sz w:val="28"/>
          <w:szCs w:val="28"/>
        </w:rPr>
        <w:t xml:space="preserve">TSZ ÉS ISP router között </w:t>
      </w:r>
      <w:r w:rsidRPr="00E478FF">
        <w:rPr>
          <w:sz w:val="28"/>
          <w:szCs w:val="28"/>
          <w:u w:val="double"/>
        </w:rPr>
        <w:t>keresztkö</w:t>
      </w:r>
      <w:r w:rsidR="00BD4D48" w:rsidRPr="00E478FF">
        <w:rPr>
          <w:sz w:val="28"/>
          <w:szCs w:val="28"/>
          <w:u w:val="double"/>
        </w:rPr>
        <w:t>t</w:t>
      </w:r>
      <w:r w:rsidRPr="00E478FF">
        <w:rPr>
          <w:sz w:val="28"/>
          <w:szCs w:val="28"/>
          <w:u w:val="double"/>
        </w:rPr>
        <w:t>és</w:t>
      </w:r>
      <w:r w:rsidRPr="00E478FF">
        <w:rPr>
          <w:sz w:val="28"/>
          <w:szCs w:val="28"/>
        </w:rPr>
        <w:t xml:space="preserve"> van</w:t>
      </w:r>
      <w:r w:rsidR="00B7054F" w:rsidRPr="00E478FF">
        <w:rPr>
          <w:sz w:val="28"/>
          <w:szCs w:val="28"/>
        </w:rPr>
        <w:t>.</w:t>
      </w:r>
    </w:p>
    <w:p w14:paraId="64A3C70C" w14:textId="041B0EC8" w:rsidR="00A90A98" w:rsidRPr="00E478FF" w:rsidRDefault="00A90A98" w:rsidP="005671F9">
      <w:pPr>
        <w:rPr>
          <w:sz w:val="28"/>
          <w:szCs w:val="28"/>
        </w:rPr>
      </w:pPr>
      <w:r w:rsidRPr="00E478FF">
        <w:rPr>
          <w:sz w:val="28"/>
          <w:szCs w:val="28"/>
        </w:rPr>
        <w:t xml:space="preserve">A számítógépek az országokban lévő különböző árukat termelő vállalkozók </w:t>
      </w:r>
      <w:proofErr w:type="gramStart"/>
      <w:r w:rsidRPr="00E478FF">
        <w:rPr>
          <w:sz w:val="28"/>
          <w:szCs w:val="28"/>
        </w:rPr>
        <w:t>gépei</w:t>
      </w:r>
      <w:proofErr w:type="gramEnd"/>
      <w:r w:rsidRPr="00E478FF">
        <w:rPr>
          <w:sz w:val="28"/>
          <w:szCs w:val="28"/>
        </w:rPr>
        <w:t xml:space="preserve"> amik a hálózaton össze vannak kötve.</w:t>
      </w:r>
    </w:p>
    <w:p w14:paraId="1D12CC1A" w14:textId="1F7AE06A" w:rsidR="008962E0" w:rsidRPr="00E478FF" w:rsidRDefault="008962E0" w:rsidP="005671F9">
      <w:pPr>
        <w:rPr>
          <w:sz w:val="28"/>
          <w:szCs w:val="28"/>
        </w:rPr>
      </w:pPr>
      <w:r w:rsidRPr="00E478FF">
        <w:rPr>
          <w:sz w:val="28"/>
          <w:szCs w:val="28"/>
        </w:rPr>
        <w:t xml:space="preserve">Minden országban található </w:t>
      </w:r>
      <w:r w:rsidRPr="00E478FF">
        <w:rPr>
          <w:sz w:val="28"/>
          <w:szCs w:val="28"/>
          <w:highlight w:val="yellow"/>
        </w:rPr>
        <w:t>burgonya</w:t>
      </w:r>
      <w:r w:rsidR="00E478FF">
        <w:rPr>
          <w:sz w:val="28"/>
          <w:szCs w:val="28"/>
          <w:highlight w:val="yellow"/>
        </w:rPr>
        <w:t xml:space="preserve">, </w:t>
      </w:r>
      <w:proofErr w:type="gramStart"/>
      <w:r w:rsidRPr="00E478FF">
        <w:rPr>
          <w:sz w:val="28"/>
          <w:szCs w:val="28"/>
          <w:highlight w:val="yellow"/>
        </w:rPr>
        <w:t>répa</w:t>
      </w:r>
      <w:proofErr w:type="gramEnd"/>
      <w:r w:rsidRPr="00E478FF">
        <w:rPr>
          <w:sz w:val="28"/>
          <w:szCs w:val="28"/>
        </w:rPr>
        <w:t xml:space="preserve"> illetve </w:t>
      </w:r>
      <w:r w:rsidRPr="00E478FF">
        <w:rPr>
          <w:sz w:val="28"/>
          <w:szCs w:val="28"/>
          <w:highlight w:val="yellow"/>
        </w:rPr>
        <w:t>gabona</w:t>
      </w:r>
      <w:r w:rsidRPr="00E478FF">
        <w:rPr>
          <w:sz w:val="28"/>
          <w:szCs w:val="28"/>
        </w:rPr>
        <w:t xml:space="preserve"> termelő </w:t>
      </w:r>
      <w:r w:rsidR="002422B9" w:rsidRPr="00E478FF">
        <w:rPr>
          <w:sz w:val="28"/>
          <w:szCs w:val="28"/>
        </w:rPr>
        <w:t>szekció.</w:t>
      </w:r>
    </w:p>
    <w:p w14:paraId="67EA314D" w14:textId="06B254B8" w:rsidR="00733C5E" w:rsidRDefault="00733C5E" w:rsidP="005671F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Vlanok</w:t>
      </w:r>
      <w:r w:rsidR="00E478FF" w:rsidRPr="00E478FF">
        <w:rPr>
          <w:sz w:val="28"/>
          <w:szCs w:val="28"/>
        </w:rPr>
        <w:t>:</w:t>
      </w:r>
      <w:r w:rsidRPr="00E478FF">
        <w:rPr>
          <w:sz w:val="28"/>
          <w:szCs w:val="28"/>
        </w:rPr>
        <w:t xml:space="preserve"> minden ország burgonya részlege Vlan2, a </w:t>
      </w:r>
      <w:r w:rsidR="00E74BE1">
        <w:rPr>
          <w:sz w:val="28"/>
          <w:szCs w:val="28"/>
        </w:rPr>
        <w:t xml:space="preserve">répa </w:t>
      </w:r>
      <w:r w:rsidRPr="00E478FF">
        <w:rPr>
          <w:sz w:val="28"/>
          <w:szCs w:val="28"/>
        </w:rPr>
        <w:t xml:space="preserve">részleg Vlan4 és a </w:t>
      </w:r>
      <w:r w:rsidR="00E74BE1">
        <w:rPr>
          <w:sz w:val="28"/>
          <w:szCs w:val="28"/>
        </w:rPr>
        <w:t xml:space="preserve">gabona </w:t>
      </w:r>
      <w:r w:rsidRPr="00E478FF">
        <w:rPr>
          <w:sz w:val="28"/>
          <w:szCs w:val="28"/>
        </w:rPr>
        <w:t>részleg VLan6-ba tartoznak.</w:t>
      </w:r>
    </w:p>
    <w:p w14:paraId="0268D8DC" w14:textId="77777777" w:rsidR="009B1DF5" w:rsidRDefault="009B1DF5" w:rsidP="005671F9">
      <w:pPr>
        <w:rPr>
          <w:b/>
          <w:bCs/>
          <w:sz w:val="28"/>
          <w:szCs w:val="28"/>
        </w:rPr>
      </w:pPr>
    </w:p>
    <w:p w14:paraId="19991172" w14:textId="77777777" w:rsidR="00995C42" w:rsidRDefault="00995C42" w:rsidP="005671F9">
      <w:pPr>
        <w:rPr>
          <w:b/>
          <w:bCs/>
          <w:sz w:val="28"/>
          <w:szCs w:val="28"/>
        </w:rPr>
      </w:pPr>
    </w:p>
    <w:p w14:paraId="12F23826" w14:textId="418544CF" w:rsidR="00F83257" w:rsidRPr="00F83257" w:rsidRDefault="00F83257" w:rsidP="00B36DDC">
      <w:pPr>
        <w:rPr>
          <w:sz w:val="28"/>
          <w:szCs w:val="28"/>
        </w:rPr>
      </w:pPr>
    </w:p>
    <w:p w14:paraId="0AFF155E" w14:textId="63171035" w:rsidR="00F83257" w:rsidRDefault="00B36D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Előzetes tervek Vivien rajzai:</w:t>
      </w:r>
      <w:r w:rsidR="00F93A4E">
        <w:rPr>
          <w:b/>
          <w:bCs/>
          <w:noProof/>
          <w:sz w:val="28"/>
          <w:szCs w:val="28"/>
        </w:rPr>
        <w:drawing>
          <wp:inline distT="0" distB="0" distL="0" distR="0" wp14:anchorId="24BF64A5" wp14:editId="38D87541">
            <wp:extent cx="5756910" cy="772096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0471" w14:textId="77777777" w:rsidR="00F83257" w:rsidRDefault="00F83257">
      <w:pPr>
        <w:rPr>
          <w:b/>
          <w:bCs/>
          <w:sz w:val="28"/>
          <w:szCs w:val="28"/>
        </w:rPr>
      </w:pPr>
    </w:p>
    <w:p w14:paraId="230C71E9" w14:textId="06D5BA0B" w:rsidR="005C6DC6" w:rsidRDefault="005C6DC6">
      <w:pPr>
        <w:rPr>
          <w:b/>
          <w:bCs/>
          <w:sz w:val="28"/>
          <w:szCs w:val="28"/>
        </w:rPr>
      </w:pPr>
    </w:p>
    <w:p w14:paraId="504EE3FA" w14:textId="7D8CDF8F" w:rsidR="00F93A4E" w:rsidRDefault="00F93A4E">
      <w:pPr>
        <w:rPr>
          <w:b/>
          <w:bCs/>
          <w:sz w:val="28"/>
          <w:szCs w:val="28"/>
        </w:rPr>
      </w:pPr>
    </w:p>
    <w:p w14:paraId="206966D0" w14:textId="5E4EFA74" w:rsidR="00F93A4E" w:rsidRPr="005C6DC6" w:rsidRDefault="00F93A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EB1746" wp14:editId="74598384">
            <wp:extent cx="4549199" cy="6252134"/>
            <wp:effectExtent l="6032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9311" cy="62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A4E" w:rsidRPr="005C6D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C6"/>
    <w:rsid w:val="00090C50"/>
    <w:rsid w:val="000E715D"/>
    <w:rsid w:val="001007CC"/>
    <w:rsid w:val="001128C2"/>
    <w:rsid w:val="00202D2B"/>
    <w:rsid w:val="00226741"/>
    <w:rsid w:val="002422B9"/>
    <w:rsid w:val="00264B4E"/>
    <w:rsid w:val="00323261"/>
    <w:rsid w:val="00326641"/>
    <w:rsid w:val="004450D2"/>
    <w:rsid w:val="004A229D"/>
    <w:rsid w:val="005671F9"/>
    <w:rsid w:val="00574467"/>
    <w:rsid w:val="005C6DC6"/>
    <w:rsid w:val="005F17DD"/>
    <w:rsid w:val="00633AB4"/>
    <w:rsid w:val="006424C6"/>
    <w:rsid w:val="00733C5E"/>
    <w:rsid w:val="007A4EDC"/>
    <w:rsid w:val="008962E0"/>
    <w:rsid w:val="00940C0D"/>
    <w:rsid w:val="00995C42"/>
    <w:rsid w:val="009B1DF5"/>
    <w:rsid w:val="00A90A98"/>
    <w:rsid w:val="00A93DFA"/>
    <w:rsid w:val="00B36DDC"/>
    <w:rsid w:val="00B628C1"/>
    <w:rsid w:val="00B7054F"/>
    <w:rsid w:val="00BC7173"/>
    <w:rsid w:val="00BD4D48"/>
    <w:rsid w:val="00D02BA0"/>
    <w:rsid w:val="00D21671"/>
    <w:rsid w:val="00D83DAF"/>
    <w:rsid w:val="00E478FF"/>
    <w:rsid w:val="00E74BE1"/>
    <w:rsid w:val="00F16DBB"/>
    <w:rsid w:val="00F83257"/>
    <w:rsid w:val="00F93A4E"/>
    <w:rsid w:val="00FC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44B7"/>
  <w15:chartTrackingRefBased/>
  <w15:docId w15:val="{8C988E96-AC04-421A-8EF4-9DCDFFB5C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519F1-7BE4-4136-AA56-6C78C8907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196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Pfingstl.Josef@sulid.hu</dc:creator>
  <cp:keywords/>
  <dc:description/>
  <cp:lastModifiedBy>Pfingstl.Josef@sulid.hu</cp:lastModifiedBy>
  <cp:revision>3</cp:revision>
  <dcterms:created xsi:type="dcterms:W3CDTF">2022-11-17T11:35:00Z</dcterms:created>
  <dcterms:modified xsi:type="dcterms:W3CDTF">2022-11-17T11:37:00Z</dcterms:modified>
</cp:coreProperties>
</file>