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4C12B459" w14:textId="7084CC57" w:rsidR="007B2F8D" w:rsidRDefault="00260FF7" w:rsidP="00F93029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0FB44ABC" w14:textId="7E8B077D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FF285F">
        <w:rPr>
          <w:rFonts w:ascii="Arial" w:hAnsi="Arial" w:cs="Arial"/>
        </w:rPr>
        <w:t>Probléma meghatározása</w:t>
      </w:r>
      <w:r w:rsidR="005F10FA">
        <w:rPr>
          <w:rFonts w:ascii="Arial" w:hAnsi="Arial" w:cs="Arial"/>
        </w:rPr>
        <w:t xml:space="preserve"> (Külön fejezetbe?)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16D1C5F" w14:textId="48D2D1A0" w:rsidR="00CF2BDD" w:rsidRPr="00CF2BDD" w:rsidRDefault="00CF2BDD" w:rsidP="009E4C99">
      <w:pPr>
        <w:jc w:val="both"/>
      </w:pPr>
      <w:proofErr w:type="spellStart"/>
      <w:r>
        <w:t>placeholder</w:t>
      </w:r>
      <w:proofErr w:type="spellEnd"/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3516C5E8" w:rsidR="00D6405E" w:rsidRDefault="00D6405E" w:rsidP="008F7018">
      <w:pPr>
        <w:jc w:val="both"/>
      </w:pPr>
      <w:r>
        <w:t xml:space="preserve">Az adattudományi projekt kialakítása során </w:t>
      </w:r>
      <w:r>
        <w:t>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proofErr w:type="spellStart"/>
      <w:r>
        <w:t>előrejelzési</w:t>
      </w:r>
      <w:proofErr w:type="spellEnd"/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</w:t>
      </w:r>
      <w:proofErr w:type="spellStart"/>
      <w:r w:rsidR="00F00C4C">
        <w:rPr>
          <w:b/>
          <w:bCs/>
          <w:i/>
          <w:iCs/>
        </w:rPr>
        <w:t>deep</w:t>
      </w:r>
      <w:proofErr w:type="spellEnd"/>
      <w:r w:rsidR="00F00C4C">
        <w:rPr>
          <w:b/>
          <w:bCs/>
          <w:i/>
          <w:iCs/>
        </w:rPr>
        <w:t xml:space="preserve"> </w:t>
      </w:r>
      <w:proofErr w:type="spellStart"/>
      <w:r w:rsidR="00F00C4C">
        <w:rPr>
          <w:b/>
          <w:bCs/>
          <w:i/>
          <w:iCs/>
        </w:rPr>
        <w:t>learning</w:t>
      </w:r>
      <w:proofErr w:type="spellEnd"/>
      <w:r w:rsidR="00F00C4C">
        <w:rPr>
          <w:b/>
          <w:bCs/>
          <w:i/>
          <w:iCs/>
        </w:rPr>
        <w:t>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 xml:space="preserve">. A különbség, hogy a neuronok itt számos </w:t>
      </w:r>
      <w:r w:rsidR="00567350">
        <w:lastRenderedPageBreak/>
        <w:t>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</w:t>
      </w:r>
      <w:proofErr w:type="spellStart"/>
      <w:r w:rsidR="00567350">
        <w:t>sanity</w:t>
      </w:r>
      <w:proofErr w:type="spellEnd"/>
      <w:r w:rsidR="00567350">
        <w:t xml:space="preserve"> </w:t>
      </w:r>
      <w:proofErr w:type="spellStart"/>
      <w:r w:rsidR="00567350">
        <w:t>check</w:t>
      </w:r>
      <w:proofErr w:type="spellEnd"/>
      <w:r w:rsidR="00567350">
        <w:t>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</w:t>
      </w:r>
      <w:r w:rsidR="00EB5ABC" w:rsidRPr="00EB5ABC">
        <w:t>rendszerek átvették</w:t>
      </w:r>
      <w:r w:rsidR="00EB5ABC" w:rsidRPr="00EB5ABC">
        <w:t xml:space="preserve">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</w:t>
      </w:r>
      <w:proofErr w:type="spellStart"/>
      <w:r w:rsidR="00EB5ABC" w:rsidRPr="00EB5ABC">
        <w:t>Netflix</w:t>
      </w:r>
      <w:proofErr w:type="spellEnd"/>
      <w:r w:rsidR="00EB5ABC" w:rsidRPr="00EB5ABC">
        <w:t xml:space="preserve"> és a </w:t>
      </w:r>
      <w:proofErr w:type="spellStart"/>
      <w:r w:rsidR="00EB5ABC">
        <w:t>Youtube</w:t>
      </w:r>
      <w:proofErr w:type="spellEnd"/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 xml:space="preserve">nekünk megtalálni az adathalmazokat. A keresőmotor nagyszerű munkát végez a kulcsszavakhoz kapcsolódó adatkészletek megszerzésében különböző forrásokból, ideértve a kormányzati weboldalakat, a </w:t>
      </w:r>
      <w:proofErr w:type="spellStart"/>
      <w:r w:rsidRPr="004F4A95">
        <w:t>Kaggle</w:t>
      </w:r>
      <w:proofErr w:type="spellEnd"/>
      <w:r w:rsidRPr="004F4A95">
        <w:t>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</w:t>
      </w:r>
      <w:proofErr w:type="spellStart"/>
      <w:r>
        <w:t>gov</w:t>
      </w:r>
      <w:proofErr w:type="spellEnd"/>
      <w:r>
        <w:t xml:space="preserve">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 xml:space="preserve">Mivel az Egyesült Államok, Kína és még sok más ország </w:t>
      </w:r>
      <w:r>
        <w:t xml:space="preserve">Mesterséges intelligencia </w:t>
      </w:r>
      <w:r>
        <w:t xml:space="preserve">nagyhatalommá válik, az adatok demokratizálódnak. Az ezen adatkészletekre vonatkozó szabályok és előírások általában szigorúak, mivel a nemzet különböző szektoraiból gyűjtött tényleges adatok. Ezért óvatos használat ajánlott. </w:t>
      </w:r>
      <w:r>
        <w:t>Van</w:t>
      </w:r>
      <w:r>
        <w:t xml:space="preserve"> néhány olyan ország, amelyek nyíltan megosztják adataikat</w:t>
      </w:r>
      <w:r>
        <w:t>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proofErr w:type="spellStart"/>
      <w:r>
        <w:t>Kaggle</w:t>
      </w:r>
      <w:proofErr w:type="spellEnd"/>
      <w:r>
        <w:t xml:space="preserve">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a gépi tanulás és a mély tanulási kihívások tárhelyéről ismert. A </w:t>
      </w:r>
      <w:proofErr w:type="spellStart"/>
      <w:r>
        <w:t>Kaggle</w:t>
      </w:r>
      <w:proofErr w:type="spellEnd"/>
      <w:r>
        <w:t xml:space="preserve"> relevanciája ebben az összefüggésben az, hogy adatkészleteket nyújt, és egyúttal a tanulók és az </w:t>
      </w:r>
      <w:r>
        <w:t>gépi tanulási</w:t>
      </w:r>
      <w:r>
        <w:t xml:space="preserve"> szakemberek közösségét is biztosítja</w:t>
      </w:r>
      <w:r>
        <w:t xml:space="preserve">. Nagyban </w:t>
      </w:r>
      <w:r>
        <w:t>elősegíti a fejlődésüket</w:t>
      </w:r>
      <w:r>
        <w:t xml:space="preserve"> a jövendő adattudósoknak.</w:t>
      </w:r>
      <w:r>
        <w:t xml:space="preserve"> Minden kihívásnak külön adatkészlete van és általában megtisztítják</w:t>
      </w:r>
      <w:r>
        <w:t xml:space="preserve"> az adatokat</w:t>
      </w:r>
      <w:r>
        <w:t>, hogy ne kelljen szükségszerűen a takarítás munkáját elvégeznünk</w:t>
      </w:r>
      <w:r>
        <w:t>. H</w:t>
      </w:r>
      <w:r>
        <w:t xml:space="preserve">elyett az algoritmus finomítására összpontosíthatunk. Az adatkészletek könnyen letölthetők. Az erőforrások részben előfeltételek és linkek találhatók a tananyaghoz, amely segít nekünk, amikor elakadunk akár az algoritmusnál, akár a megvalósításnál. A </w:t>
      </w:r>
      <w:proofErr w:type="spellStart"/>
      <w:r>
        <w:t>Kaggle</w:t>
      </w:r>
      <w:proofErr w:type="spellEnd"/>
      <w:r>
        <w:t xml:space="preserve"> egy fantasztikus webhely a kezdők számára, akik belevághatnak a </w:t>
      </w:r>
      <w:r>
        <w:lastRenderedPageBreak/>
        <w:t>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</w:t>
      </w:r>
      <w:r>
        <w:t>Egyik nagy előnye, hogy a</w:t>
      </w:r>
      <w:r>
        <w:t xml:space="preserve">mikor </w:t>
      </w:r>
      <w:r w:rsidRPr="00872E96">
        <w:t xml:space="preserve">Amazon Web </w:t>
      </w:r>
      <w:proofErr w:type="spellStart"/>
      <w:r w:rsidRPr="00872E96">
        <w:t>Services</w:t>
      </w:r>
      <w:proofErr w:type="spellEnd"/>
      <w:r>
        <w:t xml:space="preserve"> (</w:t>
      </w:r>
      <w:r>
        <w:t>AWS</w:t>
      </w:r>
      <w:r>
        <w:t xml:space="preserve">) </w:t>
      </w:r>
      <w:r>
        <w:t xml:space="preserve">erőforrásokat használunk a modellek kalibrálásához és módosításához, </w:t>
      </w:r>
      <w:r>
        <w:t>akkor lokális adatokat használunk. A</w:t>
      </w:r>
      <w:r>
        <w:t xml:space="preserve"> helyileg elérhető adatkészleteknek a használata több tízszer gyorsítja az adatbetöltési folyamatot. A nyilvántartás számos adatkészletet 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 xml:space="preserve">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 xml:space="preserve">Az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könnyen kezelhető és tisztított adatkészleteket kínál. Ezek már régóta a</w:t>
      </w:r>
      <w:r>
        <w:t xml:space="preserve">z egyik leggyakrabban használt </w:t>
      </w:r>
      <w:r>
        <w:t>adathalmazok a</w:t>
      </w:r>
      <w:r>
        <w:t xml:space="preserve"> tudományos </w:t>
      </w:r>
      <w:r>
        <w:t>terület</w:t>
      </w:r>
      <w:r>
        <w:t>eken</w:t>
      </w:r>
      <w:r>
        <w:t>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t>Hogyan keressünk könnyeden adatkészletet?</w:t>
      </w:r>
    </w:p>
    <w:p w14:paraId="4D04AB85" w14:textId="6821FD53" w:rsidR="00C475FA" w:rsidRPr="00C475FA" w:rsidRDefault="00C475FA" w:rsidP="009E4C99">
      <w:pPr>
        <w:jc w:val="both"/>
      </w:pPr>
      <w:r>
        <w:rPr>
          <w:b/>
          <w:bCs/>
        </w:rPr>
        <w:t xml:space="preserve">Itt járok-&gt; </w:t>
      </w:r>
      <w:bookmarkStart w:id="0" w:name="_GoBack"/>
      <w:bookmarkEnd w:id="0"/>
      <w:proofErr w:type="spellStart"/>
      <w:r>
        <w:t>placeholder</w:t>
      </w:r>
      <w:proofErr w:type="spellEnd"/>
    </w:p>
    <w:p w14:paraId="190D5E31" w14:textId="77777777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7E20F" w14:textId="77777777" w:rsidR="002D2C69" w:rsidRDefault="002D2C69" w:rsidP="009B32E7">
      <w:pPr>
        <w:spacing w:after="0" w:line="240" w:lineRule="auto"/>
      </w:pPr>
      <w:r>
        <w:separator/>
      </w:r>
    </w:p>
  </w:endnote>
  <w:endnote w:type="continuationSeparator" w:id="0">
    <w:p w14:paraId="6A0E187A" w14:textId="77777777" w:rsidR="002D2C69" w:rsidRDefault="002D2C69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C7DC8" w14:textId="77777777" w:rsidR="002D2C69" w:rsidRDefault="002D2C69" w:rsidP="009B32E7">
      <w:pPr>
        <w:spacing w:after="0" w:line="240" w:lineRule="auto"/>
      </w:pPr>
      <w:r>
        <w:separator/>
      </w:r>
    </w:p>
  </w:footnote>
  <w:footnote w:type="continuationSeparator" w:id="0">
    <w:p w14:paraId="09505635" w14:textId="77777777" w:rsidR="002D2C69" w:rsidRDefault="002D2C69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9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22"/>
  </w:num>
  <w:num w:numId="4">
    <w:abstractNumId w:val="7"/>
  </w:num>
  <w:num w:numId="5">
    <w:abstractNumId w:val="24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7"/>
  </w:num>
  <w:num w:numId="11">
    <w:abstractNumId w:val="17"/>
  </w:num>
  <w:num w:numId="12">
    <w:abstractNumId w:val="21"/>
  </w:num>
  <w:num w:numId="13">
    <w:abstractNumId w:val="30"/>
  </w:num>
  <w:num w:numId="14">
    <w:abstractNumId w:val="28"/>
  </w:num>
  <w:num w:numId="15">
    <w:abstractNumId w:val="2"/>
  </w:num>
  <w:num w:numId="16">
    <w:abstractNumId w:val="1"/>
  </w:num>
  <w:num w:numId="17">
    <w:abstractNumId w:val="25"/>
  </w:num>
  <w:num w:numId="18">
    <w:abstractNumId w:val="4"/>
  </w:num>
  <w:num w:numId="19">
    <w:abstractNumId w:val="15"/>
  </w:num>
  <w:num w:numId="20">
    <w:abstractNumId w:val="13"/>
  </w:num>
  <w:num w:numId="21">
    <w:abstractNumId w:val="3"/>
  </w:num>
  <w:num w:numId="22">
    <w:abstractNumId w:val="0"/>
  </w:num>
  <w:num w:numId="23">
    <w:abstractNumId w:val="16"/>
  </w:num>
  <w:num w:numId="24">
    <w:abstractNumId w:val="8"/>
  </w:num>
  <w:num w:numId="25">
    <w:abstractNumId w:val="23"/>
  </w:num>
  <w:num w:numId="26">
    <w:abstractNumId w:val="14"/>
  </w:num>
  <w:num w:numId="27">
    <w:abstractNumId w:val="20"/>
  </w:num>
  <w:num w:numId="28">
    <w:abstractNumId w:val="19"/>
  </w:num>
  <w:num w:numId="29">
    <w:abstractNumId w:val="18"/>
  </w:num>
  <w:num w:numId="30">
    <w:abstractNumId w:val="2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40BF5"/>
    <w:rsid w:val="001743F9"/>
    <w:rsid w:val="001A0283"/>
    <w:rsid w:val="001B2101"/>
    <w:rsid w:val="001D0DD7"/>
    <w:rsid w:val="001E01A9"/>
    <w:rsid w:val="001F61B4"/>
    <w:rsid w:val="00212C09"/>
    <w:rsid w:val="0021596D"/>
    <w:rsid w:val="00232E5A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3771"/>
    <w:rsid w:val="0029418D"/>
    <w:rsid w:val="002A018A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5295"/>
    <w:rsid w:val="003B1FC4"/>
    <w:rsid w:val="003C1D22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8060B2"/>
    <w:rsid w:val="00816BB6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39C3"/>
    <w:rsid w:val="00916AEB"/>
    <w:rsid w:val="00921DF3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0995"/>
    <w:rsid w:val="00C11EDD"/>
    <w:rsid w:val="00C12739"/>
    <w:rsid w:val="00C413E2"/>
    <w:rsid w:val="00C4418A"/>
    <w:rsid w:val="00C44BF9"/>
    <w:rsid w:val="00C475FA"/>
    <w:rsid w:val="00C9417C"/>
    <w:rsid w:val="00C972AD"/>
    <w:rsid w:val="00C97CED"/>
    <w:rsid w:val="00CA35B4"/>
    <w:rsid w:val="00CC117C"/>
    <w:rsid w:val="00CE16A6"/>
    <w:rsid w:val="00CE7378"/>
    <w:rsid w:val="00CF2BDD"/>
    <w:rsid w:val="00CF326A"/>
    <w:rsid w:val="00D11ED0"/>
    <w:rsid w:val="00D308AE"/>
    <w:rsid w:val="00D311A3"/>
    <w:rsid w:val="00D6405E"/>
    <w:rsid w:val="00D90CBF"/>
    <w:rsid w:val="00DA1D7F"/>
    <w:rsid w:val="00DB2A37"/>
    <w:rsid w:val="00DC2BF7"/>
    <w:rsid w:val="00DF798F"/>
    <w:rsid w:val="00E03CEB"/>
    <w:rsid w:val="00E15E6E"/>
    <w:rsid w:val="00E40C97"/>
    <w:rsid w:val="00E809B3"/>
    <w:rsid w:val="00E86A06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D0A5F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8AFA-D348-4C1F-9BCC-6C1E5CE4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4166</Words>
  <Characters>28753</Characters>
  <Application>Microsoft Office Word</Application>
  <DocSecurity>0</DocSecurity>
  <Lines>239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32854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66</cp:revision>
  <dcterms:created xsi:type="dcterms:W3CDTF">2020-10-07T06:54:00Z</dcterms:created>
  <dcterms:modified xsi:type="dcterms:W3CDTF">2020-11-14T10:39:00Z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2020-11-14T10:39:01Z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