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2. ZSRS – IMPERIUM KOMUNISTYCZNE</w:t>
      </w:r>
    </w:p>
    <w:p>
      <w:pPr>
        <w:pStyle w:val="Heading2"/>
      </w:pPr>
      <w:r>
        <w:t xml:space="preserve">1. POWSTANIE ZSRS</w:t>
      </w:r>
    </w:p>
    <w:p>
      <w:pPr>
        <w:pStyle w:val="ListParagraph"/>
        <w:numPr>
          <w:ilvl w:val="0"/>
          <w:numId w:val="2"/>
        </w:numPr>
      </w:pPr>
      <w:r>
        <w:t xml:space="preserve">Po zwycięstwie nad "białymi" (siłami kontrrewolucyjnymi), bolszewicy przystąpili do odzyskiwania ziem dawnej carskiej Rosji.</w:t>
      </w:r>
    </w:p>
    <w:p>
      <w:pPr>
        <w:pStyle w:val="ListParagraph"/>
        <w:numPr>
          <w:ilvl w:val="0"/>
          <w:numId w:val="2"/>
        </w:numPr>
      </w:pPr>
      <w:r>
        <w:t xml:space="preserve">Nie udało im się opanować Polski, Finlandii i krajów bałtyckich, ale w latach </w:t>
      </w:r>
      <w:r>
        <w:rPr>
          <w:b/>
          <w:bCs/>
        </w:rPr>
        <w:t xml:space="preserve">1920–1921</w:t>
      </w:r>
      <w:r>
        <w:t xml:space="preserve"> podbili Zakaukazie (Gruzję, Armenię i Azerbejdżan).</w:t>
      </w:r>
    </w:p>
    <w:p>
      <w:pPr>
        <w:pStyle w:val="ListParagraph"/>
        <w:numPr>
          <w:ilvl w:val="0"/>
          <w:numId w:val="2"/>
        </w:numPr>
      </w:pPr>
      <w:r>
        <w:t xml:space="preserve">30 grudnia 1922 r. – utworzono </w:t>
      </w:r>
      <w:r>
        <w:rPr>
          <w:b/>
          <w:bCs/>
        </w:rPr>
        <w:t xml:space="preserve">Związek Socjalistycznych Republik Sowieckich (ZSRS)</w:t>
      </w:r>
      <w:r>
        <w:t xml:space="preserve">. Było to państwo federalne, w skład którego weszły początkowo cztery republiki: rosyjska, białoruska, ukraińska i zakaukaska.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 rzeczywistości ZSRS był państwem skrajnie scentralizowanym, a "autonomia" republik była fikcją. Granice otoczono zasiekami, aby uniemożliwić ucieczkę obywateli przed reżimem.</w:t>
      </w:r>
    </w:p>
    <w:p>
      <w:pPr>
        <w:pStyle w:val="Heading2"/>
      </w:pPr>
      <w:r>
        <w:t xml:space="preserve">2. GOSPODARKA ZSRS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Komunizm wojenny</w:t>
      </w:r>
      <w:r>
        <w:t xml:space="preserve">: wprowadzony w czasie wojny domowej (1917–1920). Polegał na upaństwowieniu gospodarki i przymusowych dostawach żywności ze wsi, co doprowadziło do klęski głodu (zmarło ok. 5 mln ludzi) i buntów (np. marynarzy w Kronsztadzie).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NEP (Nowa Polityka Ekonomiczna)</w:t>
      </w:r>
      <w:r>
        <w:t xml:space="preserve">: wprowadzona przez Lenina w 1921 r. Zastąpiła przymusowe dostawy podatkiem, dopuściła drobny handel i prywatny przemysł. Przyniosła szybką poprawę zaopatrzenia.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Zmiany po 1928 r. (rządy Stalina):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Kolektywizacja rolnictwa</w:t>
      </w:r>
      <w:r>
        <w:t xml:space="preserve">: przymusowe łączenie gospodarstw indywidualnych w państwowe (sowchozy) i spółdzielcze (kołchozy).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Industrializacja</w:t>
      </w:r>
      <w:r>
        <w:t xml:space="preserve">: gwałtowne uprzemysłowienie kraju (budowa fabryk maszyn, hut i kopalń). Rozwój odbywał się w ramach planów pięcioletnich.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ZSRS stał się potęgą przemysłowo-rolniczą kosztem milionów ofiar zmuszanych do niewolniczej pracy.</w:t>
      </w:r>
    </w:p>
    <w:p>
      <w:pPr>
        <w:pStyle w:val="Heading3"/>
      </w:pPr>
      <w:r>
        <w:t xml:space="preserve">ANALIZA GRAFIKI: Godło ZSRS</w:t>
      </w:r>
    </w:p>
    <w:p>
      <w:pPr>
        <w:pStyle w:val="ListParagraph"/>
        <w:numPr>
          <w:ilvl w:val="0"/>
          <w:numId w:val="2"/>
        </w:numPr>
      </w:pPr>
      <w:r>
        <w:t xml:space="preserve">Godło przyjęte w 1923 r. zawiera sierp i młot na tle globu ziemskiego, co symbolizowało dążenie do światowej rewolucji.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Otoczone kłosami zboża z napisami w językach republik: "Proletariusze wszystkich krajów, łączcie się!".</w:t>
      </w:r>
    </w:p>
    <w:p>
      <w:pPr>
        <w:pStyle w:val="Heading2"/>
      </w:pPr>
      <w:r>
        <w:t xml:space="preserve">3. RZĄDY STALINA</w:t>
      </w:r>
    </w:p>
    <w:p>
      <w:pPr>
        <w:pStyle w:val="ListParagraph"/>
        <w:numPr>
          <w:ilvl w:val="0"/>
          <w:numId w:val="2"/>
        </w:numPr>
      </w:pPr>
      <w:r>
        <w:t xml:space="preserve">Po śmierci Lenina (1924) o władzę walczyli Lew Trocki i </w:t>
      </w:r>
      <w:r>
        <w:rPr>
          <w:b/>
          <w:bCs/>
        </w:rPr>
        <w:t xml:space="preserve">Józef Stalin</w:t>
      </w:r>
      <w:r>
        <w:t xml:space="preserve">. Dzięki intrygom Stalin wyeliminował konkurentów (Trocki został zmuszony do emigracji, a później zamordowany w 1940 r.).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Pod koniec lat 20. XX w. Stalin stał się dyktatorem absolutnym. Narzędziem jego terroru było </w:t>
      </w:r>
      <w:r>
        <w:rPr>
          <w:b/>
          <w:bCs/>
        </w:rPr>
        <w:t xml:space="preserve">NKWD</w:t>
      </w:r>
      <w:r>
        <w:t xml:space="preserve"> (tajna policja).</w:t>
      </w:r>
    </w:p>
    <w:p>
      <w:pPr>
        <w:pStyle w:val="Heading2"/>
      </w:pPr>
      <w:r>
        <w:t xml:space="preserve">4. KULT JEDNOSTKI</w:t>
      </w:r>
    </w:p>
    <w:p>
      <w:pPr>
        <w:pStyle w:val="ListParagraph"/>
        <w:numPr>
          <w:ilvl w:val="0"/>
          <w:numId w:val="2"/>
        </w:numPr>
      </w:pPr>
      <w:r>
        <w:t xml:space="preserve">Stalin był otaczany czcią niemal religijną. Przedstawiano go jako nieomylnego wodza, "ojca narodów" i genialnego kontynuatora myśli Lenina.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Jego imieniem nazywano miasta (np. Stalingrad), szczyty górskie, ulice i zakłady pracy. Artyści tworzyli tysiące dzieł sztuki wychwalających dyktatora.</w:t>
      </w:r>
    </w:p>
    <w:p>
      <w:pPr>
        <w:pStyle w:val="Heading2"/>
      </w:pPr>
      <w:r>
        <w:t xml:space="preserve">5. MIĘDZYNARODOWA DZIAŁALNOŚĆ KOMINTERNU</w:t>
      </w:r>
    </w:p>
    <w:p>
      <w:pPr>
        <w:pStyle w:val="ListParagraph"/>
        <w:numPr>
          <w:ilvl w:val="0"/>
          <w:numId w:val="2"/>
        </w:numPr>
      </w:pPr>
      <w:r>
        <w:t xml:space="preserve">W 1919 r. w Moskwie powołano </w:t>
      </w:r>
      <w:r>
        <w:rPr>
          <w:b/>
          <w:bCs/>
        </w:rPr>
        <w:t xml:space="preserve">Komintern</w:t>
      </w:r>
      <w:r>
        <w:t xml:space="preserve"> (Międzynarodówkę Komunistyczną). Miała ona koordynować działania partii komunistycznych na świecie w celu wywołania światowej rewolucji.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 latach 30. Komintern wzywał do tworzenia frontów ludowych przeciwko faszyzmowi, jednak stracił wiarygodność po zbliżeniu ZSRS z III Rzeszą.</w:t>
      </w:r>
    </w:p>
    <w:p>
      <w:pPr>
        <w:pStyle w:val="Heading3"/>
        <w:pBdr>
          <w:bottom w:val="single" w:color="2E75B6" w:sz="6"/>
        </w:pBdr>
        <w:spacing w:before="120"/>
      </w:pPr>
      <w:r>
        <w:t xml:space="preserve">POSTAĆ HISTORYCZNA</w:t>
      </w:r>
    </w:p>
    <w:p>
      <w:pPr>
        <w:spacing w:after="240"/>
      </w:pPr>
      <w:r>
        <w:rPr>
          <w:b/>
          <w:bCs/>
        </w:rPr>
        <w:t xml:space="preserve">Józef Stalin (1878–1953)</w:t>
      </w:r>
      <w:r>
        <w:t xml:space="preserve"> – urodzony w Gruzji dyktator ZSRS. Odpowiedzialny za śmierć milionów ludzi w wyniku czystek, kolektywizacji i Wielkiego Głodu. Przekształcił ZSRS w mocarstwo atomowe, ale jego rządy opierały się na skrajnym terrorze.</w:t>
      </w:r>
    </w:p>
    <w:p>
      <w:pPr>
        <w:pStyle w:val="Heading3"/>
        <w:pBdr>
          <w:bottom w:val="single" w:color="C55A11" w:sz="6"/>
        </w:pBdr>
        <w:spacing w:before="120"/>
      </w:pPr>
      <w:r>
        <w:t xml:space="preserve">WARTO WIEDZIEĆ: Stalinowskie czystki</w:t>
      </w:r>
    </w:p>
    <w:p>
      <w:pPr>
        <w:spacing w:after="240"/>
      </w:pPr>
      <w:r>
        <w:t xml:space="preserve">W latach 1936–1938 Stalin przeprowadził tzw. Wielką Czystkę. Aresztowano, torturowano i mordowano dawnych działaczy bolszewickich, oficerów Armii Czerwonej oraz zwykłych obywateli. Na straży czystek stał szef NKWD, Nikołaj Jeżow (który później sam został stracony).</w:t>
      </w:r>
    </w:p>
    <w:p>
      <w:pPr>
        <w:pStyle w:val="Heading2"/>
      </w:pPr>
      <w:r>
        <w:t xml:space="preserve">6. ZBRODNIE SOWIECKIE PRZED II WOJNĄ ŚWIATOWĄ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Łagrów</w:t>
      </w:r>
      <w:r>
        <w:t xml:space="preserve">: przeciwników politycznych osadzano w obozach koncentracyjnych zarządzanych przez GUŁag. Więźniowie pracowali ponad siły przy budowie kanałów, dróg i w kopalniach (np. na Kołymie).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Wielka Operacja Polska</w:t>
      </w:r>
      <w:r>
        <w:t xml:space="preserve">: w latach 1937–1938 NKWD przeprowadziło czystkę etniczną, w której wymordowano ponad 110 tys. Polaków zamieszkujących ZSRS.</w:t>
      </w:r>
    </w:p>
    <w:p>
      <w:pPr>
        <w:pStyle w:val="Heading3"/>
      </w:pPr>
      <w:r>
        <w:t xml:space="preserve">ANALIZA GRAFIKI: Mapa ZSRS w okresie międzywojennym</w:t>
      </w:r>
    </w:p>
    <w:p>
      <w:pPr>
        <w:pStyle w:val="ListParagraph"/>
        <w:numPr>
          <w:ilvl w:val="0"/>
          <w:numId w:val="2"/>
        </w:numPr>
      </w:pPr>
      <w:r>
        <w:t xml:space="preserve">Mapa pokazuje ogromny zasięg terytorialny ZSRS oraz lokalizację głównych skupisk łagrów (szczególnie w północnej i wschodniej części kraju).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Zaznaczono obszary objęte klęską głodu w latach 1932–1933.</w:t>
      </w:r>
    </w:p>
    <w:p>
      <w:pPr>
        <w:pStyle w:val="Heading3"/>
        <w:pBdr>
          <w:bottom w:val="single" w:color="C55A11" w:sz="6"/>
        </w:pBdr>
        <w:spacing w:before="120"/>
      </w:pPr>
      <w:r>
        <w:t xml:space="preserve">WARTO WIEDZIEĆ: Głód na Ukrainie (Hołodomor)</w:t>
      </w:r>
    </w:p>
    <w:p>
      <w:pPr>
        <w:spacing w:after="240"/>
      </w:pPr>
      <w:r>
        <w:t xml:space="preserve">W latach 1932–1933 Stalin wywołał sztuczną klęskę głodu na Ukrainie, by złamać opór chłopów przeciw kolektywizacji. Wojsko konfiskowało całe zboże, a wioski otaczano, by nikt nie mógł uciec. Szacuje się, że zmarło ok. 8 mln ludzi. Dochodziło do przypadków kanibalizmu.</w:t>
      </w:r>
    </w:p>
    <w:p>
      <w:pPr>
        <w:pStyle w:val="Heading2"/>
      </w:pPr>
      <w:r>
        <w:t xml:space="preserve">7. RYWALIZACJA I WSPÓŁPRACA ZSRS I NIEMIEC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Układ w Rapallo (1922)</w:t>
      </w:r>
      <w:r>
        <w:t xml:space="preserve">: Niemcy i ZSRS nawiązały współpracę gospodarczą i wojskową. Niemcy testowali nową broń na sowieckich poligonach, omijając ograniczenia traktatu wersalskiego.</w:t>
      </w:r>
    </w:p>
    <w:p>
      <w:pPr>
        <w:pStyle w:val="ListParagraph"/>
        <w:numPr>
          <w:ilvl w:val="0"/>
          <w:numId w:val="2"/>
        </w:numPr>
      </w:pPr>
      <w:r>
        <w:t xml:space="preserve">Po dojściu Hitlera do władzy (1933) stosunki przejściowo się pogorszyły (rywalizacja ideologiczna, wojna domowa w Hiszpanii).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Pakt Ribbentrop-Mołotow</w:t>
      </w:r>
      <w:r>
        <w:t xml:space="preserve">: podpisany 23 sierpnia 1939 r. w Moskwie. Oficjalnie był to układ o nieagresji, ale tajny protokół zakładał podział stref wpływów w Europie Środkowej (w tym rozbiór Polski). Sojusz ten bezpośrednio doprowadził do wybuchu II wojny światowej.</w:t>
      </w:r>
    </w:p>
    <w:p>
      <w:pPr>
        <w:spacing w:before="120"/>
      </w:pPr>
      <w:r>
        <w:rPr>
          <w:i/>
          <w:iCs/>
        </w:rPr>
        <w:t xml:space="preserve">[[[ --- MIEJSCE NA WKLEJENIE ZDJĘCIA: WIZYTA RIBBENTROPA W MOSKWIE --- ]]]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2026-04-26T14:40:38.879Z</dcterms:created>
  <dcterms:modified xsi:type="dcterms:W3CDTF">2026-04-26T14:40:38.880Z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