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F1A" w:rsidRPr="00390F1A" w:rsidRDefault="00390F1A" w:rsidP="00390F1A">
      <w:pPr>
        <w:rPr>
          <w:sz w:val="24"/>
        </w:rPr>
      </w:pPr>
      <w:r w:rsidRPr="00390F1A">
        <w:rPr>
          <w:sz w:val="24"/>
        </w:rPr>
        <w:t>Kacper Szmajdel</w:t>
      </w:r>
      <w:r w:rsidRPr="00390F1A">
        <w:rPr>
          <w:sz w:val="24"/>
        </w:rPr>
        <w:br/>
      </w:r>
      <w:r w:rsidRPr="00390F1A">
        <w:rPr>
          <w:sz w:val="24"/>
        </w:rPr>
        <w:t>Jakub Rajs</w:t>
      </w:r>
    </w:p>
    <w:p w:rsidR="00390F1A" w:rsidRDefault="00390F1A" w:rsidP="00390F1A"/>
    <w:p w:rsidR="00390F1A" w:rsidRPr="00390F1A" w:rsidRDefault="00390F1A" w:rsidP="00390F1A">
      <w:pPr>
        <w:jc w:val="center"/>
        <w:rPr>
          <w:b/>
          <w:sz w:val="40"/>
        </w:rPr>
      </w:pPr>
      <w:r w:rsidRPr="00390F1A">
        <w:rPr>
          <w:b/>
          <w:sz w:val="40"/>
        </w:rPr>
        <w:t>Impl</w:t>
      </w:r>
      <w:r>
        <w:rPr>
          <w:b/>
          <w:sz w:val="40"/>
        </w:rPr>
        <w:t>ementacja obsługi fotorezystora</w:t>
      </w:r>
      <w:r>
        <w:rPr>
          <w:b/>
          <w:sz w:val="40"/>
        </w:rPr>
        <w:br/>
      </w:r>
      <w:r w:rsidRPr="00390F1A">
        <w:rPr>
          <w:b/>
          <w:sz w:val="40"/>
        </w:rPr>
        <w:t>i komunikacji za pomocą UART</w:t>
      </w:r>
    </w:p>
    <w:p w:rsidR="00390F1A" w:rsidRDefault="00390F1A" w:rsidP="00390F1A">
      <w:bookmarkStart w:id="0" w:name="_GoBack"/>
      <w:bookmarkEnd w:id="0"/>
    </w:p>
    <w:p w:rsidR="00390F1A" w:rsidRDefault="00390F1A" w:rsidP="00390F1A"/>
    <w:p w:rsidR="00390F1A" w:rsidRDefault="00390F1A" w:rsidP="00390F1A"/>
    <w:p w:rsidR="00390F1A" w:rsidRDefault="00390F1A" w:rsidP="00390F1A"/>
    <w:p w:rsidR="00390F1A" w:rsidRPr="00390F1A" w:rsidRDefault="00390F1A" w:rsidP="00390F1A">
      <w:pPr>
        <w:rPr>
          <w:b/>
          <w:sz w:val="28"/>
        </w:rPr>
      </w:pPr>
      <w:r w:rsidRPr="00390F1A">
        <w:rPr>
          <w:b/>
          <w:sz w:val="28"/>
        </w:rPr>
        <w:t>Wstęp</w:t>
      </w:r>
    </w:p>
    <w:p w:rsidR="00390F1A" w:rsidRPr="00390F1A" w:rsidRDefault="00390F1A" w:rsidP="00390F1A">
      <w:pPr>
        <w:rPr>
          <w:sz w:val="24"/>
        </w:rPr>
      </w:pPr>
      <w:r w:rsidRPr="00390F1A">
        <w:rPr>
          <w:sz w:val="24"/>
        </w:rPr>
        <w:t xml:space="preserve">W ramach laboratorium mieliśmy za zadanie zrealizować zadanie polegające na zaprogramowaniu płytki STM32 F411RE z nakładką </w:t>
      </w:r>
      <w:proofErr w:type="spellStart"/>
      <w:r w:rsidRPr="00390F1A">
        <w:rPr>
          <w:sz w:val="24"/>
        </w:rPr>
        <w:t>Nucleo</w:t>
      </w:r>
      <w:proofErr w:type="spellEnd"/>
      <w:r w:rsidRPr="00390F1A">
        <w:rPr>
          <w:sz w:val="24"/>
        </w:rPr>
        <w:t xml:space="preserve"> </w:t>
      </w:r>
      <w:proofErr w:type="spellStart"/>
      <w:r w:rsidRPr="00390F1A">
        <w:rPr>
          <w:sz w:val="24"/>
        </w:rPr>
        <w:t>Multisensor</w:t>
      </w:r>
      <w:proofErr w:type="spellEnd"/>
      <w:r w:rsidRPr="00390F1A">
        <w:rPr>
          <w:sz w:val="24"/>
        </w:rPr>
        <w:t xml:space="preserve"> w środowisku STM32CubeIDE w języku C. Program miał realizować zadanie poprzez sczytywanie sygnału na fotorezystorze oraz wysyłanie go za pomocą UART na port szeregowy. Dodane zostało również wyświetlanie przeliczonej wartości na wyświetlaczu nakładki </w:t>
      </w:r>
      <w:proofErr w:type="spellStart"/>
      <w:r w:rsidRPr="00390F1A">
        <w:rPr>
          <w:sz w:val="24"/>
        </w:rPr>
        <w:t>Nucleo</w:t>
      </w:r>
      <w:proofErr w:type="spellEnd"/>
      <w:r w:rsidRPr="00390F1A">
        <w:rPr>
          <w:sz w:val="24"/>
        </w:rPr>
        <w:t xml:space="preserve"> </w:t>
      </w:r>
      <w:proofErr w:type="spellStart"/>
      <w:r w:rsidRPr="00390F1A">
        <w:rPr>
          <w:sz w:val="24"/>
        </w:rPr>
        <w:t>Multisensor</w:t>
      </w:r>
      <w:proofErr w:type="spellEnd"/>
      <w:r w:rsidRPr="00390F1A">
        <w:rPr>
          <w:sz w:val="24"/>
        </w:rPr>
        <w:t>.</w:t>
      </w:r>
    </w:p>
    <w:p w:rsidR="00390F1A" w:rsidRDefault="00390F1A" w:rsidP="00390F1A"/>
    <w:p w:rsidR="00390F1A" w:rsidRDefault="00390F1A" w:rsidP="00390F1A"/>
    <w:p w:rsidR="00390F1A" w:rsidRPr="00390F1A" w:rsidRDefault="00390F1A" w:rsidP="00390F1A">
      <w:pPr>
        <w:rPr>
          <w:b/>
          <w:sz w:val="28"/>
        </w:rPr>
      </w:pPr>
      <w:r w:rsidRPr="00390F1A">
        <w:rPr>
          <w:b/>
          <w:sz w:val="28"/>
        </w:rPr>
        <w:t>Wykonanie zadania</w:t>
      </w:r>
    </w:p>
    <w:p w:rsidR="00390F1A" w:rsidRPr="00FC0675" w:rsidRDefault="00390F1A" w:rsidP="00390F1A">
      <w:pPr>
        <w:rPr>
          <w:sz w:val="24"/>
        </w:rPr>
      </w:pPr>
      <w:r w:rsidRPr="00FC0675">
        <w:rPr>
          <w:sz w:val="24"/>
        </w:rPr>
        <w:t>Zadanie realizowane jest w dwóch przerwaniach</w:t>
      </w:r>
      <w:r w:rsidRPr="00FC0675">
        <w:rPr>
          <w:sz w:val="24"/>
        </w:rPr>
        <w:t xml:space="preserve"> oraz w trzech funkcjach</w:t>
      </w:r>
      <w:r w:rsidRPr="00FC0675">
        <w:rPr>
          <w:sz w:val="24"/>
        </w:rPr>
        <w:t>:</w:t>
      </w:r>
    </w:p>
    <w:p w:rsidR="00390F1A" w:rsidRDefault="00390F1A" w:rsidP="00390F1A">
      <w:r w:rsidRPr="00C33BAA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194652</wp:posOffset>
            </wp:positionV>
            <wp:extent cx="5731200" cy="1752600"/>
            <wp:effectExtent l="0" t="0" r="3175" b="0"/>
            <wp:wrapNone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0F1A" w:rsidRDefault="00390F1A" w:rsidP="00390F1A">
      <w:r>
        <w:t xml:space="preserve"> </w:t>
      </w:r>
    </w:p>
    <w:p w:rsidR="00390F1A" w:rsidRDefault="00390F1A" w:rsidP="00390F1A"/>
    <w:p w:rsidR="00390F1A" w:rsidRDefault="00390F1A" w:rsidP="00390F1A"/>
    <w:p w:rsidR="00390F1A" w:rsidRDefault="00390F1A" w:rsidP="00390F1A"/>
    <w:p w:rsidR="00390F1A" w:rsidRDefault="00390F1A" w:rsidP="00390F1A"/>
    <w:p w:rsidR="00390F1A" w:rsidRDefault="00390F1A" w:rsidP="00390F1A"/>
    <w:p w:rsidR="00390F1A" w:rsidRPr="00FC0675" w:rsidRDefault="00390F1A" w:rsidP="00390F1A">
      <w:pPr>
        <w:rPr>
          <w:sz w:val="24"/>
        </w:rPr>
      </w:pPr>
      <w:r w:rsidRPr="00FC0675">
        <w:rPr>
          <w:sz w:val="24"/>
        </w:rPr>
        <w:t xml:space="preserve">Kod 1. Przerwanie od zakończenia odbioru </w:t>
      </w:r>
    </w:p>
    <w:p w:rsidR="00390F1A" w:rsidRDefault="00390F1A" w:rsidP="00390F1A"/>
    <w:p w:rsidR="00390F1A" w:rsidRDefault="00390F1A" w:rsidP="00390F1A"/>
    <w:p w:rsidR="00390F1A" w:rsidRDefault="00390F1A" w:rsidP="00390F1A"/>
    <w:p w:rsidR="00390F1A" w:rsidRDefault="00390F1A" w:rsidP="00390F1A"/>
    <w:p w:rsidR="00390F1A" w:rsidRDefault="00390F1A" w:rsidP="00390F1A">
      <w:pPr>
        <w:rPr>
          <w:noProof/>
        </w:rPr>
      </w:pPr>
      <w:r w:rsidRPr="00C33BAA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-3712</wp:posOffset>
            </wp:positionV>
            <wp:extent cx="5731200" cy="2959100"/>
            <wp:effectExtent l="0" t="0" r="3175" b="0"/>
            <wp:wrapNone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0F1A" w:rsidRDefault="00390F1A" w:rsidP="00390F1A">
      <w:pPr>
        <w:rPr>
          <w:noProof/>
        </w:rPr>
      </w:pPr>
    </w:p>
    <w:p w:rsidR="00390F1A" w:rsidRDefault="00390F1A" w:rsidP="00390F1A">
      <w:pPr>
        <w:rPr>
          <w:noProof/>
        </w:rPr>
      </w:pPr>
    </w:p>
    <w:p w:rsidR="00390F1A" w:rsidRDefault="00390F1A" w:rsidP="00390F1A"/>
    <w:p w:rsidR="00390F1A" w:rsidRDefault="00390F1A" w:rsidP="00390F1A"/>
    <w:p w:rsidR="00390F1A" w:rsidRDefault="00390F1A" w:rsidP="00390F1A"/>
    <w:p w:rsidR="00390F1A" w:rsidRDefault="00390F1A" w:rsidP="00390F1A"/>
    <w:p w:rsidR="00390F1A" w:rsidRDefault="00390F1A" w:rsidP="00390F1A"/>
    <w:p w:rsidR="00390F1A" w:rsidRDefault="00390F1A" w:rsidP="00390F1A"/>
    <w:p w:rsidR="00390F1A" w:rsidRDefault="00390F1A" w:rsidP="00390F1A"/>
    <w:p w:rsidR="00390F1A" w:rsidRDefault="00390F1A" w:rsidP="00390F1A">
      <w:r>
        <w:br/>
      </w:r>
      <w:r w:rsidRPr="00FC0675">
        <w:rPr>
          <w:sz w:val="24"/>
        </w:rPr>
        <w:t xml:space="preserve">Kod 2. Przerwanie od </w:t>
      </w:r>
      <w:proofErr w:type="spellStart"/>
      <w:r w:rsidRPr="00FC0675">
        <w:rPr>
          <w:sz w:val="24"/>
        </w:rPr>
        <w:t>timera</w:t>
      </w:r>
      <w:proofErr w:type="spellEnd"/>
      <w:r w:rsidRPr="00FC0675">
        <w:rPr>
          <w:sz w:val="24"/>
        </w:rPr>
        <w:t xml:space="preserve"> wraz z przeliczaniem sygnału na procenty</w:t>
      </w:r>
    </w:p>
    <w:p w:rsidR="00390F1A" w:rsidRDefault="00390F1A" w:rsidP="00390F1A">
      <w:r w:rsidRPr="00C33BAA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105459</wp:posOffset>
            </wp:positionV>
            <wp:extent cx="5731200" cy="3238500"/>
            <wp:effectExtent l="0" t="0" r="3175" b="0"/>
            <wp:wrapNone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0F1A" w:rsidRDefault="00390F1A" w:rsidP="00390F1A"/>
    <w:p w:rsidR="00390F1A" w:rsidRDefault="00390F1A" w:rsidP="00390F1A"/>
    <w:p w:rsidR="00390F1A" w:rsidRDefault="00390F1A" w:rsidP="00390F1A"/>
    <w:p w:rsidR="00390F1A" w:rsidRDefault="00390F1A" w:rsidP="00390F1A"/>
    <w:p w:rsidR="00390F1A" w:rsidRDefault="00390F1A" w:rsidP="00390F1A"/>
    <w:p w:rsidR="00390F1A" w:rsidRDefault="00390F1A" w:rsidP="00390F1A"/>
    <w:p w:rsidR="00390F1A" w:rsidRDefault="00390F1A" w:rsidP="00390F1A"/>
    <w:p w:rsidR="00390F1A" w:rsidRDefault="00390F1A" w:rsidP="00390F1A"/>
    <w:p w:rsidR="00390F1A" w:rsidRDefault="00390F1A" w:rsidP="00390F1A"/>
    <w:p w:rsidR="00390F1A" w:rsidRDefault="00390F1A" w:rsidP="00390F1A"/>
    <w:p w:rsidR="00390F1A" w:rsidRDefault="00390F1A" w:rsidP="00390F1A"/>
    <w:p w:rsidR="00390F1A" w:rsidRPr="00FC0675" w:rsidRDefault="00390F1A" w:rsidP="00390F1A">
      <w:pPr>
        <w:rPr>
          <w:sz w:val="24"/>
        </w:rPr>
      </w:pPr>
      <w:r w:rsidRPr="00FC0675">
        <w:rPr>
          <w:sz w:val="24"/>
        </w:rPr>
        <w:t>Kod 3. Funkcja służąca do ustawiania odpowiednich segmentów wyświetlacza w zależności od podanej cyfry</w:t>
      </w:r>
    </w:p>
    <w:p w:rsidR="00390F1A" w:rsidRDefault="00390F1A" w:rsidP="00390F1A"/>
    <w:p w:rsidR="00390F1A" w:rsidRDefault="00390F1A" w:rsidP="00390F1A"/>
    <w:p w:rsidR="00390F1A" w:rsidRDefault="00390F1A" w:rsidP="00390F1A"/>
    <w:p w:rsidR="00390F1A" w:rsidRDefault="00390F1A" w:rsidP="00390F1A"/>
    <w:p w:rsidR="00390F1A" w:rsidRDefault="00390F1A" w:rsidP="00390F1A"/>
    <w:p w:rsidR="00390F1A" w:rsidRDefault="00390F1A" w:rsidP="00390F1A"/>
    <w:p w:rsidR="00390F1A" w:rsidRDefault="00390F1A" w:rsidP="00390F1A">
      <w:r w:rsidRPr="00C33BAA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8401</wp:posOffset>
            </wp:positionV>
            <wp:extent cx="5686425" cy="4210050"/>
            <wp:effectExtent l="0" t="0" r="9525" b="0"/>
            <wp:wrapNone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21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0F1A" w:rsidRDefault="00390F1A" w:rsidP="00390F1A"/>
    <w:p w:rsidR="00390F1A" w:rsidRDefault="00390F1A" w:rsidP="00390F1A"/>
    <w:p w:rsidR="00390F1A" w:rsidRDefault="00390F1A" w:rsidP="00390F1A"/>
    <w:p w:rsidR="00390F1A" w:rsidRDefault="00390F1A" w:rsidP="00390F1A"/>
    <w:p w:rsidR="00390F1A" w:rsidRDefault="00390F1A" w:rsidP="00390F1A"/>
    <w:p w:rsidR="00390F1A" w:rsidRDefault="00390F1A" w:rsidP="00390F1A"/>
    <w:p w:rsidR="00390F1A" w:rsidRDefault="00390F1A" w:rsidP="00390F1A"/>
    <w:p w:rsidR="00390F1A" w:rsidRDefault="00390F1A" w:rsidP="00390F1A"/>
    <w:p w:rsidR="00390F1A" w:rsidRDefault="00390F1A" w:rsidP="00390F1A"/>
    <w:p w:rsidR="00390F1A" w:rsidRDefault="00390F1A" w:rsidP="00390F1A"/>
    <w:p w:rsidR="00390F1A" w:rsidRDefault="00390F1A" w:rsidP="00390F1A"/>
    <w:p w:rsidR="00390F1A" w:rsidRDefault="00390F1A" w:rsidP="00390F1A"/>
    <w:p w:rsidR="00390F1A" w:rsidRDefault="00390F1A" w:rsidP="00390F1A"/>
    <w:p w:rsidR="00390F1A" w:rsidRDefault="00390F1A" w:rsidP="00390F1A"/>
    <w:p w:rsidR="00390F1A" w:rsidRDefault="00390F1A" w:rsidP="00390F1A">
      <w:r w:rsidRPr="00FC0675">
        <w:rPr>
          <w:sz w:val="24"/>
        </w:rPr>
        <w:t>Kod 4. Funkcja ustawiająca liczby na całym wyświetlaczu</w:t>
      </w:r>
    </w:p>
    <w:p w:rsidR="00390F1A" w:rsidRDefault="00390F1A" w:rsidP="00390F1A">
      <w:r w:rsidRPr="00C33BAA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285652</wp:posOffset>
            </wp:positionV>
            <wp:extent cx="5731200" cy="1917700"/>
            <wp:effectExtent l="0" t="0" r="3175" b="6350"/>
            <wp:wrapNone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0F1A" w:rsidRDefault="00390F1A" w:rsidP="00390F1A">
      <w:r>
        <w:t xml:space="preserve"> </w:t>
      </w:r>
    </w:p>
    <w:p w:rsidR="00390F1A" w:rsidRDefault="00390F1A" w:rsidP="00390F1A"/>
    <w:p w:rsidR="00390F1A" w:rsidRDefault="00390F1A" w:rsidP="00390F1A"/>
    <w:p w:rsidR="00390F1A" w:rsidRDefault="00390F1A" w:rsidP="00390F1A"/>
    <w:p w:rsidR="00390F1A" w:rsidRDefault="00390F1A" w:rsidP="00390F1A"/>
    <w:p w:rsidR="00390F1A" w:rsidRDefault="00390F1A" w:rsidP="00390F1A"/>
    <w:p w:rsidR="00390F1A" w:rsidRDefault="00390F1A" w:rsidP="00390F1A"/>
    <w:p w:rsidR="00390F1A" w:rsidRPr="00FC0675" w:rsidRDefault="00390F1A" w:rsidP="00390F1A">
      <w:pPr>
        <w:rPr>
          <w:sz w:val="24"/>
        </w:rPr>
      </w:pPr>
      <w:r w:rsidRPr="00FC0675">
        <w:rPr>
          <w:sz w:val="24"/>
        </w:rPr>
        <w:t xml:space="preserve">Kod </w:t>
      </w:r>
      <w:r w:rsidRPr="00FC0675">
        <w:rPr>
          <w:sz w:val="24"/>
        </w:rPr>
        <w:t>5</w:t>
      </w:r>
      <w:r w:rsidRPr="00FC0675">
        <w:rPr>
          <w:sz w:val="24"/>
        </w:rPr>
        <w:t>. Funkcja przeliczająca wartości sygnału na procenty</w:t>
      </w:r>
    </w:p>
    <w:p w:rsidR="00390F1A" w:rsidRDefault="00390F1A" w:rsidP="00390F1A"/>
    <w:p w:rsidR="00390F1A" w:rsidRDefault="00390F1A" w:rsidP="00390F1A">
      <w:r>
        <w:t> </w:t>
      </w:r>
    </w:p>
    <w:p w:rsidR="00390F1A" w:rsidRDefault="00390F1A" w:rsidP="00390F1A"/>
    <w:p w:rsidR="00390F1A" w:rsidRDefault="00390F1A" w:rsidP="00390F1A"/>
    <w:p w:rsidR="00390F1A" w:rsidRDefault="00390F1A" w:rsidP="00390F1A"/>
    <w:p w:rsidR="00390F1A" w:rsidRDefault="00390F1A" w:rsidP="00390F1A"/>
    <w:p w:rsidR="00390F1A" w:rsidRDefault="00390F1A" w:rsidP="00390F1A">
      <w:r>
        <w:lastRenderedPageBreak/>
        <w:t>Po połączeniu się z płytką przez port szeregowy można zaobserwować jej działanie:</w:t>
      </w:r>
    </w:p>
    <w:p w:rsidR="00390F1A" w:rsidRDefault="00390F1A" w:rsidP="00390F1A">
      <w:r w:rsidRPr="00C33BAA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27891</wp:posOffset>
            </wp:positionV>
            <wp:extent cx="5010150" cy="3429000"/>
            <wp:effectExtent l="0" t="0" r="0" b="0"/>
            <wp:wrapNone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390F1A" w:rsidRDefault="00390F1A" w:rsidP="00390F1A"/>
    <w:p w:rsidR="00390F1A" w:rsidRDefault="00390F1A" w:rsidP="00390F1A"/>
    <w:p w:rsidR="00390F1A" w:rsidRDefault="00390F1A" w:rsidP="00390F1A"/>
    <w:p w:rsidR="00390F1A" w:rsidRDefault="00390F1A" w:rsidP="00390F1A"/>
    <w:p w:rsidR="00390F1A" w:rsidRDefault="00390F1A" w:rsidP="00390F1A"/>
    <w:p w:rsidR="00390F1A" w:rsidRDefault="00390F1A" w:rsidP="00390F1A"/>
    <w:p w:rsidR="00390F1A" w:rsidRDefault="00390F1A" w:rsidP="00390F1A"/>
    <w:p w:rsidR="00390F1A" w:rsidRDefault="00390F1A" w:rsidP="00390F1A"/>
    <w:p w:rsidR="00390F1A" w:rsidRDefault="00390F1A" w:rsidP="00390F1A"/>
    <w:p w:rsidR="00390F1A" w:rsidRDefault="00390F1A" w:rsidP="00390F1A">
      <w:r>
        <w:br/>
      </w:r>
      <w:r>
        <w:br/>
      </w:r>
    </w:p>
    <w:p w:rsidR="00390F1A" w:rsidRPr="00FC0675" w:rsidRDefault="00390F1A" w:rsidP="00390F1A">
      <w:pPr>
        <w:rPr>
          <w:sz w:val="24"/>
        </w:rPr>
      </w:pPr>
      <w:r w:rsidRPr="00FC0675">
        <w:rPr>
          <w:sz w:val="24"/>
        </w:rPr>
        <w:t>Rys. 1. Okno komunikacji z portem szeregowym, do którego podpięta jest płytka</w:t>
      </w:r>
    </w:p>
    <w:p w:rsidR="00390F1A" w:rsidRDefault="00390F1A" w:rsidP="00390F1A">
      <w:pPr>
        <w:rPr>
          <w:sz w:val="24"/>
        </w:rPr>
      </w:pPr>
    </w:p>
    <w:p w:rsidR="00FC0675" w:rsidRPr="00FC0675" w:rsidRDefault="00FC0675" w:rsidP="00390F1A">
      <w:pPr>
        <w:rPr>
          <w:sz w:val="24"/>
        </w:rPr>
      </w:pPr>
    </w:p>
    <w:p w:rsidR="00390F1A" w:rsidRPr="00FC0675" w:rsidRDefault="00390F1A" w:rsidP="00390F1A">
      <w:pPr>
        <w:rPr>
          <w:sz w:val="24"/>
        </w:rPr>
      </w:pPr>
      <w:r w:rsidRPr="00FC0675">
        <w:rPr>
          <w:sz w:val="24"/>
        </w:rPr>
        <w:t>Dodatkowa funkcjonalność, tj. wyświetlanie odczytanych wartośc</w:t>
      </w:r>
      <w:r w:rsidR="00FC0675">
        <w:rPr>
          <w:sz w:val="24"/>
        </w:rPr>
        <w:t>i procentowych na wyświetlaczu:</w:t>
      </w:r>
    </w:p>
    <w:p w:rsidR="00390F1A" w:rsidRPr="00FC0675" w:rsidRDefault="00FC0675" w:rsidP="00390F1A">
      <w:pPr>
        <w:rPr>
          <w:sz w:val="24"/>
        </w:rPr>
      </w:pPr>
      <w:r w:rsidRPr="00FC0675">
        <w:rPr>
          <w:noProof/>
          <w:sz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2571750" cy="2562225"/>
            <wp:effectExtent l="0" t="0" r="0" b="9525"/>
            <wp:wrapNone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56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0675">
        <w:rPr>
          <w:noProof/>
          <w:sz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2400300" cy="2533650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0F1A" w:rsidRPr="00FC0675">
        <w:rPr>
          <w:sz w:val="24"/>
        </w:rPr>
        <w:t xml:space="preserve"> </w:t>
      </w:r>
    </w:p>
    <w:p w:rsidR="00FC0675" w:rsidRPr="00FC0675" w:rsidRDefault="00FC0675" w:rsidP="00390F1A">
      <w:pPr>
        <w:rPr>
          <w:sz w:val="24"/>
        </w:rPr>
      </w:pPr>
    </w:p>
    <w:p w:rsidR="00FC0675" w:rsidRPr="00FC0675" w:rsidRDefault="00FC0675" w:rsidP="00390F1A">
      <w:pPr>
        <w:rPr>
          <w:sz w:val="24"/>
        </w:rPr>
      </w:pPr>
    </w:p>
    <w:p w:rsidR="00FC0675" w:rsidRPr="00FC0675" w:rsidRDefault="00FC0675" w:rsidP="00390F1A">
      <w:pPr>
        <w:rPr>
          <w:sz w:val="24"/>
        </w:rPr>
      </w:pPr>
    </w:p>
    <w:p w:rsidR="00FC0675" w:rsidRPr="00FC0675" w:rsidRDefault="00FC0675" w:rsidP="00390F1A">
      <w:pPr>
        <w:rPr>
          <w:sz w:val="24"/>
        </w:rPr>
      </w:pPr>
    </w:p>
    <w:p w:rsidR="00FC0675" w:rsidRPr="00FC0675" w:rsidRDefault="00FC0675" w:rsidP="00390F1A">
      <w:pPr>
        <w:rPr>
          <w:sz w:val="24"/>
        </w:rPr>
      </w:pPr>
    </w:p>
    <w:p w:rsidR="00FC0675" w:rsidRPr="00FC0675" w:rsidRDefault="00FC0675" w:rsidP="00390F1A">
      <w:pPr>
        <w:rPr>
          <w:sz w:val="24"/>
        </w:rPr>
      </w:pPr>
    </w:p>
    <w:p w:rsidR="00FC0675" w:rsidRPr="00FC0675" w:rsidRDefault="00FC0675" w:rsidP="00390F1A">
      <w:pPr>
        <w:rPr>
          <w:sz w:val="24"/>
        </w:rPr>
      </w:pPr>
    </w:p>
    <w:p w:rsidR="00FC0675" w:rsidRPr="00FC0675" w:rsidRDefault="00FC0675" w:rsidP="00390F1A">
      <w:pPr>
        <w:rPr>
          <w:sz w:val="24"/>
        </w:rPr>
      </w:pPr>
    </w:p>
    <w:p w:rsidR="00FC0675" w:rsidRPr="00FC0675" w:rsidRDefault="00FC0675" w:rsidP="00390F1A">
      <w:pPr>
        <w:rPr>
          <w:sz w:val="24"/>
        </w:rPr>
      </w:pPr>
    </w:p>
    <w:p w:rsidR="00E841C6" w:rsidRPr="00FC0675" w:rsidRDefault="00390F1A" w:rsidP="00390F1A">
      <w:pPr>
        <w:rPr>
          <w:sz w:val="24"/>
        </w:rPr>
      </w:pPr>
      <w:r w:rsidRPr="00FC0675">
        <w:rPr>
          <w:sz w:val="24"/>
        </w:rPr>
        <w:t xml:space="preserve">Zdj. 1. Działanie bez zakrycia fotorezystora </w:t>
      </w:r>
      <w:r w:rsidR="00FC0675" w:rsidRPr="00FC0675">
        <w:rPr>
          <w:sz w:val="24"/>
        </w:rPr>
        <w:tab/>
      </w:r>
      <w:r w:rsidR="00FC0675" w:rsidRPr="00FC0675">
        <w:rPr>
          <w:sz w:val="24"/>
        </w:rPr>
        <w:tab/>
      </w:r>
      <w:r w:rsidR="00FC0675" w:rsidRPr="00FC0675">
        <w:rPr>
          <w:sz w:val="24"/>
        </w:rPr>
        <w:t>Zdj. 2. Działanie z zakrytym fotorezystorem</w:t>
      </w:r>
    </w:p>
    <w:p w:rsidR="00390F1A" w:rsidRPr="00E841C6" w:rsidRDefault="00E841C6" w:rsidP="00390F1A">
      <w:pPr>
        <w:rPr>
          <w:b/>
          <w:sz w:val="28"/>
        </w:rPr>
      </w:pPr>
      <w:r w:rsidRPr="00E841C6">
        <w:rPr>
          <w:b/>
          <w:sz w:val="28"/>
        </w:rPr>
        <w:lastRenderedPageBreak/>
        <w:t>Wnioski</w:t>
      </w:r>
    </w:p>
    <w:p w:rsidR="00D34AFD" w:rsidRDefault="00390F1A" w:rsidP="00390F1A">
      <w:r>
        <w:t xml:space="preserve">Dzięki temu ćwiczeniu dowiedzieliśmy się, jak wykorzystywać peryferia takie jak fotorezystor dołączony do płytki oraz jak sczytywać z niego sygnał i manipulować nim, aby uzyskać wynik przeliczony na procenty. Dodatkowo, pogłębiliśmy swoją wiedzę z zakresu płytek STM32 oraz środowiska STM32CubeIDE i języka C, w którym są one programowane. Zadanie nie stanowiło dla nas większego problemu ze względu na fakt, że nauczyliśmy się korzystać z </w:t>
      </w:r>
      <w:proofErr w:type="spellStart"/>
      <w:r>
        <w:t>UART</w:t>
      </w:r>
      <w:r w:rsidR="00E841C6">
        <w:t>’</w:t>
      </w:r>
      <w:r>
        <w:t>a</w:t>
      </w:r>
      <w:proofErr w:type="spellEnd"/>
      <w:r>
        <w:t xml:space="preserve"> w ramach poprzedniego laboratorium. Dzięki temu najwięcej pracy było wymagane przy przeliczaniu sygnałów oraz wyświetlaczach, a </w:t>
      </w:r>
      <w:r w:rsidR="00E841C6">
        <w:t>nie przy konfiguracji projektu.</w:t>
      </w:r>
    </w:p>
    <w:p w:rsidR="00E841C6" w:rsidRPr="00E841C6" w:rsidRDefault="00E841C6" w:rsidP="00390F1A"/>
    <w:sectPr w:rsidR="00E841C6" w:rsidRPr="00E841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2DF"/>
    <w:rsid w:val="00377E62"/>
    <w:rsid w:val="00390F1A"/>
    <w:rsid w:val="005062DF"/>
    <w:rsid w:val="00D34AFD"/>
    <w:rsid w:val="00E841C6"/>
    <w:rsid w:val="00FC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BE2F9B-910E-4D5C-8E80-867F61684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286</Words>
  <Characters>1717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Szmajdel</dc:creator>
  <cp:keywords/>
  <dc:description/>
  <cp:lastModifiedBy>Kacper Szmajdel</cp:lastModifiedBy>
  <cp:revision>4</cp:revision>
  <dcterms:created xsi:type="dcterms:W3CDTF">2022-04-24T20:24:00Z</dcterms:created>
  <dcterms:modified xsi:type="dcterms:W3CDTF">2022-04-24T20:38:00Z</dcterms:modified>
</cp:coreProperties>
</file>