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36" w:rsidRPr="00AF7D61" w:rsidRDefault="00765536" w:rsidP="00AF7D61">
      <w:pPr>
        <w:pStyle w:val="ListParagraph"/>
        <w:keepNext/>
        <w:numPr>
          <w:ilvl w:val="0"/>
          <w:numId w:val="4"/>
        </w:numPr>
        <w:suppressAutoHyphens w:val="0"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eastAsia="hu-HU"/>
        </w:rPr>
      </w:pPr>
      <w:r w:rsidRPr="00AF7D61">
        <w:rPr>
          <w:rFonts w:ascii="Arial" w:hAnsi="Arial" w:cs="Arial"/>
          <w:b/>
          <w:bCs/>
          <w:kern w:val="32"/>
          <w:sz w:val="32"/>
          <w:szCs w:val="32"/>
          <w:lang w:val="en-US" w:eastAsia="hu-HU"/>
        </w:rPr>
        <w:t>Anal</w:t>
      </w:r>
      <w:r w:rsidRPr="00AF7D61">
        <w:rPr>
          <w:rFonts w:ascii="Arial" w:hAnsi="Arial" w:cs="Arial"/>
          <w:b/>
          <w:bCs/>
          <w:kern w:val="32"/>
          <w:sz w:val="32"/>
          <w:szCs w:val="32"/>
          <w:lang w:eastAsia="hu-HU"/>
        </w:rPr>
        <w:t>ízis modell kidolgozása</w:t>
      </w:r>
      <w:r w:rsidR="00AF7D61" w:rsidRPr="00AF7D61">
        <w:rPr>
          <w:rFonts w:ascii="Arial" w:hAnsi="Arial" w:cs="Arial"/>
          <w:b/>
          <w:bCs/>
          <w:kern w:val="32"/>
          <w:sz w:val="32"/>
          <w:szCs w:val="32"/>
          <w:lang w:eastAsia="hu-HU"/>
        </w:rPr>
        <w:t xml:space="preserve"> (Javítás)</w:t>
      </w:r>
    </w:p>
    <w:p w:rsidR="00765536" w:rsidRPr="00765536" w:rsidRDefault="00765536" w:rsidP="00765536">
      <w:pPr>
        <w:keepNext/>
        <w:numPr>
          <w:ilvl w:val="1"/>
          <w:numId w:val="4"/>
        </w:numPr>
        <w:suppressAutoHyphens w:val="0"/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hu-HU"/>
        </w:rPr>
      </w:pP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t>Objektum katalógus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EndOfField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Ezen a mezőn nincsen talaj, amire landolni tudna a jármű. Így ha ilyenre lép a körében egy játékos, akkor az kiesik a játékból. Ez a mező is ismeri a saját szomszédjait.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Finish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Ha a robot a köre végén egy ilyen típusú mezőre lép, akkor befejeződött a játék, és a robotot irányító játékos nyert. Ez a mező is ismeri a saját szomszédjait.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Game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 játék azon részét kezeli, amikor nem történik felhasználói interakció. Kezdetben bekéri a maximálisan futtatott körök számát, és betölti a pályát. Későbbi feladata a körök léptetése. Feladata még, hogy új játék esetén az előző pálya eldobása, és az új betöltése.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Goo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 xml:space="preserve">Ha a robot ilyen anyaggal ellátott mezőre lép, a sebessége megfeleződik. Ez a mező is ismeri a saját szomszédjait. 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MapFactory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Feladata a játék indulásakor a pálya fájlból való betöltése, felépítése, és tárolása. A pálya több különböző mezőből épül fel. Ezek a mezők mind külön-külön objektumok, amiket ez fog elrendezni, hogy egymással egységben megalkossák a kívánt pályát.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NormalTile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Ez a fajta mező semmi különöset nem nyújt, ha valaki ráugrik, minden változás nélkül tovább haladhat. Ez a mező is ismeri a saját szomszédjait.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Oil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Ha a köre végét egy ilyen adalékkal ellátott mezőn fejezi be a robot, akkor a következő körében nincs lehetősége módosítani a sebességét. Ez a mező is ismeri a saját szomszédjait.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Robot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 játékos irányította robot. Ez az objektum felelős a robotért. Ismeri a saját pozícióját, állapotát, ragacs és olajkészletét, illetve a sebességét. A felhasználó vele tud minden körében kommunikálni arról, hogy miként szeretné módosítani a sebességét. Ez az objektum felelős még, a robot ugrásának következményeinek vizsgálatáért.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br w:type="page"/>
      </w:r>
    </w:p>
    <w:p w:rsidR="00765536" w:rsidRPr="00765536" w:rsidRDefault="00765536" w:rsidP="00765536">
      <w:pPr>
        <w:keepNext/>
        <w:numPr>
          <w:ilvl w:val="1"/>
          <w:numId w:val="4"/>
        </w:numPr>
        <w:suppressAutoHyphens w:val="0"/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hu-HU"/>
        </w:rPr>
      </w:pP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lastRenderedPageBreak/>
        <w:t>Statikus struktúra diagramok</w:t>
      </w:r>
    </w:p>
    <w:p w:rsidR="00765536" w:rsidRPr="00765536" w:rsidRDefault="00AF7D61" w:rsidP="00765536">
      <w:pPr>
        <w:suppressAutoHyphens w:val="0"/>
        <w:ind w:hanging="1276"/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7343775" cy="5757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ízis Model__ClassDiagram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052" cy="576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keepNext/>
        <w:numPr>
          <w:ilvl w:val="1"/>
          <w:numId w:val="4"/>
        </w:numPr>
        <w:suppressAutoHyphens w:val="0"/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hu-HU"/>
        </w:rPr>
      </w:pP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t>Osztályok leírása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EndOfField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432"/>
        <w:rPr>
          <w:lang w:eastAsia="hu-HU"/>
        </w:rPr>
      </w:pPr>
      <w:r w:rsidRPr="00765536">
        <w:rPr>
          <w:lang w:eastAsia="hu-HU"/>
        </w:rPr>
        <w:t>Ezen a mezőn nincsen talaj, amire landolni tudna a jármű. Így ha ilyenre lép a körében egy játékos, akkor az kiesik a játékból.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Tile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lastRenderedPageBreak/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 xml:space="preserve">Finish 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432"/>
        <w:rPr>
          <w:lang w:eastAsia="hu-HU"/>
        </w:rPr>
      </w:pPr>
      <w:r w:rsidRPr="00765536">
        <w:rPr>
          <w:lang w:eastAsia="hu-HU"/>
        </w:rPr>
        <w:t>Ezen a mező annyit tud, hogy van rajta talaj rá lehet ugrani, és ha a robot ezen e mezőn fejezi be a körét akkor megnyerte a játékot.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Tile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Game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 program inicializálása, új játék indítása, valamint annak levezénylése. A játékosok számának, robotjainak nyilvántartása, valamint egyéb a játékmenethez köthető információk tárolása, kezelése.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int playerNum</w:t>
      </w:r>
      <w:r w:rsidRPr="00765536">
        <w:rPr>
          <w:lang w:eastAsia="hu-HU"/>
        </w:rPr>
        <w:t>: A játékosok száma a legutóbb indított játékban. A pályára ennyi robot fog kerülni a játék elején.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int turns</w:t>
      </w:r>
      <w:r w:rsidRPr="00765536">
        <w:rPr>
          <w:lang w:eastAsia="hu-HU"/>
        </w:rPr>
        <w:t>: A maximálisan megengedett körök száma. Amennyiben ezt elérjük, a játéknak vége, és a legnagyobb távolságot megtett robot tulajdonosa nyer.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int currentTurn</w:t>
      </w:r>
      <w:r w:rsidRPr="00765536">
        <w:rPr>
          <w:lang w:eastAsia="hu-HU"/>
        </w:rPr>
        <w:t>: A jelenlegi kör száma. (Vagyis az eddig eltelt körök száma.)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int currentRobot</w:t>
      </w:r>
      <w:r w:rsidRPr="00765536">
        <w:rPr>
          <w:lang w:eastAsia="hu-HU"/>
        </w:rPr>
        <w:t>: Annak a robotnak a száma, amelynek éppen az irányítását végzik.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Vector&lt;Robot&gt; robots</w:t>
      </w:r>
      <w:r w:rsidRPr="00765536">
        <w:rPr>
          <w:lang w:eastAsia="hu-HU"/>
        </w:rPr>
        <w:t>: A játék alatt a játékosok által irányítható robotok listája.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MapFactory mapFactory</w:t>
      </w:r>
      <w:r w:rsidRPr="00765536">
        <w:rPr>
          <w:lang w:eastAsia="hu-HU"/>
        </w:rPr>
        <w:t>: A pálya betöltését végző objektum.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lastRenderedPageBreak/>
        <w:t>Metódusok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setTurn(Direction d, PatchType type)</w:t>
      </w:r>
      <w:r w:rsidRPr="00765536">
        <w:rPr>
          <w:lang w:eastAsia="hu-HU"/>
        </w:rPr>
        <w:t xml:space="preserve">: A jelenleg soronlévő robot sebességének módosítása és a lerakandó folt típusának beállítása annak </w:t>
      </w:r>
      <w:r w:rsidRPr="00765536">
        <w:rPr>
          <w:i/>
          <w:lang w:eastAsia="hu-HU"/>
        </w:rPr>
        <w:t>modifySpeed</w:t>
      </w:r>
      <w:r w:rsidRPr="00765536">
        <w:rPr>
          <w:lang w:eastAsia="hu-HU"/>
        </w:rPr>
        <w:t xml:space="preserve"> és</w:t>
      </w:r>
      <w:r w:rsidRPr="00765536">
        <w:rPr>
          <w:i/>
          <w:lang w:eastAsia="hu-HU"/>
        </w:rPr>
        <w:t xml:space="preserve"> placePatch</w:t>
      </w:r>
      <w:r w:rsidRPr="00765536">
        <w:rPr>
          <w:lang w:eastAsia="hu-HU"/>
        </w:rPr>
        <w:t xml:space="preserve"> nevű függvényeinek meghívásával.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newGame(int playerNum, int turns)</w:t>
      </w:r>
      <w:r w:rsidRPr="00765536">
        <w:rPr>
          <w:lang w:eastAsia="hu-HU"/>
        </w:rPr>
        <w:t>: Új játék indítása. Beállítja a maximálisan megengedett körök számát (</w:t>
      </w:r>
      <w:r w:rsidRPr="00765536">
        <w:rPr>
          <w:i/>
          <w:lang w:eastAsia="hu-HU"/>
        </w:rPr>
        <w:t>turns</w:t>
      </w:r>
      <w:r w:rsidRPr="00765536">
        <w:rPr>
          <w:lang w:eastAsia="hu-HU"/>
        </w:rPr>
        <w:t>), játékosok számát (</w:t>
      </w:r>
      <w:r w:rsidRPr="00765536">
        <w:rPr>
          <w:i/>
          <w:lang w:eastAsia="hu-HU"/>
        </w:rPr>
        <w:t>playerNum</w:t>
      </w:r>
      <w:r w:rsidRPr="00765536">
        <w:rPr>
          <w:lang w:eastAsia="hu-HU"/>
        </w:rPr>
        <w:t xml:space="preserve">), létrehozza az azokhoz tartozó robotokat, valamint betölteti és inicializáltatja a pályát a </w:t>
      </w:r>
      <w:r w:rsidRPr="00765536">
        <w:rPr>
          <w:i/>
          <w:lang w:eastAsia="hu-HU"/>
        </w:rPr>
        <w:t>mapFactory</w:t>
      </w:r>
      <w:r w:rsidRPr="00765536">
        <w:rPr>
          <w:lang w:eastAsia="hu-HU"/>
        </w:rPr>
        <w:t xml:space="preserve"> objektummal.</w:t>
      </w:r>
    </w:p>
    <w:p w:rsidR="00765536" w:rsidRPr="00765536" w:rsidRDefault="00765536" w:rsidP="00765536">
      <w:pPr>
        <w:suppressAutoHyphens w:val="0"/>
        <w:rPr>
          <w:b/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 xml:space="preserve">Goo 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432"/>
        <w:rPr>
          <w:lang w:eastAsia="hu-HU"/>
        </w:rPr>
      </w:pPr>
      <w:r w:rsidRPr="00765536">
        <w:rPr>
          <w:lang w:eastAsia="hu-HU"/>
        </w:rPr>
        <w:t>Ez a ragacs osztálya, ha ilyen mezőre érkezik a robot, akkor elveszti sebességének a felét.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Patch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DF4631" w:rsidRPr="00765536" w:rsidRDefault="00DF4631" w:rsidP="00DF4631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>
        <w:rPr>
          <w:rFonts w:ascii="Arial" w:hAnsi="Arial" w:cs="Arial"/>
          <w:b/>
          <w:bCs/>
          <w:sz w:val="26"/>
          <w:szCs w:val="26"/>
          <w:lang w:eastAsia="hu-HU"/>
        </w:rPr>
        <w:t>IAcceptor</w:t>
      </w:r>
    </w:p>
    <w:p w:rsidR="00DF4631" w:rsidRPr="00DF4631" w:rsidRDefault="00DF4631" w:rsidP="00DF4631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>
        <w:rPr>
          <w:b/>
          <w:bCs/>
          <w:szCs w:val="28"/>
          <w:lang w:eastAsia="hu-HU"/>
        </w:rPr>
        <w:t>Felelősség</w:t>
      </w:r>
      <w:r>
        <w:rPr>
          <w:b/>
          <w:bCs/>
          <w:szCs w:val="28"/>
          <w:lang w:eastAsia="hu-HU"/>
        </w:rPr>
        <w:br/>
      </w:r>
      <w:r>
        <w:rPr>
          <w:bCs/>
          <w:szCs w:val="28"/>
          <w:lang w:eastAsia="hu-HU"/>
        </w:rPr>
        <w:t>Visitor mintán alapu</w:t>
      </w:r>
      <w:r w:rsidR="00283A27">
        <w:rPr>
          <w:bCs/>
          <w:szCs w:val="28"/>
          <w:lang w:eastAsia="hu-HU"/>
        </w:rPr>
        <w:t>ló interfész biztosítása azoknak a mezőknek, és ragacsoknak.</w:t>
      </w:r>
    </w:p>
    <w:p w:rsidR="00DF4631" w:rsidRPr="00283A27" w:rsidRDefault="00DF4631" w:rsidP="00DF4631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DF4631" w:rsidRPr="00765536" w:rsidRDefault="00DF4631" w:rsidP="00DF4631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</w:p>
    <w:p w:rsidR="00DF4631" w:rsidRPr="00765536" w:rsidRDefault="00DF4631" w:rsidP="00DF4631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DF4631" w:rsidRDefault="00DF4631" w:rsidP="00DF4631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283A27" w:rsidRPr="00765536" w:rsidRDefault="00283A27" w:rsidP="00283A27">
      <w:pPr>
        <w:suppressAutoHyphens w:val="0"/>
        <w:rPr>
          <w:lang w:eastAsia="hu-HU"/>
        </w:rPr>
      </w:pPr>
      <w:r w:rsidRPr="00765536">
        <w:rPr>
          <w:lang w:eastAsia="hu-HU"/>
        </w:rPr>
        <w:t>Az alábbi metódusokat a leszármazott osztályoknak kell megvalósítaniuk, és az itt megadott helyzetek kezelését hivatottak megoldani.</w:t>
      </w:r>
    </w:p>
    <w:p w:rsidR="00765536" w:rsidRPr="00765536" w:rsidRDefault="00283A27" w:rsidP="0002716A">
      <w:pPr>
        <w:numPr>
          <w:ilvl w:val="0"/>
          <w:numId w:val="6"/>
        </w:numPr>
        <w:suppressAutoHyphens w:val="0"/>
        <w:rPr>
          <w:lang w:eastAsia="hu-HU"/>
        </w:rPr>
      </w:pPr>
      <w:r w:rsidRPr="00283A27">
        <w:rPr>
          <w:b/>
          <w:lang w:eastAsia="hu-HU"/>
        </w:rPr>
        <w:t>void</w:t>
      </w:r>
      <w:r w:rsidRPr="00283A27">
        <w:rPr>
          <w:b/>
          <w:lang w:eastAsia="hu-HU"/>
        </w:rPr>
        <w:t xml:space="preserve"> accept(IColliding colliding)</w:t>
      </w:r>
      <w:r w:rsidRPr="00765536">
        <w:rPr>
          <w:lang w:eastAsia="hu-HU"/>
        </w:rPr>
        <w:t xml:space="preserve">: </w:t>
      </w:r>
      <w:r>
        <w:rPr>
          <w:lang w:eastAsia="hu-HU"/>
        </w:rPr>
        <w:t>Feladata a kapott IColliding megfelelő collide metódusának meghívása.</w:t>
      </w: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IColliding (interfész)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Visitor mintán alapuló interfész biztosítása azon osztályoknak, melyek interakcióba kerülhetnek a mezőkkel.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lastRenderedPageBreak/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Az alábbi metódusokat a leszármazott osztályoknak kell megvalósítaniuk, és az itt megadott helyzetek kezelését hivatottak megoldani.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collide(Oil t)</w:t>
      </w:r>
      <w:r w:rsidRPr="00765536">
        <w:rPr>
          <w:lang w:eastAsia="hu-HU"/>
        </w:rPr>
        <w:t>: Viselkedés leírása, amennyiben a robot olajfoltra lépett.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collide(EndOfField t)</w:t>
      </w:r>
      <w:r w:rsidRPr="00765536">
        <w:rPr>
          <w:lang w:eastAsia="hu-HU"/>
        </w:rPr>
        <w:t>: Viselkedés leírása, amennyiben a robot olyan mezőre lépett, amely már nem tartozik azon részhez, amin érvényesen haladhat.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collide(NormalTile t)</w:t>
      </w:r>
      <w:r w:rsidRPr="00765536">
        <w:rPr>
          <w:lang w:eastAsia="hu-HU"/>
        </w:rPr>
        <w:t>: Viselkedés leírása, amennyiben a robot szabad mezőre lépett.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collide(Goo t)</w:t>
      </w:r>
      <w:r w:rsidRPr="00765536">
        <w:rPr>
          <w:lang w:eastAsia="hu-HU"/>
        </w:rPr>
        <w:t>: Viselkedés leírása, amennyiben a robot ragacsra lépett.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collide(Finish t)</w:t>
      </w:r>
      <w:r w:rsidRPr="00765536">
        <w:rPr>
          <w:lang w:eastAsia="hu-HU"/>
        </w:rPr>
        <w:t>: Viselkedés leírása, amennyiben a robot a pálya végét (célt) jelző mezőre lépett.</w:t>
      </w:r>
    </w:p>
    <w:p w:rsidR="00765536" w:rsidRPr="00765536" w:rsidRDefault="00765536" w:rsidP="00765536">
      <w:pPr>
        <w:suppressAutoHyphens w:val="0"/>
        <w:rPr>
          <w:b/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MapFactory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Az eltárolt fájlnév alapján a pálya betöltése és inicializálása, az abban megadott kezdőpozíciók eltárolása.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Vector&lt;Tile&gt; spawnTiles</w:t>
      </w:r>
      <w:r w:rsidRPr="00765536">
        <w:rPr>
          <w:lang w:eastAsia="hu-HU"/>
        </w:rPr>
        <w:t>: Azon mezők listája, amelyekről a robotok a játék elején elindulnak.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buildMap()</w:t>
      </w:r>
      <w:r w:rsidRPr="00765536">
        <w:rPr>
          <w:lang w:eastAsia="hu-HU"/>
        </w:rPr>
        <w:t>: A megnyitott fájlban található adatok alapján felépíti a pályát.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setFile(String s)</w:t>
      </w:r>
      <w:r w:rsidRPr="00765536">
        <w:rPr>
          <w:lang w:eastAsia="hu-HU"/>
        </w:rPr>
        <w:t>: Megnyitja a megadott nevű pályafájlt, és bezárja az esetleg korábban megnyitottat.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Tile getNextSpawn()</w:t>
      </w:r>
      <w:r w:rsidRPr="00765536">
        <w:rPr>
          <w:lang w:eastAsia="hu-HU"/>
        </w:rPr>
        <w:t>: Visszaadja a pályához tartozó soronkövetkező kezdőpozíció mezejét.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 xml:space="preserve">NormalTile 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432"/>
        <w:rPr>
          <w:lang w:eastAsia="hu-HU"/>
        </w:rPr>
      </w:pPr>
      <w:r w:rsidRPr="00765536">
        <w:rPr>
          <w:lang w:eastAsia="hu-HU"/>
        </w:rPr>
        <w:t>Ezen az általános mező, amire ugorhat a robot, és gond nélkül tovább is haladhat. Később erre kerülhet rá a ragacs, vagy az olaj.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Tile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lastRenderedPageBreak/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7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 xml:space="preserve">Patch p: </w:t>
      </w:r>
      <w:r w:rsidRPr="00765536">
        <w:rPr>
          <w:lang w:eastAsia="hu-HU"/>
        </w:rPr>
        <w:t>A mezőn található folt.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numPr>
          <w:ilvl w:val="0"/>
          <w:numId w:val="7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 xml:space="preserve">void setPatch(Patch p): </w:t>
      </w:r>
      <w:r w:rsidRPr="00765536">
        <w:rPr>
          <w:lang w:eastAsia="hu-HU"/>
        </w:rPr>
        <w:t>Beállítja a mezőn lévő foltot a megadott foltra.</w:t>
      </w:r>
    </w:p>
    <w:p w:rsidR="00765536" w:rsidRPr="00765536" w:rsidRDefault="00765536" w:rsidP="00765536">
      <w:pPr>
        <w:numPr>
          <w:ilvl w:val="0"/>
          <w:numId w:val="7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 xml:space="preserve">Patch getPatch(): </w:t>
      </w:r>
      <w:r w:rsidRPr="00765536">
        <w:rPr>
          <w:lang w:eastAsia="hu-HU"/>
        </w:rPr>
        <w:t>Visszaadja a mezőn lévő foltot, vagy null-t.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 xml:space="preserve">Oil 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432"/>
        <w:rPr>
          <w:lang w:eastAsia="hu-HU"/>
        </w:rPr>
      </w:pPr>
      <w:r w:rsidRPr="00765536">
        <w:rPr>
          <w:lang w:eastAsia="hu-HU"/>
        </w:rPr>
        <w:t>Ezen a mezőre rakható anyag, a robot sebességmódosító képességét veszi el, ha rálép a robot.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Patch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Patch (absztrakt)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Felelősség</w:t>
      </w:r>
    </w:p>
    <w:p w:rsidR="00765536" w:rsidRPr="00765536" w:rsidRDefault="00765536" w:rsidP="00765536">
      <w:pPr>
        <w:suppressAutoHyphens w:val="0"/>
        <w:ind w:left="360"/>
        <w:rPr>
          <w:lang w:eastAsia="hu-HU"/>
        </w:rPr>
      </w:pPr>
      <w:r w:rsidRPr="00765536">
        <w:rPr>
          <w:lang w:eastAsia="hu-HU"/>
        </w:rPr>
        <w:t>Feladata a foltok egységbe zárása.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szCs w:val="28"/>
          <w:lang w:eastAsia="hu-HU"/>
        </w:rPr>
      </w:pPr>
      <w:r w:rsidRPr="00765536">
        <w:rPr>
          <w:b/>
          <w:bCs/>
          <w:szCs w:val="28"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lastRenderedPageBreak/>
        <w:t>Robot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 kezdőpozíciótól megtett távolságának, a sebességének, valamint ragacs- és olajkészletének nyilvántartása és módosítása szükség esetén. Az ugrás elvégzése és adott esetben a ragacs/olajfolt letevése eközben a jelenlegi pozícióra.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IColliding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int gooAmount</w:t>
      </w:r>
      <w:r w:rsidRPr="00765536">
        <w:rPr>
          <w:lang w:eastAsia="hu-HU"/>
        </w:rPr>
        <w:t>: A robotnál lévő ragacsok száma, melyket még a pályára letehet.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int oilAmount</w:t>
      </w:r>
      <w:r w:rsidRPr="00765536">
        <w:rPr>
          <w:lang w:eastAsia="hu-HU"/>
        </w:rPr>
        <w:t>: A robotnál lévő olajadagok száma, melyket még a pályára letehet.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Tile position</w:t>
      </w:r>
      <w:r w:rsidRPr="00765536">
        <w:rPr>
          <w:lang w:eastAsia="hu-HU"/>
        </w:rPr>
        <w:t>: Azon mező, amelyen a robot éppen tartózkodik.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VectorClass speed</w:t>
      </w:r>
      <w:r w:rsidRPr="00765536">
        <w:rPr>
          <w:lang w:eastAsia="hu-HU"/>
        </w:rPr>
        <w:t>: A robot jelenlegi sebessége.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VectorClass distance</w:t>
      </w:r>
      <w:r w:rsidRPr="00765536">
        <w:rPr>
          <w:lang w:eastAsia="hu-HU"/>
        </w:rPr>
        <w:t>: A robot által megtett össztávolság.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boolean dead</w:t>
      </w:r>
      <w:r w:rsidRPr="00765536">
        <w:rPr>
          <w:lang w:eastAsia="hu-HU"/>
        </w:rPr>
        <w:t xml:space="preserve">: Azt mutatja, hogy a robot halott-e. Amennyiben igen (értéke </w:t>
      </w:r>
      <w:r w:rsidRPr="00765536">
        <w:rPr>
          <w:i/>
          <w:lang w:eastAsia="hu-HU"/>
        </w:rPr>
        <w:t>true)</w:t>
      </w:r>
      <w:r w:rsidRPr="00765536">
        <w:rPr>
          <w:lang w:eastAsia="hu-HU"/>
        </w:rPr>
        <w:t>, a robot nem léphet többször a jelenlegi játék alatt.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boolean canChangeSpeed</w:t>
      </w:r>
      <w:r w:rsidRPr="00765536">
        <w:rPr>
          <w:lang w:eastAsia="hu-HU"/>
        </w:rPr>
        <w:t xml:space="preserve">: Megmutatja, hogy lehetőség van-e megváltoztatni a robot sebességét a jelenlegi körben. (Ha nem, az értéke </w:t>
      </w:r>
      <w:r w:rsidRPr="00765536">
        <w:rPr>
          <w:i/>
          <w:lang w:eastAsia="hu-HU"/>
        </w:rPr>
        <w:t>false</w:t>
      </w:r>
      <w:r w:rsidRPr="00765536">
        <w:rPr>
          <w:lang w:eastAsia="hu-HU"/>
        </w:rPr>
        <w:t>.)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boolean atFinish</w:t>
      </w:r>
      <w:r w:rsidRPr="00765536">
        <w:rPr>
          <w:lang w:eastAsia="hu-HU"/>
        </w:rPr>
        <w:t xml:space="preserve">: Ez jelzi, ha a robot egy olyan mezőn van, amely </w:t>
      </w:r>
      <w:r w:rsidRPr="00765536">
        <w:rPr>
          <w:i/>
          <w:lang w:eastAsia="hu-HU"/>
        </w:rPr>
        <w:t>Finish</w:t>
      </w:r>
      <w:r w:rsidRPr="00765536">
        <w:rPr>
          <w:lang w:eastAsia="hu-HU"/>
        </w:rPr>
        <w:t xml:space="preserve"> típusú. Ha az értéke </w:t>
      </w:r>
      <w:r w:rsidRPr="00765536">
        <w:rPr>
          <w:i/>
          <w:lang w:eastAsia="hu-HU"/>
        </w:rPr>
        <w:t>true</w:t>
      </w:r>
      <w:r w:rsidRPr="00765536">
        <w:rPr>
          <w:lang w:eastAsia="hu-HU"/>
        </w:rPr>
        <w:t>, az adott robot beért a célba, tehát nyert.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Robot(Tile spawnTile, int startGoo, int startOil) (konstruktor)</w:t>
      </w:r>
      <w:r w:rsidRPr="00765536">
        <w:rPr>
          <w:lang w:eastAsia="hu-HU"/>
        </w:rPr>
        <w:t>: Inicializálja a robotot: Beállítja a pozícióját, valamint a ragacs- és olajkészletét a kapott értékek alapján.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collide(Oil t)</w:t>
      </w:r>
      <w:r w:rsidRPr="00765536">
        <w:rPr>
          <w:lang w:eastAsia="hu-HU"/>
        </w:rPr>
        <w:t xml:space="preserve">: A robot </w:t>
      </w:r>
      <w:r w:rsidRPr="00765536">
        <w:rPr>
          <w:i/>
          <w:lang w:eastAsia="hu-HU"/>
        </w:rPr>
        <w:t>canChangeSpeed</w:t>
      </w:r>
      <w:r w:rsidRPr="00765536">
        <w:rPr>
          <w:lang w:eastAsia="hu-HU"/>
        </w:rPr>
        <w:t xml:space="preserve"> változóját </w:t>
      </w:r>
      <w:r w:rsidRPr="00765536">
        <w:rPr>
          <w:i/>
          <w:lang w:eastAsia="hu-HU"/>
        </w:rPr>
        <w:t>false</w:t>
      </w:r>
      <w:r w:rsidRPr="00765536">
        <w:rPr>
          <w:lang w:eastAsia="hu-HU"/>
        </w:rPr>
        <w:t>-ra állítja, ezzel megakadályozva hogy ebben a körben sebességváltoztatás lépjen érvénybe.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collide(EndOfField t)</w:t>
      </w:r>
      <w:r w:rsidRPr="00765536">
        <w:rPr>
          <w:lang w:eastAsia="hu-HU"/>
        </w:rPr>
        <w:t xml:space="preserve">: Ennek a függvénynek a meghívása azt jelenti, hogy a robot leesett. Beállítja a </w:t>
      </w:r>
      <w:r w:rsidRPr="00765536">
        <w:rPr>
          <w:i/>
          <w:lang w:eastAsia="hu-HU"/>
        </w:rPr>
        <w:t>dead</w:t>
      </w:r>
      <w:r w:rsidRPr="00765536">
        <w:rPr>
          <w:lang w:eastAsia="hu-HU"/>
        </w:rPr>
        <w:t xml:space="preserve"> változó értékét </w:t>
      </w:r>
      <w:r w:rsidRPr="00765536">
        <w:rPr>
          <w:i/>
          <w:lang w:eastAsia="hu-HU"/>
        </w:rPr>
        <w:t>true</w:t>
      </w:r>
      <w:r w:rsidRPr="00765536">
        <w:rPr>
          <w:lang w:eastAsia="hu-HU"/>
        </w:rPr>
        <w:t>-ra.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collide(NormalTile t)</w:t>
      </w:r>
      <w:r w:rsidRPr="00765536">
        <w:rPr>
          <w:lang w:eastAsia="hu-HU"/>
        </w:rPr>
        <w:t>: A robot üres mezőn van, nem történik semmi különös. (Nincs hatása)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collide(Goo t)</w:t>
      </w:r>
      <w:r w:rsidRPr="00765536">
        <w:rPr>
          <w:lang w:eastAsia="hu-HU"/>
        </w:rPr>
        <w:t xml:space="preserve">: Lecsökkenti a robot sebességét a felére: Meghívja a robot </w:t>
      </w:r>
      <w:r w:rsidRPr="00765536">
        <w:rPr>
          <w:i/>
          <w:lang w:eastAsia="hu-HU"/>
        </w:rPr>
        <w:t>speed</w:t>
      </w:r>
      <w:r w:rsidRPr="00765536">
        <w:rPr>
          <w:lang w:eastAsia="hu-HU"/>
        </w:rPr>
        <w:t xml:space="preserve"> változójának </w:t>
      </w:r>
      <w:r w:rsidRPr="00765536">
        <w:rPr>
          <w:i/>
          <w:lang w:eastAsia="hu-HU"/>
        </w:rPr>
        <w:t>halve</w:t>
      </w:r>
      <w:r w:rsidRPr="00765536">
        <w:rPr>
          <w:lang w:eastAsia="hu-HU"/>
        </w:rPr>
        <w:t xml:space="preserve"> függvényét.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collide(Finish t)</w:t>
      </w:r>
      <w:r w:rsidRPr="00765536">
        <w:rPr>
          <w:lang w:eastAsia="hu-HU"/>
        </w:rPr>
        <w:t xml:space="preserve">: Amennyiben a robot </w:t>
      </w:r>
      <w:r w:rsidRPr="00765536">
        <w:rPr>
          <w:i/>
          <w:lang w:eastAsia="hu-HU"/>
        </w:rPr>
        <w:t>Finish</w:t>
      </w:r>
      <w:r w:rsidRPr="00765536">
        <w:rPr>
          <w:lang w:eastAsia="hu-HU"/>
        </w:rPr>
        <w:t xml:space="preserve"> típusú mezőre lépett, nyert. Beállítja az </w:t>
      </w:r>
      <w:r w:rsidRPr="00765536">
        <w:rPr>
          <w:i/>
          <w:lang w:eastAsia="hu-HU"/>
        </w:rPr>
        <w:t>atFinish</w:t>
      </w:r>
      <w:r w:rsidRPr="00765536">
        <w:rPr>
          <w:lang w:eastAsia="hu-HU"/>
        </w:rPr>
        <w:t xml:space="preserve"> nevű változó értékét </w:t>
      </w:r>
      <w:r w:rsidRPr="00765536">
        <w:rPr>
          <w:i/>
          <w:lang w:eastAsia="hu-HU"/>
        </w:rPr>
        <w:t>true</w:t>
      </w:r>
      <w:r w:rsidRPr="00765536">
        <w:rPr>
          <w:lang w:eastAsia="hu-HU"/>
        </w:rPr>
        <w:t>-ra.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jump()</w:t>
      </w:r>
      <w:r w:rsidRPr="00765536">
        <w:rPr>
          <w:lang w:eastAsia="hu-HU"/>
        </w:rPr>
        <w:t xml:space="preserve">: Ugrik, azaz elvégzi a pozíciójának és a megtett távolságának módosítását, ezután meghívja a saját </w:t>
      </w:r>
      <w:r w:rsidRPr="00765536">
        <w:rPr>
          <w:i/>
          <w:lang w:eastAsia="hu-HU"/>
        </w:rPr>
        <w:t>collide</w:t>
      </w:r>
      <w:r w:rsidRPr="00765536">
        <w:rPr>
          <w:lang w:eastAsia="hu-HU"/>
        </w:rPr>
        <w:t xml:space="preserve"> függvényét azzal a mezővel paraméterként, amire érkezett.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modifySpeed(Direction d)</w:t>
      </w:r>
      <w:r w:rsidRPr="00765536">
        <w:rPr>
          <w:lang w:eastAsia="hu-HU"/>
        </w:rPr>
        <w:t xml:space="preserve">: Módosítja a sebességét a paraméterében kapott irány szerinti egységvektorral, ha a </w:t>
      </w:r>
      <w:r w:rsidRPr="00765536">
        <w:rPr>
          <w:i/>
          <w:lang w:eastAsia="hu-HU"/>
        </w:rPr>
        <w:t>canChangeSpeed</w:t>
      </w:r>
      <w:r w:rsidRPr="00765536">
        <w:rPr>
          <w:lang w:eastAsia="hu-HU"/>
        </w:rPr>
        <w:t xml:space="preserve"> változó értéke </w:t>
      </w:r>
      <w:r w:rsidRPr="00765536">
        <w:rPr>
          <w:i/>
          <w:lang w:eastAsia="hu-HU"/>
        </w:rPr>
        <w:t>false</w:t>
      </w:r>
      <w:r w:rsidRPr="00765536">
        <w:rPr>
          <w:lang w:eastAsia="hu-HU"/>
        </w:rPr>
        <w:t>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void placePatch(PatchType patch)</w:t>
      </w:r>
      <w:r w:rsidRPr="00765536">
        <w:rPr>
          <w:lang w:eastAsia="hu-HU"/>
        </w:rPr>
        <w:t xml:space="preserve">: Lehelyez maga alá egy a paraméterében meghatározott típusú foltot, úgy hogy kicseréli a maga alatt lévő mezőt a megfelelő típusúra a mező </w:t>
      </w:r>
      <w:r w:rsidRPr="00765536">
        <w:rPr>
          <w:i/>
          <w:lang w:eastAsia="hu-HU"/>
        </w:rPr>
        <w:t>swapTile</w:t>
      </w:r>
      <w:r w:rsidRPr="00765536">
        <w:rPr>
          <w:lang w:eastAsia="hu-HU"/>
        </w:rPr>
        <w:t xml:space="preserve"> nevű függvényének meghívásával. Ezután csökkenti a megfelelő típusú foltból hátralévő készletének számát.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lastRenderedPageBreak/>
        <w:t>int getDistance()</w:t>
      </w:r>
      <w:r w:rsidRPr="00765536">
        <w:rPr>
          <w:lang w:eastAsia="hu-HU"/>
        </w:rPr>
        <w:t xml:space="preserve">: Visszaadja a kezdőpozíciótól megtett távolságot. Visszatérési értéke az eltárolt </w:t>
      </w:r>
      <w:r w:rsidRPr="00765536">
        <w:rPr>
          <w:i/>
          <w:lang w:eastAsia="hu-HU"/>
        </w:rPr>
        <w:t>VectorClass distance</w:t>
      </w:r>
      <w:r w:rsidRPr="00765536">
        <w:rPr>
          <w:lang w:eastAsia="hu-HU"/>
        </w:rPr>
        <w:t xml:space="preserve"> változó alapján kerül kiszámolásra.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boolean isDead()</w:t>
      </w:r>
      <w:r w:rsidRPr="00765536">
        <w:rPr>
          <w:lang w:eastAsia="hu-HU"/>
        </w:rPr>
        <w:t xml:space="preserve">: Visszaadja az </w:t>
      </w:r>
      <w:r w:rsidRPr="00765536">
        <w:rPr>
          <w:i/>
          <w:lang w:eastAsia="hu-HU"/>
        </w:rPr>
        <w:t>isDead</w:t>
      </w:r>
      <w:r w:rsidRPr="00765536">
        <w:rPr>
          <w:lang w:eastAsia="hu-HU"/>
        </w:rPr>
        <w:t xml:space="preserve"> nevű változó értékét.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boolean isAtFinish()</w:t>
      </w:r>
      <w:r w:rsidRPr="00765536">
        <w:rPr>
          <w:lang w:eastAsia="hu-HU"/>
        </w:rPr>
        <w:t xml:space="preserve">: Visszaadja az </w:t>
      </w:r>
      <w:r w:rsidRPr="00765536">
        <w:rPr>
          <w:i/>
          <w:lang w:eastAsia="hu-HU"/>
        </w:rPr>
        <w:t>atFinish</w:t>
      </w:r>
      <w:r w:rsidRPr="00765536">
        <w:rPr>
          <w:lang w:eastAsia="hu-HU"/>
        </w:rPr>
        <w:t xml:space="preserve"> nevű változó értékét.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Tile (absztrakt)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 körülötte lévő szomszédos mezők nyilvántartása, saját cseréje esetén a pálya konzisztenciájának megtartása.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  <w:r w:rsidR="00AF7D61">
        <w:rPr>
          <w:b/>
          <w:bCs/>
          <w:lang w:eastAsia="hu-HU"/>
        </w:rPr>
        <w:br/>
      </w:r>
      <w:r w:rsidR="00AF7D61" w:rsidRPr="00AF7D61">
        <w:rPr>
          <w:bCs/>
          <w:lang w:eastAsia="hu-HU"/>
        </w:rPr>
        <w:t>IAcceptor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Map&lt;Direction, Tile&gt; sides</w:t>
      </w:r>
      <w:r w:rsidRPr="00765536">
        <w:rPr>
          <w:lang w:eastAsia="hu-HU"/>
        </w:rPr>
        <w:t>: A szomszédos mezők, ahol minden lehetséges irányhoz egy darab szomszéd tartozik.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setSide(Direction d, Tile t)</w:t>
      </w:r>
      <w:r w:rsidRPr="00765536">
        <w:rPr>
          <w:lang w:eastAsia="hu-HU"/>
        </w:rPr>
        <w:t xml:space="preserve">: Beállítja a megadott </w:t>
      </w:r>
      <w:r w:rsidRPr="00765536">
        <w:rPr>
          <w:i/>
          <w:lang w:eastAsia="hu-HU"/>
        </w:rPr>
        <w:t>d</w:t>
      </w:r>
      <w:r w:rsidRPr="00765536">
        <w:rPr>
          <w:lang w:eastAsia="hu-HU"/>
        </w:rPr>
        <w:t xml:space="preserve"> irányban lévő szomszédját a </w:t>
      </w:r>
      <w:r w:rsidRPr="00765536">
        <w:rPr>
          <w:i/>
          <w:lang w:eastAsia="hu-HU"/>
        </w:rPr>
        <w:t>t</w:t>
      </w:r>
      <w:r w:rsidRPr="00765536">
        <w:rPr>
          <w:lang w:eastAsia="hu-HU"/>
        </w:rPr>
        <w:t xml:space="preserve"> paraméterként kapott mezőre.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Tile getSide(Direction d)</w:t>
      </w:r>
      <w:r w:rsidRPr="00765536">
        <w:rPr>
          <w:lang w:eastAsia="hu-HU"/>
        </w:rPr>
        <w:t>: Visszaadja a mező paraméterként kapott irányban lévő szomszédját.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keepNext/>
        <w:numPr>
          <w:ilvl w:val="2"/>
          <w:numId w:val="4"/>
        </w:numPr>
        <w:suppressAutoHyphens w:val="0"/>
        <w:spacing w:before="240" w:after="60"/>
        <w:outlineLvl w:val="2"/>
        <w:rPr>
          <w:rFonts w:ascii="Arial" w:hAnsi="Arial" w:cs="Arial"/>
          <w:b/>
          <w:bCs/>
          <w:sz w:val="26"/>
          <w:szCs w:val="26"/>
          <w:lang w:eastAsia="hu-HU"/>
        </w:rPr>
      </w:pPr>
      <w:r w:rsidRPr="00765536">
        <w:rPr>
          <w:rFonts w:ascii="Arial" w:hAnsi="Arial" w:cs="Arial"/>
          <w:b/>
          <w:bCs/>
          <w:sz w:val="26"/>
          <w:szCs w:val="26"/>
          <w:lang w:eastAsia="hu-HU"/>
        </w:rPr>
        <w:t>VectorClass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Felelősség</w:t>
      </w: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lang w:eastAsia="hu-HU"/>
        </w:rPr>
        <w:t>Azon egységvektorok irányainak eltárolása, amelyeket egyenként felhasználva megkapunk egy a pályán navigációra használható vektort.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Ősosztályok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Interfészek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Attribútumok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b/>
          <w:lang w:eastAsia="hu-HU"/>
        </w:rPr>
      </w:pPr>
      <w:r w:rsidRPr="00765536">
        <w:rPr>
          <w:b/>
          <w:lang w:eastAsia="hu-HU"/>
        </w:rPr>
        <w:t>Map&lt;Direction, int&gt; vector</w:t>
      </w:r>
      <w:r w:rsidRPr="00765536">
        <w:rPr>
          <w:lang w:eastAsia="hu-HU"/>
        </w:rPr>
        <w:t>: Azon egységvektorok iránya, melyekből a teljes vektor felépül. Az egyes irányokhoz egy szám van rendelve, ami megmutatja hogy hány egységet kell az adott irányba lépni.</w:t>
      </w:r>
    </w:p>
    <w:p w:rsidR="00765536" w:rsidRPr="00765536" w:rsidRDefault="00765536" w:rsidP="00765536">
      <w:pPr>
        <w:keepNext/>
        <w:numPr>
          <w:ilvl w:val="3"/>
          <w:numId w:val="5"/>
        </w:numPr>
        <w:suppressAutoHyphens w:val="0"/>
        <w:spacing w:before="240" w:after="60"/>
        <w:outlineLvl w:val="3"/>
        <w:rPr>
          <w:b/>
          <w:bCs/>
          <w:lang w:eastAsia="hu-HU"/>
        </w:rPr>
      </w:pPr>
      <w:r w:rsidRPr="00765536">
        <w:rPr>
          <w:b/>
          <w:bCs/>
          <w:lang w:eastAsia="hu-HU"/>
        </w:rPr>
        <w:t>Metódusok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add(VectorClass v)</w:t>
      </w:r>
      <w:r w:rsidRPr="00765536">
        <w:rPr>
          <w:lang w:eastAsia="hu-HU"/>
        </w:rPr>
        <w:t>: Hozzáadja a paraméterül kapott vektort ehhez, úgy hogy az abban található tároló elemeit hozzáadja a saját tárolójához. (Ez a függvény használandó a távolságvektor megváltoztatására.)</w:t>
      </w:r>
    </w:p>
    <w:p w:rsidR="00765536" w:rsidRPr="00765536" w:rsidRDefault="00765536" w:rsidP="00765536">
      <w:pPr>
        <w:numPr>
          <w:ilvl w:val="0"/>
          <w:numId w:val="6"/>
        </w:numPr>
        <w:suppressAutoHyphens w:val="0"/>
        <w:rPr>
          <w:lang w:eastAsia="hu-HU"/>
        </w:rPr>
      </w:pPr>
      <w:r w:rsidRPr="00765536">
        <w:rPr>
          <w:b/>
          <w:lang w:eastAsia="hu-HU"/>
        </w:rPr>
        <w:t>void add(Direction d)</w:t>
      </w:r>
      <w:r w:rsidRPr="00765536">
        <w:rPr>
          <w:lang w:eastAsia="hu-HU"/>
        </w:rPr>
        <w:t xml:space="preserve">: Hozzáad egy paraméterül kapott irányú egységvektort a belső tárolójához, vagy amennyiben ez ellentétes irányú a tárolóban megtalálható vektorok </w:t>
      </w:r>
      <w:r w:rsidRPr="00765536">
        <w:rPr>
          <w:lang w:eastAsia="hu-HU"/>
        </w:rPr>
        <w:lastRenderedPageBreak/>
        <w:t>egyikéhez képest, azt kiveszi a tárolóból. (Ez a függvény használandó a sebességvektor megváltoztatására.)</w:t>
      </w:r>
    </w:p>
    <w:p w:rsidR="00765536" w:rsidRPr="00765536" w:rsidRDefault="00765536" w:rsidP="00765536">
      <w:pPr>
        <w:numPr>
          <w:ilvl w:val="3"/>
          <w:numId w:val="5"/>
        </w:numPr>
        <w:suppressAutoHyphens w:val="0"/>
        <w:ind w:firstLine="66"/>
        <w:rPr>
          <w:lang w:eastAsia="hu-HU"/>
        </w:rPr>
      </w:pPr>
      <w:r w:rsidRPr="00765536">
        <w:rPr>
          <w:b/>
          <w:lang w:eastAsia="hu-HU"/>
        </w:rPr>
        <w:t>void halve()</w:t>
      </w:r>
      <w:r w:rsidRPr="00765536">
        <w:rPr>
          <w:lang w:eastAsia="hu-HU"/>
        </w:rPr>
        <w:t>: Megfelezi a vektort: Az eltárolt egységvektorok számát lefelezi minden irányra nézve</w:t>
      </w:r>
    </w:p>
    <w:p w:rsidR="00765536" w:rsidRPr="00765536" w:rsidRDefault="00765536" w:rsidP="00765536">
      <w:pPr>
        <w:keepNext/>
        <w:numPr>
          <w:ilvl w:val="1"/>
          <w:numId w:val="4"/>
        </w:numPr>
        <w:suppressAutoHyphens w:val="0"/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hu-HU"/>
        </w:rPr>
      </w:pP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t>Szekvencia diagramok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drawing>
          <wp:inline distT="0" distB="0" distL="0" distR="0">
            <wp:extent cx="5753100" cy="4905375"/>
            <wp:effectExtent l="0" t="0" r="0" b="9525"/>
            <wp:docPr id="51" name="Picture 51" descr="Analízis Model__Collaboration1__newGame__Inicializálá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Analízis Model__Collaboration1__newGame__Inicializálás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Új játék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lastRenderedPageBreak/>
        <w:drawing>
          <wp:inline distT="0" distB="0" distL="0" distR="0">
            <wp:extent cx="5476875" cy="4152900"/>
            <wp:effectExtent l="0" t="0" r="9525" b="0"/>
            <wp:docPr id="50" name="Picture 50" descr="Analízis Model__Collaboration1__gameLoop__gameLoo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Analízis Model__Collaboration1__gameLoop__gameLoop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2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Főciklus (gameLoop)</w:t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noProof/>
          <w:sz w:val="20"/>
          <w:szCs w:val="20"/>
          <w:lang w:eastAsia="hu-HU"/>
        </w:rPr>
        <w:lastRenderedPageBreak/>
        <w:drawing>
          <wp:inline distT="0" distB="0" distL="0" distR="0">
            <wp:extent cx="5648325" cy="4895850"/>
            <wp:effectExtent l="0" t="0" r="9525" b="0"/>
            <wp:docPr id="49" name="Picture 49" descr="Analízis Model__Collaboration1__setTurn__setTur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Analízis Model__Collaboration1__setTurn__setTurn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4</w:t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3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 xml:space="preserve">. diagram Robotok lépésének beállítása (setTurn) </w:t>
      </w:r>
      <w:r w:rsidRPr="00765536">
        <w:rPr>
          <w:b/>
          <w:bCs/>
          <w:noProof/>
          <w:sz w:val="20"/>
          <w:szCs w:val="20"/>
          <w:lang w:eastAsia="hu-HU"/>
        </w:rPr>
        <w:drawing>
          <wp:inline distT="0" distB="0" distL="0" distR="0">
            <wp:extent cx="4495800" cy="2857500"/>
            <wp:effectExtent l="0" t="0" r="0" b="0"/>
            <wp:docPr id="48" name="Picture 48" descr="Analízis Model__Collaboration1__nextTurn__nextTur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Analízis Model__Collaboration1__nextTurn__nextTurn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4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Kör léptetése (nextTurn)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lastRenderedPageBreak/>
        <w:drawing>
          <wp:inline distT="0" distB="0" distL="0" distR="0">
            <wp:extent cx="5629275" cy="3562350"/>
            <wp:effectExtent l="0" t="0" r="9525" b="0"/>
            <wp:docPr id="47" name="Picture 47" descr="Analízis Model__Collaboration1__placePatch__placePatch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Analízis Model__Collaboration1__placePatch__placePatch_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keepNext/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5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 xml:space="preserve">. diagram Folt elhelyezése (placePatch) </w:t>
      </w:r>
      <w:r w:rsidRPr="00765536">
        <w:rPr>
          <w:b/>
          <w:bCs/>
          <w:noProof/>
          <w:sz w:val="20"/>
          <w:szCs w:val="20"/>
          <w:lang w:eastAsia="hu-HU"/>
        </w:rPr>
        <w:drawing>
          <wp:inline distT="0" distB="0" distL="0" distR="0">
            <wp:extent cx="4381500" cy="2876550"/>
            <wp:effectExtent l="0" t="0" r="0" b="0"/>
            <wp:docPr id="46" name="Picture 46" descr="Analízis Model__Collaboration1__setSpeed__setSpeed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Analízis Model__Collaboration1__setSpeed__setSpeed_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6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Sebesség módosítása (setSpeed)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lastRenderedPageBreak/>
        <w:drawing>
          <wp:inline distT="0" distB="0" distL="0" distR="0">
            <wp:extent cx="5600700" cy="7943850"/>
            <wp:effectExtent l="0" t="0" r="0" b="0"/>
            <wp:docPr id="45" name="Picture 45" descr="Analízis Model__Collaboration1__testWinner__testWinCondition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Analízis Model__Collaboration1__testWinner__testWinCondition_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7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Győzelem tesztelése (testWinCondition)</w:t>
      </w:r>
    </w:p>
    <w:p w:rsidR="00765536" w:rsidRPr="00765536" w:rsidRDefault="00283A27" w:rsidP="00765536">
      <w:pPr>
        <w:keepNext/>
        <w:suppressAutoHyphens w:val="0"/>
        <w:ind w:hanging="426"/>
        <w:rPr>
          <w:lang w:eastAsia="hu-HU"/>
        </w:rPr>
      </w:pPr>
      <w:bookmarkStart w:id="0" w:name="_GoBack"/>
      <w:r>
        <w:rPr>
          <w:noProof/>
          <w:lang w:eastAsia="hu-HU"/>
        </w:rPr>
        <w:lastRenderedPageBreak/>
        <w:drawing>
          <wp:inline distT="0" distB="0" distL="0" distR="0">
            <wp:extent cx="5760720" cy="5485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alízis Model__Collaboration1__jump__jump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8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Robot ugrása (jump)</w:t>
      </w:r>
    </w:p>
    <w:p w:rsidR="00765536" w:rsidRPr="00765536" w:rsidRDefault="00283A27" w:rsidP="00765536">
      <w:pPr>
        <w:keepNext/>
        <w:suppressAutoHyphens w:val="0"/>
        <w:ind w:hanging="426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448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ízis Model__Collaboration1__collideNormal__collideNormal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9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NormalTile mezőre lépés</w:t>
      </w:r>
    </w:p>
    <w:p w:rsidR="00765536" w:rsidRPr="00765536" w:rsidRDefault="00283A27" w:rsidP="00765536">
      <w:pPr>
        <w:keepNext/>
        <w:suppressAutoHyphens w:val="0"/>
        <w:ind w:hanging="426"/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40005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ízis Model__Collaboration1__collideOil__collideOil_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10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Olajfoltra lépés</w:t>
      </w:r>
    </w:p>
    <w:p w:rsidR="00765536" w:rsidRPr="00765536" w:rsidRDefault="00283A27" w:rsidP="00765536">
      <w:pPr>
        <w:keepNext/>
        <w:suppressAutoHyphens w:val="0"/>
        <w:ind w:hanging="426"/>
        <w:rPr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4861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ízis Model__Collaboration1__collideEOF__collideEOF_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11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EndOfField-re lépés</w:t>
      </w:r>
    </w:p>
    <w:p w:rsidR="00765536" w:rsidRPr="00765536" w:rsidRDefault="00283A27" w:rsidP="00765536">
      <w:pPr>
        <w:keepNext/>
        <w:suppressAutoHyphens w:val="0"/>
        <w:rPr>
          <w:b/>
          <w:bCs/>
          <w:sz w:val="20"/>
          <w:szCs w:val="20"/>
          <w:lang w:eastAsia="hu-HU"/>
        </w:rPr>
      </w:pPr>
      <w:r>
        <w:rPr>
          <w:b/>
          <w:bCs/>
          <w:noProof/>
          <w:sz w:val="20"/>
          <w:szCs w:val="20"/>
          <w:lang w:eastAsia="hu-HU"/>
        </w:rPr>
        <w:lastRenderedPageBreak/>
        <w:drawing>
          <wp:inline distT="0" distB="0" distL="0" distR="0">
            <wp:extent cx="39433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ízis Model__Collaboration1__collideGoo__collideGoo_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12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Ragacsfoltra lépés</w:t>
      </w:r>
    </w:p>
    <w:p w:rsidR="00765536" w:rsidRPr="00765536" w:rsidRDefault="00283A27" w:rsidP="00765536">
      <w:pPr>
        <w:keepNext/>
        <w:suppressAutoHyphens w:val="0"/>
        <w:rPr>
          <w:b/>
          <w:bCs/>
          <w:sz w:val="20"/>
          <w:szCs w:val="20"/>
          <w:lang w:eastAsia="hu-HU"/>
        </w:rPr>
      </w:pPr>
      <w:r>
        <w:rPr>
          <w:b/>
          <w:bCs/>
          <w:noProof/>
          <w:sz w:val="20"/>
          <w:szCs w:val="20"/>
          <w:lang w:eastAsia="hu-HU"/>
        </w:rPr>
        <w:drawing>
          <wp:inline distT="0" distB="0" distL="0" distR="0">
            <wp:extent cx="34480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ízis Model__Collaboration1__collideFinish__collideFinish_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13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Cél mezőre lépés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drawing>
          <wp:inline distT="0" distB="0" distL="0" distR="0">
            <wp:extent cx="5753100" cy="2276475"/>
            <wp:effectExtent l="0" t="0" r="0" b="9525"/>
            <wp:docPr id="38" name="Picture 38" descr="Analízis Model__Collaboration1__createRobot__createRobot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Analízis Model__Collaboration1__createRobot__createRobot_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14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Robot létrehozása (createRobot)</w:t>
      </w:r>
    </w:p>
    <w:p w:rsidR="00765536" w:rsidRPr="00765536" w:rsidRDefault="00765536" w:rsidP="00765536">
      <w:pPr>
        <w:keepNext/>
        <w:suppressAutoHyphens w:val="0"/>
        <w:ind w:hanging="426"/>
        <w:rPr>
          <w:lang w:eastAsia="hu-HU"/>
        </w:rPr>
      </w:pPr>
      <w:r w:rsidRPr="00765536">
        <w:rPr>
          <w:noProof/>
          <w:lang w:eastAsia="hu-HU"/>
        </w:rPr>
        <w:lastRenderedPageBreak/>
        <w:drawing>
          <wp:inline distT="0" distB="0" distL="0" distR="0">
            <wp:extent cx="5753100" cy="3886200"/>
            <wp:effectExtent l="0" t="0" r="0" b="0"/>
            <wp:docPr id="37" name="Picture 37" descr="Analízis Model__Collaboration1__buildMap__buildMap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Analízis Model__Collaboration1__buildMap__buildMap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765536" w:rsidRDefault="00765536" w:rsidP="00765536">
      <w:pPr>
        <w:suppressAutoHyphens w:val="0"/>
        <w:rPr>
          <w:b/>
          <w:bCs/>
          <w:sz w:val="20"/>
          <w:szCs w:val="20"/>
          <w:lang w:eastAsia="hu-HU"/>
        </w:rPr>
      </w:pP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STYLEREF 1 \s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noProof/>
          <w:sz w:val="20"/>
          <w:szCs w:val="20"/>
          <w:lang w:val="en-US" w:eastAsia="hu-HU"/>
        </w:rPr>
        <w:t>Error! No text of specified style in document.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noBreakHyphen/>
      </w:r>
      <w:r w:rsidRPr="00765536">
        <w:rPr>
          <w:b/>
          <w:bCs/>
          <w:sz w:val="20"/>
          <w:szCs w:val="20"/>
          <w:lang w:eastAsia="hu-HU"/>
        </w:rPr>
        <w:fldChar w:fldCharType="begin"/>
      </w:r>
      <w:r w:rsidRPr="00765536">
        <w:rPr>
          <w:b/>
          <w:bCs/>
          <w:sz w:val="20"/>
          <w:szCs w:val="20"/>
          <w:lang w:eastAsia="hu-HU"/>
        </w:rPr>
        <w:instrText xml:space="preserve"> SEQ diagram \* ARABIC \s 1 </w:instrText>
      </w:r>
      <w:r w:rsidRPr="00765536">
        <w:rPr>
          <w:b/>
          <w:bCs/>
          <w:sz w:val="20"/>
          <w:szCs w:val="20"/>
          <w:lang w:eastAsia="hu-HU"/>
        </w:rPr>
        <w:fldChar w:fldCharType="separate"/>
      </w:r>
      <w:r w:rsidR="00132CD5">
        <w:rPr>
          <w:b/>
          <w:bCs/>
          <w:noProof/>
          <w:sz w:val="20"/>
          <w:szCs w:val="20"/>
          <w:lang w:eastAsia="hu-HU"/>
        </w:rPr>
        <w:t>15</w:t>
      </w:r>
      <w:r w:rsidRPr="00765536">
        <w:rPr>
          <w:b/>
          <w:bCs/>
          <w:sz w:val="20"/>
          <w:szCs w:val="20"/>
          <w:lang w:eastAsia="hu-HU"/>
        </w:rPr>
        <w:fldChar w:fldCharType="end"/>
      </w:r>
      <w:r w:rsidRPr="00765536">
        <w:rPr>
          <w:b/>
          <w:bCs/>
          <w:sz w:val="20"/>
          <w:szCs w:val="20"/>
          <w:lang w:eastAsia="hu-HU"/>
        </w:rPr>
        <w:t>. diagram Pálya felépítése (buildMap)</w:t>
      </w:r>
    </w:p>
    <w:p w:rsidR="00765536" w:rsidRPr="00765536" w:rsidRDefault="00765536" w:rsidP="00765536">
      <w:pPr>
        <w:keepNext/>
        <w:numPr>
          <w:ilvl w:val="1"/>
          <w:numId w:val="4"/>
        </w:numPr>
        <w:suppressAutoHyphens w:val="0"/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  <w:lang w:eastAsia="hu-HU"/>
        </w:rPr>
      </w:pP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br w:type="page"/>
      </w:r>
      <w:r w:rsidRPr="00765536">
        <w:rPr>
          <w:rFonts w:ascii="Arial" w:hAnsi="Arial" w:cs="Arial"/>
          <w:b/>
          <w:bCs/>
          <w:i/>
          <w:iCs/>
          <w:sz w:val="28"/>
          <w:szCs w:val="28"/>
          <w:lang w:eastAsia="hu-HU"/>
        </w:rPr>
        <w:lastRenderedPageBreak/>
        <w:t>State-chartok</w:t>
      </w: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suppressAutoHyphens w:val="0"/>
        <w:rPr>
          <w:lang w:eastAsia="hu-HU"/>
        </w:rPr>
      </w:pPr>
    </w:p>
    <w:p w:rsidR="00765536" w:rsidRPr="00765536" w:rsidRDefault="00765536" w:rsidP="00765536">
      <w:pPr>
        <w:suppressAutoHyphens w:val="0"/>
        <w:rPr>
          <w:lang w:eastAsia="hu-HU"/>
        </w:rPr>
      </w:pPr>
      <w:r w:rsidRPr="00765536">
        <w:rPr>
          <w:noProof/>
          <w:lang w:eastAsia="hu-HU"/>
        </w:rPr>
        <w:drawing>
          <wp:inline distT="0" distB="0" distL="0" distR="0">
            <wp:extent cx="5467350" cy="2124075"/>
            <wp:effectExtent l="0" t="0" r="0" b="0"/>
            <wp:docPr id="36" name="Picture 36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obo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Default="00765536" w:rsidP="00765536">
      <w:pPr>
        <w:keepNext/>
        <w:suppressAutoHyphens w:val="0"/>
        <w:spacing w:before="240" w:after="60"/>
        <w:outlineLvl w:val="1"/>
      </w:pPr>
    </w:p>
    <w:p w:rsidR="00765536" w:rsidRPr="00926AD8" w:rsidRDefault="00765536" w:rsidP="00765536">
      <w:pPr>
        <w:jc w:val="center"/>
        <w:rPr>
          <w:noProof/>
        </w:rPr>
      </w:pPr>
    </w:p>
    <w:p w:rsidR="00765536" w:rsidRDefault="00765536" w:rsidP="00765536">
      <w:pPr>
        <w:pStyle w:val="Heading2"/>
        <w:numPr>
          <w:ilvl w:val="0"/>
          <w:numId w:val="18"/>
        </w:numPr>
      </w:pPr>
      <w:r>
        <w:rPr>
          <w:lang w:val="en-US"/>
        </w:rPr>
        <w:br w:type="page"/>
      </w:r>
      <w:r>
        <w:rPr>
          <w:lang w:val="en-US"/>
        </w:rPr>
        <w:lastRenderedPageBreak/>
        <w:t>Szkeleton tervezése</w:t>
      </w:r>
    </w:p>
    <w:p w:rsidR="00765536" w:rsidRDefault="00765536" w:rsidP="00765536">
      <w:pPr>
        <w:pStyle w:val="Heading2"/>
        <w:numPr>
          <w:ilvl w:val="1"/>
          <w:numId w:val="18"/>
        </w:numPr>
        <w:suppressAutoHyphens w:val="0"/>
      </w:pPr>
      <w:r>
        <w:t>A szkeleton modell valóságos use-case-ei</w:t>
      </w:r>
    </w:p>
    <w:p w:rsidR="00765536" w:rsidRDefault="00765536" w:rsidP="00765536">
      <w:pPr>
        <w:pStyle w:val="Heading3"/>
        <w:numPr>
          <w:ilvl w:val="2"/>
          <w:numId w:val="18"/>
        </w:numPr>
        <w:suppressAutoHyphens w:val="0"/>
      </w:pPr>
      <w:r>
        <w:t>Use-case diagram</w:t>
      </w:r>
    </w:p>
    <w:p w:rsidR="00765536" w:rsidRDefault="00765536" w:rsidP="00765536">
      <w:r>
        <w:rPr>
          <w:noProof/>
          <w:lang w:eastAsia="hu-HU"/>
        </w:rPr>
        <w:drawing>
          <wp:inline distT="0" distB="0" distL="0" distR="0">
            <wp:extent cx="5753100" cy="6276975"/>
            <wp:effectExtent l="0" t="0" r="0" b="9525"/>
            <wp:docPr id="67" name="Picture 67" descr="Skeleton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Skeleton UseCa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765536" w:rsidP="00765536">
      <w:pPr>
        <w:pStyle w:val="Heading3"/>
        <w:numPr>
          <w:ilvl w:val="2"/>
          <w:numId w:val="18"/>
        </w:numPr>
        <w:suppressAutoHyphens w:val="0"/>
      </w:pPr>
      <w:r>
        <w:t>Use-case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Új játék kezdése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felhasználó új játékot indít.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program indítása után vagy egy másik játékmenet befejezése után a felhasználó a megjelenő opciók közül kiválasztja a játék indításáért felelőset.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Létrehozza a pályát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pálya betöltése, felépítése.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MapFactory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Az objektum inicializálja a játék indításakor megadott pályát.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Inicializálja a játékot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 xml:space="preserve">A játék kezdőállapotának beállítása. 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Game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játék felhasználó általi indítása és a megfelelő paraméterek beállítása után, a pálya és a robotok inicializálása azok alapján.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Létrehozza, elhelyezi a robotokat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robotok létrehozása, inicializálása.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Game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beállított játékosszámnak megfelelő számú robotot hoz létre, és külön-külön beállítja azok pozícióját a pályán található kezdőpozíciók egyikére (amely még nem foglalt).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pPr>
              <w:tabs>
                <w:tab w:val="left" w:pos="1260"/>
              </w:tabs>
            </w:pPr>
            <w:r>
              <w:t>Ugrik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mozog.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robot a sebességvektorával megegyező irányba és távolságra ugrik el a jelenlegi pozíciójáról.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Meghal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meghal.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Amennyiben a robot a pozíciójának megváltoztatása után nem a pályához tartozó mezőre kerül, leesik és meghal, az őt irányító játékos pedig ezzel kiesik a játékból, a robotot a jelenlegi játék alatt többször nem irányíthatja.</w:t>
            </w:r>
          </w:p>
        </w:tc>
      </w:tr>
    </w:tbl>
    <w:p w:rsidR="00765536" w:rsidRPr="006B1B30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Nyer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beér a célba.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Amennyiben a robot a pozíciójának módosítása után célmezőn tartózkodik az őt irányító játékos nyer, a játék pedig befejeződik. Akkor is ez történik, ha a körök száma elérte a maximum megengedhetőt. Ekkor a robot nyer, ha az összes robot közül ő tette meg a legnagyobb távolságot.</w:t>
            </w:r>
          </w:p>
        </w:tc>
      </w:tr>
    </w:tbl>
    <w:p w:rsidR="00765536" w:rsidRDefault="00765536" w:rsidP="00765536">
      <w:r>
        <w:br/>
      </w:r>
    </w:p>
    <w:p w:rsidR="00765536" w:rsidRDefault="00765536" w:rsidP="0076553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Lezárja a saját körét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játékos befejezi a körét.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játékos a robotjának irányítása után lezárja a körét a megfelelő opció kiválasztásával, ezzel átadva a helyét a következő játékosnak (aki majd a saját robotját irányítja).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Megadja a játékosok számát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 xml:space="preserve">A játékosok számának kiválasztása. </w:t>
            </w:r>
            <w:r>
              <w:sym w:font="Wingdings" w:char="F04A"/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felhasználó megadja a játékosok számát, amely legfeljebb a kiválasztott pályához tartozó maximum lehet.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Kiválasztja a pályát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versenypálya kiválasztása.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felhasználó kiválasztja egy listából azt a pályát, amelyen a többi játékossal szeretne versenyezni.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Foltot hagy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Adott típusú folt lehelyezése.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Játékos, 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játékos a körében kiválasztja, hogy milyen foltot szeretne hagyni a robot alatt lévő mezőn, majd a robot a kör léptetésénél beállítja a mezőn lévő folt típusát ennek megfelelően. Abban az esetben, ha a robot készlete kiürült az adott típusú foltból, nem történik semmi.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Ragacsfoltot hagy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Ragacs elhelyezése a pályán.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Játékos, 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játékos, amely épp a saját robotjának irányítását végzi kiválasztja a ragacs hagyásának megfelelő opciót, majd a robot a kör léptetésénél a robot a pozíciójának megfelelő mezőn lévő folt típusát ragacsra állítja, amennyiben a készlete ebből nem üres.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Olajfoltot hagy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Olajfolt elhelyezése a pályán.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Játékos, 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játékos, amely épp a saját robotjának irányítását végzi kiválasztja a ragacs hagyásának megfelelő opciót, majd a robot a kör léptetésénél a robot a pozíciójának megfelelő mezőn lévő folt típusát olajfoltra állítja, amennyiben a készlete ebből nem üres.</w:t>
            </w:r>
          </w:p>
        </w:tc>
      </w:tr>
    </w:tbl>
    <w:p w:rsidR="00765536" w:rsidRDefault="00765536" w:rsidP="00765536"/>
    <w:p w:rsidR="00765536" w:rsidRDefault="00765536" w:rsidP="0076553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Lápteti a kört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program a következő körbe lépteti a játékot.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Game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Miután az összes játékos elvégezte a robotjának irányítását egy adott körben, a program minden robotnak utasítást ad az állapotuk és az alattuk lévő mezők frissítésére a játékosok által kiadott parancsoknak megfelelően. Ezután új kör indul, ahol ismét lehetőségük van a robotok irányítására azoknak a játékosoknak, akiknek robotja játékban (életben) maradt.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Sebességet beállít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sebességének módosítása.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jelenlegi játékos kiválasztja azt az irányt, amely irány egységvektorával módosítani kívánja a robot sebességét.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Sebességet módosít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módosítja a saját sebességét.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robot módosítja a saját sebességét a felhasználó által korábban megadott értékkel, kivéve abban az esetben, ha olyan mezőn tartózkodik, amelyen olajfolt van.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Olajfoltra lép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olyan mezőre ugrik, amin olajfolt van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Ha a robot pozícióját jelző mezőn olajfolt van a robot sebessége a körben nem változtatható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Ragacsfoltra lép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A robot olyan mezőre ugrik, amin olajfolt van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r>
              <w:t>Robot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Ha a robot pozícióját jelző mezőn olajfolt van a robot sebessége a felére csökken</w:t>
            </w:r>
          </w:p>
        </w:tc>
      </w:tr>
    </w:tbl>
    <w:p w:rsidR="00765536" w:rsidRDefault="00765536" w:rsidP="007655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5536" w:rsidTr="00DF463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765536" w:rsidRDefault="00765536" w:rsidP="00DF4631">
            <w:r>
              <w:t>Megadja a körök számát</w:t>
            </w:r>
          </w:p>
        </w:tc>
      </w:tr>
      <w:tr w:rsidR="00765536" w:rsidTr="00DF463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765536" w:rsidRDefault="00765536" w:rsidP="00DF4631">
            <w:r>
              <w:t>Körök számának megadása</w:t>
            </w:r>
          </w:p>
        </w:tc>
      </w:tr>
      <w:tr w:rsidR="00765536" w:rsidTr="00DF4631">
        <w:trPr>
          <w:trHeight w:val="272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:rsidR="00765536" w:rsidRDefault="00765536" w:rsidP="00DF4631">
            <w:pPr>
              <w:tabs>
                <w:tab w:val="left" w:pos="1530"/>
              </w:tabs>
            </w:pPr>
            <w:r>
              <w:t>Játékos</w:t>
            </w:r>
          </w:p>
        </w:tc>
      </w:tr>
      <w:tr w:rsidR="00765536" w:rsidTr="00DF4631">
        <w:trPr>
          <w:trHeight w:val="287"/>
        </w:trPr>
        <w:tc>
          <w:tcPr>
            <w:tcW w:w="2785" w:type="dxa"/>
          </w:tcPr>
          <w:p w:rsidR="00765536" w:rsidRPr="00547301" w:rsidRDefault="00765536" w:rsidP="00DF46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:rsidR="00765536" w:rsidRDefault="00765536" w:rsidP="00DF4631">
            <w:r>
              <w:t>A felhasználó megadja a játék végéhez szükséges körök számát, amely legfeljebb a kiválasztott pályához tartozó maximum lehet.</w:t>
            </w:r>
          </w:p>
        </w:tc>
      </w:tr>
    </w:tbl>
    <w:p w:rsidR="00765536" w:rsidRPr="00E42835" w:rsidRDefault="00765536" w:rsidP="00765536"/>
    <w:p w:rsidR="00765536" w:rsidRPr="00E42835" w:rsidRDefault="00765536" w:rsidP="00765536">
      <w:r>
        <w:br w:type="page"/>
      </w:r>
    </w:p>
    <w:p w:rsidR="00765536" w:rsidRDefault="00765536" w:rsidP="00765536">
      <w:pPr>
        <w:pStyle w:val="Heading2"/>
        <w:numPr>
          <w:ilvl w:val="1"/>
          <w:numId w:val="18"/>
        </w:numPr>
        <w:suppressAutoHyphens w:val="0"/>
      </w:pPr>
      <w:r>
        <w:lastRenderedPageBreak/>
        <w:t>A szkeleton kezelői felületének terve, dialógusok</w:t>
      </w:r>
    </w:p>
    <w:p w:rsidR="00765536" w:rsidRDefault="00765536" w:rsidP="00765536">
      <w:pPr>
        <w:pStyle w:val="Subtitle"/>
        <w:jc w:val="left"/>
      </w:pPr>
      <w:r>
        <w:t xml:space="preserve">A szkeleton felülete parancssorból lesz működtethető. Eleinte egy felsorolás látható, amin a lehetséges bemenetek, és a hozzá tartozó esetek láthatóak. Ebből billentyűzet segítségével lehet kiválasztani a kívánt tesztesetet. Innentől az eset végigmegy, ahol lehet, ott a felhasználó beavatkozását kéri, közben a kimeneten látható, hogy mikor melyik osztály, mely függvénye hívódik meg, és milyen értékkel tér vissza. </w:t>
      </w:r>
    </w:p>
    <w:p w:rsidR="00765536" w:rsidRPr="00986BD4" w:rsidRDefault="00765536" w:rsidP="00765536">
      <w:pPr>
        <w:rPr>
          <w:rFonts w:ascii="Calibri Light" w:hAnsi="Calibri Light"/>
        </w:rPr>
      </w:pPr>
      <w:r w:rsidRPr="00986BD4">
        <w:rPr>
          <w:rFonts w:ascii="Calibri Light" w:hAnsi="Calibri Light"/>
        </w:rPr>
        <w:t>Lehetséges tesztesetek: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Új Játék indítása</w:t>
      </w:r>
    </w:p>
    <w:p w:rsidR="00765536" w:rsidRDefault="00765536" w:rsidP="00765536">
      <w:pPr>
        <w:numPr>
          <w:ilvl w:val="0"/>
          <w:numId w:val="13"/>
        </w:numPr>
        <w:suppressAutoHyphens w:val="0"/>
      </w:pPr>
      <w:r>
        <w:t>Létezik-e ilyen pálya?  I/N</w:t>
      </w:r>
    </w:p>
    <w:p w:rsidR="00765536" w:rsidRDefault="00765536" w:rsidP="00765536">
      <w:pPr>
        <w:numPr>
          <w:ilvl w:val="0"/>
          <w:numId w:val="13"/>
        </w:numPr>
        <w:suppressAutoHyphens w:val="0"/>
      </w:pPr>
      <w:r>
        <w:t xml:space="preserve">Érvényes a játékosok száma? I/N </w:t>
      </w:r>
    </w:p>
    <w:p w:rsidR="00765536" w:rsidRDefault="00765536" w:rsidP="00765536">
      <w:pPr>
        <w:numPr>
          <w:ilvl w:val="0"/>
          <w:numId w:val="13"/>
        </w:numPr>
        <w:suppressAutoHyphens w:val="0"/>
      </w:pPr>
      <w:r>
        <w:t>Lehetséges ennyi körös játék? I/N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Sebesség beállítása</w:t>
      </w:r>
    </w:p>
    <w:p w:rsidR="00765536" w:rsidRDefault="00765536" w:rsidP="00765536">
      <w:pPr>
        <w:numPr>
          <w:ilvl w:val="0"/>
          <w:numId w:val="12"/>
        </w:numPr>
        <w:suppressAutoHyphens w:val="0"/>
      </w:pPr>
      <w:r>
        <w:t>Volt sebességvektor megadva? I/N</w:t>
      </w:r>
    </w:p>
    <w:p w:rsidR="00765536" w:rsidRDefault="00765536" w:rsidP="00765536">
      <w:pPr>
        <w:numPr>
          <w:ilvl w:val="0"/>
          <w:numId w:val="12"/>
        </w:numPr>
        <w:suppressAutoHyphens w:val="0"/>
      </w:pPr>
      <w:r>
        <w:t>Módosíthat-e sebességet? I/N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Folt hagyása</w:t>
      </w:r>
    </w:p>
    <w:p w:rsidR="00765536" w:rsidRDefault="00765536" w:rsidP="00765536">
      <w:pPr>
        <w:numPr>
          <w:ilvl w:val="0"/>
          <w:numId w:val="14"/>
        </w:numPr>
        <w:suppressAutoHyphens w:val="0"/>
      </w:pPr>
      <w:r>
        <w:t>Milyen foltot hagyna? Olaj / Ragacs / Semmilyen</w:t>
      </w:r>
    </w:p>
    <w:p w:rsidR="00765536" w:rsidRDefault="00765536" w:rsidP="00765536">
      <w:pPr>
        <w:numPr>
          <w:ilvl w:val="0"/>
          <w:numId w:val="14"/>
        </w:numPr>
        <w:suppressAutoHyphens w:val="0"/>
      </w:pPr>
      <w:r>
        <w:t>Van-e ilyen folt a raktárban? I/N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Ugrás</w:t>
      </w:r>
    </w:p>
    <w:p w:rsidR="00765536" w:rsidRDefault="00765536" w:rsidP="00765536">
      <w:pPr>
        <w:numPr>
          <w:ilvl w:val="0"/>
          <w:numId w:val="15"/>
        </w:numPr>
        <w:suppressAutoHyphens w:val="0"/>
        <w:jc w:val="both"/>
      </w:pPr>
      <w:r>
        <w:t>A pályán marad a robot? I/N</w:t>
      </w:r>
    </w:p>
    <w:p w:rsidR="00765536" w:rsidRDefault="00765536" w:rsidP="00765536">
      <w:pPr>
        <w:numPr>
          <w:ilvl w:val="0"/>
          <w:numId w:val="15"/>
        </w:numPr>
        <w:suppressAutoHyphens w:val="0"/>
        <w:jc w:val="both"/>
      </w:pPr>
      <w:r>
        <w:t>Milyen típusú mezőre ugrik a robot? Ragacs / Olaj / JátékTérVége / Cél / Normál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Játék vége</w:t>
      </w:r>
    </w:p>
    <w:p w:rsidR="00765536" w:rsidRDefault="00765536" w:rsidP="00765536">
      <w:pPr>
        <w:numPr>
          <w:ilvl w:val="0"/>
          <w:numId w:val="17"/>
        </w:numPr>
        <w:suppressAutoHyphens w:val="0"/>
      </w:pPr>
      <w:r>
        <w:t>Utolsó kör volt? I/N</w:t>
      </w:r>
    </w:p>
    <w:p w:rsidR="00765536" w:rsidRDefault="00765536" w:rsidP="00765536">
      <w:pPr>
        <w:numPr>
          <w:ilvl w:val="0"/>
          <w:numId w:val="17"/>
        </w:numPr>
        <w:suppressAutoHyphens w:val="0"/>
      </w:pPr>
      <w:r>
        <w:t>Nyert a robot? I/N</w:t>
      </w:r>
    </w:p>
    <w:p w:rsidR="00765536" w:rsidRDefault="00765536" w:rsidP="00765536">
      <w:pPr>
        <w:numPr>
          <w:ilvl w:val="0"/>
          <w:numId w:val="17"/>
        </w:numPr>
        <w:suppressAutoHyphens w:val="0"/>
      </w:pPr>
      <w:r>
        <w:t>Meghalt a robot? I/N</w:t>
      </w:r>
    </w:p>
    <w:p w:rsidR="00765536" w:rsidRDefault="00765536" w:rsidP="00765536">
      <w:pPr>
        <w:numPr>
          <w:ilvl w:val="0"/>
          <w:numId w:val="9"/>
        </w:numPr>
        <w:suppressAutoHyphens w:val="0"/>
      </w:pPr>
      <w:r>
        <w:t>Robotok létrehozása, elhelyezése</w:t>
      </w:r>
    </w:p>
    <w:p w:rsidR="00765536" w:rsidRDefault="00765536" w:rsidP="00765536">
      <w:pPr>
        <w:numPr>
          <w:ilvl w:val="0"/>
          <w:numId w:val="16"/>
        </w:numPr>
        <w:suppressAutoHyphens w:val="0"/>
      </w:pPr>
      <w:r>
        <w:t>Érvényes-e az éledő mező? I/N</w:t>
      </w:r>
      <w:r w:rsidRPr="00234C82">
        <w:t xml:space="preserve"> </w:t>
      </w:r>
    </w:p>
    <w:p w:rsidR="00765536" w:rsidRDefault="00765536" w:rsidP="00765536">
      <w:pPr>
        <w:numPr>
          <w:ilvl w:val="0"/>
          <w:numId w:val="16"/>
        </w:numPr>
        <w:suppressAutoHyphens w:val="0"/>
      </w:pPr>
      <w:r>
        <w:t>Érvényes a kezdő olajfolt szám? I/N</w:t>
      </w:r>
    </w:p>
    <w:p w:rsidR="00765536" w:rsidRDefault="00765536" w:rsidP="00765536">
      <w:pPr>
        <w:numPr>
          <w:ilvl w:val="0"/>
          <w:numId w:val="16"/>
        </w:numPr>
        <w:suppressAutoHyphens w:val="0"/>
      </w:pPr>
      <w:r>
        <w:t>Érvényes a kezdő ragacsfolt szám? I/N</w:t>
      </w:r>
    </w:p>
    <w:p w:rsidR="00765536" w:rsidRDefault="00765536" w:rsidP="00765536"/>
    <w:p w:rsidR="00765536" w:rsidRDefault="00765536" w:rsidP="00765536">
      <w:r w:rsidRPr="00986BD4">
        <w:rPr>
          <w:rFonts w:ascii="Calibri Light" w:hAnsi="Calibri Light"/>
        </w:rPr>
        <w:t>Példa a második esetre, amikor volt megadva sebességvektor, és tudja módosítani a sebességén, mivel nem olajfoltban áll. A konzolon az alábbi üzenetváltás zajlik le:</w:t>
      </w:r>
      <w:r>
        <w:br/>
        <w:t>- Adja meg a parancsot:</w:t>
      </w:r>
    </w:p>
    <w:p w:rsidR="00765536" w:rsidRDefault="00765536" w:rsidP="00765536">
      <w:r>
        <w:t>2:  Sebesség beállítása</w:t>
      </w:r>
    </w:p>
    <w:p w:rsidR="00765536" w:rsidRDefault="00765536" w:rsidP="00765536">
      <w:pPr>
        <w:numPr>
          <w:ilvl w:val="0"/>
          <w:numId w:val="10"/>
        </w:numPr>
        <w:suppressAutoHyphens w:val="0"/>
      </w:pPr>
      <w:r>
        <w:t>robot.modifySpeed(direction)</w:t>
      </w:r>
    </w:p>
    <w:p w:rsidR="00765536" w:rsidRDefault="00765536" w:rsidP="00765536">
      <w:pPr>
        <w:ind w:left="720"/>
      </w:pPr>
      <w:r>
        <w:t>2.1 Volt sebességvektor megadva? I/N (Igen)</w:t>
      </w:r>
    </w:p>
    <w:p w:rsidR="00765536" w:rsidRDefault="00765536" w:rsidP="00765536">
      <w:pPr>
        <w:ind w:left="720"/>
      </w:pPr>
      <w:r>
        <w:t>2.2 Módosíthatja a sebességét? I/N (Igen)</w:t>
      </w:r>
    </w:p>
    <w:p w:rsidR="00765536" w:rsidRDefault="00765536" w:rsidP="00765536">
      <w:pPr>
        <w:ind w:left="1440"/>
      </w:pPr>
      <w:r>
        <w:sym w:font="Wingdings" w:char="F0E0"/>
      </w:r>
      <w:r>
        <w:t>speed.add(direction)</w:t>
      </w:r>
    </w:p>
    <w:p w:rsidR="00765536" w:rsidRDefault="00765536" w:rsidP="00765536">
      <w:pPr>
        <w:ind w:left="1440"/>
      </w:pPr>
      <w:r>
        <w:sym w:font="Wingdings" w:char="F0DF"/>
      </w:r>
      <w:r>
        <w:t>speed.add()</w:t>
      </w:r>
    </w:p>
    <w:p w:rsidR="00765536" w:rsidRDefault="00765536" w:rsidP="00765536">
      <w:r>
        <w:t xml:space="preserve">    </w:t>
      </w:r>
      <w:r>
        <w:sym w:font="Wingdings" w:char="F0E7"/>
      </w:r>
      <w:r>
        <w:t>robot.modifySpeed()</w:t>
      </w:r>
    </w:p>
    <w:p w:rsidR="00765536" w:rsidRPr="00E42835" w:rsidRDefault="00765536" w:rsidP="00765536">
      <w:pPr>
        <w:numPr>
          <w:ilvl w:val="0"/>
          <w:numId w:val="11"/>
        </w:numPr>
        <w:suppressAutoHyphens w:val="0"/>
      </w:pPr>
      <w:r>
        <w:t>Adja meg a parancsot:</w:t>
      </w:r>
    </w:p>
    <w:p w:rsidR="00765536" w:rsidRPr="00E42835" w:rsidRDefault="00765536" w:rsidP="00765536"/>
    <w:p w:rsidR="00765536" w:rsidRDefault="00765536" w:rsidP="00765536">
      <w:pPr>
        <w:pStyle w:val="Heading2"/>
        <w:numPr>
          <w:ilvl w:val="1"/>
          <w:numId w:val="18"/>
        </w:numPr>
        <w:suppressAutoHyphens w:val="0"/>
      </w:pPr>
      <w:r>
        <w:t>Szekvencia diagramok a belső működésre</w:t>
      </w:r>
    </w:p>
    <w:p w:rsidR="00765536" w:rsidRPr="00364E05" w:rsidRDefault="00765536" w:rsidP="00765536">
      <w:r>
        <w:t>A szekvencia diagramok megegyeznek a 4.4 –ben lévő diagramokkal</w:t>
      </w:r>
    </w:p>
    <w:p w:rsidR="00765536" w:rsidRDefault="00765536" w:rsidP="00765536">
      <w:pPr>
        <w:pStyle w:val="Heading2"/>
        <w:numPr>
          <w:ilvl w:val="1"/>
          <w:numId w:val="18"/>
        </w:numPr>
        <w:suppressAutoHyphens w:val="0"/>
      </w:pPr>
      <w:r>
        <w:t>Kommunikációs diagramok</w:t>
      </w:r>
    </w:p>
    <w:p w:rsidR="00765536" w:rsidRDefault="00765536" w:rsidP="00765536"/>
    <w:p w:rsidR="00765536" w:rsidRDefault="00283A27" w:rsidP="00765536">
      <w:pPr>
        <w:keepNext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2266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ízis Model__Collaboration1__newGame__Inicializálás_1_co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</w:t>
        </w:r>
      </w:fldSimple>
      <w:r w:rsidR="00765536">
        <w:t>. ábra Új játékot kezd</w:t>
      </w:r>
    </w:p>
    <w:p w:rsidR="00765536" w:rsidRDefault="00765536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5181600" cy="1104900"/>
            <wp:effectExtent l="0" t="0" r="0" b="0"/>
            <wp:docPr id="65" name="Picture 65" descr="Analízis Model__Collaboration1__setTurn__setTurn_3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Analízis Model__Collaboration1__setTurn__setTurn_3_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2</w:t>
        </w:r>
      </w:fldSimple>
      <w:r w:rsidR="00765536">
        <w:t>. ábra Sebességet beállít</w:t>
      </w:r>
    </w:p>
    <w:p w:rsidR="00765536" w:rsidRDefault="00765536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1619250" cy="2638425"/>
            <wp:effectExtent l="0" t="0" r="0" b="9525"/>
            <wp:docPr id="64" name="Picture 64" descr="Analízis Model__Collaboration1__nextTurn__nextTurn_4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Analízis Model__Collaboration1__nextTurn__nextTurn_4_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3</w:t>
        </w:r>
      </w:fldSimple>
      <w:r w:rsidR="00765536">
        <w:t>. ábra Lépteti a kört</w:t>
      </w:r>
    </w:p>
    <w:p w:rsidR="00765536" w:rsidRDefault="00765536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4267200" cy="990600"/>
            <wp:effectExtent l="0" t="0" r="0" b="0"/>
            <wp:docPr id="63" name="Picture 63" descr="Analízis Model__Collaboration1__placePatch__placePatch_5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Analízis Model__Collaboration1__placePatch__placePatch_5_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4</w:t>
        </w:r>
      </w:fldSimple>
      <w:r w:rsidR="00765536">
        <w:t>. ábra Foltot hagy</w:t>
      </w:r>
    </w:p>
    <w:p w:rsidR="00765536" w:rsidRDefault="00765536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4457700" cy="952500"/>
            <wp:effectExtent l="0" t="0" r="0" b="0"/>
            <wp:docPr id="62" name="Picture 62" descr="Analízis Model__Collaboration1__setSpeed__setSpeed_6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Analízis Model__Collaboration1__setSpeed__setSpeed_6_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5</w:t>
        </w:r>
      </w:fldSimple>
      <w:r w:rsidR="00765536">
        <w:t>. ábra Sebességet módosít</w:t>
      </w:r>
    </w:p>
    <w:p w:rsidR="00765536" w:rsidRDefault="00765536" w:rsidP="00765536">
      <w:pPr>
        <w:keepNext/>
      </w:pPr>
      <w:r>
        <w:rPr>
          <w:noProof/>
          <w:lang w:eastAsia="hu-HU"/>
        </w:rPr>
        <w:lastRenderedPageBreak/>
        <w:drawing>
          <wp:inline distT="0" distB="0" distL="0" distR="0">
            <wp:extent cx="3695700" cy="3771900"/>
            <wp:effectExtent l="0" t="0" r="0" b="0"/>
            <wp:docPr id="61" name="Picture 61" descr="Analízis Model__Collaboration1__testWinner__testWinCondition_7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Analízis Model__Collaboration1__testWinner__testWinCondition_7_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6</w:t>
        </w:r>
      </w:fldSimple>
      <w:r w:rsidR="00765536">
        <w:t>. ábra Győzelmi feltétel vizsgálata</w:t>
      </w:r>
    </w:p>
    <w:p w:rsidR="00765536" w:rsidRDefault="00283A27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547687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ízis Model__Collaboration1__jump__jump_8_co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7</w:t>
        </w:r>
      </w:fldSimple>
      <w:r w:rsidR="00765536">
        <w:t>. ábra Ugrik</w:t>
      </w:r>
    </w:p>
    <w:p w:rsidR="00765536" w:rsidRDefault="00283A27" w:rsidP="00765536">
      <w:pPr>
        <w:keepNext/>
      </w:pPr>
      <w:r>
        <w:rPr>
          <w:noProof/>
          <w:lang w:eastAsia="hu-HU"/>
        </w:rPr>
        <w:lastRenderedPageBreak/>
        <w:drawing>
          <wp:inline distT="0" distB="0" distL="0" distR="0">
            <wp:extent cx="53721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ízis Model__Collaboration1__collideNormal__collideNormal_9_com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8</w:t>
        </w:r>
      </w:fldSimple>
      <w:r w:rsidR="00765536">
        <w:t>. ábra Ugrik 2</w:t>
      </w:r>
    </w:p>
    <w:p w:rsidR="00765536" w:rsidRDefault="00283A27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29337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lízis Model__Collaboration1__collideOil__collideOil_10_co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9</w:t>
        </w:r>
      </w:fldSimple>
      <w:r w:rsidR="00765536">
        <w:t>. ábra Olajfoltra lép</w:t>
      </w:r>
    </w:p>
    <w:p w:rsidR="00765536" w:rsidRDefault="00283A27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34290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alízis Model__Collaboration1__collideEOF__collideEOF_11_co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10</w:t>
        </w:r>
      </w:fldSimple>
      <w:r w:rsidR="00765536">
        <w:t>. ábra Leesik</w:t>
      </w:r>
    </w:p>
    <w:p w:rsidR="00765536" w:rsidRDefault="00283A27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35433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lízis Model__Collaboration1__collideGoo__collideGoo_12_com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11</w:t>
        </w:r>
      </w:fldSimple>
      <w:r w:rsidR="00765536">
        <w:t>. ábra Ragacsfoltra lép</w:t>
      </w:r>
    </w:p>
    <w:p w:rsidR="00765536" w:rsidRDefault="00283A27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34004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alízis Model__Collaboration1__collideFinish__collideFinish_13_com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36" w:rsidRPr="002723E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12</w:t>
        </w:r>
      </w:fldSimple>
      <w:r w:rsidR="00765536">
        <w:t>. ábra Nyer</w:t>
      </w:r>
    </w:p>
    <w:p w:rsidR="00765536" w:rsidRDefault="00765536" w:rsidP="00765536">
      <w:pPr>
        <w:keepNext/>
      </w:pPr>
      <w:r>
        <w:rPr>
          <w:noProof/>
          <w:lang w:eastAsia="hu-HU"/>
        </w:rPr>
        <w:lastRenderedPageBreak/>
        <w:drawing>
          <wp:inline distT="0" distB="0" distL="0" distR="0">
            <wp:extent cx="4267200" cy="2552700"/>
            <wp:effectExtent l="0" t="0" r="0" b="0"/>
            <wp:docPr id="54" name="Picture 54" descr="Analízis Model__Collaboration1__createRobot__createRobot_14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Analízis Model__Collaboration1__createRobot__createRobot_14_co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13</w:t>
        </w:r>
      </w:fldSimple>
      <w:r w:rsidR="00765536">
        <w:t>. ábra Létrehozza a robotokat</w:t>
      </w:r>
    </w:p>
    <w:p w:rsidR="00765536" w:rsidRDefault="00765536" w:rsidP="00765536">
      <w:pPr>
        <w:keepNext/>
      </w:pPr>
      <w:r>
        <w:rPr>
          <w:noProof/>
          <w:lang w:eastAsia="hu-HU"/>
        </w:rPr>
        <w:drawing>
          <wp:inline distT="0" distB="0" distL="0" distR="0">
            <wp:extent cx="5448300" cy="2590800"/>
            <wp:effectExtent l="0" t="0" r="0" b="0"/>
            <wp:docPr id="53" name="Picture 53" descr="Analízis Model__Collaboration1__buildMap__buildMap_15_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Analízis Model__Collaboration1__buildMap__buildMap_15_co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36" w:rsidRPr="002723E6" w:rsidRDefault="00DF4631" w:rsidP="00765536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132CD5">
        <w:rPr>
          <w:b w:val="0"/>
          <w:bCs w:val="0"/>
          <w:noProof/>
          <w:lang w:val="en-US"/>
        </w:rPr>
        <w:t>Error! No text of specified style in document.</w:t>
      </w:r>
      <w:r>
        <w:rPr>
          <w:noProof/>
        </w:rPr>
        <w:fldChar w:fldCharType="end"/>
      </w:r>
      <w:r w:rsidR="00765536">
        <w:noBreakHyphen/>
      </w:r>
      <w:fldSimple w:instr=" SEQ ábra \* ARABIC \s 1 ">
        <w:r w:rsidR="00132CD5">
          <w:rPr>
            <w:noProof/>
          </w:rPr>
          <w:t>14</w:t>
        </w:r>
      </w:fldSimple>
      <w:r w:rsidR="00765536">
        <w:t>. ábra Létrehozza a pályát</w:t>
      </w:r>
    </w:p>
    <w:p w:rsidR="00765536" w:rsidRPr="0031420E" w:rsidRDefault="00765536" w:rsidP="00765536"/>
    <w:p w:rsidR="00765536" w:rsidRDefault="00765536" w:rsidP="00765536">
      <w:pPr>
        <w:pStyle w:val="Heading2"/>
        <w:numPr>
          <w:ilvl w:val="1"/>
          <w:numId w:val="18"/>
        </w:numPr>
        <w:suppressAutoHyphens w:val="0"/>
      </w:pPr>
      <w:r>
        <w:t>Napló</w:t>
      </w:r>
    </w:p>
    <w:p w:rsidR="00765536" w:rsidRDefault="00765536" w:rsidP="00765536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019"/>
        <w:gridCol w:w="1550"/>
        <w:gridCol w:w="3772"/>
      </w:tblGrid>
      <w:tr w:rsidR="00765536" w:rsidTr="00DF4631">
        <w:trPr>
          <w:trHeight w:val="315"/>
        </w:trPr>
        <w:tc>
          <w:tcPr>
            <w:tcW w:w="2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Kezdet</w:t>
            </w:r>
          </w:p>
        </w:tc>
        <w:tc>
          <w:tcPr>
            <w:tcW w:w="1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Időtartam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Résztvevők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Leírás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2015.03.13. (péntek) 19:00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Kovács</w:t>
            </w:r>
            <w:r>
              <w:rPr>
                <w:rFonts w:ascii="Arial" w:hAnsi="Arial" w:cs="Arial"/>
                <w:sz w:val="20"/>
                <w:szCs w:val="20"/>
              </w:rPr>
              <w:br/>
              <w:t>Szabó</w:t>
            </w:r>
            <w:r>
              <w:rPr>
                <w:rFonts w:ascii="Arial" w:hAnsi="Arial" w:cs="Arial"/>
                <w:sz w:val="20"/>
                <w:szCs w:val="20"/>
              </w:rPr>
              <w:br/>
              <w:t>Dobosy</w:t>
            </w:r>
            <w:r>
              <w:rPr>
                <w:rFonts w:ascii="Arial" w:hAnsi="Arial" w:cs="Arial"/>
                <w:sz w:val="20"/>
                <w:szCs w:val="20"/>
              </w:rPr>
              <w:br/>
              <w:t>Dankó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Use-case-ek összeszedése, feladatok kiosztása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2015.03.14. (szombat) 17:00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Dankó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Use-case diagram elkészítése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2015.03.14. (szombat) 20:00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Szabó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Use-case leírások elkészítése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2015.03.15. (vasárnap) 18:30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Dobosy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Kommunikációs diagrammok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2015.03.15. 18:30 (vasárnap)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Kovács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Szkeleton terv megírása</w:t>
            </w:r>
          </w:p>
        </w:tc>
      </w:tr>
      <w:tr w:rsidR="00765536" w:rsidTr="00DF4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2015.03.16. (hétfő) 9:15</w:t>
            </w:r>
          </w:p>
        </w:tc>
        <w:tc>
          <w:tcPr>
            <w:tcW w:w="10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óra</w:t>
            </w:r>
          </w:p>
        </w:tc>
        <w:tc>
          <w:tcPr>
            <w:tcW w:w="1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Dankó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65536" w:rsidRDefault="00765536" w:rsidP="00DF46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Kész dokumentáció összeszerkesztése, hibák kijavítása</w:t>
            </w:r>
          </w:p>
        </w:tc>
      </w:tr>
    </w:tbl>
    <w:p w:rsidR="00765536" w:rsidRDefault="00765536" w:rsidP="00765536"/>
    <w:p w:rsidR="00765536" w:rsidRPr="00E42835" w:rsidRDefault="00765536" w:rsidP="00765536"/>
    <w:p w:rsidR="00765536" w:rsidRPr="00765536" w:rsidRDefault="00765536" w:rsidP="00765536">
      <w:pPr>
        <w:keepNext/>
        <w:suppressAutoHyphens w:val="0"/>
        <w:spacing w:before="240" w:after="60"/>
        <w:outlineLvl w:val="1"/>
      </w:pPr>
      <w:r w:rsidRPr="00765536">
        <w:lastRenderedPageBreak/>
        <w:t xml:space="preserve"> </w:t>
      </w:r>
    </w:p>
    <w:sectPr w:rsidR="00765536" w:rsidRPr="0076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A4831F0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3"/>
    <w:multiLevelType w:val="multilevel"/>
    <w:tmpl w:val="18525232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i w:val="0"/>
        <w:iCs w:val="0"/>
        <w:color w:val="auto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i w:val="0"/>
        <w:iCs w:val="0"/>
        <w:color w:val="0000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  <w:i w:val="0"/>
        <w:iCs w:val="0"/>
        <w:color w:val="0000FF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i w:val="0"/>
        <w:iCs w:val="0"/>
        <w:color w:val="0000FF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i w:val="0"/>
        <w:iCs w:val="0"/>
        <w:color w:val="0000FF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  <w:i w:val="0"/>
        <w:iCs w:val="0"/>
        <w:color w:val="0000FF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i w:val="0"/>
        <w:iCs w:val="0"/>
        <w:color w:val="0000FF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i w:val="0"/>
        <w:iCs w:val="0"/>
        <w:color w:val="0000FF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  <w:i w:val="0"/>
        <w:iCs w:val="0"/>
        <w:color w:val="0000FF"/>
      </w:rPr>
    </w:lvl>
  </w:abstractNum>
  <w:abstractNum w:abstractNumId="2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A6A42BC"/>
    <w:multiLevelType w:val="hybridMultilevel"/>
    <w:tmpl w:val="57862F38"/>
    <w:lvl w:ilvl="0" w:tplc="896C8A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305ED2"/>
    <w:multiLevelType w:val="multilevel"/>
    <w:tmpl w:val="8FF8C73E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6142682"/>
    <w:multiLevelType w:val="hybridMultilevel"/>
    <w:tmpl w:val="FD66D240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95CD4"/>
    <w:multiLevelType w:val="hybridMultilevel"/>
    <w:tmpl w:val="D2967AC4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>
    <w:nsid w:val="373814B3"/>
    <w:multiLevelType w:val="hybridMultilevel"/>
    <w:tmpl w:val="7F30BC92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5208E5"/>
    <w:multiLevelType w:val="hybridMultilevel"/>
    <w:tmpl w:val="405C66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91CD2"/>
    <w:multiLevelType w:val="hybridMultilevel"/>
    <w:tmpl w:val="D3A2ACCA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C73DA5"/>
    <w:multiLevelType w:val="hybridMultilevel"/>
    <w:tmpl w:val="32987EAE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B7021"/>
    <w:multiLevelType w:val="hybridMultilevel"/>
    <w:tmpl w:val="9E98D04A"/>
    <w:lvl w:ilvl="0" w:tplc="F02E98B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17F3E"/>
    <w:multiLevelType w:val="multilevel"/>
    <w:tmpl w:val="E9C25702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43D083D"/>
    <w:multiLevelType w:val="hybridMultilevel"/>
    <w:tmpl w:val="33FE16AA"/>
    <w:lvl w:ilvl="0" w:tplc="F02E98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5A042E"/>
    <w:multiLevelType w:val="multilevel"/>
    <w:tmpl w:val="14D0F05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DD05A05"/>
    <w:multiLevelType w:val="hybridMultilevel"/>
    <w:tmpl w:val="2F4CD9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6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17"/>
  </w:num>
  <w:num w:numId="10">
    <w:abstractNumId w:val="3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9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36"/>
    <w:rsid w:val="00132CD5"/>
    <w:rsid w:val="00283A27"/>
    <w:rsid w:val="002A7117"/>
    <w:rsid w:val="00765536"/>
    <w:rsid w:val="008A164D"/>
    <w:rsid w:val="00AF7D61"/>
    <w:rsid w:val="00DE7936"/>
    <w:rsid w:val="00D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222B3-8578-4594-AC08-3E412419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65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553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553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655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5536"/>
    <w:pPr>
      <w:tabs>
        <w:tab w:val="num" w:pos="1008"/>
      </w:tabs>
      <w:suppressAutoHyphens w:val="0"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765536"/>
    <w:pPr>
      <w:tabs>
        <w:tab w:val="num" w:pos="1152"/>
      </w:tabs>
      <w:suppressAutoHyphens w:val="0"/>
      <w:spacing w:before="240" w:after="60"/>
      <w:ind w:left="1152" w:hanging="1152"/>
      <w:outlineLvl w:val="5"/>
    </w:pPr>
    <w:rPr>
      <w:b/>
      <w:bCs/>
      <w:sz w:val="22"/>
      <w:szCs w:val="22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765536"/>
    <w:pPr>
      <w:tabs>
        <w:tab w:val="num" w:pos="1296"/>
      </w:tabs>
      <w:suppressAutoHyphens w:val="0"/>
      <w:spacing w:before="240" w:after="60"/>
      <w:ind w:left="1296" w:hanging="1296"/>
      <w:outlineLvl w:val="6"/>
    </w:pPr>
    <w:rPr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765536"/>
    <w:pPr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765536"/>
    <w:pPr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5536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765536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styleId="Hyperlink">
    <w:name w:val="Hyperlink"/>
    <w:uiPriority w:val="99"/>
    <w:rsid w:val="00765536"/>
    <w:rPr>
      <w:color w:val="0000FF"/>
      <w:u w:val="single"/>
    </w:rPr>
  </w:style>
  <w:style w:type="paragraph" w:customStyle="1" w:styleId="magyarazat">
    <w:name w:val="magyarazat"/>
    <w:basedOn w:val="Normal"/>
    <w:rsid w:val="00765536"/>
    <w:rPr>
      <w:i/>
      <w:color w:val="0000FF"/>
    </w:rPr>
  </w:style>
  <w:style w:type="paragraph" w:styleId="NormalWeb">
    <w:name w:val="Normal (Web)"/>
    <w:basedOn w:val="Normal"/>
    <w:uiPriority w:val="99"/>
    <w:unhideWhenUsed/>
    <w:rsid w:val="00765536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7655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3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765536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Heading6Char">
    <w:name w:val="Heading 6 Char"/>
    <w:basedOn w:val="DefaultParagraphFont"/>
    <w:link w:val="Heading6"/>
    <w:rsid w:val="00765536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Heading7Char">
    <w:name w:val="Heading 7 Char"/>
    <w:basedOn w:val="DefaultParagraphFont"/>
    <w:link w:val="Heading7"/>
    <w:rsid w:val="00765536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8Char">
    <w:name w:val="Heading 8 Char"/>
    <w:basedOn w:val="DefaultParagraphFont"/>
    <w:link w:val="Heading8"/>
    <w:rsid w:val="00765536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Heading9Char">
    <w:name w:val="Heading 9 Char"/>
    <w:basedOn w:val="DefaultParagraphFont"/>
    <w:link w:val="Heading9"/>
    <w:rsid w:val="00765536"/>
    <w:rPr>
      <w:rFonts w:ascii="Arial" w:eastAsia="Times New Roman" w:hAnsi="Arial" w:cs="Arial"/>
      <w:lang w:eastAsia="hu-HU"/>
    </w:rPr>
  </w:style>
  <w:style w:type="paragraph" w:customStyle="1" w:styleId="Cmsor2">
    <w:name w:val="Címsor2"/>
    <w:basedOn w:val="Normal"/>
    <w:rsid w:val="00765536"/>
    <w:pPr>
      <w:numPr>
        <w:ilvl w:val="1"/>
        <w:numId w:val="8"/>
      </w:numPr>
      <w:suppressAutoHyphens w:val="0"/>
    </w:pPr>
    <w:rPr>
      <w:lang w:eastAsia="hu-HU"/>
    </w:rPr>
  </w:style>
  <w:style w:type="paragraph" w:styleId="Subtitle">
    <w:name w:val="Subtitle"/>
    <w:basedOn w:val="Normal"/>
    <w:next w:val="Normal"/>
    <w:link w:val="SubtitleChar"/>
    <w:qFormat/>
    <w:rsid w:val="00765536"/>
    <w:pPr>
      <w:suppressAutoHyphens w:val="0"/>
      <w:spacing w:after="60"/>
      <w:jc w:val="center"/>
      <w:outlineLvl w:val="1"/>
    </w:pPr>
    <w:rPr>
      <w:rFonts w:ascii="Calibri Light" w:hAnsi="Calibri Light"/>
      <w:lang w:eastAsia="hu-HU"/>
    </w:rPr>
  </w:style>
  <w:style w:type="character" w:customStyle="1" w:styleId="SubtitleChar">
    <w:name w:val="Subtitle Char"/>
    <w:basedOn w:val="DefaultParagraphFont"/>
    <w:link w:val="Subtitle"/>
    <w:rsid w:val="00765536"/>
    <w:rPr>
      <w:rFonts w:ascii="Calibri Light" w:eastAsia="Times New Roman" w:hAnsi="Calibri Light" w:cs="Times New Roman"/>
      <w:sz w:val="24"/>
      <w:szCs w:val="24"/>
      <w:lang w:eastAsia="hu-HU"/>
    </w:rPr>
  </w:style>
  <w:style w:type="paragraph" w:styleId="Caption">
    <w:name w:val="caption"/>
    <w:basedOn w:val="Normal"/>
    <w:next w:val="Normal"/>
    <w:unhideWhenUsed/>
    <w:qFormat/>
    <w:rsid w:val="00765536"/>
    <w:pPr>
      <w:suppressAutoHyphens w:val="0"/>
    </w:pPr>
    <w:rPr>
      <w:b/>
      <w:bCs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AF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9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emf"/><Relationship Id="rId27" Type="http://schemas.openxmlformats.org/officeDocument/2006/relationships/image" Target="media/image22.jpe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AEF4-7258-4216-8A83-3CE2550D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2975</Words>
  <Characters>18683</Characters>
  <Application>Microsoft Office Word</Application>
  <DocSecurity>0</DocSecurity>
  <Lines>747</Lines>
  <Paragraphs>541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2015-03-23T17:09:00Z</cp:lastPrinted>
  <dcterms:created xsi:type="dcterms:W3CDTF">2015-03-22T23:08:00Z</dcterms:created>
  <dcterms:modified xsi:type="dcterms:W3CDTF">2015-03-23T17:09:00Z</dcterms:modified>
</cp:coreProperties>
</file>