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2CF" w:rsidRPr="009C62CF" w:rsidRDefault="008E55F9" w:rsidP="00D91390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E55F9">
        <w:rPr>
          <w:rFonts w:ascii="Times New Roman" w:hAnsi="Times New Roman" w:cs="Times New Roman"/>
          <w:b/>
          <w:sz w:val="32"/>
          <w:szCs w:val="32"/>
        </w:rPr>
        <w:t>Követelményleírás</w:t>
      </w:r>
      <w:proofErr w:type="spellEnd"/>
    </w:p>
    <w:p w:rsidR="008E55F9" w:rsidRDefault="008E55F9" w:rsidP="00D91390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Célkitűzés</w:t>
      </w:r>
    </w:p>
    <w:p w:rsidR="008E55F9" w:rsidRDefault="008E55F9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 a közismert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E37D37">
        <w:rPr>
          <w:rFonts w:ascii="Times New Roman" w:hAnsi="Times New Roman" w:cs="Times New Roman"/>
          <w:sz w:val="24"/>
          <w:szCs w:val="24"/>
        </w:rPr>
        <w:t>ársasj</w:t>
      </w:r>
      <w:r>
        <w:rPr>
          <w:rFonts w:ascii="Times New Roman" w:hAnsi="Times New Roman" w:cs="Times New Roman"/>
          <w:sz w:val="24"/>
          <w:szCs w:val="24"/>
        </w:rPr>
        <w:t xml:space="preserve">áték megvalósítása. </w:t>
      </w:r>
      <w:r w:rsidR="008F7F7D">
        <w:rPr>
          <w:rFonts w:ascii="Times New Roman" w:hAnsi="Times New Roman" w:cs="Times New Roman"/>
          <w:sz w:val="24"/>
          <w:szCs w:val="24"/>
        </w:rPr>
        <w:t xml:space="preserve">A játékban egy játékos, valamint legfeljebb 4 és legalább 1 ellenfél (számítógép) vesz részt. Az ellenfél az emberi logikának megfelelően igyekszik a legjobb döntéseket hozni a játék során. A játék szabályai megegyeznek a társasjáték szabályaival. </w:t>
      </w:r>
      <w:r w:rsidR="00947B47">
        <w:rPr>
          <w:rFonts w:ascii="Times New Roman" w:hAnsi="Times New Roman" w:cs="Times New Roman"/>
          <w:sz w:val="24"/>
          <w:szCs w:val="24"/>
        </w:rPr>
        <w:t>A program magyar nyelven kommunikál a felhasználóval, a felület informatív, könnyen kezelhető.</w:t>
      </w:r>
    </w:p>
    <w:p w:rsidR="00947B47" w:rsidRDefault="00947B47" w:rsidP="00D9139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implementációja Java nyelven történik.</w:t>
      </w:r>
    </w:p>
    <w:p w:rsidR="002B3878" w:rsidRPr="002B3878" w:rsidRDefault="007A05A3" w:rsidP="00D91390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Szakterületi fogalomjegyzék</w:t>
      </w:r>
    </w:p>
    <w:p w:rsidR="002B3878" w:rsidRPr="002B3878" w:rsidRDefault="002B3878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3878">
        <w:rPr>
          <w:rFonts w:ascii="Times New Roman" w:hAnsi="Times New Roman" w:cs="Times New Roman"/>
          <w:sz w:val="24"/>
          <w:szCs w:val="24"/>
        </w:rPr>
        <w:t>A játék kezdetén a bankár minden játékosnak kioszt 150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B38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dollárt</w:t>
      </w:r>
      <w:r w:rsidRPr="002B3878">
        <w:rPr>
          <w:rFonts w:ascii="Times New Roman" w:hAnsi="Times New Roman" w:cs="Times New Roman"/>
          <w:sz w:val="24"/>
          <w:szCs w:val="24"/>
        </w:rPr>
        <w:t xml:space="preserve"> 2 db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3878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B38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B3878">
        <w:rPr>
          <w:rFonts w:ascii="Times New Roman" w:hAnsi="Times New Roman" w:cs="Times New Roman"/>
          <w:sz w:val="24"/>
          <w:szCs w:val="24"/>
        </w:rPr>
        <w:t xml:space="preserve"> db 10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B38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B3878">
        <w:rPr>
          <w:rFonts w:ascii="Times New Roman" w:hAnsi="Times New Roman" w:cs="Times New Roman"/>
          <w:sz w:val="24"/>
          <w:szCs w:val="24"/>
        </w:rPr>
        <w:t xml:space="preserve"> db 5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2B38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B3878">
        <w:rPr>
          <w:rFonts w:ascii="Times New Roman" w:hAnsi="Times New Roman" w:cs="Times New Roman"/>
          <w:sz w:val="24"/>
          <w:szCs w:val="24"/>
        </w:rPr>
        <w:t xml:space="preserve"> db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2B38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B3878">
        <w:rPr>
          <w:rFonts w:ascii="Times New Roman" w:hAnsi="Times New Roman" w:cs="Times New Roman"/>
          <w:sz w:val="24"/>
          <w:szCs w:val="24"/>
        </w:rPr>
        <w:t xml:space="preserve"> db </w:t>
      </w:r>
      <w:r>
        <w:rPr>
          <w:rFonts w:ascii="Times New Roman" w:hAnsi="Times New Roman" w:cs="Times New Roman"/>
          <w:sz w:val="24"/>
          <w:szCs w:val="24"/>
        </w:rPr>
        <w:t>10, 5 db 5</w:t>
      </w:r>
      <w:r w:rsidRPr="002B3878">
        <w:rPr>
          <w:rFonts w:ascii="Times New Roman" w:hAnsi="Times New Roman" w:cs="Times New Roman"/>
          <w:sz w:val="24"/>
          <w:szCs w:val="24"/>
        </w:rPr>
        <w:t xml:space="preserve"> és 5 db 1 </w:t>
      </w:r>
      <w:r>
        <w:rPr>
          <w:rFonts w:ascii="Times New Roman" w:hAnsi="Times New Roman" w:cs="Times New Roman"/>
          <w:sz w:val="24"/>
          <w:szCs w:val="24"/>
        </w:rPr>
        <w:t xml:space="preserve">dolláros </w:t>
      </w:r>
      <w:r w:rsidRPr="002B3878">
        <w:rPr>
          <w:rFonts w:ascii="Times New Roman" w:hAnsi="Times New Roman" w:cs="Times New Roman"/>
          <w:sz w:val="24"/>
          <w:szCs w:val="24"/>
        </w:rPr>
        <w:t>címletekben.</w:t>
      </w:r>
      <w:r>
        <w:rPr>
          <w:rFonts w:ascii="Times New Roman" w:hAnsi="Times New Roman" w:cs="Times New Roman"/>
          <w:sz w:val="24"/>
          <w:szCs w:val="24"/>
        </w:rPr>
        <w:t xml:space="preserve"> A játékosok bábut választanak, </w:t>
      </w:r>
      <w:r w:rsidR="002F7EEC">
        <w:rPr>
          <w:rFonts w:ascii="Times New Roman" w:hAnsi="Times New Roman" w:cs="Times New Roman"/>
          <w:sz w:val="24"/>
          <w:szCs w:val="24"/>
        </w:rPr>
        <w:t>azok</w:t>
      </w:r>
      <w:r w:rsidRPr="002B3878">
        <w:rPr>
          <w:rFonts w:ascii="Times New Roman" w:hAnsi="Times New Roman" w:cs="Times New Roman"/>
          <w:sz w:val="24"/>
          <w:szCs w:val="24"/>
        </w:rPr>
        <w:t xml:space="preserve"> a Sta</w:t>
      </w:r>
      <w:r w:rsidR="002F7EEC">
        <w:rPr>
          <w:rFonts w:ascii="Times New Roman" w:hAnsi="Times New Roman" w:cs="Times New Roman"/>
          <w:sz w:val="24"/>
          <w:szCs w:val="24"/>
        </w:rPr>
        <w:t>rt mező</w:t>
      </w:r>
      <w:r>
        <w:rPr>
          <w:rFonts w:ascii="Times New Roman" w:hAnsi="Times New Roman" w:cs="Times New Roman"/>
          <w:sz w:val="24"/>
          <w:szCs w:val="24"/>
        </w:rPr>
        <w:t xml:space="preserve">re </w:t>
      </w:r>
      <w:r w:rsidR="002F7EEC">
        <w:rPr>
          <w:rFonts w:ascii="Times New Roman" w:hAnsi="Times New Roman" w:cs="Times New Roman"/>
          <w:sz w:val="24"/>
          <w:szCs w:val="24"/>
        </w:rPr>
        <w:t>kerülnek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B3878">
        <w:rPr>
          <w:rFonts w:ascii="Times New Roman" w:hAnsi="Times New Roman" w:cs="Times New Roman"/>
          <w:sz w:val="24"/>
          <w:szCs w:val="24"/>
        </w:rPr>
        <w:t xml:space="preserve">és kockadobás </w:t>
      </w:r>
      <w:r w:rsidR="002F7EEC">
        <w:rPr>
          <w:rFonts w:ascii="Times New Roman" w:hAnsi="Times New Roman" w:cs="Times New Roman"/>
          <w:sz w:val="24"/>
          <w:szCs w:val="24"/>
        </w:rPr>
        <w:t>dönt a kezdés jogáról</w:t>
      </w:r>
      <w:r>
        <w:rPr>
          <w:rFonts w:ascii="Times New Roman" w:hAnsi="Times New Roman" w:cs="Times New Roman"/>
          <w:sz w:val="24"/>
          <w:szCs w:val="24"/>
        </w:rPr>
        <w:t xml:space="preserve">. A legnagyobbat dobó játékos kezd, </w:t>
      </w:r>
      <w:r w:rsidR="00AE6CE0">
        <w:rPr>
          <w:rFonts w:ascii="Times New Roman" w:hAnsi="Times New Roman" w:cs="Times New Roman"/>
          <w:sz w:val="24"/>
          <w:szCs w:val="24"/>
        </w:rPr>
        <w:t>ő</w:t>
      </w:r>
      <w:r w:rsidRPr="002B3878">
        <w:rPr>
          <w:rFonts w:ascii="Times New Roman" w:hAnsi="Times New Roman" w:cs="Times New Roman"/>
          <w:sz w:val="24"/>
          <w:szCs w:val="24"/>
        </w:rPr>
        <w:t xml:space="preserve">t a </w:t>
      </w:r>
      <w:r w:rsidR="00AE6CE0">
        <w:rPr>
          <w:rFonts w:ascii="Times New Roman" w:hAnsi="Times New Roman" w:cs="Times New Roman"/>
          <w:sz w:val="24"/>
          <w:szCs w:val="24"/>
        </w:rPr>
        <w:t>következő legnagyobbat dobó játékos követi.</w:t>
      </w:r>
    </w:p>
    <w:p w:rsidR="002B3878" w:rsidRPr="005D0D0C" w:rsidRDefault="002B3878" w:rsidP="00D91390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0D0C">
        <w:rPr>
          <w:rFonts w:ascii="Times New Roman" w:hAnsi="Times New Roman" w:cs="Times New Roman"/>
          <w:b/>
          <w:sz w:val="24"/>
          <w:szCs w:val="24"/>
        </w:rPr>
        <w:t>Lépések a táblán</w:t>
      </w:r>
    </w:p>
    <w:p w:rsidR="002B3878" w:rsidRPr="002B3878" w:rsidRDefault="002B3878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3878">
        <w:rPr>
          <w:rFonts w:ascii="Times New Roman" w:hAnsi="Times New Roman" w:cs="Times New Roman"/>
          <w:sz w:val="24"/>
          <w:szCs w:val="24"/>
        </w:rPr>
        <w:t>A játékosok két kockával dobnak és a dobott számnak megfelel</w:t>
      </w:r>
      <w:r w:rsidR="00FB2AB7">
        <w:rPr>
          <w:rFonts w:ascii="Times New Roman" w:hAnsi="Times New Roman" w:cs="Times New Roman"/>
          <w:sz w:val="24"/>
          <w:szCs w:val="24"/>
        </w:rPr>
        <w:t>ő</w:t>
      </w:r>
      <w:r w:rsidRPr="002B3878">
        <w:rPr>
          <w:rFonts w:ascii="Times New Roman" w:hAnsi="Times New Roman" w:cs="Times New Roman"/>
          <w:sz w:val="24"/>
          <w:szCs w:val="24"/>
        </w:rPr>
        <w:t xml:space="preserve"> mez</w:t>
      </w:r>
      <w:r w:rsidR="00FB2AB7">
        <w:rPr>
          <w:rFonts w:ascii="Times New Roman" w:hAnsi="Times New Roman" w:cs="Times New Roman"/>
          <w:sz w:val="24"/>
          <w:szCs w:val="24"/>
        </w:rPr>
        <w:t>ő</w:t>
      </w:r>
      <w:r w:rsidRPr="002B3878">
        <w:rPr>
          <w:rFonts w:ascii="Times New Roman" w:hAnsi="Times New Roman" w:cs="Times New Roman"/>
          <w:sz w:val="24"/>
          <w:szCs w:val="24"/>
        </w:rPr>
        <w:t>t lépnek.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3878">
        <w:rPr>
          <w:rFonts w:ascii="Times New Roman" w:hAnsi="Times New Roman" w:cs="Times New Roman"/>
          <w:sz w:val="24"/>
          <w:szCs w:val="24"/>
        </w:rPr>
        <w:t>Abban az esetben, ha egy játékos duplát dob, lépésé</w:t>
      </w:r>
      <w:r w:rsidR="00FB2AB7">
        <w:rPr>
          <w:rFonts w:ascii="Times New Roman" w:hAnsi="Times New Roman" w:cs="Times New Roman"/>
          <w:sz w:val="24"/>
          <w:szCs w:val="24"/>
        </w:rPr>
        <w:t>t követő</w:t>
      </w:r>
      <w:r>
        <w:rPr>
          <w:rFonts w:ascii="Times New Roman" w:hAnsi="Times New Roman" w:cs="Times New Roman"/>
          <w:sz w:val="24"/>
          <w:szCs w:val="24"/>
        </w:rPr>
        <w:t xml:space="preserve">en minden jog </w:t>
      </w:r>
      <w:proofErr w:type="gramStart"/>
      <w:r>
        <w:rPr>
          <w:rFonts w:ascii="Times New Roman" w:hAnsi="Times New Roman" w:cs="Times New Roman"/>
          <w:sz w:val="24"/>
          <w:szCs w:val="24"/>
        </w:rPr>
        <w:t>megilleti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3878">
        <w:rPr>
          <w:rFonts w:ascii="Times New Roman" w:hAnsi="Times New Roman" w:cs="Times New Roman"/>
          <w:sz w:val="24"/>
          <w:szCs w:val="24"/>
        </w:rPr>
        <w:t>és újra dobhat. Ha azonban harmadszor is duplát</w:t>
      </w:r>
      <w:r>
        <w:rPr>
          <w:rFonts w:ascii="Times New Roman" w:hAnsi="Times New Roman" w:cs="Times New Roman"/>
          <w:sz w:val="24"/>
          <w:szCs w:val="24"/>
        </w:rPr>
        <w:t xml:space="preserve"> dob, börtönbe kell vonulnia. A </w:t>
      </w:r>
      <w:r w:rsidR="00FB2AB7">
        <w:rPr>
          <w:rFonts w:ascii="Times New Roman" w:hAnsi="Times New Roman" w:cs="Times New Roman"/>
          <w:sz w:val="24"/>
          <w:szCs w:val="24"/>
        </w:rPr>
        <w:t>játéktábla mező</w:t>
      </w:r>
      <w:r w:rsidRPr="002B3878">
        <w:rPr>
          <w:rFonts w:ascii="Times New Roman" w:hAnsi="Times New Roman" w:cs="Times New Roman"/>
          <w:sz w:val="24"/>
          <w:szCs w:val="24"/>
        </w:rPr>
        <w:t>in egyszerre több bábu is állhat.</w:t>
      </w:r>
    </w:p>
    <w:p w:rsidR="002B3878" w:rsidRPr="005D0D0C" w:rsidRDefault="002B3878" w:rsidP="00D91390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0D0C">
        <w:rPr>
          <w:rFonts w:ascii="Times New Roman" w:hAnsi="Times New Roman" w:cs="Times New Roman"/>
          <w:b/>
          <w:sz w:val="24"/>
          <w:szCs w:val="24"/>
        </w:rPr>
        <w:t>Vásárlás a Banktól</w:t>
      </w:r>
    </w:p>
    <w:p w:rsidR="002B3878" w:rsidRPr="002B3878" w:rsidRDefault="00D13859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egy játékos olyan mező</w:t>
      </w:r>
      <w:r w:rsidR="002B3878" w:rsidRPr="002B3878">
        <w:rPr>
          <w:rFonts w:ascii="Times New Roman" w:hAnsi="Times New Roman" w:cs="Times New Roman"/>
          <w:sz w:val="24"/>
          <w:szCs w:val="24"/>
        </w:rPr>
        <w:t>re lép, amelynek birtokleve</w:t>
      </w:r>
      <w:r w:rsidR="002B3878">
        <w:rPr>
          <w:rFonts w:ascii="Times New Roman" w:hAnsi="Times New Roman" w:cs="Times New Roman"/>
          <w:sz w:val="24"/>
          <w:szCs w:val="24"/>
        </w:rPr>
        <w:t xml:space="preserve">le még a Banknál van, akkor azt </w:t>
      </w:r>
      <w:r w:rsidR="002B3878" w:rsidRPr="002B3878">
        <w:rPr>
          <w:rFonts w:ascii="Times New Roman" w:hAnsi="Times New Roman" w:cs="Times New Roman"/>
          <w:sz w:val="24"/>
          <w:szCs w:val="24"/>
        </w:rPr>
        <w:t>az azon feltüntetett áron megvásárolhatja. A vét</w:t>
      </w:r>
      <w:r w:rsidR="002B3878">
        <w:rPr>
          <w:rFonts w:ascii="Times New Roman" w:hAnsi="Times New Roman" w:cs="Times New Roman"/>
          <w:sz w:val="24"/>
          <w:szCs w:val="24"/>
        </w:rPr>
        <w:t xml:space="preserve">elár kifizetése után </w:t>
      </w:r>
      <w:r>
        <w:rPr>
          <w:rFonts w:ascii="Times New Roman" w:hAnsi="Times New Roman" w:cs="Times New Roman"/>
          <w:sz w:val="24"/>
          <w:szCs w:val="24"/>
        </w:rPr>
        <w:t>játékos megkapja a területhez tartozó birtoklevelet</w:t>
      </w:r>
      <w:r w:rsidRPr="00037868">
        <w:rPr>
          <w:rFonts w:ascii="Times New Roman" w:hAnsi="Times New Roman" w:cs="Times New Roman"/>
          <w:i/>
          <w:sz w:val="24"/>
          <w:szCs w:val="24"/>
        </w:rPr>
        <w:t>.</w:t>
      </w:r>
      <w:r w:rsidR="002B3878" w:rsidRPr="0003786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B3878" w:rsidRPr="00037868">
        <w:rPr>
          <w:rFonts w:ascii="Times New Roman" w:hAnsi="Times New Roman" w:cs="Times New Roman"/>
          <w:i/>
          <w:sz w:val="24"/>
          <w:szCs w:val="24"/>
        </w:rPr>
        <w:t>Abban az esetben, ha egy játékos nem él a vásár</w:t>
      </w:r>
      <w:r w:rsidR="00037868" w:rsidRPr="00037868">
        <w:rPr>
          <w:rFonts w:ascii="Times New Roman" w:hAnsi="Times New Roman" w:cs="Times New Roman"/>
          <w:i/>
          <w:sz w:val="24"/>
          <w:szCs w:val="24"/>
        </w:rPr>
        <w:t>lás lehető</w:t>
      </w:r>
      <w:r w:rsidR="002B3878" w:rsidRPr="00037868">
        <w:rPr>
          <w:rFonts w:ascii="Times New Roman" w:hAnsi="Times New Roman" w:cs="Times New Roman"/>
          <w:i/>
          <w:sz w:val="24"/>
          <w:szCs w:val="24"/>
        </w:rPr>
        <w:t xml:space="preserve">ségével, úgy az adott </w:t>
      </w:r>
      <w:r w:rsidR="002B3878" w:rsidRPr="00037868">
        <w:rPr>
          <w:rFonts w:ascii="Times New Roman" w:hAnsi="Times New Roman" w:cs="Times New Roman"/>
          <w:i/>
          <w:sz w:val="24"/>
          <w:szCs w:val="24"/>
        </w:rPr>
        <w:t>ingat</w:t>
      </w:r>
      <w:r w:rsidR="00037868" w:rsidRPr="00037868">
        <w:rPr>
          <w:rFonts w:ascii="Times New Roman" w:hAnsi="Times New Roman" w:cs="Times New Roman"/>
          <w:i/>
          <w:sz w:val="24"/>
          <w:szCs w:val="24"/>
        </w:rPr>
        <w:t>lant, vasúttársaságot vagy közmű</w:t>
      </w:r>
      <w:r w:rsidR="002B3878" w:rsidRPr="00037868">
        <w:rPr>
          <w:rFonts w:ascii="Times New Roman" w:hAnsi="Times New Roman" w:cs="Times New Roman"/>
          <w:i/>
          <w:sz w:val="24"/>
          <w:szCs w:val="24"/>
        </w:rPr>
        <w:t>vet a Bank árv</w:t>
      </w:r>
      <w:r w:rsidR="002B3878" w:rsidRPr="00037868">
        <w:rPr>
          <w:rFonts w:ascii="Times New Roman" w:hAnsi="Times New Roman" w:cs="Times New Roman"/>
          <w:i/>
          <w:sz w:val="24"/>
          <w:szCs w:val="24"/>
        </w:rPr>
        <w:t xml:space="preserve">erésen értékesíti. Az árverés a </w:t>
      </w:r>
      <w:r w:rsidR="002B3878" w:rsidRPr="00037868">
        <w:rPr>
          <w:rFonts w:ascii="Times New Roman" w:hAnsi="Times New Roman" w:cs="Times New Roman"/>
          <w:i/>
          <w:sz w:val="24"/>
          <w:szCs w:val="24"/>
        </w:rPr>
        <w:t>legalacsonyabb kínált árról indul és az utolsó ajánlat</w:t>
      </w:r>
      <w:r w:rsidR="002B3878" w:rsidRPr="00037868">
        <w:rPr>
          <w:rFonts w:ascii="Times New Roman" w:hAnsi="Times New Roman" w:cs="Times New Roman"/>
          <w:i/>
          <w:sz w:val="24"/>
          <w:szCs w:val="24"/>
        </w:rPr>
        <w:t xml:space="preserve">ig tart. Az árverésben a vételi </w:t>
      </w:r>
      <w:r w:rsidR="00037868" w:rsidRPr="00037868">
        <w:rPr>
          <w:rFonts w:ascii="Times New Roman" w:hAnsi="Times New Roman" w:cs="Times New Roman"/>
          <w:i/>
          <w:sz w:val="24"/>
          <w:szCs w:val="24"/>
        </w:rPr>
        <w:t>lehetőségrő</w:t>
      </w:r>
      <w:r w:rsidR="002B3878" w:rsidRPr="00037868">
        <w:rPr>
          <w:rFonts w:ascii="Times New Roman" w:hAnsi="Times New Roman" w:cs="Times New Roman"/>
          <w:i/>
          <w:sz w:val="24"/>
          <w:szCs w:val="24"/>
        </w:rPr>
        <w:t>l lemond</w:t>
      </w:r>
      <w:r w:rsidR="002B3878" w:rsidRPr="00037868">
        <w:rPr>
          <w:rFonts w:ascii="Times New Roman" w:hAnsi="Times New Roman" w:cs="Times New Roman"/>
          <w:i/>
          <w:sz w:val="24"/>
          <w:szCs w:val="24"/>
        </w:rPr>
        <w:t>ott játékos is licitálhat.</w:t>
      </w:r>
      <w:r w:rsidR="002B3878">
        <w:rPr>
          <w:rFonts w:ascii="Times New Roman" w:hAnsi="Times New Roman" w:cs="Times New Roman"/>
          <w:sz w:val="24"/>
          <w:szCs w:val="24"/>
        </w:rPr>
        <w:t xml:space="preserve"> </w:t>
      </w:r>
      <w:r w:rsidR="002B3878" w:rsidRPr="002B3878">
        <w:rPr>
          <w:rFonts w:ascii="Times New Roman" w:hAnsi="Times New Roman" w:cs="Times New Roman"/>
          <w:sz w:val="24"/>
          <w:szCs w:val="24"/>
        </w:rPr>
        <w:t>Ha egy játékoshoz kerül valamelyik város össze</w:t>
      </w:r>
      <w:r w:rsidR="002B3878">
        <w:rPr>
          <w:rFonts w:ascii="Times New Roman" w:hAnsi="Times New Roman" w:cs="Times New Roman"/>
          <w:sz w:val="24"/>
          <w:szCs w:val="24"/>
        </w:rPr>
        <w:t xml:space="preserve">s birtoklevele, akkor a játékos </w:t>
      </w:r>
      <w:r w:rsidR="002B3878" w:rsidRPr="002B3878">
        <w:rPr>
          <w:rFonts w:ascii="Times New Roman" w:hAnsi="Times New Roman" w:cs="Times New Roman"/>
          <w:sz w:val="24"/>
          <w:szCs w:val="24"/>
        </w:rPr>
        <w:t xml:space="preserve">házakat vagy szállodákat vásárolhat a </w:t>
      </w:r>
      <w:r w:rsidR="002B3878" w:rsidRPr="002B3878">
        <w:rPr>
          <w:rFonts w:ascii="Times New Roman" w:hAnsi="Times New Roman" w:cs="Times New Roman"/>
          <w:sz w:val="24"/>
          <w:szCs w:val="24"/>
        </w:rPr>
        <w:lastRenderedPageBreak/>
        <w:t>Banktól</w:t>
      </w:r>
      <w:r w:rsidR="002B3878">
        <w:rPr>
          <w:rFonts w:ascii="Times New Roman" w:hAnsi="Times New Roman" w:cs="Times New Roman"/>
          <w:sz w:val="24"/>
          <w:szCs w:val="24"/>
        </w:rPr>
        <w:t xml:space="preserve">. A házak és a szállodák árát a </w:t>
      </w:r>
      <w:r w:rsidR="002B3878" w:rsidRPr="002B3878">
        <w:rPr>
          <w:rFonts w:ascii="Times New Roman" w:hAnsi="Times New Roman" w:cs="Times New Roman"/>
          <w:sz w:val="24"/>
          <w:szCs w:val="24"/>
        </w:rPr>
        <w:t>birtoklevelek tartalmazzák. Egy telekre maximum négy ház vagy egy szálloda</w:t>
      </w:r>
      <w:r w:rsidR="002B3878">
        <w:rPr>
          <w:rFonts w:ascii="Times New Roman" w:hAnsi="Times New Roman" w:cs="Times New Roman"/>
          <w:sz w:val="24"/>
          <w:szCs w:val="24"/>
        </w:rPr>
        <w:t xml:space="preserve"> </w:t>
      </w:r>
      <w:r w:rsidR="003E3179">
        <w:rPr>
          <w:rFonts w:ascii="Times New Roman" w:hAnsi="Times New Roman" w:cs="Times New Roman"/>
          <w:sz w:val="24"/>
          <w:szCs w:val="24"/>
        </w:rPr>
        <w:t>építhető</w:t>
      </w:r>
      <w:r w:rsidR="002B3878" w:rsidRPr="002B3878">
        <w:rPr>
          <w:rFonts w:ascii="Times New Roman" w:hAnsi="Times New Roman" w:cs="Times New Roman"/>
          <w:sz w:val="24"/>
          <w:szCs w:val="24"/>
        </w:rPr>
        <w:t xml:space="preserve"> úgy, hogy az építkezésnél az egy színcsoporthoz tartozó telkeken arányos</w:t>
      </w:r>
      <w:r w:rsidR="002B3878">
        <w:rPr>
          <w:rFonts w:ascii="Times New Roman" w:hAnsi="Times New Roman" w:cs="Times New Roman"/>
          <w:sz w:val="24"/>
          <w:szCs w:val="24"/>
        </w:rPr>
        <w:t xml:space="preserve"> </w:t>
      </w:r>
      <w:r w:rsidR="002B3878" w:rsidRPr="002B3878">
        <w:rPr>
          <w:rFonts w:ascii="Times New Roman" w:hAnsi="Times New Roman" w:cs="Times New Roman"/>
          <w:sz w:val="24"/>
          <w:szCs w:val="24"/>
        </w:rPr>
        <w:t>elrendezésre kell törekedni. Ha a Banknak nincs e</w:t>
      </w:r>
      <w:r w:rsidR="002B3878">
        <w:rPr>
          <w:rFonts w:ascii="Times New Roman" w:hAnsi="Times New Roman" w:cs="Times New Roman"/>
          <w:sz w:val="24"/>
          <w:szCs w:val="24"/>
        </w:rPr>
        <w:t xml:space="preserve">ladó háza vagy szállodája úgy a </w:t>
      </w:r>
      <w:r w:rsidR="002B3878" w:rsidRPr="002B3878">
        <w:rPr>
          <w:rFonts w:ascii="Times New Roman" w:hAnsi="Times New Roman" w:cs="Times New Roman"/>
          <w:sz w:val="24"/>
          <w:szCs w:val="24"/>
        </w:rPr>
        <w:t>vásárolni szándékozó játékosoknak addig kell vár</w:t>
      </w:r>
      <w:r w:rsidR="002B3878">
        <w:rPr>
          <w:rFonts w:ascii="Times New Roman" w:hAnsi="Times New Roman" w:cs="Times New Roman"/>
          <w:sz w:val="24"/>
          <w:szCs w:val="24"/>
        </w:rPr>
        <w:t xml:space="preserve">niuk, amíg valaki vissza nem ad </w:t>
      </w:r>
      <w:r w:rsidR="002B3878" w:rsidRPr="002B3878">
        <w:rPr>
          <w:rFonts w:ascii="Times New Roman" w:hAnsi="Times New Roman" w:cs="Times New Roman"/>
          <w:sz w:val="24"/>
          <w:szCs w:val="24"/>
        </w:rPr>
        <w:t xml:space="preserve">épületet a Banknak. Korlátozott számú ház vagy </w:t>
      </w:r>
      <w:r w:rsidR="002B3878">
        <w:rPr>
          <w:rFonts w:ascii="Times New Roman" w:hAnsi="Times New Roman" w:cs="Times New Roman"/>
          <w:sz w:val="24"/>
          <w:szCs w:val="24"/>
        </w:rPr>
        <w:t xml:space="preserve">szálloda esetén az épületeket a </w:t>
      </w:r>
      <w:r w:rsidR="002B3878" w:rsidRPr="002B3878">
        <w:rPr>
          <w:rFonts w:ascii="Times New Roman" w:hAnsi="Times New Roman" w:cs="Times New Roman"/>
          <w:sz w:val="24"/>
          <w:szCs w:val="24"/>
        </w:rPr>
        <w:t>Bank árverésen értékesíti.</w:t>
      </w:r>
    </w:p>
    <w:p w:rsidR="002B3878" w:rsidRPr="005D0D0C" w:rsidRDefault="002B3878" w:rsidP="00D91390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0D0C">
        <w:rPr>
          <w:rFonts w:ascii="Times New Roman" w:hAnsi="Times New Roman" w:cs="Times New Roman"/>
          <w:b/>
          <w:sz w:val="24"/>
          <w:szCs w:val="24"/>
        </w:rPr>
        <w:t>Bérleti díj beszedése</w:t>
      </w:r>
    </w:p>
    <w:p w:rsidR="002B3878" w:rsidRPr="002B3878" w:rsidRDefault="000D676A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játékos az ingatlanjaira lépő</w:t>
      </w:r>
      <w:r w:rsidR="002B3878" w:rsidRPr="002B3878">
        <w:rPr>
          <w:rFonts w:ascii="Times New Roman" w:hAnsi="Times New Roman" w:cs="Times New Roman"/>
          <w:sz w:val="24"/>
          <w:szCs w:val="24"/>
        </w:rPr>
        <w:t xml:space="preserve"> társaitól bérleti díjat s</w:t>
      </w:r>
      <w:r w:rsidR="002B3878">
        <w:rPr>
          <w:rFonts w:ascii="Times New Roman" w:hAnsi="Times New Roman" w:cs="Times New Roman"/>
          <w:sz w:val="24"/>
          <w:szCs w:val="24"/>
        </w:rPr>
        <w:t xml:space="preserve">zedhet. Az egyes telkek bérleti </w:t>
      </w:r>
      <w:r w:rsidR="002B3878" w:rsidRPr="002B3878">
        <w:rPr>
          <w:rFonts w:ascii="Times New Roman" w:hAnsi="Times New Roman" w:cs="Times New Roman"/>
          <w:sz w:val="24"/>
          <w:szCs w:val="24"/>
        </w:rPr>
        <w:t xml:space="preserve">díja a birtokleveleken szerepel. Abban az esetben, </w:t>
      </w:r>
      <w:r w:rsidR="002B3878">
        <w:rPr>
          <w:rFonts w:ascii="Times New Roman" w:hAnsi="Times New Roman" w:cs="Times New Roman"/>
          <w:sz w:val="24"/>
          <w:szCs w:val="24"/>
        </w:rPr>
        <w:t xml:space="preserve">ha egy játékosnál van egy </w:t>
      </w:r>
      <w:r w:rsidR="002B3878" w:rsidRPr="002B3878">
        <w:rPr>
          <w:rFonts w:ascii="Times New Roman" w:hAnsi="Times New Roman" w:cs="Times New Roman"/>
          <w:sz w:val="24"/>
          <w:szCs w:val="24"/>
        </w:rPr>
        <w:t>színcsoport valamennyi telke, úgy a beépítetlen t</w:t>
      </w:r>
      <w:r w:rsidR="002B3878">
        <w:rPr>
          <w:rFonts w:ascii="Times New Roman" w:hAnsi="Times New Roman" w:cs="Times New Roman"/>
          <w:sz w:val="24"/>
          <w:szCs w:val="24"/>
        </w:rPr>
        <w:t xml:space="preserve">elkekért a bérleti díj dupláját </w:t>
      </w:r>
      <w:r>
        <w:rPr>
          <w:rFonts w:ascii="Times New Roman" w:hAnsi="Times New Roman" w:cs="Times New Roman"/>
          <w:sz w:val="24"/>
          <w:szCs w:val="24"/>
        </w:rPr>
        <w:t>kérheti. Nem szedhető</w:t>
      </w:r>
      <w:r w:rsidR="002B3878" w:rsidRPr="002B3878">
        <w:rPr>
          <w:rFonts w:ascii="Times New Roman" w:hAnsi="Times New Roman" w:cs="Times New Roman"/>
          <w:sz w:val="24"/>
          <w:szCs w:val="24"/>
        </w:rPr>
        <w:t xml:space="preserve"> bérleti díj a jelzáloggal terhe</w:t>
      </w:r>
      <w:r w:rsidR="002B3878">
        <w:rPr>
          <w:rFonts w:ascii="Times New Roman" w:hAnsi="Times New Roman" w:cs="Times New Roman"/>
          <w:sz w:val="24"/>
          <w:szCs w:val="24"/>
        </w:rPr>
        <w:t xml:space="preserve">lt telkek után. </w:t>
      </w:r>
      <w:r>
        <w:rPr>
          <w:rFonts w:ascii="Times New Roman" w:hAnsi="Times New Roman" w:cs="Times New Roman"/>
          <w:sz w:val="24"/>
          <w:szCs w:val="24"/>
        </w:rPr>
        <w:t>A vasútvonalakra és a közmű</w:t>
      </w:r>
      <w:r w:rsidR="002B3878" w:rsidRPr="002B3878">
        <w:rPr>
          <w:rFonts w:ascii="Times New Roman" w:hAnsi="Times New Roman" w:cs="Times New Roman"/>
          <w:sz w:val="24"/>
          <w:szCs w:val="24"/>
        </w:rPr>
        <w:t>ve</w:t>
      </w:r>
      <w:r w:rsidR="002B3878">
        <w:rPr>
          <w:rFonts w:ascii="Times New Roman" w:hAnsi="Times New Roman" w:cs="Times New Roman"/>
          <w:sz w:val="24"/>
          <w:szCs w:val="24"/>
        </w:rPr>
        <w:t xml:space="preserve">kre vonatkozó bérleti díjakat a </w:t>
      </w:r>
      <w:r w:rsidR="002B3878" w:rsidRPr="002B3878">
        <w:rPr>
          <w:rFonts w:ascii="Times New Roman" w:hAnsi="Times New Roman" w:cs="Times New Roman"/>
          <w:sz w:val="24"/>
          <w:szCs w:val="24"/>
        </w:rPr>
        <w:t>birtoklevelek tartalmazzák.</w:t>
      </w:r>
    </w:p>
    <w:p w:rsidR="002B3878" w:rsidRPr="005D0D0C" w:rsidRDefault="002B3878" w:rsidP="00D91390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0D0C">
        <w:rPr>
          <w:rFonts w:ascii="Times New Roman" w:hAnsi="Times New Roman" w:cs="Times New Roman"/>
          <w:b/>
          <w:sz w:val="24"/>
          <w:szCs w:val="24"/>
        </w:rPr>
        <w:t>Kölcsön csak a Banktól</w:t>
      </w:r>
    </w:p>
    <w:p w:rsidR="002B3878" w:rsidRPr="002B3878" w:rsidRDefault="002B3878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3878">
        <w:rPr>
          <w:rFonts w:ascii="Times New Roman" w:hAnsi="Times New Roman" w:cs="Times New Roman"/>
          <w:sz w:val="24"/>
          <w:szCs w:val="24"/>
        </w:rPr>
        <w:t>A játékosok egymásnak nem nyújthatnak hitelt, kizáró</w:t>
      </w:r>
      <w:r w:rsidR="007A527F">
        <w:rPr>
          <w:rFonts w:ascii="Times New Roman" w:hAnsi="Times New Roman" w:cs="Times New Roman"/>
          <w:sz w:val="24"/>
          <w:szCs w:val="24"/>
        </w:rPr>
        <w:t>lag jelzálogkölcsön igényelhető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3878">
        <w:rPr>
          <w:rFonts w:ascii="Times New Roman" w:hAnsi="Times New Roman" w:cs="Times New Roman"/>
          <w:sz w:val="24"/>
          <w:szCs w:val="24"/>
        </w:rPr>
        <w:t>a Banktól. Az egyes ingatlanok jelzálog értéke a birt</w:t>
      </w:r>
      <w:r>
        <w:rPr>
          <w:rFonts w:ascii="Times New Roman" w:hAnsi="Times New Roman" w:cs="Times New Roman"/>
          <w:sz w:val="24"/>
          <w:szCs w:val="24"/>
        </w:rPr>
        <w:t>oklevelek</w:t>
      </w:r>
      <w:r w:rsidR="007A527F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 található. </w:t>
      </w:r>
      <w:r w:rsidRPr="002B3878">
        <w:rPr>
          <w:rFonts w:ascii="Times New Roman" w:hAnsi="Times New Roman" w:cs="Times New Roman"/>
          <w:sz w:val="24"/>
          <w:szCs w:val="24"/>
        </w:rPr>
        <w:t>Jelzáloggal c</w:t>
      </w:r>
      <w:r w:rsidR="007A527F">
        <w:rPr>
          <w:rFonts w:ascii="Times New Roman" w:hAnsi="Times New Roman" w:cs="Times New Roman"/>
          <w:sz w:val="24"/>
          <w:szCs w:val="24"/>
        </w:rPr>
        <w:t>sak beépítetlen telek terhelhető</w:t>
      </w:r>
      <w:r w:rsidRPr="002B38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Abban az esetben, ha egy telken </w:t>
      </w:r>
      <w:r w:rsidRPr="002B3878">
        <w:rPr>
          <w:rFonts w:ascii="Times New Roman" w:hAnsi="Times New Roman" w:cs="Times New Roman"/>
          <w:sz w:val="24"/>
          <w:szCs w:val="24"/>
        </w:rPr>
        <w:t>épületek</w:t>
      </w:r>
      <w:r w:rsidR="007A527F">
        <w:rPr>
          <w:rFonts w:ascii="Times New Roman" w:hAnsi="Times New Roman" w:cs="Times New Roman"/>
          <w:sz w:val="24"/>
          <w:szCs w:val="24"/>
        </w:rPr>
        <w:t xml:space="preserve"> állnak, azokat elő</w:t>
      </w:r>
      <w:r w:rsidRPr="002B3878">
        <w:rPr>
          <w:rFonts w:ascii="Times New Roman" w:hAnsi="Times New Roman" w:cs="Times New Roman"/>
          <w:sz w:val="24"/>
          <w:szCs w:val="24"/>
        </w:rPr>
        <w:t>bb le kell bontani – a Bank il</w:t>
      </w:r>
      <w:r>
        <w:rPr>
          <w:rFonts w:ascii="Times New Roman" w:hAnsi="Times New Roman" w:cs="Times New Roman"/>
          <w:sz w:val="24"/>
          <w:szCs w:val="24"/>
        </w:rPr>
        <w:t xml:space="preserve">yenkor </w:t>
      </w:r>
      <w:proofErr w:type="spellStart"/>
      <w:r>
        <w:rPr>
          <w:rFonts w:ascii="Times New Roman" w:hAnsi="Times New Roman" w:cs="Times New Roman"/>
          <w:sz w:val="24"/>
          <w:szCs w:val="24"/>
        </w:rPr>
        <w:t>féláron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vásárol vissza –</w:t>
      </w:r>
      <w:r w:rsidRPr="002B3878">
        <w:rPr>
          <w:rFonts w:ascii="Times New Roman" w:hAnsi="Times New Roman" w:cs="Times New Roman"/>
          <w:sz w:val="24"/>
          <w:szCs w:val="24"/>
        </w:rPr>
        <w:t>, és csak utána zálogosítható el az ingatlan. A jelzálog a kölcsön összegének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3878">
        <w:rPr>
          <w:rFonts w:ascii="Times New Roman" w:hAnsi="Times New Roman" w:cs="Times New Roman"/>
          <w:sz w:val="24"/>
          <w:szCs w:val="24"/>
        </w:rPr>
        <w:t>plusz tíz százalékának megfizetésével váltható ki.</w:t>
      </w:r>
    </w:p>
    <w:p w:rsidR="002B3878" w:rsidRPr="0092714A" w:rsidRDefault="002B3878" w:rsidP="00D91390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2714A">
        <w:rPr>
          <w:rFonts w:ascii="Times New Roman" w:hAnsi="Times New Roman" w:cs="Times New Roman"/>
          <w:b/>
          <w:i/>
          <w:sz w:val="24"/>
          <w:szCs w:val="24"/>
        </w:rPr>
        <w:t>Üzletkötések játékosok között</w:t>
      </w:r>
    </w:p>
    <w:p w:rsidR="005D0D0C" w:rsidRPr="0092714A" w:rsidRDefault="0092714A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2714A">
        <w:rPr>
          <w:rFonts w:ascii="Times New Roman" w:hAnsi="Times New Roman" w:cs="Times New Roman"/>
          <w:i/>
          <w:sz w:val="24"/>
          <w:szCs w:val="24"/>
        </w:rPr>
        <w:t>A játékosok a tulajdonukban lévő</w:t>
      </w:r>
      <w:r w:rsidR="002B3878" w:rsidRPr="0092714A">
        <w:rPr>
          <w:rFonts w:ascii="Times New Roman" w:hAnsi="Times New Roman" w:cs="Times New Roman"/>
          <w:i/>
          <w:sz w:val="24"/>
          <w:szCs w:val="24"/>
        </w:rPr>
        <w:t xml:space="preserve"> inga</w:t>
      </w:r>
      <w:r w:rsidR="002B3878" w:rsidRPr="0092714A">
        <w:rPr>
          <w:rFonts w:ascii="Times New Roman" w:hAnsi="Times New Roman" w:cs="Times New Roman"/>
          <w:i/>
          <w:sz w:val="24"/>
          <w:szCs w:val="24"/>
        </w:rPr>
        <w:t xml:space="preserve">tlanokat egymás között bármikor </w:t>
      </w:r>
      <w:r w:rsidR="002B3878" w:rsidRPr="0092714A">
        <w:rPr>
          <w:rFonts w:ascii="Times New Roman" w:hAnsi="Times New Roman" w:cs="Times New Roman"/>
          <w:i/>
          <w:sz w:val="24"/>
          <w:szCs w:val="24"/>
        </w:rPr>
        <w:t>értékesíthetik. A kialkudott vételár kifizethet</w:t>
      </w:r>
      <w:r w:rsidRPr="0092714A">
        <w:rPr>
          <w:rFonts w:ascii="Times New Roman" w:hAnsi="Times New Roman" w:cs="Times New Roman"/>
          <w:i/>
          <w:sz w:val="24"/>
          <w:szCs w:val="24"/>
        </w:rPr>
        <w:t>ő</w:t>
      </w:r>
      <w:r w:rsidR="002B3878" w:rsidRPr="0092714A">
        <w:rPr>
          <w:rFonts w:ascii="Times New Roman" w:hAnsi="Times New Roman" w:cs="Times New Roman"/>
          <w:i/>
          <w:sz w:val="24"/>
          <w:szCs w:val="24"/>
        </w:rPr>
        <w:t xml:space="preserve"> készpénzben, de ingatlanok is </w:t>
      </w:r>
      <w:r w:rsidR="002B3878" w:rsidRPr="0092714A">
        <w:rPr>
          <w:rFonts w:ascii="Times New Roman" w:hAnsi="Times New Roman" w:cs="Times New Roman"/>
          <w:i/>
          <w:sz w:val="24"/>
          <w:szCs w:val="24"/>
        </w:rPr>
        <w:t>beszámíthatók. Beépített ingatlan nem cserélhet gazdát</w:t>
      </w:r>
      <w:r w:rsidRPr="0092714A">
        <w:rPr>
          <w:rFonts w:ascii="Times New Roman" w:hAnsi="Times New Roman" w:cs="Times New Roman"/>
          <w:i/>
          <w:sz w:val="24"/>
          <w:szCs w:val="24"/>
        </w:rPr>
        <w:t>, azokról elő</w:t>
      </w:r>
      <w:r w:rsidR="002B3878" w:rsidRPr="0092714A">
        <w:rPr>
          <w:rFonts w:ascii="Times New Roman" w:hAnsi="Times New Roman" w:cs="Times New Roman"/>
          <w:i/>
          <w:sz w:val="24"/>
          <w:szCs w:val="24"/>
        </w:rPr>
        <w:t xml:space="preserve">bb le kell bontani </w:t>
      </w:r>
      <w:r w:rsidR="002B3878" w:rsidRPr="0092714A">
        <w:rPr>
          <w:rFonts w:ascii="Times New Roman" w:hAnsi="Times New Roman" w:cs="Times New Roman"/>
          <w:i/>
          <w:sz w:val="24"/>
          <w:szCs w:val="24"/>
        </w:rPr>
        <w:t>az épületeket. Jelzáloggal terhelt ingatlan adásvét</w:t>
      </w:r>
      <w:r w:rsidR="002B3878" w:rsidRPr="0092714A">
        <w:rPr>
          <w:rFonts w:ascii="Times New Roman" w:hAnsi="Times New Roman" w:cs="Times New Roman"/>
          <w:i/>
          <w:sz w:val="24"/>
          <w:szCs w:val="24"/>
        </w:rPr>
        <w:t xml:space="preserve">elekor, ha a vásárló nem fizeti </w:t>
      </w:r>
      <w:r w:rsidR="002B3878" w:rsidRPr="0092714A">
        <w:rPr>
          <w:rFonts w:ascii="Times New Roman" w:hAnsi="Times New Roman" w:cs="Times New Roman"/>
          <w:i/>
          <w:sz w:val="24"/>
          <w:szCs w:val="24"/>
        </w:rPr>
        <w:t>vissza azonnal a kölcsön plusz tíz százalék össz</w:t>
      </w:r>
      <w:r w:rsidR="002B3878" w:rsidRPr="0092714A">
        <w:rPr>
          <w:rFonts w:ascii="Times New Roman" w:hAnsi="Times New Roman" w:cs="Times New Roman"/>
          <w:i/>
          <w:sz w:val="24"/>
          <w:szCs w:val="24"/>
        </w:rPr>
        <w:t xml:space="preserve">eget, akkor köteles a Banknak a </w:t>
      </w:r>
      <w:r w:rsidR="002B3878" w:rsidRPr="0092714A">
        <w:rPr>
          <w:rFonts w:ascii="Times New Roman" w:hAnsi="Times New Roman" w:cs="Times New Roman"/>
          <w:i/>
          <w:sz w:val="24"/>
          <w:szCs w:val="24"/>
        </w:rPr>
        <w:t>jelzálog érték tíz százalékát kifizetni.</w:t>
      </w:r>
    </w:p>
    <w:p w:rsidR="002B3878" w:rsidRPr="005D0D0C" w:rsidRDefault="002B3878" w:rsidP="00D91390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0D0C">
        <w:rPr>
          <w:rFonts w:ascii="Times New Roman" w:hAnsi="Times New Roman" w:cs="Times New Roman"/>
          <w:b/>
          <w:sz w:val="24"/>
          <w:szCs w:val="24"/>
        </w:rPr>
        <w:t>Börtön</w:t>
      </w:r>
    </w:p>
    <w:p w:rsidR="002B3878" w:rsidRPr="002B3878" w:rsidRDefault="002B3878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B3878">
        <w:rPr>
          <w:rFonts w:ascii="Times New Roman" w:hAnsi="Times New Roman" w:cs="Times New Roman"/>
          <w:sz w:val="24"/>
          <w:szCs w:val="24"/>
        </w:rPr>
        <w:t>Az a játékos, aki egymás után háromszor duplát dob,</w:t>
      </w:r>
      <w:r w:rsidR="00E20ADC">
        <w:rPr>
          <w:rFonts w:ascii="Times New Roman" w:hAnsi="Times New Roman" w:cs="Times New Roman"/>
          <w:sz w:val="24"/>
          <w:szCs w:val="24"/>
        </w:rPr>
        <w:t xml:space="preserve"> az “Irány a börtön” mező</w:t>
      </w:r>
      <w:r>
        <w:rPr>
          <w:rFonts w:ascii="Times New Roman" w:hAnsi="Times New Roman" w:cs="Times New Roman"/>
          <w:sz w:val="24"/>
          <w:szCs w:val="24"/>
        </w:rPr>
        <w:t xml:space="preserve">re lép </w:t>
      </w:r>
      <w:r w:rsidRPr="002B3878">
        <w:rPr>
          <w:rFonts w:ascii="Times New Roman" w:hAnsi="Times New Roman" w:cs="Times New Roman"/>
          <w:sz w:val="24"/>
          <w:szCs w:val="24"/>
        </w:rPr>
        <w:t>vagy ilyen utasítást tartalmazó kártyát húz, köteles börtönbe vonulni. Ilyenkor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ADC">
        <w:rPr>
          <w:rFonts w:ascii="Times New Roman" w:hAnsi="Times New Roman" w:cs="Times New Roman"/>
          <w:sz w:val="24"/>
          <w:szCs w:val="24"/>
        </w:rPr>
        <w:t xml:space="preserve">Bank nem fizeti ki </w:t>
      </w:r>
      <w:r w:rsidR="00E20ADC">
        <w:rPr>
          <w:rFonts w:ascii="Times New Roman" w:hAnsi="Times New Roman" w:cs="Times New Roman"/>
          <w:sz w:val="24"/>
          <w:szCs w:val="24"/>
        </w:rPr>
        <w:lastRenderedPageBreak/>
        <w:t>a Start mezőn történő</w:t>
      </w:r>
      <w:r w:rsidRPr="002B3878">
        <w:rPr>
          <w:rFonts w:ascii="Times New Roman" w:hAnsi="Times New Roman" w:cs="Times New Roman"/>
          <w:sz w:val="24"/>
          <w:szCs w:val="24"/>
        </w:rPr>
        <w:t xml:space="preserve"> áthaladáskor járó 20</w:t>
      </w:r>
      <w:r w:rsidR="00E20ADC">
        <w:rPr>
          <w:rFonts w:ascii="Times New Roman" w:hAnsi="Times New Roman" w:cs="Times New Roman"/>
          <w:sz w:val="24"/>
          <w:szCs w:val="24"/>
        </w:rPr>
        <w:t>0 dollárt</w:t>
      </w:r>
      <w:r w:rsidRPr="002B38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B3878">
        <w:rPr>
          <w:rFonts w:ascii="Times New Roman" w:hAnsi="Times New Roman" w:cs="Times New Roman"/>
          <w:sz w:val="24"/>
          <w:szCs w:val="24"/>
        </w:rPr>
        <w:t>bebörtönzött játékos akkor szabadul, ha a köv</w:t>
      </w:r>
      <w:r w:rsidR="00E20ADC">
        <w:rPr>
          <w:rFonts w:ascii="Times New Roman" w:hAnsi="Times New Roman" w:cs="Times New Roman"/>
          <w:sz w:val="24"/>
          <w:szCs w:val="24"/>
        </w:rPr>
        <w:t>etkező</w:t>
      </w:r>
      <w:r>
        <w:rPr>
          <w:rFonts w:ascii="Times New Roman" w:hAnsi="Times New Roman" w:cs="Times New Roman"/>
          <w:sz w:val="24"/>
          <w:szCs w:val="24"/>
        </w:rPr>
        <w:t xml:space="preserve"> három kör valamelyikében </w:t>
      </w:r>
      <w:r w:rsidR="00E20ADC">
        <w:rPr>
          <w:rFonts w:ascii="Times New Roman" w:hAnsi="Times New Roman" w:cs="Times New Roman"/>
          <w:sz w:val="24"/>
          <w:szCs w:val="24"/>
        </w:rPr>
        <w:t>duplát dob – ezt követő</w:t>
      </w:r>
      <w:r w:rsidRPr="002B3878">
        <w:rPr>
          <w:rFonts w:ascii="Times New Roman" w:hAnsi="Times New Roman" w:cs="Times New Roman"/>
          <w:sz w:val="24"/>
          <w:szCs w:val="24"/>
        </w:rPr>
        <w:t>en azonban nem dobhat újra</w:t>
      </w:r>
      <w:r>
        <w:rPr>
          <w:rFonts w:ascii="Times New Roman" w:hAnsi="Times New Roman" w:cs="Times New Roman"/>
          <w:sz w:val="24"/>
          <w:szCs w:val="24"/>
        </w:rPr>
        <w:t xml:space="preserve"> –, van szabadító kártyája vagy </w:t>
      </w:r>
      <w:r w:rsidRPr="002B3878">
        <w:rPr>
          <w:rFonts w:ascii="Times New Roman" w:hAnsi="Times New Roman" w:cs="Times New Roman"/>
          <w:sz w:val="24"/>
          <w:szCs w:val="24"/>
        </w:rPr>
        <w:t xml:space="preserve">a Banknak </w:t>
      </w:r>
      <w:proofErr w:type="gramStart"/>
      <w:r w:rsidRPr="002B3878">
        <w:rPr>
          <w:rFonts w:ascii="Times New Roman" w:hAnsi="Times New Roman" w:cs="Times New Roman"/>
          <w:sz w:val="24"/>
          <w:szCs w:val="24"/>
        </w:rPr>
        <w:t>fizet</w:t>
      </w:r>
      <w:proofErr w:type="gramEnd"/>
      <w:r w:rsidRPr="002B3878">
        <w:rPr>
          <w:rFonts w:ascii="Times New Roman" w:hAnsi="Times New Roman" w:cs="Times New Roman"/>
          <w:sz w:val="24"/>
          <w:szCs w:val="24"/>
        </w:rPr>
        <w:t xml:space="preserve"> 5</w:t>
      </w:r>
      <w:r w:rsidR="00E20ADC">
        <w:rPr>
          <w:rFonts w:ascii="Times New Roman" w:hAnsi="Times New Roman" w:cs="Times New Roman"/>
          <w:sz w:val="24"/>
          <w:szCs w:val="24"/>
        </w:rPr>
        <w:t>0</w:t>
      </w:r>
      <w:r w:rsidRPr="002B3878">
        <w:rPr>
          <w:rFonts w:ascii="Times New Roman" w:hAnsi="Times New Roman" w:cs="Times New Roman"/>
          <w:sz w:val="24"/>
          <w:szCs w:val="24"/>
        </w:rPr>
        <w:t xml:space="preserve"> </w:t>
      </w:r>
      <w:r w:rsidR="00E20ADC">
        <w:rPr>
          <w:rFonts w:ascii="Times New Roman" w:hAnsi="Times New Roman" w:cs="Times New Roman"/>
          <w:sz w:val="24"/>
          <w:szCs w:val="24"/>
        </w:rPr>
        <w:t>dollárt mielő</w:t>
      </w:r>
      <w:r w:rsidRPr="002B3878">
        <w:rPr>
          <w:rFonts w:ascii="Times New Roman" w:hAnsi="Times New Roman" w:cs="Times New Roman"/>
          <w:sz w:val="24"/>
          <w:szCs w:val="24"/>
        </w:rPr>
        <w:t>tt megkísérel</w:t>
      </w:r>
      <w:r>
        <w:rPr>
          <w:rFonts w:ascii="Times New Roman" w:hAnsi="Times New Roman" w:cs="Times New Roman"/>
          <w:sz w:val="24"/>
          <w:szCs w:val="24"/>
        </w:rPr>
        <w:t xml:space="preserve">ne dobni. Amennyiben harmadjára </w:t>
      </w:r>
      <w:r w:rsidRPr="002B3878">
        <w:rPr>
          <w:rFonts w:ascii="Times New Roman" w:hAnsi="Times New Roman" w:cs="Times New Roman"/>
          <w:sz w:val="24"/>
          <w:szCs w:val="24"/>
        </w:rPr>
        <w:t>sem sikerül duplát dobnia, úgy bármennyivel elh</w:t>
      </w:r>
      <w:r>
        <w:rPr>
          <w:rFonts w:ascii="Times New Roman" w:hAnsi="Times New Roman" w:cs="Times New Roman"/>
          <w:sz w:val="24"/>
          <w:szCs w:val="24"/>
        </w:rPr>
        <w:t>agyhatja a börtönt, de az 5</w:t>
      </w:r>
      <w:r w:rsidR="00E20AD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ADC">
        <w:rPr>
          <w:rFonts w:ascii="Times New Roman" w:hAnsi="Times New Roman" w:cs="Times New Roman"/>
          <w:sz w:val="24"/>
          <w:szCs w:val="24"/>
        </w:rPr>
        <w:t>dolláros</w:t>
      </w:r>
      <w:r w:rsidRPr="002B3878">
        <w:rPr>
          <w:rFonts w:ascii="Times New Roman" w:hAnsi="Times New Roman" w:cs="Times New Roman"/>
          <w:sz w:val="24"/>
          <w:szCs w:val="24"/>
        </w:rPr>
        <w:t xml:space="preserve"> bírságot ilyenkor is ki kell fizetni. </w:t>
      </w:r>
    </w:p>
    <w:p w:rsidR="002B3878" w:rsidRPr="005D0D0C" w:rsidRDefault="002B3878" w:rsidP="00D91390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0D0C">
        <w:rPr>
          <w:rFonts w:ascii="Times New Roman" w:hAnsi="Times New Roman" w:cs="Times New Roman"/>
          <w:b/>
          <w:sz w:val="24"/>
          <w:szCs w:val="24"/>
        </w:rPr>
        <w:t>Meglepetés- és Szerencsekártyák</w:t>
      </w:r>
    </w:p>
    <w:p w:rsidR="00AA10D2" w:rsidRDefault="00AA10D2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Ilyen feliratú mezőkre lépve a játékos húz</w:t>
      </w:r>
      <w:r w:rsidR="002B3878">
        <w:rPr>
          <w:rFonts w:ascii="Times New Roman" w:hAnsi="Times New Roman" w:cs="Times New Roman"/>
          <w:sz w:val="24"/>
          <w:szCs w:val="24"/>
        </w:rPr>
        <w:t xml:space="preserve"> egy kártyát, </w:t>
      </w:r>
      <w:r>
        <w:rPr>
          <w:rFonts w:ascii="Times New Roman" w:hAnsi="Times New Roman" w:cs="Times New Roman"/>
          <w:sz w:val="24"/>
          <w:szCs w:val="24"/>
        </w:rPr>
        <w:t xml:space="preserve">majd az azon </w:t>
      </w:r>
      <w:proofErr w:type="gramStart"/>
      <w:r>
        <w:rPr>
          <w:rFonts w:ascii="Times New Roman" w:hAnsi="Times New Roman" w:cs="Times New Roman"/>
          <w:sz w:val="24"/>
          <w:szCs w:val="24"/>
        </w:rPr>
        <w:t>szereplő</w:t>
      </w:r>
      <w:r w:rsidR="00720DA7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2B3878" w:rsidRPr="002B3878">
        <w:rPr>
          <w:rFonts w:ascii="Times New Roman" w:hAnsi="Times New Roman" w:cs="Times New Roman"/>
          <w:sz w:val="24"/>
          <w:szCs w:val="24"/>
        </w:rPr>
        <w:t>utasítást</w:t>
      </w:r>
      <w:proofErr w:type="gramEnd"/>
      <w:r w:rsidR="002B3878" w:rsidRPr="002B3878">
        <w:rPr>
          <w:rFonts w:ascii="Times New Roman" w:hAnsi="Times New Roman" w:cs="Times New Roman"/>
          <w:sz w:val="24"/>
          <w:szCs w:val="24"/>
        </w:rPr>
        <w:t xml:space="preserve"> végrehajtja. </w:t>
      </w:r>
    </w:p>
    <w:p w:rsidR="002B3878" w:rsidRPr="00AA10D2" w:rsidRDefault="00AA10D2" w:rsidP="00D91390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Más mező</w:t>
      </w:r>
      <w:r w:rsidR="002B3878" w:rsidRPr="00AA10D2">
        <w:rPr>
          <w:rFonts w:ascii="Times New Roman" w:hAnsi="Times New Roman" w:cs="Times New Roman"/>
          <w:b/>
          <w:sz w:val="24"/>
          <w:szCs w:val="24"/>
        </w:rPr>
        <w:t>k</w:t>
      </w:r>
    </w:p>
    <w:p w:rsidR="002B3878" w:rsidRPr="002B3878" w:rsidRDefault="002B3878" w:rsidP="00D9139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B3878">
        <w:rPr>
          <w:rFonts w:ascii="Times New Roman" w:hAnsi="Times New Roman" w:cs="Times New Roman"/>
          <w:sz w:val="24"/>
          <w:szCs w:val="24"/>
        </w:rPr>
        <w:t xml:space="preserve">Az </w:t>
      </w:r>
      <w:r w:rsidR="00AA10D2">
        <w:rPr>
          <w:rFonts w:ascii="Times New Roman" w:hAnsi="Times New Roman" w:cs="Times New Roman"/>
          <w:sz w:val="24"/>
          <w:szCs w:val="24"/>
        </w:rPr>
        <w:t>Ingyen parkolhatsz feliratú mezőn semmi teendő</w:t>
      </w:r>
      <w:r>
        <w:rPr>
          <w:rFonts w:ascii="Times New Roman" w:hAnsi="Times New Roman" w:cs="Times New Roman"/>
          <w:sz w:val="24"/>
          <w:szCs w:val="24"/>
        </w:rPr>
        <w:t xml:space="preserve">je a játékosnak. A Jövedelemadó </w:t>
      </w:r>
      <w:r w:rsidR="00AA10D2">
        <w:rPr>
          <w:rFonts w:ascii="Times New Roman" w:hAnsi="Times New Roman" w:cs="Times New Roman"/>
          <w:sz w:val="24"/>
          <w:szCs w:val="24"/>
        </w:rPr>
        <w:t>mező</w:t>
      </w:r>
      <w:r w:rsidRPr="002B3878">
        <w:rPr>
          <w:rFonts w:ascii="Times New Roman" w:hAnsi="Times New Roman" w:cs="Times New Roman"/>
          <w:sz w:val="24"/>
          <w:szCs w:val="24"/>
        </w:rPr>
        <w:t>n 20</w:t>
      </w:r>
      <w:r w:rsidR="00AA10D2">
        <w:rPr>
          <w:rFonts w:ascii="Times New Roman" w:hAnsi="Times New Roman" w:cs="Times New Roman"/>
          <w:sz w:val="24"/>
          <w:szCs w:val="24"/>
        </w:rPr>
        <w:t>0, a Pótadó mező</w:t>
      </w:r>
      <w:r w:rsidRPr="002B3878">
        <w:rPr>
          <w:rFonts w:ascii="Times New Roman" w:hAnsi="Times New Roman" w:cs="Times New Roman"/>
          <w:sz w:val="24"/>
          <w:szCs w:val="24"/>
        </w:rPr>
        <w:t>n 10</w:t>
      </w:r>
      <w:r w:rsidR="00AA10D2">
        <w:rPr>
          <w:rFonts w:ascii="Times New Roman" w:hAnsi="Times New Roman" w:cs="Times New Roman"/>
          <w:sz w:val="24"/>
          <w:szCs w:val="24"/>
        </w:rPr>
        <w:t>0 dollárt</w:t>
      </w:r>
      <w:r w:rsidRPr="002B3878">
        <w:rPr>
          <w:rFonts w:ascii="Times New Roman" w:hAnsi="Times New Roman" w:cs="Times New Roman"/>
          <w:sz w:val="24"/>
          <w:szCs w:val="24"/>
        </w:rPr>
        <w:t xml:space="preserve"> kell a</w:t>
      </w:r>
      <w:r w:rsidR="00AA10D2">
        <w:rPr>
          <w:rFonts w:ascii="Times New Roman" w:hAnsi="Times New Roman" w:cs="Times New Roman"/>
          <w:sz w:val="24"/>
          <w:szCs w:val="24"/>
        </w:rPr>
        <w:t xml:space="preserve"> Banknak fizetni. A Start mező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2B3878">
        <w:rPr>
          <w:rFonts w:ascii="Times New Roman" w:hAnsi="Times New Roman" w:cs="Times New Roman"/>
          <w:sz w:val="24"/>
          <w:szCs w:val="24"/>
        </w:rPr>
        <w:t>való megálláskor vagy az áthaladáskor a játékosokat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AA10D2">
        <w:rPr>
          <w:rFonts w:ascii="Times New Roman" w:hAnsi="Times New Roman" w:cs="Times New Roman"/>
          <w:sz w:val="24"/>
          <w:szCs w:val="24"/>
        </w:rPr>
        <w:t>0 dolláros</w:t>
      </w:r>
      <w:r>
        <w:rPr>
          <w:rFonts w:ascii="Times New Roman" w:hAnsi="Times New Roman" w:cs="Times New Roman"/>
          <w:sz w:val="24"/>
          <w:szCs w:val="24"/>
        </w:rPr>
        <w:t xml:space="preserve"> fizetés illeti </w:t>
      </w:r>
      <w:r w:rsidRPr="002B3878">
        <w:rPr>
          <w:rFonts w:ascii="Times New Roman" w:hAnsi="Times New Roman" w:cs="Times New Roman"/>
          <w:sz w:val="24"/>
          <w:szCs w:val="24"/>
        </w:rPr>
        <w:t>meg.</w:t>
      </w:r>
    </w:p>
    <w:p w:rsidR="002B3878" w:rsidRPr="005D0D0C" w:rsidRDefault="00AA10D2" w:rsidP="00D91390">
      <w:pPr>
        <w:pStyle w:val="Listaszerbekezds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Cső</w:t>
      </w:r>
      <w:r w:rsidR="002B3878" w:rsidRPr="005D0D0C">
        <w:rPr>
          <w:rFonts w:ascii="Times New Roman" w:hAnsi="Times New Roman" w:cs="Times New Roman"/>
          <w:b/>
          <w:sz w:val="24"/>
          <w:szCs w:val="24"/>
        </w:rPr>
        <w:t>d</w:t>
      </w:r>
    </w:p>
    <w:p w:rsidR="00D91390" w:rsidRDefault="00F508E5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játékos akkor megy cső</w:t>
      </w:r>
      <w:r w:rsidR="002B3878" w:rsidRPr="002B3878">
        <w:rPr>
          <w:rFonts w:ascii="Times New Roman" w:hAnsi="Times New Roman" w:cs="Times New Roman"/>
          <w:sz w:val="24"/>
          <w:szCs w:val="24"/>
        </w:rPr>
        <w:t>dbe, ha a játékostárs</w:t>
      </w:r>
      <w:r w:rsidR="002B3878">
        <w:rPr>
          <w:rFonts w:ascii="Times New Roman" w:hAnsi="Times New Roman" w:cs="Times New Roman"/>
          <w:sz w:val="24"/>
          <w:szCs w:val="24"/>
        </w:rPr>
        <w:t xml:space="preserve">ak bármelyikének vagy a Banknak </w:t>
      </w:r>
      <w:r w:rsidR="002B3878" w:rsidRPr="002B3878">
        <w:rPr>
          <w:rFonts w:ascii="Times New Roman" w:hAnsi="Times New Roman" w:cs="Times New Roman"/>
          <w:sz w:val="24"/>
          <w:szCs w:val="24"/>
        </w:rPr>
        <w:t>többel tartozik, mint amennyit ki tud fizetni. Ha egy já</w:t>
      </w:r>
      <w:r w:rsidR="002B3878">
        <w:rPr>
          <w:rFonts w:ascii="Times New Roman" w:hAnsi="Times New Roman" w:cs="Times New Roman"/>
          <w:sz w:val="24"/>
          <w:szCs w:val="24"/>
        </w:rPr>
        <w:t xml:space="preserve">tékos a Banknak tartozik, akkor </w:t>
      </w:r>
      <w:r w:rsidR="002B3878" w:rsidRPr="002B3878">
        <w:rPr>
          <w:rFonts w:ascii="Times New Roman" w:hAnsi="Times New Roman" w:cs="Times New Roman"/>
          <w:sz w:val="24"/>
          <w:szCs w:val="24"/>
        </w:rPr>
        <w:t>minden vagyonát átadja a Banknak és kiszáll a játékbó</w:t>
      </w:r>
      <w:r w:rsidR="002B3878">
        <w:rPr>
          <w:rFonts w:ascii="Times New Roman" w:hAnsi="Times New Roman" w:cs="Times New Roman"/>
          <w:sz w:val="24"/>
          <w:szCs w:val="24"/>
        </w:rPr>
        <w:t xml:space="preserve">l. </w:t>
      </w:r>
      <w:r w:rsidR="002B3878" w:rsidRPr="00F508E5">
        <w:rPr>
          <w:rFonts w:ascii="Times New Roman" w:hAnsi="Times New Roman" w:cs="Times New Roman"/>
          <w:i/>
          <w:sz w:val="24"/>
          <w:szCs w:val="24"/>
        </w:rPr>
        <w:t xml:space="preserve">Ha ilyen módon birtoklevelek </w:t>
      </w:r>
      <w:r w:rsidR="002B3878" w:rsidRPr="00F508E5">
        <w:rPr>
          <w:rFonts w:ascii="Times New Roman" w:hAnsi="Times New Roman" w:cs="Times New Roman"/>
          <w:i/>
          <w:sz w:val="24"/>
          <w:szCs w:val="24"/>
        </w:rPr>
        <w:t>kerülnek a Bankhoz, akkor a Bank azokat azonn</w:t>
      </w:r>
      <w:r w:rsidR="002B3878" w:rsidRPr="00F508E5">
        <w:rPr>
          <w:rFonts w:ascii="Times New Roman" w:hAnsi="Times New Roman" w:cs="Times New Roman"/>
          <w:i/>
          <w:sz w:val="24"/>
          <w:szCs w:val="24"/>
        </w:rPr>
        <w:t>al árverésen értékesíti</w:t>
      </w:r>
      <w:r w:rsidR="002B3878">
        <w:rPr>
          <w:rFonts w:ascii="Times New Roman" w:hAnsi="Times New Roman" w:cs="Times New Roman"/>
          <w:sz w:val="24"/>
          <w:szCs w:val="24"/>
        </w:rPr>
        <w:t xml:space="preserve">. Ha egy </w:t>
      </w:r>
      <w:r w:rsidR="002B3878" w:rsidRPr="002B3878">
        <w:rPr>
          <w:rFonts w:ascii="Times New Roman" w:hAnsi="Times New Roman" w:cs="Times New Roman"/>
          <w:sz w:val="24"/>
          <w:szCs w:val="24"/>
        </w:rPr>
        <w:t>játékos játékostársa követeléseit nem tudja kielégíteni</w:t>
      </w:r>
      <w:r w:rsidR="002B3878">
        <w:rPr>
          <w:rFonts w:ascii="Times New Roman" w:hAnsi="Times New Roman" w:cs="Times New Roman"/>
          <w:sz w:val="24"/>
          <w:szCs w:val="24"/>
        </w:rPr>
        <w:t xml:space="preserve">, akkor az épületek kivételével </w:t>
      </w:r>
      <w:r w:rsidR="002B3878" w:rsidRPr="002B3878">
        <w:rPr>
          <w:rFonts w:ascii="Times New Roman" w:hAnsi="Times New Roman" w:cs="Times New Roman"/>
          <w:sz w:val="24"/>
          <w:szCs w:val="24"/>
        </w:rPr>
        <w:t>minden vagyona a játékostársát illeti. Az épületeket a</w:t>
      </w:r>
      <w:r w:rsidR="002B3878">
        <w:rPr>
          <w:rFonts w:ascii="Times New Roman" w:hAnsi="Times New Roman" w:cs="Times New Roman"/>
          <w:sz w:val="24"/>
          <w:szCs w:val="24"/>
        </w:rPr>
        <w:t xml:space="preserve"> Bank ilyenkor is </w:t>
      </w:r>
      <w:proofErr w:type="spellStart"/>
      <w:r w:rsidR="002B3878">
        <w:rPr>
          <w:rFonts w:ascii="Times New Roman" w:hAnsi="Times New Roman" w:cs="Times New Roman"/>
          <w:sz w:val="24"/>
          <w:szCs w:val="24"/>
        </w:rPr>
        <w:t>féláron</w:t>
      </w:r>
      <w:proofErr w:type="spellEnd"/>
      <w:r w:rsidR="002B3878">
        <w:rPr>
          <w:rFonts w:ascii="Times New Roman" w:hAnsi="Times New Roman" w:cs="Times New Roman"/>
          <w:sz w:val="24"/>
          <w:szCs w:val="24"/>
        </w:rPr>
        <w:t xml:space="preserve"> veszi </w:t>
      </w:r>
      <w:r w:rsidR="002B3878" w:rsidRPr="002B3878">
        <w:rPr>
          <w:rFonts w:ascii="Times New Roman" w:hAnsi="Times New Roman" w:cs="Times New Roman"/>
          <w:sz w:val="24"/>
          <w:szCs w:val="24"/>
        </w:rPr>
        <w:t>vissza, de</w:t>
      </w:r>
      <w:r>
        <w:rPr>
          <w:rFonts w:ascii="Times New Roman" w:hAnsi="Times New Roman" w:cs="Times New Roman"/>
          <w:sz w:val="24"/>
          <w:szCs w:val="24"/>
        </w:rPr>
        <w:t xml:space="preserve"> ezek ára a követelőhöz kerül. Cső</w:t>
      </w:r>
      <w:r w:rsidR="002B3878" w:rsidRPr="002B3878">
        <w:rPr>
          <w:rFonts w:ascii="Times New Roman" w:hAnsi="Times New Roman" w:cs="Times New Roman"/>
          <w:sz w:val="24"/>
          <w:szCs w:val="24"/>
        </w:rPr>
        <w:t>d mi</w:t>
      </w:r>
      <w:r>
        <w:rPr>
          <w:rFonts w:ascii="Times New Roman" w:hAnsi="Times New Roman" w:cs="Times New Roman"/>
          <w:sz w:val="24"/>
          <w:szCs w:val="24"/>
        </w:rPr>
        <w:t>att gazdát cserélő</w:t>
      </w:r>
      <w:r w:rsidR="002B3878">
        <w:rPr>
          <w:rFonts w:ascii="Times New Roman" w:hAnsi="Times New Roman" w:cs="Times New Roman"/>
          <w:sz w:val="24"/>
          <w:szCs w:val="24"/>
        </w:rPr>
        <w:t xml:space="preserve">, jelzáloggal </w:t>
      </w:r>
      <w:r w:rsidR="002B3878" w:rsidRPr="002B3878">
        <w:rPr>
          <w:rFonts w:ascii="Times New Roman" w:hAnsi="Times New Roman" w:cs="Times New Roman"/>
          <w:sz w:val="24"/>
          <w:szCs w:val="24"/>
        </w:rPr>
        <w:t>terhelt ingatlanok u</w:t>
      </w:r>
      <w:r>
        <w:rPr>
          <w:rFonts w:ascii="Times New Roman" w:hAnsi="Times New Roman" w:cs="Times New Roman"/>
          <w:sz w:val="24"/>
          <w:szCs w:val="24"/>
        </w:rPr>
        <w:t>tán tíz százalék kamat fizetendő</w:t>
      </w:r>
      <w:r w:rsidR="002B3878" w:rsidRPr="002B3878">
        <w:rPr>
          <w:rFonts w:ascii="Times New Roman" w:hAnsi="Times New Roman" w:cs="Times New Roman"/>
          <w:sz w:val="24"/>
          <w:szCs w:val="24"/>
        </w:rPr>
        <w:t xml:space="preserve"> a Banknak.</w:t>
      </w:r>
    </w:p>
    <w:p w:rsidR="00D91390" w:rsidRDefault="00D91390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D91390" w:rsidRDefault="00D91390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D91390" w:rsidRDefault="00D91390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D91390" w:rsidRDefault="00D91390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D91390" w:rsidRDefault="00D91390" w:rsidP="00D9139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D91390" w:rsidRDefault="00D91390" w:rsidP="00D91390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Használati esetek</w:t>
      </w:r>
    </w:p>
    <w:p w:rsidR="00D91390" w:rsidRDefault="00D91390" w:rsidP="00D91390">
      <w:pPr>
        <w:keepNext/>
        <w:ind w:left="360"/>
        <w:jc w:val="both"/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192BE2BF" wp14:editId="43A670AF">
            <wp:extent cx="5943600" cy="651192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opoly G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90" w:rsidRDefault="00D91390" w:rsidP="00D91390">
      <w:pPr>
        <w:pStyle w:val="Kpalrs"/>
        <w:jc w:val="center"/>
        <w:rPr>
          <w:color w:val="auto"/>
          <w:sz w:val="22"/>
          <w:szCs w:val="22"/>
        </w:rPr>
      </w:pPr>
      <w:r w:rsidRPr="00D91390">
        <w:rPr>
          <w:color w:val="auto"/>
          <w:sz w:val="22"/>
          <w:szCs w:val="22"/>
        </w:rPr>
        <w:fldChar w:fldCharType="begin"/>
      </w:r>
      <w:r w:rsidRPr="00D91390">
        <w:rPr>
          <w:color w:val="auto"/>
          <w:sz w:val="22"/>
          <w:szCs w:val="22"/>
        </w:rPr>
        <w:instrText xml:space="preserve"> SEQ ábra \* ARABIC </w:instrText>
      </w:r>
      <w:r w:rsidRPr="00D91390">
        <w:rPr>
          <w:color w:val="auto"/>
          <w:sz w:val="22"/>
          <w:szCs w:val="22"/>
        </w:rPr>
        <w:fldChar w:fldCharType="separate"/>
      </w:r>
      <w:r w:rsidR="00E301D3">
        <w:rPr>
          <w:noProof/>
          <w:color w:val="auto"/>
          <w:sz w:val="22"/>
          <w:szCs w:val="22"/>
        </w:rPr>
        <w:t>1</w:t>
      </w:r>
      <w:r w:rsidRPr="00D91390">
        <w:rPr>
          <w:color w:val="auto"/>
          <w:sz w:val="22"/>
          <w:szCs w:val="22"/>
        </w:rPr>
        <w:fldChar w:fldCharType="end"/>
      </w:r>
      <w:r w:rsidRPr="00D91390">
        <w:rPr>
          <w:color w:val="auto"/>
          <w:sz w:val="22"/>
          <w:szCs w:val="22"/>
        </w:rPr>
        <w:t>.</w:t>
      </w:r>
      <w:r>
        <w:rPr>
          <w:color w:val="auto"/>
          <w:sz w:val="22"/>
          <w:szCs w:val="22"/>
        </w:rPr>
        <w:t xml:space="preserve"> ábra: Felhasználói esetek diag</w:t>
      </w:r>
      <w:r w:rsidRPr="00D91390">
        <w:rPr>
          <w:color w:val="auto"/>
          <w:sz w:val="22"/>
          <w:szCs w:val="22"/>
        </w:rPr>
        <w:t>ramja</w:t>
      </w:r>
    </w:p>
    <w:p w:rsidR="0064733A" w:rsidRDefault="0064733A" w:rsidP="0064733A"/>
    <w:p w:rsidR="0064733A" w:rsidRDefault="0064733A" w:rsidP="0064733A"/>
    <w:p w:rsidR="0064733A" w:rsidRDefault="0064733A" w:rsidP="0064733A"/>
    <w:p w:rsidR="0064733A" w:rsidRDefault="0064733A" w:rsidP="0064733A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Megjelenés terv</w:t>
      </w:r>
    </w:p>
    <w:p w:rsidR="0064733A" w:rsidRDefault="00E301D3" w:rsidP="0064733A">
      <w:pPr>
        <w:keepNext/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F6AF32" wp14:editId="29ABBA14">
                <wp:simplePos x="0" y="0"/>
                <wp:positionH relativeFrom="column">
                  <wp:posOffset>934720</wp:posOffset>
                </wp:positionH>
                <wp:positionV relativeFrom="paragraph">
                  <wp:posOffset>3054985</wp:posOffset>
                </wp:positionV>
                <wp:extent cx="4090670" cy="635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0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01D3" w:rsidRPr="00E301D3" w:rsidRDefault="00E301D3" w:rsidP="00E301D3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E301D3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301D3">
                              <w:rPr>
                                <w:color w:val="auto"/>
                                <w:sz w:val="22"/>
                                <w:szCs w:val="22"/>
                              </w:rPr>
                              <w:instrText xml:space="preserve"> SEQ ábra \* ARABIC </w:instrText>
                            </w:r>
                            <w:r w:rsidRPr="00E301D3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 w:rsidRPr="00E301D3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301D3">
                              <w:rPr>
                                <w:color w:val="auto"/>
                                <w:sz w:val="22"/>
                                <w:szCs w:val="22"/>
                              </w:rPr>
                              <w:t>. ábra: Kezdőképernyő terv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73.6pt;margin-top:240.55pt;width:322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" stroked="f">
                <v:textbox style="mso-fit-shape-to-text:t" inset="0,0,0,0">
                  <w:txbxContent>
                    <w:p w:rsidR="00E301D3" w:rsidRPr="00E301D3" w:rsidRDefault="00E301D3" w:rsidP="00E301D3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E301D3">
                        <w:rPr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E301D3">
                        <w:rPr>
                          <w:color w:val="auto"/>
                          <w:sz w:val="22"/>
                          <w:szCs w:val="22"/>
                        </w:rPr>
                        <w:instrText xml:space="preserve"> SEQ ábra \* ARABIC </w:instrText>
                      </w:r>
                      <w:r w:rsidRPr="00E301D3">
                        <w:rPr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  <w:sz w:val="22"/>
                          <w:szCs w:val="22"/>
                        </w:rPr>
                        <w:t>2</w:t>
                      </w:r>
                      <w:r w:rsidRPr="00E301D3">
                        <w:rPr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E301D3">
                        <w:rPr>
                          <w:color w:val="auto"/>
                          <w:sz w:val="22"/>
                          <w:szCs w:val="22"/>
                        </w:rPr>
                        <w:t>. ábra: Kezdőképernyő terv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6F645043" wp14:editId="7667FEBE">
            <wp:simplePos x="0" y="0"/>
            <wp:positionH relativeFrom="margin">
              <wp:posOffset>934720</wp:posOffset>
            </wp:positionH>
            <wp:positionV relativeFrom="margin">
              <wp:posOffset>412750</wp:posOffset>
            </wp:positionV>
            <wp:extent cx="4090670" cy="2980690"/>
            <wp:effectExtent l="0" t="0" r="508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733A" w:rsidRDefault="0064733A" w:rsidP="00E301D3">
      <w:pPr>
        <w:pStyle w:val="Kpalrs"/>
        <w:rPr>
          <w:color w:val="auto"/>
          <w:sz w:val="22"/>
          <w:szCs w:val="22"/>
        </w:rPr>
      </w:pPr>
    </w:p>
    <w:p w:rsidR="0064733A" w:rsidRDefault="0064733A" w:rsidP="0064733A">
      <w:pPr>
        <w:keepNext/>
      </w:pPr>
    </w:p>
    <w:p w:rsidR="0064733A" w:rsidRPr="0064733A" w:rsidRDefault="0064733A" w:rsidP="0064733A"/>
    <w:p w:rsidR="00D91390" w:rsidRPr="002B3878" w:rsidRDefault="00D91390" w:rsidP="00D913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05A3" w:rsidRPr="002B3878" w:rsidRDefault="00E301D3" w:rsidP="005D0D0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44243B1" wp14:editId="5D2BB6D7">
            <wp:simplePos x="0" y="0"/>
            <wp:positionH relativeFrom="margin">
              <wp:posOffset>191770</wp:posOffset>
            </wp:positionH>
            <wp:positionV relativeFrom="margin">
              <wp:posOffset>3966845</wp:posOffset>
            </wp:positionV>
            <wp:extent cx="5605145" cy="4083685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Sc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68586" wp14:editId="4F4D51A7">
                <wp:simplePos x="0" y="0"/>
                <wp:positionH relativeFrom="column">
                  <wp:posOffset>168910</wp:posOffset>
                </wp:positionH>
                <wp:positionV relativeFrom="paragraph">
                  <wp:posOffset>6234430</wp:posOffset>
                </wp:positionV>
                <wp:extent cx="5605145" cy="635"/>
                <wp:effectExtent l="0" t="0" r="0" b="0"/>
                <wp:wrapSquare wrapText="bothSides"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5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01D3" w:rsidRPr="00E301D3" w:rsidRDefault="00E301D3" w:rsidP="00E301D3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E301D3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E301D3">
                              <w:rPr>
                                <w:color w:val="auto"/>
                                <w:sz w:val="22"/>
                                <w:szCs w:val="22"/>
                              </w:rPr>
                              <w:instrText xml:space="preserve"> SEQ ábra \* ARABIC </w:instrText>
                            </w:r>
                            <w:r w:rsidRPr="00E301D3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E301D3"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3</w:t>
                            </w:r>
                            <w:r w:rsidRPr="00E301D3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E301D3">
                              <w:rPr>
                                <w:color w:val="auto"/>
                                <w:sz w:val="22"/>
                                <w:szCs w:val="22"/>
                              </w:rPr>
                              <w:t>. ábra: Játéktábla terv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5" o:spid="_x0000_s1027" type="#_x0000_t202" style="position:absolute;left:0;text-align:left;margin-left:13.3pt;margin-top:490.9pt;width:441.3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" stroked="f">
                <v:textbox style="mso-fit-shape-to-text:t" inset="0,0,0,0">
                  <w:txbxContent>
                    <w:p w:rsidR="00E301D3" w:rsidRPr="00E301D3" w:rsidRDefault="00E301D3" w:rsidP="00E301D3">
                      <w:pPr>
                        <w:pStyle w:val="Kpalrs"/>
                        <w:jc w:val="center"/>
                        <w:rPr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E301D3">
                        <w:rPr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E301D3">
                        <w:rPr>
                          <w:color w:val="auto"/>
                          <w:sz w:val="22"/>
                          <w:szCs w:val="22"/>
                        </w:rPr>
                        <w:instrText xml:space="preserve"> SEQ ábra \* ARABIC </w:instrText>
                      </w:r>
                      <w:r w:rsidRPr="00E301D3">
                        <w:rPr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E301D3">
                        <w:rPr>
                          <w:noProof/>
                          <w:color w:val="auto"/>
                          <w:sz w:val="22"/>
                          <w:szCs w:val="22"/>
                        </w:rPr>
                        <w:t>3</w:t>
                      </w:r>
                      <w:r w:rsidRPr="00E301D3">
                        <w:rPr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E301D3">
                        <w:rPr>
                          <w:color w:val="auto"/>
                          <w:sz w:val="22"/>
                          <w:szCs w:val="22"/>
                        </w:rPr>
                        <w:t>. ábra: Játéktábla terv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A05A3" w:rsidRPr="002B3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B1F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DE71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2410E6"/>
    <w:multiLevelType w:val="multilevel"/>
    <w:tmpl w:val="2DACA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614307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6436D07"/>
    <w:multiLevelType w:val="multilevel"/>
    <w:tmpl w:val="2DACA7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F9"/>
    <w:rsid w:val="00016B16"/>
    <w:rsid w:val="00037868"/>
    <w:rsid w:val="000D676A"/>
    <w:rsid w:val="000D690A"/>
    <w:rsid w:val="001E3F2A"/>
    <w:rsid w:val="002B3878"/>
    <w:rsid w:val="002F7EEC"/>
    <w:rsid w:val="003E3179"/>
    <w:rsid w:val="00503A28"/>
    <w:rsid w:val="005D0D0C"/>
    <w:rsid w:val="0064733A"/>
    <w:rsid w:val="00720DA7"/>
    <w:rsid w:val="007A05A3"/>
    <w:rsid w:val="007A527F"/>
    <w:rsid w:val="008E55F9"/>
    <w:rsid w:val="008F7F7D"/>
    <w:rsid w:val="0092714A"/>
    <w:rsid w:val="00947B47"/>
    <w:rsid w:val="009C62CF"/>
    <w:rsid w:val="009F5157"/>
    <w:rsid w:val="00A3481B"/>
    <w:rsid w:val="00AA10D2"/>
    <w:rsid w:val="00AE6CE0"/>
    <w:rsid w:val="00D13859"/>
    <w:rsid w:val="00D8644F"/>
    <w:rsid w:val="00D87EE4"/>
    <w:rsid w:val="00D91390"/>
    <w:rsid w:val="00E20ADC"/>
    <w:rsid w:val="00E301D3"/>
    <w:rsid w:val="00E37D37"/>
    <w:rsid w:val="00F508E5"/>
    <w:rsid w:val="00FB2AB7"/>
    <w:rsid w:val="00FF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E55F9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91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91390"/>
    <w:rPr>
      <w:rFonts w:ascii="Tahoma" w:hAnsi="Tahoma" w:cs="Tahoma"/>
      <w:sz w:val="16"/>
      <w:szCs w:val="16"/>
      <w:lang w:val="hu-HU"/>
    </w:rPr>
  </w:style>
  <w:style w:type="paragraph" w:styleId="Kpalrs">
    <w:name w:val="caption"/>
    <w:basedOn w:val="Norml"/>
    <w:next w:val="Norml"/>
    <w:uiPriority w:val="35"/>
    <w:unhideWhenUsed/>
    <w:qFormat/>
    <w:rsid w:val="00D9139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E55F9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91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91390"/>
    <w:rPr>
      <w:rFonts w:ascii="Tahoma" w:hAnsi="Tahoma" w:cs="Tahoma"/>
      <w:sz w:val="16"/>
      <w:szCs w:val="16"/>
      <w:lang w:val="hu-HU"/>
    </w:rPr>
  </w:style>
  <w:style w:type="paragraph" w:styleId="Kpalrs">
    <w:name w:val="caption"/>
    <w:basedOn w:val="Norml"/>
    <w:next w:val="Norml"/>
    <w:uiPriority w:val="35"/>
    <w:unhideWhenUsed/>
    <w:qFormat/>
    <w:rsid w:val="00D9139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</dc:creator>
  <cp:lastModifiedBy>Greta</cp:lastModifiedBy>
  <cp:revision>29</cp:revision>
  <dcterms:created xsi:type="dcterms:W3CDTF">2013-09-30T21:26:00Z</dcterms:created>
  <dcterms:modified xsi:type="dcterms:W3CDTF">2013-10-15T20:08:00Z</dcterms:modified>
</cp:coreProperties>
</file>