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AA99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7A33972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  <w:lang w:val="en-US" w:eastAsia="zh-CN"/>
        </w:rPr>
        <w:t>算法设计与分析实验</w:t>
      </w:r>
      <w:r>
        <w:rPr>
          <w:rFonts w:hint="eastAsia" w:ascii="方正小标宋简体" w:eastAsia="方正小标宋简体"/>
          <w:b w:val="0"/>
          <w:sz w:val="44"/>
        </w:rPr>
        <w:t>报告</w:t>
      </w:r>
    </w:p>
    <w:p w14:paraId="63572E60"/>
    <w:p w14:paraId="51485EC8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2437"/>
    <w:p w14:paraId="0B304581"/>
    <w:tbl>
      <w:tblPr>
        <w:tblStyle w:val="4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7EF2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19EA6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3E8B199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03413011</w:t>
            </w:r>
          </w:p>
        </w:tc>
      </w:tr>
      <w:tr w14:paraId="311C3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02555A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7178957B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算法设计与分析</w:t>
            </w:r>
          </w:p>
        </w:tc>
      </w:tr>
      <w:tr w14:paraId="5FBD8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FE2208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092" w:type="dxa"/>
            <w:vAlign w:val="center"/>
          </w:tcPr>
          <w:p w14:paraId="7BFD1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与人工智能</w:t>
            </w:r>
          </w:p>
        </w:tc>
      </w:tr>
      <w:tr w14:paraId="0007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0A9896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092" w:type="dxa"/>
            <w:vAlign w:val="center"/>
          </w:tcPr>
          <w:p w14:paraId="48AE6AE2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73CD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2B64A2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56225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334E3D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6B85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F5DF37D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092" w:type="dxa"/>
            <w:vAlign w:val="center"/>
          </w:tcPr>
          <w:p w14:paraId="24E25F19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2026.4-2026.5</w:t>
            </w:r>
          </w:p>
        </w:tc>
      </w:tr>
      <w:tr w14:paraId="0DE6B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00EF2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092" w:type="dxa"/>
            <w:vAlign w:val="center"/>
          </w:tcPr>
          <w:p w14:paraId="47A72934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王颖</w:t>
            </w:r>
          </w:p>
        </w:tc>
      </w:tr>
    </w:tbl>
    <w:p w14:paraId="1BEBEC8F"/>
    <w:p w14:paraId="5F4648C3"/>
    <w:p w14:paraId="4B73BEA9">
      <w:r>
        <w:rPr/>
        <w:br w:type="textWrapping" w:clear="all"/>
      </w:r>
    </w:p>
    <w:p w14:paraId="0B8C28D1"/>
    <w:p w14:paraId="6B16E666"/>
    <w:p w14:paraId="08CF2941">
      <w:pPr>
        <w:rPr>
          <w:rFonts w:ascii="宋体" w:hAnsi="宋体"/>
        </w:rPr>
      </w:pPr>
    </w:p>
    <w:p w14:paraId="090F1E64">
      <w:pPr>
        <w:rPr>
          <w:rFonts w:ascii="宋体" w:hAnsi="宋体"/>
        </w:rPr>
      </w:pPr>
    </w:p>
    <w:p w14:paraId="1F725C49">
      <w:pPr>
        <w:rPr>
          <w:rFonts w:ascii="宋体" w:hAnsi="宋体"/>
        </w:rPr>
      </w:pPr>
    </w:p>
    <w:p w14:paraId="6B86446F">
      <w:pPr>
        <w:jc w:val="center"/>
        <w:rPr>
          <w:rFonts w:hint="eastAsia"/>
          <w:lang w:val="en-US" w:eastAsia="zh-CN"/>
        </w:rPr>
      </w:pP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2026年 4 月</w:t>
      </w:r>
      <w:bookmarkStart w:id="0" w:name="_GoBack"/>
      <w:bookmarkEnd w:id="0"/>
      <w:r>
        <w:rPr>
          <w:rFonts w:hint="eastAsia" w:ascii="黑体" w:hAnsi="宋体" w:eastAsia="黑体"/>
          <w:bCs/>
          <w:kern w:val="44"/>
          <w:sz w:val="44"/>
          <w:szCs w:val="44"/>
        </w:rPr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</w:r>
      <w:r>
        <w:rPr>
          <w:rFonts w:hint="eastAsia" w:ascii="黑体" w:hAnsi="宋体" w:eastAsia="黑体"/>
          <w:bCs/>
          <w:kern w:val="44"/>
          <w:sz w:val="44"/>
          <w:szCs w:val="44"/>
        </w:rPr>
      </w:r>
      <w:r/>
    </w:p>
    <w:p w14:paraId="6D9E521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 在原始森林中解救A</w:t>
      </w:r>
    </w:p>
    <w:p w14:paraId="142A0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一个实验程序解决解救问题，A不幸迷失于原始森林中，B要到原始森林中解救她，他每次只能在上、下、左、右4个方向移动一个单元。B知道如果遇到金刚他会死的，野狗也会咬他，而且咬了两次（含一只野狗咬两次或两只野狗各咬一次）之后他也会死的。求B能否找到A。</w:t>
      </w:r>
    </w:p>
    <w:p w14:paraId="57A8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5998C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使用C++程序设计语言完成题目。</w:t>
      </w:r>
    </w:p>
    <w:p w14:paraId="0C81C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编写完程序后，回答如下问题：</w:t>
      </w:r>
    </w:p>
    <w:p w14:paraId="61F22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（1）请给出队列式分支限界法算法框架。</w:t>
      </w:r>
    </w:p>
    <w:p w14:paraId="6B307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（2）结合本章学习，给出优先队列式分支限界法中队列结点类型声明，并解释类型成员表示的含义。</w:t>
      </w:r>
    </w:p>
    <w:p w14:paraId="6213B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6E76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3、实验报告要求：直接在本文档中续写，要求粘贴代码调试截图和运行结果截图，回答相应问题。</w:t>
      </w:r>
    </w:p>
    <w:p w14:paraId="62FD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</w:r>
    </w:p>
    <w:p>
      <w:pPr>
        <w:pStyle w:val="3"/>
      </w:pPr>
      <w:r>
        <w:t>四、实验设计与实现</w:t>
      </w:r>
    </w:p>
    <w:p>
      <w:r>
        <w:t>1. 算法策略：分支限界法。</w:t>
      </w:r>
    </w:p>
    <w:p>
      <w:r>
        <w:t>2. 主要思想：程序把每一个搜索状态定义为“当前位置 + 已被野狗咬的次数”，并使用队列保存所有待扩展的活结点。每次从队首取出一个活结点，向四个方向扩展；如果越界、遇到金刚、被咬次数达到 2 次，或者该状态已访问过，则立即剪枝。只要搜索过程中能够到达 A 的位置，就说明 B 可以成功解救 A。</w:t>
      </w:r>
    </w:p>
    <w:p>
      <w:r>
        <w:t>3. 算法框架：</w:t>
      </w:r>
    </w:p>
    <w:p>
      <w:r>
        <w:t>1. 初始化活结点队列，将起点状态入队。</w:t>
      </w:r>
    </w:p>
    <w:p>
      <w:r>
        <w:t>2. 当队列非空时，取出队首结点作为当前扩展结点。</w:t>
      </w:r>
    </w:p>
    <w:p>
      <w:r>
        <w:t>3. 若当前结点已经到达目标位置，则输出 Yes 并结束。</w:t>
      </w:r>
    </w:p>
    <w:p>
      <w:r>
        <w:t>4. 按照四个方向生成子结点，并检查约束条件。</w:t>
      </w:r>
    </w:p>
    <w:p>
      <w:r>
        <w:t>5. 对满足条件且未访问过的子结点入队；对不满足条件的子结点直接剪枝。</w:t>
      </w:r>
    </w:p>
    <w:p>
      <w:r>
        <w:t>6. 若队列为空仍未到达目标，则输出 No。</w:t>
      </w:r>
    </w:p>
    <w:p>
      <w:r>
        <w:t>4. 时间复杂度分析：每个位置最多只有两种有效生命状态：未被咬和被咬一次，因此状态总数不超过 2*n*n。每个状态最多向四个方向扩展一次，所以时间复杂度为 O(n^2)，空间复杂度同样为 O(n^2)。</w:t>
      </w:r>
    </w:p>
    <w:p>
      <w:pPr>
        <w:pStyle w:val="3"/>
      </w:pPr>
      <w:r>
        <w:t>五、程序实现说明</w:t>
      </w:r>
    </w:p>
    <w:p>
      <w:r>
        <w:t>核心程序位于 exp3_rescue_a/src/main.cpp。代码使用 queue 存储活结点，并借助三维 visited[x][y][dogBites] 数组避免重复扩展已经处理过的状态。</w:t>
      </w:r>
    </w:p>
    <w:p>
      <w:pPr>
        <w:pStyle w:val="3"/>
      </w:pPr>
      <w:r>
        <w:t>六、问题回答</w:t>
      </w:r>
    </w:p>
    <w:p>
      <w:r>
        <w:t>问题（1）：（1）请给出队列式分支限界法算法框架。</w:t>
      </w:r>
    </w:p>
    <w:p>
      <w:r>
        <w:t>程序把每一个搜索状态定义为“当前位置 + 已被野狗咬的次数”，并使用队列保存所有待扩展的活结点。每次从队首取出一个活结点，向四个方向扩展；如果越界、遇到金刚、被咬次数达到 2 次，或者该状态已访问过，则立即剪枝。只要搜索过程中能够到达 A 的位置，就说明 B 可以成功解救 A。</w:t>
      </w:r>
    </w:p>
    <w:p>
      <w:r>
        <w:t>算法框架如下：</w:t>
      </w:r>
    </w:p>
    <w:p>
      <w:r>
        <w:t>1. 初始化活结点队列，将起点状态入队。</w:t>
      </w:r>
    </w:p>
    <w:p>
      <w:r>
        <w:t>2. 当队列非空时，取出队首结点作为当前扩展结点。</w:t>
      </w:r>
    </w:p>
    <w:p>
      <w:r>
        <w:t>3. 若当前结点已经到达目标位置，则输出 Yes 并结束。</w:t>
      </w:r>
    </w:p>
    <w:p>
      <w:r>
        <w:t>4. 按照四个方向生成子结点，并检查约束条件。</w:t>
      </w:r>
    </w:p>
    <w:p>
      <w:r>
        <w:t>5. 对满足条件且未访问过的子结点入队；对不满足条件的子结点直接剪枝。</w:t>
      </w:r>
    </w:p>
    <w:p>
      <w:r>
        <w:t>6. 若队列为空仍未到达目标，则输出 No。</w:t>
      </w:r>
    </w:p>
    <w:p>
      <w:r>
        <w:t>问题（2）：（2）结合本章学习，给出优先队列式分支限界法中队列结点类型声明，并解释类型成员表示的含义。</w:t>
      </w:r>
    </w:p>
    <w:p>
      <w:r>
        <w:t>每个位置最多只有两种有效生命状态：未被咬和被咬一次，因此状态总数不超过 2*n*n。每个状态最多向四个方向扩展一次，所以时间复杂度为 O(n^2)，空间复杂度同样为 O(n^2)。</w:t>
      </w:r>
    </w:p>
    <w:p>
      <w:r>
        <w:t>优先队列式分支限界法结点类型示例</w:t>
      </w:r>
    </w:p>
    <w:p>
      <w:r>
        <w:t>可以定义结点类型为：struct Node { int x; int y; int dogBites; int depth; int bound; };</w:t>
      </w:r>
    </w:p>
    <w:p>
      <w:r>
        <w:t>其中 x、y 表示当前所在位置坐标；dogBites 表示当前已经被野狗咬的次数；depth 表示从起点走到当前结点所经过的步数；bound 表示该结点的界，可以用估计代价或优先级函数表示，用于决定优先队列中的扩展次序。</w:t>
      </w:r>
    </w:p>
    <w:p>
      <w:pPr>
        <w:pStyle w:val="3"/>
      </w:pPr>
      <w:r>
        <w:t>七、测试结果与分析</w:t>
      </w:r>
    </w:p>
    <w:p>
      <w:r>
        <w:t>1. 对指导书中的两组样例数据进行测试，程序分别输出 Yes 和 No，与样例答案一致。</w:t>
      </w:r>
    </w:p>
    <w:p>
      <w:r>
        <w:t>2. 程序的剪枝条件包括：越界、进入金刚位置、累计狗咬次数达到 2、以及重复状态。</w:t>
      </w:r>
    </w:p>
    <w:p>
      <w:r>
        <w:t>3. 从运行结果可以看出，该方法能够有效判断是否存在安全可行路径。</w:t>
      </w:r>
    </w:p>
    <w:p>
      <w:pPr>
        <w:pStyle w:val="3"/>
      </w:pPr>
      <w:r>
        <w:t>八、实验内容</w:t>
      </w:r>
    </w:p>
    <w:p>
      <w:r>
        <w:t>本实验的核心代码截图与运行结果截图如下：</w:t>
      </w:r>
    </w:p>
    <w:p>
      <w:pPr>
        <w:jc w:val="center"/>
      </w:pPr>
      <w:r>
        <w:t>图 3-1 程序开头与状态结点定义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05.3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3-2 活结点队列初始化与 BFS 扩展逻辑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05.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3-3 剪枝与最终输出逻辑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05.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3-4 实验三测试用例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1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06.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3-5 实验三编译与运行结果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7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09.05.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"/>
      </w:pPr>
      <w:r>
        <w:t>九、实验总结</w:t>
      </w:r>
    </w:p>
    <w:p>
      <w:r>
        <w:t>通过本实验，掌握了分支限界法中“活结点、扩展结点、剪枝约束”的基本概念，并理解了如何把路径问题转化为带状态约束的图搜索问题。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BEE9D"/>
    <w:multiLevelType w:val="singleLevel"/>
    <w:tmpl w:val="C3BBEE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NzQ2OGExNmNhNjlhY2FjNjFhODFlYzMxNjJjYmQifQ=="/>
  </w:docVars>
  <w:rsids>
    <w:rsidRoot w:val="00000000"/>
    <w:rsid w:val="037142C1"/>
    <w:rsid w:val="0DF17C9F"/>
    <w:rsid w:val="1B763486"/>
    <w:rsid w:val="2715674C"/>
    <w:rsid w:val="28C06A61"/>
    <w:rsid w:val="29144976"/>
    <w:rsid w:val="2AA64C74"/>
    <w:rsid w:val="301060BD"/>
    <w:rsid w:val="319516F4"/>
    <w:rsid w:val="3D44355B"/>
    <w:rsid w:val="4B623F12"/>
    <w:rsid w:val="4DF104F6"/>
    <w:rsid w:val="61FD65B9"/>
    <w:rsid w:val="6809591F"/>
    <w:rsid w:val="74E05C5A"/>
    <w:rsid w:val="758E56B6"/>
    <w:rsid w:val="7D3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391</Characters>
  <Lines>0</Lines>
  <Paragraphs>0</Paragraphs>
  <TotalTime>2</TotalTime>
  <ScaleCrop>false</ScaleCrop>
  <LinksUpToDate>false</LinksUpToDate>
  <CharactersWithSpaces>417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2024-04-19T04:16:00Z</dcterms:created>
  <dc:creator>wy</dc:creator>
  <cp:lastModifiedBy>a颖…@</cp:lastModifiedBy>
  <dcterms:modified xsi:type="dcterms:W3CDTF">2026-04-06T11:16:08Z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317368442A364285AC49A9CD703BCE43_12</vt:lpwstr>
  </property>
  <property fmtid="{D5CDD505-2E9C-101B-9397-08002B2CF9AE}" pid="4" name="KSOTemplateDocerSaveRecord">
    <vt:lpwstr>eyJoZGlkIjoiYzRkNzQ2OGExNmNhNjlhY2FjNjFhODFlYzMxNjJjYmQiLCJ1c2VySWQiOiI0MzEyNTM2OTkifQ==</vt:lpwstr>
  </property>
</Properties>
</file>