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E04E57">
      <w:pPr>
        <w:spacing w:after="312" w:afterLines="100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402A3B3E">
      <w:pPr>
        <w:pStyle w:val="2"/>
        <w:numPr>
          <w:ilvl w:val="0"/>
          <w:numId w:val="0"/>
        </w:numPr>
        <w:jc w:val="center"/>
        <w:rPr>
          <w:rFonts w:ascii="方正小标宋简体" w:eastAsia="方正小标宋简体"/>
          <w:b w:val="0"/>
        </w:rPr>
      </w:pPr>
      <w:r>
        <w:rPr>
          <w:rFonts w:hint="eastAsia" w:ascii="方正小标宋简体" w:eastAsia="方正小标宋简体"/>
          <w:b w:val="0"/>
        </w:rPr>
        <w:t>《移动应用开发工程实践》实验报告</w:t>
      </w:r>
    </w:p>
    <w:p w14:paraId="2F2F98FC">
      <w:pPr>
        <w:ind w:left="420" w:hanging="420"/>
      </w:pPr>
    </w:p>
    <w:p w14:paraId="500CBEC2">
      <w:pPr>
        <w:ind w:left="420" w:hanging="420"/>
        <w:jc w:val="center"/>
      </w:pPr>
      <w:r>
        <w:drawing>
          <wp:inline distT="0" distB="0" distL="0" distR="0">
            <wp:extent cx="1691640" cy="1562100"/>
            <wp:effectExtent l="0" t="0" r="0" b="0"/>
            <wp:docPr id="2" name="图片 2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888-0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EEFB2">
      <w:pPr>
        <w:ind w:left="420" w:hanging="420"/>
      </w:pPr>
    </w:p>
    <w:p w14:paraId="363E43A0">
      <w:pPr>
        <w:ind w:left="420" w:hanging="420"/>
      </w:pPr>
    </w:p>
    <w:tbl>
      <w:tblPr>
        <w:tblStyle w:val="21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2"/>
        <w:gridCol w:w="564"/>
      </w:tblGrid>
      <w:tr w14:paraId="299947EA">
        <w:tc>
          <w:tcPr>
            <w:tcW w:w="5062" w:type="dxa"/>
            <w:vAlign w:val="center"/>
          </w:tcPr>
          <w:p w14:paraId="0DB5214D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>03417011</w:t>
            </w:r>
          </w:p>
        </w:tc>
        <w:tc>
          <w:tcPr>
            <w:tcW w:w="564" w:type="dxa"/>
            <w:vAlign w:val="center"/>
          </w:tcPr>
          <w:p w14:paraId="78CB4815">
            <w:pPr>
              <w:ind w:left="420" w:hanging="420"/>
            </w:pPr>
          </w:p>
        </w:tc>
      </w:tr>
      <w:tr w14:paraId="08FC68E5">
        <w:tc>
          <w:tcPr>
            <w:tcW w:w="5062" w:type="dxa"/>
            <w:vAlign w:val="center"/>
          </w:tcPr>
          <w:p w14:paraId="7868A044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课程名称：移动应用开发工程实践</w:t>
            </w:r>
          </w:p>
        </w:tc>
        <w:tc>
          <w:tcPr>
            <w:tcW w:w="564" w:type="dxa"/>
            <w:vAlign w:val="center"/>
          </w:tcPr>
          <w:p w14:paraId="60D93CC0">
            <w:pPr>
              <w:ind w:left="420" w:hanging="420"/>
            </w:pPr>
          </w:p>
        </w:tc>
      </w:tr>
      <w:tr w14:paraId="01E30641">
        <w:tc>
          <w:tcPr>
            <w:tcW w:w="5062" w:type="dxa"/>
            <w:vAlign w:val="center"/>
          </w:tcPr>
          <w:p w14:paraId="5650D62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院：计算机与人工智能学院</w:t>
            </w:r>
          </w:p>
        </w:tc>
        <w:tc>
          <w:tcPr>
            <w:tcW w:w="564" w:type="dxa"/>
            <w:vAlign w:val="center"/>
          </w:tcPr>
          <w:p w14:paraId="76359D5E">
            <w:pPr>
              <w:ind w:left="420" w:hanging="420"/>
            </w:pPr>
          </w:p>
        </w:tc>
      </w:tr>
      <w:tr w14:paraId="0E6C4B83">
        <w:tc>
          <w:tcPr>
            <w:tcW w:w="5062" w:type="dxa"/>
            <w:vAlign w:val="center"/>
          </w:tcPr>
          <w:p w14:paraId="7D739CB0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业：计算机科学与技术</w:t>
            </w:r>
          </w:p>
        </w:tc>
        <w:tc>
          <w:tcPr>
            <w:tcW w:w="564" w:type="dxa"/>
            <w:vAlign w:val="center"/>
          </w:tcPr>
          <w:p w14:paraId="574F0B2B">
            <w:pPr>
              <w:ind w:left="420" w:hanging="420"/>
            </w:pPr>
          </w:p>
        </w:tc>
      </w:tr>
      <w:tr w14:paraId="4DE542D1">
        <w:tc>
          <w:tcPr>
            <w:tcW w:w="5062" w:type="dxa"/>
            <w:vAlign w:val="center"/>
          </w:tcPr>
          <w:p w14:paraId="4571A56A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学    号：2315302125</w:t>
            </w:r>
          </w:p>
        </w:tc>
        <w:tc>
          <w:tcPr>
            <w:tcW w:w="564" w:type="dxa"/>
            <w:vAlign w:val="center"/>
          </w:tcPr>
          <w:p w14:paraId="7FB7EBFD">
            <w:pPr>
              <w:ind w:left="420" w:hanging="420"/>
            </w:pPr>
          </w:p>
        </w:tc>
      </w:tr>
      <w:tr w14:paraId="74E96A2C">
        <w:tc>
          <w:tcPr>
            <w:tcW w:w="5062" w:type="dxa"/>
            <w:vAlign w:val="center"/>
          </w:tcPr>
          <w:p w14:paraId="01322EE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姓    名：崔子霖</w:t>
            </w:r>
          </w:p>
        </w:tc>
        <w:tc>
          <w:tcPr>
            <w:tcW w:w="564" w:type="dxa"/>
            <w:vAlign w:val="center"/>
          </w:tcPr>
          <w:p w14:paraId="34607EB3">
            <w:pPr>
              <w:ind w:left="420" w:hanging="420"/>
            </w:pPr>
          </w:p>
        </w:tc>
      </w:tr>
      <w:tr w14:paraId="16E55229">
        <w:tc>
          <w:tcPr>
            <w:tcW w:w="5062" w:type="dxa"/>
            <w:vAlign w:val="center"/>
          </w:tcPr>
          <w:p w14:paraId="399B0F53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任课教师：</w:t>
            </w:r>
            <w:bookmarkStart w:id="4" w:name="_GoBack"/>
            <w:bookmarkEnd w:id="4"/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任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凯</w:t>
            </w:r>
          </w:p>
        </w:tc>
        <w:tc>
          <w:tcPr>
            <w:tcW w:w="564" w:type="dxa"/>
            <w:vAlign w:val="center"/>
          </w:tcPr>
          <w:p w14:paraId="0CA7A804">
            <w:pPr>
              <w:ind w:left="420" w:hanging="420"/>
            </w:pPr>
          </w:p>
        </w:tc>
      </w:tr>
    </w:tbl>
    <w:p w14:paraId="768DA4EA">
      <w:pPr>
        <w:ind w:left="420" w:hanging="420"/>
      </w:pPr>
    </w:p>
    <w:p w14:paraId="32FCA3CA">
      <w:pPr>
        <w:ind w:left="420" w:hanging="420"/>
      </w:pPr>
    </w:p>
    <w:p w14:paraId="21243CC0">
      <w:pPr>
        <w:ind w:left="420" w:hanging="420"/>
      </w:pPr>
      <w:r>
        <w:rPr/>
        <w:br w:type="textWrapping" w:clear="all"/>
      </w:r>
    </w:p>
    <w:p w14:paraId="063B465B">
      <w:pPr>
        <w:ind w:left="420" w:hanging="420"/>
      </w:pPr>
    </w:p>
    <w:p w14:paraId="2B06B1CE">
      <w:pPr>
        <w:ind w:left="420" w:hanging="420"/>
      </w:pPr>
    </w:p>
    <w:p w14:paraId="3ADFEDC6">
      <w:pPr>
        <w:ind w:left="420" w:hanging="420"/>
      </w:pPr>
    </w:p>
    <w:p w14:paraId="3BB198C6">
      <w:pPr>
        <w:ind w:left="420" w:hanging="420"/>
      </w:pPr>
    </w:p>
    <w:p w14:paraId="273EC796">
      <w:pPr>
        <w:ind w:left="420" w:hanging="420"/>
      </w:pPr>
    </w:p>
    <w:p w14:paraId="2E7B8F4C">
      <w:pPr>
        <w:ind w:left="880" w:hanging="880"/>
        <w:jc w:val="center"/>
        <w:rPr>
          <w:rFonts w:ascii="黑体" w:hAnsi="宋体" w:eastAsia="黑体"/>
          <w:bCs/>
          <w:kern w:val="44"/>
          <w:sz w:val="44"/>
          <w:szCs w:val="44"/>
        </w:rPr>
      </w:pPr>
      <w:r>
        <w:rPr>
          <w:rFonts w:hint="eastAsia" w:ascii="黑体" w:hAnsi="宋体" w:eastAsia="黑体"/>
          <w:bCs/>
          <w:kern w:val="44"/>
          <w:sz w:val="44"/>
          <w:szCs w:val="44"/>
        </w:rPr>
        <w:t>2026年3月</w:t>
      </w:r>
      <w:r>
        <w:rPr>
          <w:rFonts w:ascii="黑体" w:hAnsi="宋体" w:eastAsia="黑体"/>
          <w:bCs/>
          <w:kern w:val="44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1714500</wp:posOffset>
                </wp:positionH>
                <wp:positionV relativeFrom="paragraph">
                  <wp:posOffset>2773680</wp:posOffset>
                </wp:positionV>
                <wp:extent cx="2171700" cy="297180"/>
                <wp:effectExtent l="0" t="0" r="0" b="0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217170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57363C">
                            <w:pPr>
                              <w:ind w:left="420" w:hanging="420"/>
                            </w:pPr>
                          </w:p>
                          <w:p w14:paraId="3AC881DA">
                            <w:pPr>
                              <w:ind w:left="420" w:hanging="420"/>
                            </w:pPr>
                          </w:p>
                          <w:p w14:paraId="392A4ACF">
                            <w:pPr>
                              <w:ind w:left="420" w:hanging="420"/>
                            </w:pPr>
                          </w:p>
                          <w:p w14:paraId="2684AD09">
                            <w:pPr>
                              <w:ind w:left="420" w:hanging="420"/>
                            </w:pPr>
                          </w:p>
                          <w:p w14:paraId="4AEEF0D6">
                            <w:pPr>
                              <w:ind w:left="420" w:hanging="420"/>
                            </w:pPr>
                          </w:p>
                          <w:p w14:paraId="4B9A0EEB">
                            <w:pPr>
                              <w:ind w:left="420" w:hanging="420"/>
                            </w:pP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35pt;margin-top:218.4pt;height:23.4pt;width:171pt;z-index:251659264;mso-width-relative:page;mso-height-relative:page;" filled="f" stroked="f" coordsize="21600,21600" o:gfxdata="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BLnHoNkAAAALAQAADwAAAAAAAAABACAAAAAiAAAAZHJzL2Rvd25yZXYueG1sUEsBAhQAFAAA&#10;AAgAh07iQJ0qvqXuAQAA0AMAAA4AAAAAAAAAAQAgAAAAKAEAAGRycy9lMm9Eb2MueG1sUEsFBgAA&#10;AAAGAAYAWQEAAIgFAAAAAA==&#10;">
                <v:fill on="f" focussize="0,0"/>
                <v:stroke on="f"/>
                <v:imagedata o:title=""/>
                <o:lock v:ext="edit" aspectratio="f"/>
                <v:textbox inset="2.54mm,0mm,2.54mm,0mm">
                  <w:txbxContent>
                    <w:p w14:paraId="6657363C">
                      <w:pPr>
                        <w:ind w:left="420" w:hanging="420"/>
                      </w:pPr>
                    </w:p>
                    <w:p w14:paraId="3AC881DA">
                      <w:pPr>
                        <w:ind w:left="420" w:hanging="420"/>
                      </w:pPr>
                    </w:p>
                    <w:p w14:paraId="392A4ACF">
                      <w:pPr>
                        <w:ind w:left="420" w:hanging="420"/>
                      </w:pPr>
                    </w:p>
                    <w:p w14:paraId="2684AD09">
                      <w:pPr>
                        <w:ind w:left="420" w:hanging="420"/>
                      </w:pPr>
                    </w:p>
                    <w:p w14:paraId="4AEEF0D6">
                      <w:pPr>
                        <w:ind w:left="420" w:hanging="420"/>
                      </w:pPr>
                    </w:p>
                    <w:p w14:paraId="4B9A0EEB">
                      <w:pPr>
                        <w:ind w:left="420" w:hanging="420"/>
                      </w:pPr>
                    </w:p>
                  </w:txbxContent>
                </v:textbox>
              </v:rect>
            </w:pict>
          </mc:Fallback>
        </mc:AlternateContent>
      </w:r>
    </w:p>
    <w:p w14:paraId="55352D3A">
      <w:pPr>
        <w:ind w:left="420" w:hanging="420"/>
      </w:pPr>
    </w:p>
    <w:p w14:paraId="472B0D8B">
      <w:pPr>
        <w:ind w:left="420" w:hanging="420"/>
      </w:pPr>
    </w:p>
    <w:p w14:paraId="79BB6E35">
      <w:pPr>
        <w:pStyle w:val="2"/>
        <w:numPr>
          <w:ilvl w:val="0"/>
          <w:numId w:val="0"/>
        </w:numPr>
        <w:jc w:val="center"/>
        <w:rPr>
          <w:rFonts w:eastAsiaTheme="minorEastAsia"/>
          <w:bCs w:val="0"/>
          <w:sz w:val="22"/>
        </w:rPr>
      </w:pPr>
      <w:bookmarkStart w:id="0" w:name="_Toc40820590"/>
      <w:r>
        <w:rPr>
          <w:rFonts w:eastAsiaTheme="minorEastAsia"/>
        </w:rPr>
        <w:t>实验五 基于MQTT协议的智能插座</w:t>
      </w:r>
    </w:p>
    <w:p w14:paraId="1F753D36">
      <w:pPr>
        <w:pStyle w:val="4"/>
        <w:numPr>
          <w:ilvl w:val="0"/>
          <w:numId w:val="3"/>
        </w:numPr>
      </w:pPr>
      <w:r>
        <w:rPr>
          <w:rFonts w:hint="eastAsia"/>
        </w:rPr>
        <w:t>实验目的</w:t>
      </w:r>
      <w:bookmarkEnd w:id="0"/>
    </w:p>
    <w:p w14:paraId="6FBA0E51">
      <w:pPr>
        <w:pStyle w:val="34"/>
        <w:numPr>
          <w:ilvl w:val="0"/>
          <w:numId w:val="4"/>
        </w:numPr>
        <w:spacing w:line="360" w:lineRule="auto"/>
        <w:rPr>
          <w:rFonts w:ascii="Times New Roman" w:hAnsi="Times New Roman"/>
        </w:rPr>
      </w:pPr>
      <w:r>
        <w:rPr>
          <w:rFonts w:hint="eastAsia" w:ascii="Times New Roman" w:hAnsi="Times New Roman"/>
        </w:rPr>
        <w:t>熟悉M</w:t>
      </w:r>
      <w:r>
        <w:rPr>
          <w:rFonts w:ascii="Times New Roman" w:hAnsi="Times New Roman"/>
        </w:rPr>
        <w:t>QTT</w:t>
      </w:r>
      <w:r>
        <w:rPr>
          <w:rFonts w:hint="eastAsia" w:ascii="Times New Roman" w:hAnsi="Times New Roman"/>
        </w:rPr>
        <w:t>基本原理；</w:t>
      </w:r>
    </w:p>
    <w:p w14:paraId="4FC42120">
      <w:pPr>
        <w:pStyle w:val="34"/>
        <w:numPr>
          <w:ilvl w:val="0"/>
          <w:numId w:val="4"/>
        </w:numPr>
        <w:spacing w:line="360" w:lineRule="auto"/>
        <w:rPr>
          <w:rFonts w:ascii="Times New Roman" w:hAnsi="Times New Roman"/>
        </w:rPr>
      </w:pPr>
      <w:r>
        <w:rPr>
          <w:rFonts w:hint="eastAsia" w:ascii="Times New Roman" w:hAnsi="Times New Roman"/>
        </w:rPr>
        <w:t>能够利用智能硬件设备进行配置组网；</w:t>
      </w:r>
    </w:p>
    <w:p w14:paraId="22FAAD10">
      <w:pPr>
        <w:pStyle w:val="34"/>
        <w:numPr>
          <w:ilvl w:val="0"/>
          <w:numId w:val="4"/>
        </w:numPr>
        <w:spacing w:line="360" w:lineRule="auto"/>
        <w:rPr>
          <w:rFonts w:ascii="Times New Roman" w:hAnsi="Times New Roman"/>
        </w:rPr>
      </w:pPr>
      <w:r>
        <w:rPr>
          <w:rFonts w:hint="eastAsia" w:ascii="Times New Roman" w:hAnsi="Times New Roman"/>
        </w:rPr>
        <w:t>能够基于M</w:t>
      </w:r>
      <w:r>
        <w:rPr>
          <w:rFonts w:ascii="Times New Roman" w:hAnsi="Times New Roman"/>
        </w:rPr>
        <w:t>QTT</w:t>
      </w:r>
      <w:r>
        <w:rPr>
          <w:rFonts w:hint="eastAsia" w:ascii="Times New Roman" w:hAnsi="Times New Roman"/>
        </w:rPr>
        <w:t>进行消息订阅和发送，达到获取设备信息和进行设备控制的目的。</w:t>
      </w:r>
    </w:p>
    <w:p w14:paraId="52F609CC">
      <w:pPr>
        <w:pStyle w:val="34"/>
        <w:numPr>
          <w:ilvl w:val="0"/>
          <w:numId w:val="4"/>
        </w:numPr>
        <w:spacing w:line="360" w:lineRule="auto"/>
        <w:rPr>
          <w:rFonts w:ascii="Times New Roman" w:hAnsi="Times New Roman"/>
        </w:rPr>
      </w:pPr>
      <w:r>
        <w:rPr>
          <w:rFonts w:hint="eastAsia" w:ascii="Times New Roman" w:hAnsi="Times New Roman"/>
        </w:rPr>
        <w:t>能够使用上个实验中学习的J</w:t>
      </w:r>
      <w:r>
        <w:rPr>
          <w:rFonts w:ascii="Times New Roman" w:hAnsi="Times New Roman"/>
        </w:rPr>
        <w:t>SON</w:t>
      </w:r>
      <w:r>
        <w:rPr>
          <w:rFonts w:hint="eastAsia" w:ascii="Times New Roman" w:hAnsi="Times New Roman"/>
        </w:rPr>
        <w:t>知识解析智能设备回送的信息。</w:t>
      </w:r>
    </w:p>
    <w:p w14:paraId="72055F7E">
      <w:pPr>
        <w:pStyle w:val="34"/>
        <w:numPr>
          <w:ilvl w:val="0"/>
          <w:numId w:val="4"/>
        </w:numPr>
        <w:spacing w:line="360" w:lineRule="auto"/>
        <w:rPr>
          <w:rFonts w:ascii="Times New Roman" w:hAnsi="Times New Roman"/>
        </w:rPr>
      </w:pPr>
      <w:r>
        <w:rPr>
          <w:rFonts w:hint="eastAsia" w:ascii="Times New Roman" w:hAnsi="Times New Roman"/>
        </w:rPr>
        <w:t>熟悉sel</w:t>
      </w:r>
      <w:r>
        <w:rPr>
          <w:rFonts w:ascii="Times New Roman" w:hAnsi="Times New Roman"/>
        </w:rPr>
        <w:t>ector</w:t>
      </w:r>
      <w:r>
        <w:rPr>
          <w:rFonts w:hint="eastAsia" w:ascii="Times New Roman" w:hAnsi="Times New Roman"/>
        </w:rPr>
        <w:t>的作用。</w:t>
      </w:r>
    </w:p>
    <w:p w14:paraId="509D5A54">
      <w:pPr>
        <w:pStyle w:val="34"/>
        <w:numPr>
          <w:ilvl w:val="0"/>
          <w:numId w:val="4"/>
        </w:numPr>
        <w:spacing w:line="360" w:lineRule="auto"/>
        <w:rPr>
          <w:rFonts w:ascii="Times New Roman" w:hAnsi="Times New Roman"/>
        </w:rPr>
      </w:pPr>
      <w:r>
        <w:rPr>
          <w:rFonts w:hint="eastAsia" w:ascii="Times New Roman" w:hAnsi="Times New Roman"/>
        </w:rPr>
        <w:t>常用控件的使用。</w:t>
      </w:r>
    </w:p>
    <w:p w14:paraId="13AEF7C3">
      <w:pPr>
        <w:pStyle w:val="4"/>
        <w:numPr>
          <w:ilvl w:val="0"/>
          <w:numId w:val="3"/>
        </w:numPr>
      </w:pPr>
      <w:r>
        <w:rPr>
          <w:rFonts w:hint="eastAsia"/>
        </w:rPr>
        <w:t>预备知识</w:t>
      </w:r>
    </w:p>
    <w:p w14:paraId="3237B173">
      <w:pPr>
        <w:pStyle w:val="5"/>
      </w:pPr>
      <w:r>
        <w:rPr>
          <w:rFonts w:hint="eastAsia"/>
        </w:rPr>
        <w:t>1．</w:t>
      </w:r>
      <w:r>
        <w:t>MQTT</w:t>
      </w:r>
      <w:r>
        <w:rPr>
          <w:rFonts w:hint="eastAsia"/>
        </w:rPr>
        <w:t>简介</w:t>
      </w:r>
    </w:p>
    <w:p w14:paraId="2DB151D1">
      <w:pPr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MQTT 是一种基于发布订阅模型的即时通讯协议,它被设计为一个极其轻量级的发布/订阅消息传输协议。对于需要较小代码占用空间和/或网络带宽非常宝贵的远程连接非常有用，是专为受限设备和低带宽、高延迟或不可靠的网络而设计，所以主要应用于物联网设备中。</w:t>
      </w:r>
    </w:p>
    <w:p w14:paraId="069C9CE4">
      <w:pPr>
        <w:pStyle w:val="34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MQTT的重要元素</w:t>
      </w:r>
    </w:p>
    <w:p w14:paraId="413B81C3">
      <w:pPr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（1）服务器地址：brokerUrl =“tcp://mqtt.p2hp.com:1883”；</w:t>
      </w:r>
    </w:p>
    <w:p w14:paraId="22EDF2C1">
      <w:pPr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（2）clientId：作为客户端的标识；</w:t>
      </w:r>
    </w:p>
    <w:p w14:paraId="1D869295">
      <w:pPr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（3）CleanSession：设置不持久化的话，每次都是一次新会话；</w:t>
      </w:r>
    </w:p>
    <w:p w14:paraId="4EB22802">
      <w:pPr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（4）keepAliveInterval：发送心跳包的时间。</w:t>
      </w:r>
    </w:p>
    <w:p w14:paraId="23B5B250">
      <w:pPr>
        <w:pStyle w:val="34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MQTT的主要操作：</w:t>
      </w:r>
    </w:p>
    <w:p w14:paraId="1E4B5842">
      <w:pPr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（1）订阅：订阅就像微博关注了一个博主，然后当博主发布新的动态，可以收到相关信息。订阅就是类似关注，订阅的主题格式跟文件路径差不多，比如订阅一个topic/1，就可以收到所有topic/1开头的主题消息。</w:t>
      </w:r>
    </w:p>
    <w:p w14:paraId="5EEE3A86">
      <w:pPr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（2）发布：发布消息的时候也需要指定一个主题，比如topic/1，但是不能指定带通配符的主题。</w:t>
      </w:r>
    </w:p>
    <w:p w14:paraId="49585338">
      <w:pPr>
        <w:spacing w:line="360" w:lineRule="auto"/>
        <w:ind w:firstLine="420" w:firstLineChars="200"/>
      </w:pPr>
      <w:r>
        <w:rPr>
          <w:rFonts w:ascii="Times New Roman" w:hAnsi="Times New Roman" w:cs="Times New Roman"/>
        </w:rPr>
        <w:t>（3）QoS（服务质量）：它有3个值（0，1，2），它们有不同的含义。0代表，Sender 发送的一条消息，Receiver 最多能收到一次，也就是说 Sender 尽力向Receiver发送消息，如果发送失败将不再发送。1代表Sender 发送的一条消息，Receiver 至少能收到一次，也就是说 Sender 向 Receiver 发送消息，如果发送失败，会继续重试，直到 Receiver 收到消息为止，但是因为重传的原因，Receiver 有可能会收到重复的消息。2代表，Sender 发送的一条消息，Receiver 确保能收到而且只收到一次，也就是说 Sender 尽力向 Receiver 发送消息，如果发送失败，会继续重试，直到 Receiver 收到消息为止，同时保证 Receiver 不会因为消息重传而收到重复的消息</w:t>
      </w:r>
      <w:r>
        <w:rPr>
          <w:rFonts w:hint="eastAsia"/>
        </w:rPr>
        <w:t>。</w:t>
      </w:r>
    </w:p>
    <w:p w14:paraId="4C300D9E">
      <w:pPr>
        <w:pStyle w:val="5"/>
      </w:pPr>
      <w:r>
        <w:rPr>
          <w:rFonts w:hint="eastAsia"/>
        </w:rPr>
        <w:t>2</w:t>
      </w:r>
      <w:r>
        <w:t>.</w:t>
      </w:r>
      <w:r>
        <w:rPr>
          <w:rFonts w:hint="eastAsia"/>
        </w:rPr>
        <w:t>智能插座的配置</w:t>
      </w:r>
    </w:p>
    <w:p w14:paraId="45073BC5">
      <w:pPr>
        <w:spacing w:line="360" w:lineRule="auto"/>
        <w:ind w:left="2"/>
      </w:pPr>
      <w:r>
        <w:drawing>
          <wp:inline distT="0" distB="0" distL="0" distR="0">
            <wp:extent cx="2256790" cy="230949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rcRect t="3268" b="3077"/>
                    <a:stretch>
                      <a:fillRect/>
                    </a:stretch>
                  </pic:blipFill>
                  <pic:spPr>
                    <a:xfrm>
                      <a:off x="0" y="0"/>
                      <a:ext cx="2264987" cy="23176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3033395" cy="2086610"/>
            <wp:effectExtent l="0" t="0" r="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0975" cy="209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9312A">
      <w:pPr>
        <w:spacing w:line="360" w:lineRule="auto"/>
        <w:ind w:left="2"/>
      </w:pPr>
      <w:r>
        <w:drawing>
          <wp:inline distT="0" distB="0" distL="0" distR="0">
            <wp:extent cx="2786380" cy="181419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rcRect t="2332"/>
                    <a:stretch>
                      <a:fillRect/>
                    </a:stretch>
                  </pic:blipFill>
                  <pic:spPr>
                    <a:xfrm>
                      <a:off x="0" y="0"/>
                      <a:ext cx="2797329" cy="182139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2326005" cy="180022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4649" cy="181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48BF2">
      <w:pPr>
        <w:spacing w:line="360" w:lineRule="auto"/>
        <w:ind w:left="2"/>
      </w:pPr>
      <w:r>
        <w:rPr>
          <w:rFonts w:hint="eastAsia"/>
        </w:rPr>
        <w:t>这里填入手机共享的热点和登录密码，</w:t>
      </w:r>
      <w:r>
        <w:rPr>
          <w:rFonts w:hint="eastAsia"/>
          <w:b/>
          <w:bCs/>
          <w:color w:val="FF0000"/>
        </w:rPr>
        <w:t>这里的手机热点必须共享的是2.4G网络，</w:t>
      </w:r>
      <w:r>
        <w:rPr>
          <w:rFonts w:hint="eastAsia"/>
        </w:rPr>
        <w:t>默认为5G网络，物联网设备均只支持2.4网络，苹果的设备打开“最大兼容性”配置，如下图所示，Android手机请自行搜索方法并打开类似功能。</w:t>
      </w:r>
    </w:p>
    <w:p w14:paraId="7489B998">
      <w:pPr>
        <w:spacing w:line="360" w:lineRule="auto"/>
        <w:ind w:left="2"/>
        <w:rPr>
          <w:rFonts w:ascii="Times New Roman" w:hAnsi="Times New Roman"/>
        </w:rPr>
      </w:pPr>
      <w:r>
        <w:drawing>
          <wp:inline distT="0" distB="0" distL="0" distR="0">
            <wp:extent cx="3103245" cy="1642745"/>
            <wp:effectExtent l="0" t="0" r="190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rcRect b="9205"/>
                    <a:stretch>
                      <a:fillRect/>
                    </a:stretch>
                  </pic:blipFill>
                  <pic:spPr>
                    <a:xfrm>
                      <a:off x="0" y="0"/>
                      <a:ext cx="3105593" cy="164430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/>
        </w:rPr>
        <w:t xml:space="preserve"> </w:t>
      </w:r>
      <w:r>
        <w:drawing>
          <wp:inline distT="0" distB="0" distL="0" distR="0">
            <wp:extent cx="1119505" cy="2259330"/>
            <wp:effectExtent l="0" t="0" r="4445" b="762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24567" cy="226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82A3">
      <w:pPr>
        <w:spacing w:line="360" w:lineRule="auto"/>
        <w:ind w:left="2"/>
        <w:rPr>
          <w:rFonts w:ascii="Times New Roman" w:hAnsi="Times New Roman"/>
        </w:rPr>
      </w:pPr>
      <w:r>
        <w:rPr>
          <w:rFonts w:hint="eastAsia" w:ascii="Times New Roman" w:hAnsi="Times New Roman"/>
        </w:rPr>
        <w:t>这里配置完后会自动退出。</w:t>
      </w:r>
    </w:p>
    <w:p w14:paraId="5545C0A4">
      <w:pPr>
        <w:spacing w:line="360" w:lineRule="auto"/>
        <w:ind w:left="2" w:firstLine="420" w:firstLineChars="200"/>
        <w:rPr>
          <w:rFonts w:ascii="Times New Roman" w:hAnsi="Times New Roman"/>
        </w:rPr>
      </w:pPr>
      <w:r>
        <w:rPr>
          <w:rFonts w:hint="eastAsia" w:ascii="Times New Roman" w:hAnsi="Times New Roman"/>
        </w:rPr>
        <w:t>注意1：配网过程中，无法操作插座按键；</w:t>
      </w:r>
    </w:p>
    <w:p w14:paraId="6FFC3E33">
      <w:pPr>
        <w:spacing w:line="360" w:lineRule="auto"/>
        <w:ind w:left="2" w:firstLine="420" w:firstLineChars="200"/>
        <w:rPr>
          <w:rFonts w:ascii="Times New Roman" w:hAnsi="Times New Roman"/>
        </w:rPr>
      </w:pPr>
      <w:r>
        <w:rPr>
          <w:rFonts w:hint="eastAsia" w:ascii="Times New Roman" w:hAnsi="Times New Roman"/>
        </w:rPr>
        <w:t>注意2：配网成功后，如果设备连接的WiFi和对应MQTT平台连接不上，每隔一段时间会自动重连，连接时设备指示灯闪烁，闪烁时无法操作插座按键；</w:t>
      </w:r>
    </w:p>
    <w:p w14:paraId="3612404B">
      <w:pPr>
        <w:spacing w:line="360" w:lineRule="auto"/>
        <w:ind w:left="2" w:firstLine="420" w:firstLineChars="200"/>
        <w:rPr>
          <w:rFonts w:ascii="Times New Roman" w:hAnsi="Times New Roman"/>
        </w:rPr>
      </w:pPr>
      <w:r>
        <w:rPr>
          <w:rFonts w:hint="eastAsia" w:ascii="Times New Roman" w:hAnsi="Times New Roman"/>
        </w:rPr>
        <w:t>注意3：若配网成功后误进入配网模式，可用手机或电脑在配网页面点击。</w:t>
      </w:r>
    </w:p>
    <w:p w14:paraId="3D7C9919">
      <w:pPr>
        <w:spacing w:line="360" w:lineRule="auto"/>
        <w:ind w:left="2"/>
        <w:rPr>
          <w:rFonts w:ascii="Times New Roman" w:hAnsi="Times New Roman"/>
        </w:rPr>
      </w:pPr>
      <w:r>
        <w:rPr>
          <w:rFonts w:hint="eastAsia" w:ascii="Times New Roman" w:hAnsi="Times New Roman"/>
          <w:b/>
        </w:rPr>
        <w:t>步骤</w:t>
      </w:r>
      <w:r>
        <w:rPr>
          <w:rFonts w:ascii="Times New Roman" w:hAnsi="Times New Roman"/>
          <w:b/>
        </w:rPr>
        <w:t>6</w:t>
      </w:r>
      <w:r>
        <w:rPr>
          <w:rFonts w:hint="eastAsia" w:ascii="Times New Roman" w:hAnsi="Times New Roman"/>
          <w:b/>
        </w:rPr>
        <w:t>：</w:t>
      </w:r>
      <w:r>
        <w:rPr>
          <w:rFonts w:hint="eastAsia" w:ascii="Times New Roman" w:hAnsi="Times New Roman"/>
        </w:rPr>
        <w:t>打开网页</w:t>
      </w:r>
      <w:r>
        <w:rPr>
          <w:rFonts w:ascii="Times New Roman" w:hAnsi="Times New Roman"/>
        </w:rPr>
        <w:t>http://manage.iot.smart-bird.cn</w:t>
      </w:r>
      <w:r>
        <w:rPr>
          <w:rFonts w:hint="eastAsia" w:ascii="Times New Roman" w:hAnsi="Times New Roman"/>
        </w:rPr>
        <w:t>，注册并登录后，进入“设备管理”模块，点击添加“设备按钮”，输入</w:t>
      </w:r>
      <w:r>
        <w:rPr>
          <w:rFonts w:hint="eastAsia" w:ascii="Times New Roman" w:hAnsi="Times New Roman"/>
          <w:color w:val="FF0000"/>
        </w:rPr>
        <w:t>MAC地址</w:t>
      </w:r>
      <w:r>
        <w:rPr>
          <w:rFonts w:hint="eastAsia" w:ascii="Times New Roman" w:hAnsi="Times New Roman"/>
        </w:rPr>
        <w:t>绑定设备。设备绑定完成之后，可以点击在线调试，查看发布的信息和接收到的信息。可以在“开发设置”中查看用户名、密码和Client</w:t>
      </w:r>
      <w:r>
        <w:rPr>
          <w:rFonts w:ascii="Times New Roman" w:hAnsi="Times New Roman"/>
        </w:rPr>
        <w:t>ID</w:t>
      </w:r>
      <w:r>
        <w:rPr>
          <w:rFonts w:hint="eastAsia" w:ascii="Times New Roman" w:hAnsi="Times New Roman"/>
        </w:rPr>
        <w:t>，在“设备管理”中查看订阅主题和发布主题。</w:t>
      </w:r>
    </w:p>
    <w:p w14:paraId="20CE1842">
      <w:pPr>
        <w:spacing w:line="360" w:lineRule="auto"/>
        <w:ind w:left="2"/>
        <w:rPr>
          <w:rFonts w:ascii="Times New Roman" w:hAnsi="Times New Roman"/>
        </w:rPr>
      </w:pPr>
      <w:r>
        <w:drawing>
          <wp:inline distT="0" distB="0" distL="0" distR="0">
            <wp:extent cx="5716905" cy="139573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CE5F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hint="eastAsia" w:ascii="Times New Roman" w:hAnsi="Times New Roman"/>
        </w:rPr>
        <w:t>图4.</w:t>
      </w:r>
      <w:r>
        <w:rPr>
          <w:rFonts w:ascii="Times New Roman" w:hAnsi="Times New Roman"/>
        </w:rPr>
        <w:t xml:space="preserve">1 </w:t>
      </w:r>
      <w:r>
        <w:rPr>
          <w:rFonts w:hint="eastAsia" w:ascii="Times New Roman" w:hAnsi="Times New Roman"/>
        </w:rPr>
        <w:t>添加智能插座</w:t>
      </w:r>
    </w:p>
    <w:p w14:paraId="7CC81B3E">
      <w:pPr>
        <w:spacing w:line="360" w:lineRule="auto"/>
        <w:ind w:left="2" w:firstLine="420" w:firstLineChars="200"/>
        <w:rPr>
          <w:rFonts w:ascii="Times New Roman" w:hAnsi="Times New Roman"/>
        </w:rPr>
      </w:pPr>
      <w:r>
        <w:rPr>
          <w:rFonts w:hint="eastAsia" w:ascii="Times New Roman" w:hAnsi="Times New Roman"/>
        </w:rPr>
        <w:t>注意：如果设备添加完成后显示“离线”，网络配置也是这个正确的，重做步骤1和步骤2，出现图4.2界面后选择固件升级，选择升级安装包进行升级并且重启。</w:t>
      </w:r>
    </w:p>
    <w:p w14:paraId="01226064">
      <w:pPr>
        <w:spacing w:line="360" w:lineRule="auto"/>
        <w:ind w:left="2" w:firstLine="420" w:firstLineChars="20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1629410" cy="2106930"/>
            <wp:effectExtent l="0" t="0" r="889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5" b="35757"/>
                    <a:stretch>
                      <a:fillRect/>
                    </a:stretch>
                  </pic:blipFill>
                  <pic:spPr>
                    <a:xfrm>
                      <a:off x="0" y="0"/>
                      <a:ext cx="1634940" cy="2113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/>
        </w:rPr>
        <w:t xml:space="preserve">   </w:t>
      </w:r>
      <w:r>
        <w:rPr>
          <w:rFonts w:ascii="Times New Roman" w:hAnsi="Times New Roman"/>
        </w:rPr>
        <w:drawing>
          <wp:inline distT="0" distB="0" distL="0" distR="0">
            <wp:extent cx="1548130" cy="2075180"/>
            <wp:effectExtent l="0" t="0" r="0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29" b="32936"/>
                    <a:stretch>
                      <a:fillRect/>
                    </a:stretch>
                  </pic:blipFill>
                  <pic:spPr>
                    <a:xfrm>
                      <a:off x="0" y="0"/>
                      <a:ext cx="1583387" cy="212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20521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hint="eastAsia" w:ascii="Times New Roman" w:hAnsi="Times New Roman"/>
        </w:rPr>
        <w:t>图4.2</w:t>
      </w:r>
      <w:r>
        <w:rPr>
          <w:rFonts w:ascii="Times New Roman" w:hAnsi="Times New Roman"/>
        </w:rPr>
        <w:t xml:space="preserve"> </w:t>
      </w:r>
      <w:r>
        <w:rPr>
          <w:rFonts w:hint="eastAsia" w:ascii="Times New Roman" w:hAnsi="Times New Roman"/>
        </w:rPr>
        <w:t>固件升级</w:t>
      </w:r>
    </w:p>
    <w:p w14:paraId="446437CE">
      <w:pPr>
        <w:spacing w:line="360" w:lineRule="auto"/>
        <w:ind w:left="2" w:firstLine="420" w:firstLineChars="200"/>
        <w:rPr>
          <w:rFonts w:ascii="Times New Roman" w:hAnsi="Times New Roman"/>
        </w:rPr>
      </w:pPr>
      <w:r>
        <w:rPr>
          <w:rFonts w:hint="eastAsia" w:ascii="Times New Roman" w:hAnsi="Times New Roman"/>
        </w:rPr>
        <w:t>设备支持多种组网方式，本实验以自带的组网方式</w:t>
      </w:r>
      <w:r>
        <w:rPr>
          <w:rFonts w:ascii="Times New Roman" w:hAnsi="Times New Roman"/>
        </w:rPr>
        <w:t>G</w:t>
      </w:r>
      <w:r>
        <w:rPr>
          <w:rFonts w:hint="eastAsia" w:ascii="Times New Roman" w:hAnsi="Times New Roman"/>
        </w:rPr>
        <w:t>eek</w:t>
      </w:r>
      <w:r>
        <w:rPr>
          <w:rFonts w:ascii="Times New Roman" w:hAnsi="Times New Roman"/>
        </w:rPr>
        <w:t>C</w:t>
      </w:r>
      <w:r>
        <w:rPr>
          <w:rFonts w:hint="eastAsia" w:ascii="Times New Roman" w:hAnsi="Times New Roman"/>
        </w:rPr>
        <w:t>loud进行实验，可以自行探索阿里云的接入方式，连接阿里云教程</w:t>
      </w:r>
      <w:r>
        <w:rPr>
          <w:rFonts w:ascii="Times New Roman" w:hAnsi="Times New Roman"/>
        </w:rPr>
        <w:t>http://help.vi.geek-open.com/work/default/article/65</w:t>
      </w:r>
      <w:r>
        <w:rPr>
          <w:rFonts w:hint="eastAsia" w:ascii="Times New Roman" w:hAnsi="Times New Roman"/>
        </w:rPr>
        <w:t>。其他详细的信息可以参考开发文档：</w:t>
      </w:r>
      <w:r>
        <w:rPr>
          <w:rFonts w:ascii="Times New Roman" w:hAnsi="Times New Roman"/>
        </w:rPr>
        <w:t>http://help.vi.geek-open.com/work/default/column/18</w:t>
      </w:r>
      <w:r>
        <w:rPr>
          <w:rFonts w:hint="eastAsia" w:ascii="Times New Roman" w:hAnsi="Times New Roman"/>
        </w:rPr>
        <w:t>。</w:t>
      </w:r>
    </w:p>
    <w:p w14:paraId="5EBED886">
      <w:pPr>
        <w:spacing w:line="360" w:lineRule="auto"/>
        <w:ind w:left="2"/>
        <w:jc w:val="center"/>
        <w:rPr>
          <w:rFonts w:ascii="Times New Roman" w:hAnsi="Times New Roman"/>
        </w:rPr>
      </w:pPr>
      <w:r>
        <w:drawing>
          <wp:inline distT="0" distB="0" distL="0" distR="0">
            <wp:extent cx="3220085" cy="2308225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rcRect b="44200"/>
                    <a:stretch>
                      <a:fillRect/>
                    </a:stretch>
                  </pic:blipFill>
                  <pic:spPr>
                    <a:xfrm>
                      <a:off x="0" y="0"/>
                      <a:ext cx="3231793" cy="231705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EDA58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hint="eastAsia" w:ascii="Times New Roman" w:hAnsi="Times New Roman"/>
        </w:rPr>
        <w:t>图4.3</w:t>
      </w:r>
      <w:r>
        <w:rPr>
          <w:rFonts w:ascii="Times New Roman" w:hAnsi="Times New Roman"/>
        </w:rPr>
        <w:t xml:space="preserve"> </w:t>
      </w:r>
      <w:r>
        <w:rPr>
          <w:rFonts w:hint="eastAsia" w:ascii="Times New Roman" w:hAnsi="Times New Roman"/>
        </w:rPr>
        <w:t>组网方式</w:t>
      </w:r>
    </w:p>
    <w:p w14:paraId="418CD287">
      <w:pPr>
        <w:pStyle w:val="4"/>
        <w:numPr>
          <w:ilvl w:val="0"/>
          <w:numId w:val="3"/>
        </w:numPr>
      </w:pPr>
      <w:bookmarkStart w:id="1" w:name="_Toc40820593"/>
      <w:r>
        <w:rPr>
          <w:rFonts w:hint="eastAsia"/>
        </w:rPr>
        <w:t>实验界面与功能</w:t>
      </w:r>
      <w:bookmarkEnd w:id="1"/>
    </w:p>
    <w:p w14:paraId="52755657">
      <w:pPr>
        <w:spacing w:line="360" w:lineRule="auto"/>
        <w:ind w:firstLine="420" w:firstLineChars="200"/>
        <w:rPr>
          <w:rFonts w:ascii="Times New Roman" w:hAnsi="Times New Roman"/>
        </w:rPr>
      </w:pPr>
      <w:r>
        <w:rPr>
          <w:rFonts w:ascii="Times New Roman" w:hAnsi="Times New Roman"/>
        </w:rPr>
        <w:t>该实验的主要功能</w:t>
      </w:r>
      <w:r>
        <w:rPr>
          <w:rFonts w:hint="eastAsia" w:ascii="Times New Roman" w:hAnsi="Times New Roman"/>
        </w:rPr>
        <w:t>为打开应用程序后会主动连接网络，连接成功之后，在界面显示“设备已连接”，并在界面显示插座状态，程序会设置主动订阅消息，这样就可以捕获所有发出的消息，接下来可以根据服务器插座的状态在界面上更新</w:t>
      </w:r>
      <w:r>
        <w:rPr>
          <w:rFonts w:ascii="Times New Roman" w:hAnsi="Times New Roman"/>
        </w:rPr>
        <w:t>ToggleButton</w:t>
      </w:r>
      <w:r>
        <w:rPr>
          <w:rFonts w:hint="eastAsia" w:ascii="Times New Roman" w:hAnsi="Times New Roman"/>
        </w:rPr>
        <w:t>开和关的状态，用户可以通过界面的</w:t>
      </w:r>
      <w:r>
        <w:rPr>
          <w:rFonts w:ascii="Times New Roman" w:hAnsi="Times New Roman"/>
        </w:rPr>
        <w:t>ToggleButton</w:t>
      </w:r>
      <w:r>
        <w:rPr>
          <w:rFonts w:hint="eastAsia" w:ascii="Times New Roman" w:hAnsi="Times New Roman"/>
        </w:rPr>
        <w:t>控制插座的开关，达到控制家电的目的。如果断网之后，可以点击“重新连接设备”进行重连和订阅。点击。“获取设备状态”可以获取智能转换器的功率、电压、电流等一些信息。</w:t>
      </w:r>
      <w:r>
        <w:rPr>
          <w:rFonts w:hint="eastAsia"/>
          <w:sz w:val="20"/>
        </w:rPr>
        <w:t>程序的代码结构如图4.</w:t>
      </w:r>
      <w:r>
        <w:rPr>
          <w:sz w:val="20"/>
        </w:rPr>
        <w:t>4</w:t>
      </w:r>
      <w:r>
        <w:rPr>
          <w:rFonts w:hint="eastAsia"/>
          <w:sz w:val="20"/>
        </w:rPr>
        <w:t>所示。</w:t>
      </w:r>
    </w:p>
    <w:p w14:paraId="7A7E2483">
      <w:pPr>
        <w:pStyle w:val="20"/>
        <w:spacing w:before="0" w:beforeAutospacing="0" w:after="0" w:afterAutospacing="0" w:line="240" w:lineRule="auto"/>
        <w:ind w:firstLine="0" w:firstLineChars="0"/>
        <w:jc w:val="center"/>
        <w:rPr>
          <w:rFonts w:ascii="Times New Roman" w:hAnsi="Times New Roman"/>
          <w:spacing w:val="15"/>
          <w:szCs w:val="21"/>
        </w:rPr>
      </w:pPr>
      <w:r>
        <w:pict>
          <v:shape id="_x0000_i1025" o:spt="75" type="#_x0000_t75" style="height:276.3pt;width:147.35pt;" filled="f" o:preferrelative="t" stroked="f" coordsize="21600,21600">
            <v:path/>
            <v:fill on="f" focussize="0,0"/>
            <v:stroke on="f" joinstyle="miter"/>
            <v:imagedata r:id="rId15" cropright="1311f" o:title="2024-05-26_234033"/>
            <o:lock v:ext="edit" aspectratio="t"/>
            <w10:wrap type="none"/>
            <w10:anchorlock/>
          </v:shape>
        </w:pict>
      </w:r>
      <w:r>
        <w:t xml:space="preserve"> </w:t>
      </w:r>
      <w:r>
        <w:pict>
          <v:shape id="_x0000_i1026" o:spt="75" type="#_x0000_t75" style="height:272.95pt;width:141.5pt;" filled="f" o:preferrelative="t" stroked="f" coordsize="21600,21600">
            <v:path/>
            <v:fill on="f" focussize="0,0"/>
            <v:stroke on="f" joinstyle="miter"/>
            <v:imagedata r:id="rId16" o:title="2024-05-26_234056"/>
            <o:lock v:ext="edit" aspectratio="t"/>
            <w10:wrap type="none"/>
            <w10:anchorlock/>
          </v:shape>
        </w:pict>
      </w:r>
      <w:r>
        <w:t xml:space="preserve">  </w:t>
      </w:r>
      <w:r>
        <w:drawing>
          <wp:inline distT="0" distB="0" distL="0" distR="0">
            <wp:extent cx="1737995" cy="3467735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46884" cy="3485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BBEC8">
      <w:pPr>
        <w:pStyle w:val="20"/>
        <w:spacing w:before="0" w:beforeAutospacing="0" w:after="0" w:afterAutospacing="0" w:line="360" w:lineRule="auto"/>
        <w:ind w:firstLine="960" w:firstLineChars="400"/>
        <w:rPr>
          <w:rFonts w:ascii="Times New Roman" w:hAnsi="Times New Roman"/>
          <w:spacing w:val="15"/>
          <w:szCs w:val="21"/>
        </w:rPr>
      </w:pPr>
      <w:r>
        <w:rPr>
          <w:rFonts w:ascii="Times New Roman" w:hAnsi="Times New Roman"/>
          <w:spacing w:val="15"/>
          <w:szCs w:val="21"/>
        </w:rPr>
        <w:t xml:space="preserve"> (a)                       (</w:t>
      </w:r>
      <w:r>
        <w:rPr>
          <w:rFonts w:hint="eastAsia" w:ascii="Times New Roman" w:hAnsi="Times New Roman"/>
          <w:spacing w:val="15"/>
          <w:szCs w:val="21"/>
        </w:rPr>
        <w:t>b</w:t>
      </w:r>
      <w:r>
        <w:rPr>
          <w:rFonts w:ascii="Times New Roman" w:hAnsi="Times New Roman"/>
          <w:spacing w:val="15"/>
          <w:szCs w:val="21"/>
        </w:rPr>
        <w:t>)</w:t>
      </w:r>
    </w:p>
    <w:p w14:paraId="5B7D01C1">
      <w:pPr>
        <w:ind w:left="400" w:hanging="400"/>
        <w:jc w:val="center"/>
        <w:rPr>
          <w:sz w:val="20"/>
        </w:rPr>
      </w:pPr>
      <w:r>
        <w:rPr>
          <w:rFonts w:hint="eastAsia"/>
          <w:sz w:val="20"/>
        </w:rPr>
        <w:t xml:space="preserve"> </w:t>
      </w:r>
      <w:r>
        <w:rPr>
          <w:sz w:val="20"/>
        </w:rPr>
        <w:t xml:space="preserve">                图</w:t>
      </w:r>
      <w:r>
        <w:rPr>
          <w:rFonts w:hint="eastAsia"/>
          <w:sz w:val="20"/>
        </w:rPr>
        <w:t>4</w:t>
      </w:r>
      <w:r>
        <w:rPr>
          <w:sz w:val="20"/>
        </w:rPr>
        <w:t xml:space="preserve">.3 </w:t>
      </w:r>
      <w:r>
        <w:rPr>
          <w:rFonts w:hint="eastAsia"/>
          <w:sz w:val="20"/>
        </w:rPr>
        <w:t>实验</w:t>
      </w:r>
      <w:r>
        <w:rPr>
          <w:sz w:val="20"/>
        </w:rPr>
        <w:t>界面</w:t>
      </w:r>
      <w:bookmarkStart w:id="2" w:name="_Toc40820594"/>
      <w:bookmarkStart w:id="3" w:name="_Toc292978482"/>
      <w:r>
        <w:rPr>
          <w:rFonts w:hint="eastAsia"/>
          <w:sz w:val="20"/>
        </w:rPr>
        <w:t xml:space="preserve"> </w:t>
      </w:r>
      <w:r>
        <w:rPr>
          <w:sz w:val="20"/>
        </w:rPr>
        <w:t xml:space="preserve">                           </w:t>
      </w:r>
      <w:r>
        <w:rPr>
          <w:rFonts w:hint="eastAsia"/>
          <w:sz w:val="20"/>
        </w:rPr>
        <w:t>图4.4</w:t>
      </w:r>
      <w:r>
        <w:rPr>
          <w:sz w:val="20"/>
        </w:rPr>
        <w:t xml:space="preserve"> </w:t>
      </w:r>
      <w:r>
        <w:rPr>
          <w:rFonts w:hint="eastAsia"/>
          <w:sz w:val="20"/>
        </w:rPr>
        <w:t>程序的代码结构</w:t>
      </w:r>
    </w:p>
    <w:p w14:paraId="34F6AB03">
      <w:pPr>
        <w:pStyle w:val="4"/>
        <w:numPr>
          <w:ilvl w:val="0"/>
          <w:numId w:val="3"/>
        </w:numPr>
        <w:ind w:left="562" w:hanging="562"/>
      </w:pPr>
      <w:r>
        <w:rPr>
          <w:rFonts w:hint="eastAsia"/>
        </w:rPr>
        <w:t>实验步骤</w:t>
      </w:r>
      <w:bookmarkEnd w:id="2"/>
      <w:bookmarkEnd w:id="3"/>
    </w:p>
    <w:p w14:paraId="4CBB36ED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b/>
        </w:rPr>
        <w:t>步骤1：</w:t>
      </w:r>
      <w:r>
        <w:rPr>
          <w:rFonts w:ascii="Times New Roman" w:hAnsi="Times New Roman"/>
        </w:rPr>
        <w:t>创建模块App，</w:t>
      </w:r>
      <w:r>
        <w:rPr>
          <w:rFonts w:hint="eastAsia" w:ascii="Times New Roman" w:hAnsi="Times New Roman"/>
        </w:rPr>
        <w:t>在模块下的build.gradle文件中dependencies闭包中添加所需要的依赖：</w:t>
      </w:r>
    </w:p>
    <w:p w14:paraId="6579CD93">
      <w:pPr>
        <w:spacing w:line="360" w:lineRule="auto"/>
        <w:ind w:firstLine="210" w:firstLineChars="100"/>
        <w:rPr>
          <w:rFonts w:ascii="Times New Roman" w:hAnsi="Times New Roman"/>
        </w:rPr>
      </w:pPr>
      <w:r>
        <w:rPr>
          <w:rFonts w:ascii="Times New Roman" w:hAnsi="Times New Roman"/>
        </w:rPr>
        <w:t>implementation'org.eclipse.paho:org.eclipse.paho.client.mqttv3:1.2.5'</w:t>
      </w:r>
    </w:p>
    <w:p w14:paraId="0CD06509">
      <w:pPr>
        <w:spacing w:line="360" w:lineRule="auto"/>
        <w:ind w:firstLine="210" w:firstLineChars="100"/>
        <w:rPr>
          <w:rFonts w:ascii="Times New Roman" w:hAnsi="Times New Roman"/>
        </w:rPr>
      </w:pPr>
      <w:r>
        <w:rPr>
          <w:rFonts w:ascii="Times New Roman" w:hAnsi="Times New Roman"/>
        </w:rPr>
        <w:t>implementation'org.eclipse.paho:org.eclipse.paho.android.service:1.1.1'</w:t>
      </w:r>
    </w:p>
    <w:p w14:paraId="49FB7458">
      <w:pPr>
        <w:spacing w:line="360" w:lineRule="auto"/>
        <w:ind w:firstLine="210" w:firstLineChars="100"/>
        <w:rPr>
          <w:rFonts w:ascii="Times New Roman" w:hAnsi="Times New Roman"/>
        </w:rPr>
      </w:pPr>
      <w:r>
        <w:rPr>
          <w:rFonts w:ascii="Times New Roman" w:hAnsi="Times New Roman"/>
        </w:rPr>
        <w:t>implementation 'com.google.code.gson:gson:2.8.5'</w:t>
      </w:r>
    </w:p>
    <w:p w14:paraId="2DDF6AA7">
      <w:pPr>
        <w:spacing w:line="360" w:lineRule="auto"/>
        <w:rPr>
          <w:rFonts w:ascii="Times New Roman" w:hAnsi="Times New Roman"/>
          <w:bCs/>
        </w:rPr>
      </w:pPr>
      <w:r>
        <w:rPr>
          <w:rFonts w:hint="eastAsia" w:ascii="Times New Roman" w:hAnsi="Times New Roman"/>
          <w:b/>
        </w:rPr>
        <w:t>步骤2：</w:t>
      </w:r>
      <w:r>
        <w:rPr>
          <w:rFonts w:hint="eastAsia" w:ascii="Times New Roman" w:hAnsi="Times New Roman"/>
          <w:bCs/>
        </w:rPr>
        <w:t>首先</w:t>
      </w:r>
      <w:r>
        <w:rPr>
          <w:rFonts w:ascii="Times New Roman" w:hAnsi="Times New Roman"/>
          <w:bCs/>
        </w:rPr>
        <w:t>将图片</w:t>
      </w:r>
      <w:r>
        <w:rPr>
          <w:rFonts w:hint="eastAsia" w:ascii="Times New Roman" w:hAnsi="Times New Roman"/>
          <w:bCs/>
        </w:rPr>
        <w:t>根据图4.4</w:t>
      </w:r>
      <w:r>
        <w:rPr>
          <w:rFonts w:ascii="Times New Roman" w:hAnsi="Times New Roman"/>
          <w:bCs/>
        </w:rPr>
        <w:t>放入mipmap目录</w:t>
      </w:r>
      <w:r>
        <w:rPr>
          <w:rFonts w:hint="eastAsia" w:ascii="Times New Roman" w:hAnsi="Times New Roman"/>
          <w:bCs/>
        </w:rPr>
        <w:t>和d</w:t>
      </w:r>
      <w:r>
        <w:rPr>
          <w:rFonts w:ascii="Times New Roman" w:hAnsi="Times New Roman"/>
          <w:bCs/>
        </w:rPr>
        <w:t>rawable</w:t>
      </w:r>
      <w:r>
        <w:rPr>
          <w:rFonts w:hint="eastAsia" w:ascii="Times New Roman" w:hAnsi="Times New Roman"/>
          <w:bCs/>
        </w:rPr>
        <w:t>目录</w:t>
      </w:r>
      <w:r>
        <w:rPr>
          <w:rFonts w:ascii="Times New Roman" w:hAnsi="Times New Roman"/>
          <w:bCs/>
        </w:rPr>
        <w:t>下，</w:t>
      </w:r>
      <w:r>
        <w:rPr>
          <w:rFonts w:hint="eastAsia" w:ascii="Times New Roman" w:hAnsi="Times New Roman"/>
          <w:bCs/>
        </w:rPr>
        <w:t>然后</w:t>
      </w:r>
      <w:r>
        <w:rPr>
          <w:rFonts w:ascii="Times New Roman" w:hAnsi="Times New Roman"/>
          <w:bCs/>
        </w:rPr>
        <w:t>修改colors.xml文件</w:t>
      </w:r>
      <w:r>
        <w:rPr>
          <w:rFonts w:hint="eastAsia" w:ascii="Times New Roman" w:hAnsi="Times New Roman"/>
          <w:bCs/>
        </w:rPr>
        <w:t>中的</w:t>
      </w:r>
      <w:r>
        <w:rPr>
          <w:rFonts w:ascii="Times New Roman" w:hAnsi="Times New Roman"/>
          <w:bCs/>
        </w:rPr>
        <w:t>状态栏和标题栏的颜色</w:t>
      </w:r>
      <w:r>
        <w:rPr>
          <w:rFonts w:hint="eastAsia" w:ascii="Times New Roman" w:hAnsi="Times New Roman"/>
          <w:bCs/>
        </w:rPr>
        <w:t>。</w:t>
      </w:r>
    </w:p>
    <w:p w14:paraId="1167D172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>
        <w:rPr>
          <w:rFonts w:ascii="Courier New" w:hAnsi="Courier New" w:cs="Courier New"/>
          <w:b/>
          <w:sz w:val="20"/>
          <w:szCs w:val="28"/>
        </w:rPr>
        <w:t>&lt;color name="color"&gt;#64BC6E&lt;/color&gt;</w:t>
      </w:r>
    </w:p>
    <w:p w14:paraId="47D9C401">
      <w:pPr>
        <w:spacing w:line="360" w:lineRule="auto"/>
        <w:rPr>
          <w:rFonts w:ascii="Times New Roman" w:hAnsi="Times New Roman"/>
          <w:bCs/>
        </w:rPr>
      </w:pPr>
      <w:r>
        <w:rPr>
          <w:rFonts w:hint="eastAsia" w:ascii="Times New Roman" w:hAnsi="Times New Roman"/>
          <w:bCs/>
        </w:rPr>
        <w:t>修改A</w:t>
      </w:r>
      <w:r>
        <w:rPr>
          <w:rFonts w:ascii="Times New Roman" w:hAnsi="Times New Roman"/>
          <w:bCs/>
        </w:rPr>
        <w:t>PP</w:t>
      </w:r>
      <w:r>
        <w:rPr>
          <w:rFonts w:hint="eastAsia" w:ascii="Times New Roman" w:hAnsi="Times New Roman"/>
          <w:bCs/>
        </w:rPr>
        <w:t>主题的颜色相同颜色。</w:t>
      </w:r>
    </w:p>
    <w:p w14:paraId="043B24D5">
      <w:pPr>
        <w:spacing w:line="360" w:lineRule="auto"/>
        <w:rPr>
          <w:rFonts w:ascii="Times New Roman" w:hAnsi="Times New Roman"/>
          <w:bCs/>
        </w:rPr>
      </w:pPr>
      <w:r>
        <w:drawing>
          <wp:inline distT="0" distB="0" distL="0" distR="0">
            <wp:extent cx="5716905" cy="966470"/>
            <wp:effectExtent l="0" t="0" r="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C0DA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b/>
        </w:rPr>
        <w:t>步骤</w:t>
      </w:r>
      <w:r>
        <w:rPr>
          <w:rFonts w:hint="eastAsia" w:ascii="Times New Roman" w:hAnsi="Times New Roman"/>
          <w:b/>
        </w:rPr>
        <w:t>3</w:t>
      </w:r>
      <w:r>
        <w:rPr>
          <w:rFonts w:ascii="Times New Roman" w:hAnsi="Times New Roman"/>
          <w:b/>
        </w:rPr>
        <w:t>：</w:t>
      </w:r>
      <w:r>
        <w:rPr>
          <w:rFonts w:hint="eastAsia" w:ascii="Times New Roman" w:hAnsi="Times New Roman"/>
        </w:rPr>
        <w:t>在draw</w:t>
      </w:r>
      <w:r>
        <w:rPr>
          <w:rFonts w:ascii="Times New Roman" w:hAnsi="Times New Roman"/>
        </w:rPr>
        <w:t>able</w:t>
      </w:r>
      <w:r>
        <w:rPr>
          <w:rFonts w:hint="eastAsia" w:ascii="Times New Roman" w:hAnsi="Times New Roman"/>
        </w:rPr>
        <w:t>目录下定义一个选择器</w:t>
      </w:r>
      <w:r>
        <w:rPr>
          <w:rFonts w:ascii="Times New Roman" w:hAnsi="Times New Roman"/>
        </w:rPr>
        <w:t>checkbox_iphone.xml</w:t>
      </w:r>
      <w:r>
        <w:rPr>
          <w:rFonts w:hint="eastAsia" w:ascii="Times New Roman" w:hAnsi="Times New Roman"/>
        </w:rPr>
        <w:t>，用于</w:t>
      </w:r>
      <w:r>
        <w:rPr>
          <w:rFonts w:ascii="Times New Roman" w:hAnsi="Times New Roman"/>
        </w:rPr>
        <w:t>ToggleButton</w:t>
      </w:r>
      <w:r>
        <w:rPr>
          <w:rFonts w:hint="eastAsia" w:ascii="Times New Roman" w:hAnsi="Times New Roman"/>
        </w:rPr>
        <w:t>在不同的状态下切换效果的显示</w:t>
      </w:r>
      <w:r>
        <w:rPr>
          <w:rFonts w:ascii="Times New Roman" w:hAnsi="Times New Roman"/>
        </w:rPr>
        <w:t>。</w:t>
      </w:r>
    </w:p>
    <w:p w14:paraId="79E4EBFF">
      <w:pPr>
        <w:pStyle w:val="34"/>
        <w:numPr>
          <w:ilvl w:val="0"/>
          <w:numId w:val="6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&lt;selector</w:t>
      </w:r>
    </w:p>
    <w:p w14:paraId="5E3E8581">
      <w:pPr>
        <w:pStyle w:val="34"/>
        <w:numPr>
          <w:ilvl w:val="0"/>
          <w:numId w:val="6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xmlns:android="http://schemas.android.com/apk/res/android"&gt;</w:t>
      </w:r>
    </w:p>
    <w:p w14:paraId="1F94870C">
      <w:pPr>
        <w:pStyle w:val="34"/>
        <w:numPr>
          <w:ilvl w:val="0"/>
          <w:numId w:val="6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hint="eastAsia" w:ascii="Courier New" w:hAnsi="Courier New" w:cs="Courier New"/>
          <w:sz w:val="20"/>
          <w:szCs w:val="28"/>
        </w:rPr>
        <w:t xml:space="preserve">    </w:t>
      </w:r>
      <w:r>
        <w:rPr>
          <w:rFonts w:ascii="Courier New" w:hAnsi="Courier New" w:cs="Courier New"/>
          <w:sz w:val="20"/>
          <w:szCs w:val="28"/>
        </w:rPr>
        <w:t>&lt;item android:state_checked="true" android:state_pressed="true" android:drawable="@drawable/checkbox_on" /&gt;</w:t>
      </w:r>
    </w:p>
    <w:p w14:paraId="200DA164">
      <w:pPr>
        <w:pStyle w:val="34"/>
        <w:numPr>
          <w:ilvl w:val="0"/>
          <w:numId w:val="6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hint="eastAsia" w:ascii="Courier New" w:hAnsi="Courier New" w:cs="Courier New"/>
          <w:sz w:val="20"/>
          <w:szCs w:val="28"/>
        </w:rPr>
        <w:t xml:space="preserve">    </w:t>
      </w:r>
      <w:r>
        <w:rPr>
          <w:rFonts w:ascii="Courier New" w:hAnsi="Courier New" w:cs="Courier New"/>
          <w:sz w:val="20"/>
          <w:szCs w:val="28"/>
        </w:rPr>
        <w:t>&lt;item android:state_checked="false" android:state_pressed="true" android:drawable="@drawable/checkbox_off" /&gt;</w:t>
      </w:r>
    </w:p>
    <w:p w14:paraId="45F53E7D">
      <w:pPr>
        <w:pStyle w:val="34"/>
        <w:numPr>
          <w:ilvl w:val="0"/>
          <w:numId w:val="6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hint="eastAsia" w:ascii="Courier New" w:hAnsi="Courier New" w:cs="Courier New"/>
          <w:sz w:val="20"/>
          <w:szCs w:val="28"/>
        </w:rPr>
        <w:t xml:space="preserve">    </w:t>
      </w:r>
      <w:r>
        <w:rPr>
          <w:rFonts w:ascii="Courier New" w:hAnsi="Courier New" w:cs="Courier New"/>
          <w:sz w:val="20"/>
          <w:szCs w:val="28"/>
        </w:rPr>
        <w:t>&lt;item android:state_checked="false" android:drawable="@drawable/checkbox_off" /&gt;</w:t>
      </w:r>
    </w:p>
    <w:p w14:paraId="6C6B0DFC">
      <w:pPr>
        <w:pStyle w:val="34"/>
        <w:numPr>
          <w:ilvl w:val="0"/>
          <w:numId w:val="6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hint="eastAsia" w:ascii="Courier New" w:hAnsi="Courier New" w:cs="Courier New"/>
          <w:sz w:val="20"/>
          <w:szCs w:val="28"/>
        </w:rPr>
        <w:t xml:space="preserve">    </w:t>
      </w:r>
      <w:r>
        <w:rPr>
          <w:rFonts w:ascii="Courier New" w:hAnsi="Courier New" w:cs="Courier New"/>
          <w:sz w:val="20"/>
          <w:szCs w:val="28"/>
        </w:rPr>
        <w:t>&lt;item android:state_checked="true" android:drawable="@drawable/checkbox_on" /&gt;</w:t>
      </w:r>
    </w:p>
    <w:p w14:paraId="0EB1DD2D">
      <w:pPr>
        <w:pStyle w:val="34"/>
        <w:numPr>
          <w:ilvl w:val="0"/>
          <w:numId w:val="6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&lt;/selector&gt;</w:t>
      </w:r>
    </w:p>
    <w:p w14:paraId="3DE7EC69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b/>
        </w:rPr>
        <w:t>步骤</w:t>
      </w:r>
      <w:r>
        <w:rPr>
          <w:rFonts w:hint="eastAsia" w:ascii="Times New Roman" w:hAnsi="Times New Roman"/>
          <w:b/>
        </w:rPr>
        <w:t>4</w:t>
      </w:r>
      <w:r>
        <w:rPr>
          <w:rFonts w:ascii="Times New Roman" w:hAnsi="Times New Roman"/>
          <w:b/>
        </w:rPr>
        <w:t>：</w:t>
      </w:r>
      <w:r>
        <w:rPr>
          <w:rFonts w:ascii="Times New Roman" w:hAnsi="Times New Roman"/>
        </w:rPr>
        <w:t>在strings.xml中添加常量</w:t>
      </w:r>
      <w:r>
        <w:rPr>
          <w:rFonts w:hint="eastAsia" w:ascii="Times New Roman" w:hAnsi="Times New Roman"/>
        </w:rPr>
        <w:t>供界面使用，其中取值部分包含有H</w:t>
      </w:r>
      <w:r>
        <w:rPr>
          <w:rFonts w:ascii="Times New Roman" w:hAnsi="Times New Roman"/>
        </w:rPr>
        <w:t>TML</w:t>
      </w:r>
      <w:r>
        <w:rPr>
          <w:rFonts w:hint="eastAsia" w:ascii="Times New Roman" w:hAnsi="Times New Roman"/>
        </w:rPr>
        <w:t>标签，在解析时按H</w:t>
      </w:r>
      <w:r>
        <w:rPr>
          <w:rFonts w:ascii="Times New Roman" w:hAnsi="Times New Roman"/>
        </w:rPr>
        <w:t>TML</w:t>
      </w:r>
      <w:r>
        <w:rPr>
          <w:rFonts w:hint="eastAsia" w:ascii="Times New Roman" w:hAnsi="Times New Roman"/>
        </w:rPr>
        <w:t>标签的语义进行设置。</w:t>
      </w:r>
    </w:p>
    <w:p w14:paraId="05655E80">
      <w:pPr>
        <w:pStyle w:val="34"/>
        <w:numPr>
          <w:ilvl w:val="0"/>
          <w:numId w:val="7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&lt;resources&gt;</w:t>
      </w:r>
    </w:p>
    <w:p w14:paraId="1CE70CA0">
      <w:pPr>
        <w:pStyle w:val="34"/>
        <w:numPr>
          <w:ilvl w:val="0"/>
          <w:numId w:val="7"/>
        </w:numPr>
        <w:shd w:val="clear" w:color="auto" w:fill="E7E6E6" w:themeFill="background2"/>
        <w:spacing w:line="276" w:lineRule="auto"/>
        <w:ind w:left="0" w:firstLine="0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……</w:t>
      </w:r>
    </w:p>
    <w:p w14:paraId="53B8955D">
      <w:pPr>
        <w:pStyle w:val="34"/>
        <w:numPr>
          <w:ilvl w:val="0"/>
          <w:numId w:val="7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</w:t>
      </w:r>
      <w:r>
        <w:rPr>
          <w:rFonts w:hint="eastAsia" w:ascii="Courier New" w:hAnsi="Courier New" w:cs="Courier New"/>
          <w:bCs/>
          <w:sz w:val="20"/>
          <w:szCs w:val="28"/>
        </w:rPr>
        <w:t>&lt;string name="subscrib"&gt;&lt;bold&gt;订&amp;#160;阅&amp;#160;消&amp;#160;息&lt;/bold&gt;&lt;/string&gt;</w:t>
      </w:r>
    </w:p>
    <w:p w14:paraId="6B4704C6">
      <w:pPr>
        <w:pStyle w:val="34"/>
        <w:numPr>
          <w:ilvl w:val="0"/>
          <w:numId w:val="7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&lt;string name="conn"&gt;&lt;bold&gt;重&amp;#160;&amp;#160;新&amp;#160;&amp;#160;连&amp;#160;&amp;#160;接&amp;#160;&amp;#160;设&amp;#160;&amp;#160;备&lt;/bold&gt;&lt;/string&gt;</w:t>
      </w:r>
    </w:p>
    <w:p w14:paraId="36C9075D">
      <w:pPr>
        <w:pStyle w:val="34"/>
        <w:numPr>
          <w:ilvl w:val="0"/>
          <w:numId w:val="7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&lt;string name="getstatus"&gt;&lt;bold&gt;获&amp;#160;&amp;#160;取&amp;#160;&amp;#160;设&amp;#160;&amp;#160;备&amp;#160;&amp;#160;状&amp;#160;&amp;#160;态&lt;/bold&gt;&lt;/string&gt;</w:t>
      </w:r>
    </w:p>
    <w:p w14:paraId="60C9591B">
      <w:pPr>
        <w:pStyle w:val="34"/>
        <w:numPr>
          <w:ilvl w:val="0"/>
          <w:numId w:val="7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&lt;/resources&gt;</w:t>
      </w:r>
    </w:p>
    <w:p w14:paraId="276C460A">
      <w:pPr>
        <w:spacing w:line="360" w:lineRule="auto"/>
        <w:rPr>
          <w:rFonts w:ascii="Times New Roman" w:hAnsi="Times New Roman"/>
          <w:bCs/>
        </w:rPr>
      </w:pPr>
      <w:r>
        <w:rPr>
          <w:rFonts w:ascii="Times New Roman" w:hAnsi="Times New Roman"/>
          <w:b/>
        </w:rPr>
        <w:t>步骤</w:t>
      </w:r>
      <w:r>
        <w:rPr>
          <w:rFonts w:hint="eastAsia" w:ascii="Times New Roman" w:hAnsi="Times New Roman"/>
          <w:b/>
        </w:rPr>
        <w:t>5</w:t>
      </w:r>
      <w:r>
        <w:rPr>
          <w:rFonts w:ascii="Times New Roman" w:hAnsi="Times New Roman"/>
          <w:b/>
        </w:rPr>
        <w:t>：</w:t>
      </w:r>
      <w:r>
        <w:rPr>
          <w:rFonts w:hint="eastAsia" w:ascii="Times New Roman" w:hAnsi="Times New Roman"/>
          <w:bCs/>
        </w:rPr>
        <w:t>在layout目录下修改布局文件，增加4个控件它们的id和显示的文字分别如下所示。</w:t>
      </w:r>
    </w:p>
    <w:p w14:paraId="763C7598">
      <w:pPr>
        <w:spacing w:line="360" w:lineRule="auto"/>
        <w:rPr>
          <w:rFonts w:ascii="Times New Roman" w:hAnsi="Times New Roman"/>
          <w:bCs/>
        </w:rPr>
      </w:pPr>
      <w:r>
        <w:drawing>
          <wp:inline distT="0" distB="0" distL="0" distR="0">
            <wp:extent cx="2299970" cy="1233170"/>
            <wp:effectExtent l="0" t="0" r="508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00304" cy="123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66D45">
      <w:pPr>
        <w:spacing w:line="360" w:lineRule="auto"/>
        <w:ind w:firstLine="420" w:firstLineChars="200"/>
        <w:rPr>
          <w:rFonts w:ascii="Times New Roman" w:hAnsi="Times New Roman"/>
          <w:bCs/>
        </w:rPr>
      </w:pPr>
      <w:r>
        <w:rPr>
          <w:rFonts w:hint="eastAsia" w:ascii="Times New Roman" w:hAnsi="Times New Roman"/>
          <w:bCs/>
        </w:rPr>
        <w:t>部分代码供参考，ConstraintLayout的约束请自行添加，保证上下左右4个点从空心变为实心状态即可。</w:t>
      </w:r>
    </w:p>
    <w:p w14:paraId="55612685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&lt;ToggleButton</w:t>
      </w:r>
    </w:p>
    <w:p w14:paraId="0B0F9F4D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android:id="@+id/tg_bt"</w:t>
      </w:r>
    </w:p>
    <w:p w14:paraId="715EFE6C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android:layout_width="200dp"</w:t>
      </w:r>
    </w:p>
    <w:p w14:paraId="645370F0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7020A331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android:layout_gravity="center_horizontal"</w:t>
      </w:r>
    </w:p>
    <w:p w14:paraId="2F21803E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android:layout_marginStart="24dp"</w:t>
      </w:r>
    </w:p>
    <w:p w14:paraId="3341A4AA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android:background="@android:color/transparent"</w:t>
      </w:r>
    </w:p>
    <w:p w14:paraId="7856D4F0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android:button="@drawable/checkbox_iphone"</w:t>
      </w:r>
    </w:p>
    <w:p w14:paraId="3633EA75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android:checked="false"</w:t>
      </w:r>
    </w:p>
    <w:p w14:paraId="00B65A4F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android:text=""</w:t>
      </w:r>
    </w:p>
    <w:p w14:paraId="6EB326F8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android:textOff=""</w:t>
      </w:r>
    </w:p>
    <w:p w14:paraId="1828730E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android:textOn=""</w:t>
      </w:r>
    </w:p>
    <w:p w14:paraId="433A4F92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…/&gt;</w:t>
      </w:r>
    </w:p>
    <w:p w14:paraId="4A770DA4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&lt;Button</w:t>
      </w:r>
    </w:p>
    <w:p w14:paraId="54532DD6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android:id="@+id/btnConn"</w:t>
      </w:r>
    </w:p>
    <w:p w14:paraId="16123BBE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android:layout_width="match_parent"</w:t>
      </w:r>
    </w:p>
    <w:p w14:paraId="548AA90F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668497C3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android:background="@color/color"</w:t>
      </w:r>
    </w:p>
    <w:p w14:paraId="07BF0296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android:onClick="connect"</w:t>
      </w:r>
    </w:p>
    <w:p w14:paraId="45D2F9CD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android:text="@string/conn"</w:t>
      </w:r>
    </w:p>
    <w:p w14:paraId="49C607FC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android:textColor="#ffffff"</w:t>
      </w:r>
    </w:p>
    <w:p w14:paraId="7147AF0C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android:textSize="20sp"</w:t>
      </w:r>
    </w:p>
    <w:p w14:paraId="6B07D439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…/&gt;</w:t>
      </w:r>
    </w:p>
    <w:p w14:paraId="297B7595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&lt;Button</w:t>
      </w:r>
    </w:p>
    <w:p w14:paraId="005A8C21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android:id="@+id/btnGetStatus"</w:t>
      </w:r>
    </w:p>
    <w:p w14:paraId="2CBE8DE7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android:layout_width="match_parent"</w:t>
      </w:r>
    </w:p>
    <w:p w14:paraId="2556AE70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096EC68C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android:background="@color/color"</w:t>
      </w:r>
    </w:p>
    <w:p w14:paraId="79C3A3C0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android:onClick="getStatus"</w:t>
      </w:r>
    </w:p>
    <w:p w14:paraId="616DF41C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android:text="@string/getstatus"</w:t>
      </w:r>
    </w:p>
    <w:p w14:paraId="523ABDA6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android:textColor="#ffffff"</w:t>
      </w:r>
    </w:p>
    <w:p w14:paraId="7F4F1D89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android:textSize="20sp"</w:t>
      </w:r>
    </w:p>
    <w:p w14:paraId="64EBBDC9">
      <w:pPr>
        <w:pStyle w:val="34"/>
        <w:numPr>
          <w:ilvl w:val="0"/>
          <w:numId w:val="8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/>
          <w:sz w:val="20"/>
          <w:szCs w:val="28"/>
        </w:rPr>
        <w:t>…/&gt;</w:t>
      </w:r>
    </w:p>
    <w:p w14:paraId="42DCC53A">
      <w:pPr>
        <w:spacing w:line="360" w:lineRule="auto"/>
        <w:rPr>
          <w:rFonts w:ascii="Times New Roman" w:hAnsi="Times New Roman"/>
          <w:b/>
        </w:rPr>
      </w:pPr>
      <w:r>
        <w:rPr>
          <w:rFonts w:hint="eastAsia" w:ascii="Times New Roman" w:hAnsi="Times New Roman"/>
          <w:b/>
        </w:rPr>
        <w:t>步骤6：</w:t>
      </w:r>
      <w:r>
        <w:rPr>
          <w:rFonts w:hint="eastAsia" w:ascii="Times New Roman" w:hAnsi="Times New Roman"/>
          <w:bCs/>
        </w:rPr>
        <w:t>创建Bean类</w:t>
      </w:r>
      <w:r>
        <w:rPr>
          <w:rFonts w:ascii="Times New Roman" w:hAnsi="Times New Roman"/>
          <w:bCs/>
        </w:rPr>
        <w:t>CallBackVo</w:t>
      </w:r>
      <w:r>
        <w:rPr>
          <w:rFonts w:hint="eastAsia" w:ascii="Times New Roman" w:hAnsi="Times New Roman"/>
          <w:bCs/>
        </w:rPr>
        <w:t>，用于解析返回的json数据，并在这个类中增加变量，生成get和set的方法。</w:t>
      </w:r>
    </w:p>
    <w:p w14:paraId="0ED01965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private BigDecimal current;</w:t>
      </w:r>
    </w:p>
    <w:p w14:paraId="606AECE4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private BigDecimal voltage;</w:t>
      </w:r>
    </w:p>
    <w:p w14:paraId="010EBF53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private BigDecimal power;</w:t>
      </w:r>
    </w:p>
    <w:p w14:paraId="2DCE741F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private BigDecimal energy;</w:t>
      </w:r>
    </w:p>
    <w:p w14:paraId="2494B20C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private Integer key;</w:t>
      </w:r>
    </w:p>
    <w:p w14:paraId="777F3BD1">
      <w:pPr>
        <w:spacing w:line="360" w:lineRule="auto"/>
        <w:rPr>
          <w:rFonts w:ascii="Times New Roman" w:hAnsi="Times New Roman"/>
          <w:b/>
        </w:rPr>
      </w:pPr>
      <w:r>
        <w:rPr>
          <w:rFonts w:hint="eastAsia" w:ascii="Times New Roman" w:hAnsi="Times New Roman"/>
          <w:b/>
        </w:rPr>
        <w:t>步骤7：</w:t>
      </w:r>
      <w:r>
        <w:rPr>
          <w:rFonts w:hint="eastAsia" w:ascii="Times New Roman" w:hAnsi="Times New Roman"/>
          <w:bCs/>
        </w:rPr>
        <w:t>定义</w:t>
      </w:r>
      <w:r>
        <w:rPr>
          <w:rFonts w:ascii="Times New Roman" w:hAnsi="Times New Roman"/>
          <w:bCs/>
        </w:rPr>
        <w:t>MqttService</w:t>
      </w:r>
      <w:r>
        <w:rPr>
          <w:rFonts w:hint="eastAsia" w:ascii="Times New Roman" w:hAnsi="Times New Roman"/>
          <w:bCs/>
        </w:rPr>
        <w:t>类，用于建立连接、订阅消息、发送消息和判断连接是否建立，为了后面方便，在界面上显示信息必须将</w:t>
      </w:r>
      <w:r>
        <w:rPr>
          <w:rFonts w:ascii="Times New Roman" w:hAnsi="Times New Roman"/>
          <w:bCs/>
        </w:rPr>
        <w:t>MainActivity</w:t>
      </w:r>
      <w:r>
        <w:rPr>
          <w:rFonts w:hint="eastAsia" w:ascii="Times New Roman" w:hAnsi="Times New Roman"/>
          <w:bCs/>
        </w:rPr>
        <w:t>传递过来。</w:t>
      </w:r>
    </w:p>
    <w:p w14:paraId="0D12590B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private static MqttClient client;</w:t>
      </w:r>
    </w:p>
    <w:p w14:paraId="13EEA569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private static final String CLIENT_ID = "</w:t>
      </w:r>
      <w:r>
        <w:rPr>
          <w:rFonts w:hint="eastAsia" w:ascii="Courier New" w:hAnsi="Courier New" w:cs="Courier New"/>
          <w:bCs/>
          <w:sz w:val="20"/>
          <w:szCs w:val="28"/>
        </w:rPr>
        <w:t>你的client id。</w:t>
      </w:r>
      <w:r>
        <w:rPr>
          <w:rFonts w:ascii="Courier New" w:hAnsi="Courier New" w:cs="Courier New"/>
          <w:bCs/>
          <w:sz w:val="20"/>
          <w:szCs w:val="28"/>
        </w:rPr>
        <w:t>";</w:t>
      </w:r>
    </w:p>
    <w:p w14:paraId="454C5947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private static final Boolean CLEAN_SESSION = false;</w:t>
      </w:r>
    </w:p>
    <w:p w14:paraId="1D09D21C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public static final String HOST = "tcp://mqtt.geek-smart.cn";</w:t>
      </w:r>
    </w:p>
    <w:p w14:paraId="1CCE436E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public static final String PORT = "1883";</w:t>
      </w:r>
    </w:p>
    <w:p w14:paraId="2FFDA2D6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private static final String USER_NAME = "</w:t>
      </w:r>
      <w:r>
        <w:rPr>
          <w:rFonts w:hint="eastAsia" w:ascii="Courier New" w:hAnsi="Courier New" w:cs="Courier New"/>
          <w:bCs/>
          <w:sz w:val="20"/>
          <w:szCs w:val="28"/>
        </w:rPr>
        <w:t>你的用户名。</w:t>
      </w:r>
      <w:r>
        <w:rPr>
          <w:rFonts w:ascii="Courier New" w:hAnsi="Courier New" w:cs="Courier New"/>
          <w:bCs/>
          <w:sz w:val="20"/>
          <w:szCs w:val="28"/>
        </w:rPr>
        <w:t>";</w:t>
      </w:r>
    </w:p>
    <w:p w14:paraId="305CB759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private static final String PASSWORD = "</w:t>
      </w:r>
      <w:r>
        <w:rPr>
          <w:rFonts w:hint="eastAsia" w:ascii="Courier New" w:hAnsi="Courier New" w:cs="Courier New"/>
          <w:bCs/>
          <w:sz w:val="20"/>
          <w:szCs w:val="28"/>
        </w:rPr>
        <w:t>你的密码</w:t>
      </w:r>
      <w:r>
        <w:rPr>
          <w:rFonts w:ascii="Courier New" w:hAnsi="Courier New" w:cs="Courier New"/>
          <w:bCs/>
          <w:sz w:val="20"/>
          <w:szCs w:val="28"/>
        </w:rPr>
        <w:t>";</w:t>
      </w:r>
    </w:p>
    <w:p w14:paraId="6FF28F5F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private static final String TOPIC = "/IpcRNJ/MVsGVjEnEEdr/</w:t>
      </w:r>
      <w:r>
        <w:rPr>
          <w:rFonts w:hint="eastAsia" w:ascii="Courier New" w:hAnsi="Courier New" w:cs="Courier New"/>
          <w:bCs/>
          <w:sz w:val="20"/>
          <w:szCs w:val="28"/>
        </w:rPr>
        <w:t>你的mac地址</w:t>
      </w:r>
      <w:r>
        <w:rPr>
          <w:rFonts w:ascii="Courier New" w:hAnsi="Courier New" w:cs="Courier New"/>
          <w:bCs/>
          <w:sz w:val="20"/>
          <w:szCs w:val="28"/>
        </w:rPr>
        <w:t>/subscribe";</w:t>
      </w:r>
    </w:p>
    <w:p w14:paraId="477318A3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Context mainactivity;</w:t>
      </w:r>
    </w:p>
    <w:p w14:paraId="2584F910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7953981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public MqttService() throws MqttException {</w:t>
      </w:r>
    </w:p>
    <w:p w14:paraId="16FF0D9E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client = new MqttClient(HOST + ":" + PORT, CLIENT_ID, new MemoryPersistence());</w:t>
      </w:r>
    </w:p>
    <w:p w14:paraId="51BA16B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6B06BD7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7C9FDE56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public void init(MainActivity activity) {</w:t>
      </w:r>
    </w:p>
    <w:p w14:paraId="1C219489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this.mainactivity = activity;</w:t>
      </w:r>
    </w:p>
    <w:p w14:paraId="4F4C1905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connect();</w:t>
      </w:r>
    </w:p>
    <w:p w14:paraId="571345FD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3B481A53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private void connect() {…</w:t>
      </w:r>
      <w:r>
        <w:rPr>
          <w:rFonts w:hint="eastAsia" w:ascii="Courier New" w:hAnsi="Courier New" w:cs="Courier New"/>
          <w:bCs/>
          <w:sz w:val="20"/>
          <w:szCs w:val="28"/>
        </w:rPr>
        <w:t>}</w:t>
      </w:r>
    </w:p>
    <w:p w14:paraId="0B363705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public static void subscribe(String topic) {…</w:t>
      </w:r>
      <w:r>
        <w:rPr>
          <w:rFonts w:hint="eastAsia" w:ascii="Courier New" w:hAnsi="Courier New" w:cs="Courier New"/>
          <w:bCs/>
          <w:sz w:val="20"/>
          <w:szCs w:val="28"/>
        </w:rPr>
        <w:t>}</w:t>
      </w:r>
    </w:p>
    <w:p w14:paraId="42F73F28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public static void sendMessage(String message, String topic, Integer qos) {…</w:t>
      </w:r>
      <w:r>
        <w:rPr>
          <w:rFonts w:hint="eastAsia" w:ascii="Courier New" w:hAnsi="Courier New" w:cs="Courier New"/>
          <w:bCs/>
          <w:sz w:val="20"/>
          <w:szCs w:val="28"/>
        </w:rPr>
        <w:t>}</w:t>
      </w:r>
      <w:r>
        <w:rPr>
          <w:rFonts w:ascii="Courier New" w:hAnsi="Courier New" w:cs="Courier New"/>
          <w:bCs/>
          <w:sz w:val="20"/>
          <w:szCs w:val="28"/>
        </w:rPr>
        <w:t xml:space="preserve">  </w:t>
      </w:r>
    </w:p>
    <w:p w14:paraId="1D2F811F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public static boolean isConnected(){…</w:t>
      </w:r>
      <w:r>
        <w:rPr>
          <w:rFonts w:hint="eastAsia" w:ascii="Courier New" w:hAnsi="Courier New" w:cs="Courier New"/>
          <w:bCs/>
          <w:sz w:val="20"/>
          <w:szCs w:val="28"/>
        </w:rPr>
        <w:t>}//该方法自行完成</w:t>
      </w:r>
    </w:p>
    <w:p w14:paraId="058B3596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>}</w:t>
      </w:r>
    </w:p>
    <w:p w14:paraId="1B000002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b/>
        </w:rPr>
        <w:t>步骤8：</w:t>
      </w:r>
      <w:r>
        <w:rPr>
          <w:rFonts w:hint="eastAsia"/>
        </w:rPr>
        <w:t>连接方法</w:t>
      </w:r>
      <w:r>
        <w:rPr>
          <w:rFonts w:ascii="Times New Roman" w:hAnsi="Times New Roman"/>
          <w:bCs/>
        </w:rPr>
        <w:t>connect()</w:t>
      </w:r>
      <w:r>
        <w:rPr>
          <w:rFonts w:hint="eastAsia"/>
        </w:rPr>
        <w:t>代码为：</w:t>
      </w:r>
    </w:p>
    <w:p w14:paraId="4324947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MqttConnectOptions options = new MqttConnectOptions();</w:t>
      </w:r>
    </w:p>
    <w:p w14:paraId="6D60ED46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options.setCleanSession(false);</w:t>
      </w:r>
    </w:p>
    <w:p w14:paraId="3A7B9848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options.setUserName(USER_NAME);</w:t>
      </w:r>
    </w:p>
    <w:p w14:paraId="328DD3C1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options.setPassword(PASSWORD.toCharArray());</w:t>
      </w:r>
    </w:p>
    <w:p w14:paraId="0601658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// 设置超时时间</w:t>
      </w:r>
    </w:p>
    <w:p w14:paraId="7EA10B1D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options.setConnectionTimeout(200);</w:t>
      </w:r>
    </w:p>
    <w:p w14:paraId="03344948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// 设置会话心跳时间</w:t>
      </w:r>
    </w:p>
    <w:p w14:paraId="07EBF87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options.setKeepAliveInterval(30);</w:t>
      </w:r>
    </w:p>
    <w:p w14:paraId="02A6E41E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// 重连</w:t>
      </w:r>
    </w:p>
    <w:p w14:paraId="578A0DEE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options.setAutomaticReconnect(true);</w:t>
      </w:r>
    </w:p>
    <w:p w14:paraId="66455980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// 设置是否清除会话</w:t>
      </w:r>
    </w:p>
    <w:p w14:paraId="0D877EFC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options.setCleanSession(CLEAN_SESSION);</w:t>
      </w:r>
    </w:p>
    <w:p w14:paraId="221F4A36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try {</w:t>
      </w:r>
    </w:p>
    <w:p w14:paraId="256ECA18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client.setCallback(new MessageCallback((MainActivity) mainactivity));</w:t>
      </w:r>
    </w:p>
    <w:p w14:paraId="264BB158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client.connect(options);</w:t>
      </w:r>
    </w:p>
    <w:p w14:paraId="40DF4068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} catch (Exception e) {</w:t>
      </w:r>
    </w:p>
    <w:p w14:paraId="4FB69B8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e.printStackTrace();</w:t>
      </w:r>
    </w:p>
    <w:p w14:paraId="2B79DB18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}</w:t>
      </w:r>
    </w:p>
    <w:p w14:paraId="4BCEB316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subscribe(TOPIC);</w:t>
      </w:r>
    </w:p>
    <w:p w14:paraId="68B6F335">
      <w:pPr>
        <w:spacing w:line="360" w:lineRule="auto"/>
        <w:rPr>
          <w:b/>
        </w:rPr>
      </w:pPr>
      <w:r>
        <w:rPr>
          <w:rFonts w:ascii="Times New Roman" w:hAnsi="Times New Roman"/>
          <w:b/>
        </w:rPr>
        <w:t>步骤9：</w:t>
      </w:r>
      <w:r>
        <w:rPr>
          <w:rFonts w:hint="eastAsia" w:ascii="Times New Roman" w:hAnsi="Times New Roman"/>
          <w:bCs/>
        </w:rPr>
        <w:t>订阅消息</w:t>
      </w:r>
      <w:r>
        <w:rPr>
          <w:rFonts w:ascii="Times New Roman" w:hAnsi="Times New Roman"/>
          <w:bCs/>
        </w:rPr>
        <w:t>subscribe</w:t>
      </w:r>
      <w:r>
        <w:rPr>
          <w:rFonts w:hint="eastAsia" w:ascii="Times New Roman" w:hAnsi="Times New Roman"/>
          <w:bCs/>
        </w:rPr>
        <w:t>(</w:t>
      </w:r>
      <w:r>
        <w:rPr>
          <w:rFonts w:ascii="Times New Roman" w:hAnsi="Times New Roman"/>
          <w:bCs/>
        </w:rPr>
        <w:t>)</w:t>
      </w:r>
      <w:r>
        <w:rPr>
          <w:rFonts w:hint="eastAsia" w:ascii="Times New Roman" w:hAnsi="Times New Roman"/>
          <w:bCs/>
        </w:rPr>
        <w:t>方法的代码为：</w:t>
      </w:r>
    </w:p>
    <w:p w14:paraId="687EF101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try {</w:t>
      </w:r>
    </w:p>
    <w:p w14:paraId="68F0A1E1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client.subscribe(topic, 0);</w:t>
      </w:r>
    </w:p>
    <w:p w14:paraId="727F31DE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} catch (Exception e) {</w:t>
      </w:r>
    </w:p>
    <w:p w14:paraId="14A8F887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e.printStackTrace();</w:t>
      </w:r>
    </w:p>
    <w:p w14:paraId="4E070522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}</w:t>
      </w:r>
    </w:p>
    <w:p w14:paraId="7E5CC6DC">
      <w:pPr>
        <w:spacing w:line="360" w:lineRule="auto"/>
        <w:rPr>
          <w:bCs/>
        </w:rPr>
      </w:pPr>
      <w:r>
        <w:rPr>
          <w:rFonts w:ascii="Times New Roman" w:hAnsi="Times New Roman"/>
          <w:b/>
        </w:rPr>
        <w:t>步骤10：</w:t>
      </w:r>
      <w:r>
        <w:rPr>
          <w:rFonts w:hint="eastAsia"/>
          <w:bCs/>
        </w:rPr>
        <w:t>发送消息</w:t>
      </w:r>
      <w:r>
        <w:rPr>
          <w:bCs/>
        </w:rPr>
        <w:t>sendMessage</w:t>
      </w:r>
      <w:r>
        <w:rPr>
          <w:rFonts w:hint="eastAsia"/>
          <w:bCs/>
        </w:rPr>
        <w:t xml:space="preserve"> ()方法的代码为：</w:t>
      </w:r>
    </w:p>
    <w:p w14:paraId="5691B45C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MqttMessage mess = new MqttMessage();</w:t>
      </w:r>
    </w:p>
    <w:p w14:paraId="2EC1077D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mess.setQos(qos);</w:t>
      </w:r>
    </w:p>
    <w:p w14:paraId="3E4906A0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mess.setRetained(false);</w:t>
      </w:r>
    </w:p>
    <w:p w14:paraId="128FF528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mess.setPayload(message.getBytes());</w:t>
      </w:r>
    </w:p>
    <w:p w14:paraId="37BCA885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try {</w:t>
      </w:r>
    </w:p>
    <w:p w14:paraId="5B99B781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client.publish(topic, mess);</w:t>
      </w:r>
    </w:p>
    <w:p w14:paraId="3321AAC1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} catch (Exception e) {</w:t>
      </w:r>
    </w:p>
    <w:p w14:paraId="2DA06E41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e.printStackTrace();</w:t>
      </w:r>
    </w:p>
    <w:p w14:paraId="0512A3C0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}</w:t>
      </w:r>
    </w:p>
    <w:p w14:paraId="754DFEB6">
      <w:pPr>
        <w:spacing w:line="360" w:lineRule="auto"/>
        <w:rPr>
          <w:rFonts w:ascii="Times New Roman" w:hAnsi="Times New Roman"/>
          <w:b/>
          <w:sz w:val="18"/>
        </w:rPr>
      </w:pPr>
      <w:r>
        <w:rPr>
          <w:rFonts w:ascii="Times New Roman" w:hAnsi="Times New Roman"/>
          <w:b/>
          <w:bCs/>
        </w:rPr>
        <w:t>步骤1</w:t>
      </w:r>
      <w:r>
        <w:rPr>
          <w:rFonts w:hint="eastAsia" w:ascii="Times New Roman" w:hAnsi="Times New Roman"/>
          <w:b/>
          <w:bCs/>
        </w:rPr>
        <w:t>1</w:t>
      </w:r>
      <w:r>
        <w:rPr>
          <w:rFonts w:ascii="Times New Roman" w:hAnsi="Times New Roman"/>
          <w:b/>
          <w:bCs/>
        </w:rPr>
        <w:t>：</w:t>
      </w:r>
      <w:r>
        <w:rPr>
          <w:rFonts w:hint="eastAsia" w:ascii="Times New Roman" w:hAnsi="Times New Roman"/>
        </w:rPr>
        <w:t>定义一个新的类</w:t>
      </w:r>
      <w:r>
        <w:rPr>
          <w:rFonts w:ascii="Times New Roman" w:hAnsi="Times New Roman"/>
        </w:rPr>
        <w:t>MqttController</w:t>
      </w:r>
      <w:r>
        <w:rPr>
          <w:rFonts w:hint="eastAsia" w:ascii="Times New Roman" w:hAnsi="Times New Roman"/>
        </w:rPr>
        <w:t>，用于打开关闭智能插座，获取智能插座的状态和基本信息</w:t>
      </w:r>
      <w:r>
        <w:rPr>
          <w:rFonts w:ascii="Times New Roman" w:hAnsi="Times New Roman"/>
        </w:rPr>
        <w:t>。</w:t>
      </w:r>
    </w:p>
    <w:p w14:paraId="2BAC4AFA">
      <w:pPr>
        <w:pStyle w:val="34"/>
        <w:numPr>
          <w:ilvl w:val="0"/>
          <w:numId w:val="9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>//</w:t>
      </w:r>
      <w:r>
        <w:rPr>
          <w:rFonts w:ascii="Courier New" w:hAnsi="Courier New" w:cs="Courier New"/>
          <w:bCs/>
          <w:sz w:val="20"/>
          <w:szCs w:val="28"/>
        </w:rPr>
        <w:t xml:space="preserve"> </w:t>
      </w:r>
      <w:r>
        <w:rPr>
          <w:rFonts w:hint="eastAsia" w:ascii="Courier New" w:hAnsi="Courier New" w:cs="Courier New"/>
          <w:bCs/>
          <w:sz w:val="20"/>
          <w:szCs w:val="28"/>
        </w:rPr>
        <w:t>智能插座通电</w:t>
      </w:r>
    </w:p>
    <w:p w14:paraId="71C513EA">
      <w:pPr>
        <w:pStyle w:val="34"/>
        <w:numPr>
          <w:ilvl w:val="0"/>
          <w:numId w:val="9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public static void open() {</w:t>
      </w:r>
    </w:p>
    <w:p w14:paraId="3099E88D">
      <w:pPr>
        <w:pStyle w:val="34"/>
        <w:numPr>
          <w:ilvl w:val="0"/>
          <w:numId w:val="9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MqttService.sendMessage("{\"type\":\"event\",\"key\":1}", "</w:t>
      </w:r>
      <w:r>
        <w:rPr>
          <w:rFonts w:hint="eastAsia" w:ascii="Courier New" w:hAnsi="Courier New" w:cs="Courier New"/>
          <w:bCs/>
          <w:sz w:val="20"/>
          <w:szCs w:val="28"/>
        </w:rPr>
        <w:t>发布的地址</w:t>
      </w:r>
      <w:r>
        <w:rPr>
          <w:rFonts w:ascii="Courier New" w:hAnsi="Courier New" w:cs="Courier New"/>
          <w:bCs/>
          <w:sz w:val="20"/>
          <w:szCs w:val="28"/>
        </w:rPr>
        <w:t>", 0);</w:t>
      </w:r>
    </w:p>
    <w:p w14:paraId="1B7B3C78">
      <w:pPr>
        <w:pStyle w:val="34"/>
        <w:numPr>
          <w:ilvl w:val="0"/>
          <w:numId w:val="9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}</w:t>
      </w:r>
    </w:p>
    <w:p w14:paraId="61CB99DD">
      <w:pPr>
        <w:pStyle w:val="34"/>
        <w:numPr>
          <w:ilvl w:val="0"/>
          <w:numId w:val="9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0FEE7913">
      <w:pPr>
        <w:pStyle w:val="34"/>
        <w:numPr>
          <w:ilvl w:val="0"/>
          <w:numId w:val="9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</w:t>
      </w:r>
      <w:r>
        <w:rPr>
          <w:rFonts w:hint="eastAsia" w:ascii="Courier New" w:hAnsi="Courier New" w:cs="Courier New"/>
          <w:bCs/>
          <w:sz w:val="20"/>
          <w:szCs w:val="28"/>
        </w:rPr>
        <w:t>//</w:t>
      </w:r>
      <w:r>
        <w:rPr>
          <w:rFonts w:ascii="Courier New" w:hAnsi="Courier New" w:cs="Courier New"/>
          <w:bCs/>
          <w:sz w:val="20"/>
          <w:szCs w:val="28"/>
        </w:rPr>
        <w:t xml:space="preserve"> </w:t>
      </w:r>
      <w:r>
        <w:rPr>
          <w:rFonts w:hint="eastAsia" w:ascii="Courier New" w:hAnsi="Courier New" w:cs="Courier New"/>
          <w:bCs/>
          <w:sz w:val="20"/>
          <w:szCs w:val="28"/>
        </w:rPr>
        <w:t>智能插座断电</w:t>
      </w:r>
    </w:p>
    <w:p w14:paraId="6F5B2C7C">
      <w:pPr>
        <w:pStyle w:val="34"/>
        <w:numPr>
          <w:ilvl w:val="0"/>
          <w:numId w:val="9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public static void close( ) {…}</w:t>
      </w:r>
    </w:p>
    <w:p w14:paraId="17C67348">
      <w:pPr>
        <w:pStyle w:val="34"/>
        <w:numPr>
          <w:ilvl w:val="0"/>
          <w:numId w:val="9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D512AA2">
      <w:pPr>
        <w:pStyle w:val="34"/>
        <w:numPr>
          <w:ilvl w:val="0"/>
          <w:numId w:val="9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</w:t>
      </w:r>
      <w:r>
        <w:rPr>
          <w:rFonts w:hint="eastAsia" w:ascii="Courier New" w:hAnsi="Courier New" w:cs="Courier New"/>
          <w:bCs/>
          <w:sz w:val="20"/>
          <w:szCs w:val="28"/>
        </w:rPr>
        <w:t>// 获取智能插座状态信息</w:t>
      </w:r>
    </w:p>
    <w:p w14:paraId="42753C9F">
      <w:pPr>
        <w:pStyle w:val="34"/>
        <w:numPr>
          <w:ilvl w:val="0"/>
          <w:numId w:val="9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public static void getStatus() {…}</w:t>
      </w:r>
    </w:p>
    <w:p w14:paraId="26A36692">
      <w:pPr>
        <w:pStyle w:val="34"/>
        <w:numPr>
          <w:ilvl w:val="0"/>
          <w:numId w:val="9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5A2BB77">
      <w:pPr>
        <w:pStyle w:val="34"/>
        <w:numPr>
          <w:ilvl w:val="0"/>
          <w:numId w:val="9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</w:t>
      </w:r>
      <w:r>
        <w:rPr>
          <w:rFonts w:hint="eastAsia" w:ascii="Courier New" w:hAnsi="Courier New" w:cs="Courier New"/>
          <w:bCs/>
          <w:sz w:val="20"/>
          <w:szCs w:val="28"/>
        </w:rPr>
        <w:t>// 获取智能插座基本信息</w:t>
      </w:r>
    </w:p>
    <w:p w14:paraId="72197D0C">
      <w:pPr>
        <w:pStyle w:val="34"/>
        <w:numPr>
          <w:ilvl w:val="0"/>
          <w:numId w:val="9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public static void getInfo() {…}</w:t>
      </w:r>
    </w:p>
    <w:p w14:paraId="56DF3363">
      <w:pPr>
        <w:spacing w:line="360" w:lineRule="auto"/>
        <w:rPr>
          <w:rFonts w:ascii="Times New Roman" w:hAnsi="Times New Roman"/>
          <w:color w:val="000000"/>
          <w:kern w:val="0"/>
        </w:rPr>
      </w:pPr>
      <w:r>
        <w:rPr>
          <w:rFonts w:hint="eastAsia" w:ascii="Times New Roman" w:hAnsi="Times New Roman"/>
          <w:b/>
        </w:rPr>
        <w:t>步骤12：在</w:t>
      </w:r>
      <w:r>
        <w:rPr>
          <w:rFonts w:hint="eastAsia" w:ascii="Times New Roman" w:hAnsi="Times New Roman"/>
          <w:bCs/>
        </w:rPr>
        <w:t>Main</w:t>
      </w:r>
      <w:r>
        <w:rPr>
          <w:rFonts w:ascii="Times New Roman" w:hAnsi="Times New Roman"/>
          <w:bCs/>
        </w:rPr>
        <w:t>Activity</w:t>
      </w:r>
      <w:r>
        <w:rPr>
          <w:rFonts w:hint="eastAsia" w:ascii="Times New Roman" w:hAnsi="Times New Roman"/>
          <w:color w:val="000000"/>
          <w:kern w:val="0"/>
        </w:rPr>
        <w:t>局部变量和方法。</w:t>
      </w:r>
    </w:p>
    <w:p w14:paraId="70790F87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TextView tv_msg;</w:t>
      </w:r>
    </w:p>
    <w:p w14:paraId="6F55AC98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ToggleButton tg_bt ;</w:t>
      </w:r>
    </w:p>
    <w:p w14:paraId="44CB3B7B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Message msg ;</w:t>
      </w:r>
    </w:p>
    <w:p w14:paraId="43B5A5B1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MqttService ms;</w:t>
      </w:r>
    </w:p>
    <w:p w14:paraId="2AA2402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2D83211C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public final Handler handler = new Handler() {</w:t>
      </w:r>
    </w:p>
    <w:p w14:paraId="1A99F0F6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@Override</w:t>
      </w:r>
    </w:p>
    <w:p w14:paraId="1EBDD347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public void handleMessage(Message msg) {</w:t>
      </w:r>
    </w:p>
    <w:p w14:paraId="735F1053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super.handleMessage(msg);</w:t>
      </w:r>
    </w:p>
    <w:p w14:paraId="21022F93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if(msg.what == 1) {</w:t>
      </w:r>
    </w:p>
    <w:p w14:paraId="6BE7D1C6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tv_msg.setText(msg.obj.toString());</w:t>
      </w:r>
    </w:p>
    <w:p w14:paraId="37677BB0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1800D200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else if(msg.what == 2){</w:t>
      </w:r>
    </w:p>
    <w:p w14:paraId="72851347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tg_bt.setChecked(true);</w:t>
      </w:r>
    </w:p>
    <w:p w14:paraId="76417D5B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497301EC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else if(msg.what == 3){</w:t>
      </w:r>
    </w:p>
    <w:p w14:paraId="5C1D89EF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tg_bt.setChecked(false);</w:t>
      </w:r>
    </w:p>
    <w:p w14:paraId="74416F70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0D5CFED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else if(msg.what == 4){</w:t>
      </w:r>
    </w:p>
    <w:p w14:paraId="43A87DC1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showDetailAlertDialog((String[]) msg.obj);</w:t>
      </w:r>
    </w:p>
    <w:p w14:paraId="31ED292F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7251C245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}</w:t>
      </w:r>
    </w:p>
    <w:p w14:paraId="11A9122F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};</w:t>
      </w:r>
    </w:p>
    <w:p w14:paraId="36EE8CF0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protected void onCreate(Bundle savedInstanceState) {…}</w:t>
      </w:r>
    </w:p>
    <w:p w14:paraId="609973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public void connect(View v){…}</w:t>
      </w:r>
    </w:p>
    <w:p w14:paraId="373B9B0C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public void getStatus(View v){…}</w:t>
      </w:r>
    </w:p>
    <w:p w14:paraId="19F3FDAF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public void showDetailAlertDialog( String[] details){</w:t>
      </w:r>
    </w:p>
    <w:p w14:paraId="4057E82F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AlertDialog.Builder builder = new AlertDialog.Builder(this);</w:t>
      </w:r>
    </w:p>
    <w:p w14:paraId="0773231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AlertDialog alert = builder</w:t>
      </w:r>
    </w:p>
    <w:p w14:paraId="67164F9F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.setIcon(R.mipmap.socket)</w:t>
      </w:r>
    </w:p>
    <w:p w14:paraId="5DF962EC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     .setTitle("智能转换器信息：")</w:t>
      </w:r>
    </w:p>
    <w:p w14:paraId="4354E19C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.setItems(details, new DialogInterface.OnClickListener() {</w:t>
      </w:r>
    </w:p>
    <w:p w14:paraId="2A5FEA66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@Override</w:t>
      </w:r>
    </w:p>
    <w:p w14:paraId="4C8436DD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public void onClick(DialogInterface dialog, int which) {}</w:t>
      </w:r>
    </w:p>
    <w:p w14:paraId="073995AE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        }).setPositiveButton("确认", new DialogInterface.OnClickListener() {</w:t>
      </w:r>
    </w:p>
    <w:p w14:paraId="472FDC13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@Override</w:t>
      </w:r>
    </w:p>
    <w:p w14:paraId="202C4903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public void onClick(DialogInterface dialog, int which) {}</w:t>
      </w:r>
    </w:p>
    <w:p w14:paraId="5DF9B29B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}).create();</w:t>
      </w:r>
    </w:p>
    <w:p w14:paraId="4F45DF31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alert.show();</w:t>
      </w:r>
    </w:p>
    <w:p w14:paraId="0EDFCBC4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0AFB087E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}</w:t>
      </w:r>
    </w:p>
    <w:p w14:paraId="484645B2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步骤13：</w:t>
      </w:r>
      <w:r>
        <w:rPr>
          <w:rFonts w:ascii="Times New Roman" w:hAnsi="Times New Roman"/>
          <w:bCs/>
        </w:rPr>
        <w:t>MainActivity</w:t>
      </w:r>
      <w:r>
        <w:rPr>
          <w:rFonts w:hint="eastAsia" w:ascii="Times New Roman" w:hAnsi="Times New Roman"/>
          <w:bCs/>
        </w:rPr>
        <w:t>中</w:t>
      </w:r>
      <w:r>
        <w:rPr>
          <w:rFonts w:hint="eastAsia" w:ascii="Times New Roman" w:hAnsi="Times New Roman"/>
        </w:rPr>
        <w:t>on</w:t>
      </w:r>
      <w:r>
        <w:rPr>
          <w:rFonts w:ascii="Times New Roman" w:hAnsi="Times New Roman"/>
        </w:rPr>
        <w:t>Creat</w:t>
      </w:r>
      <w:r>
        <w:rPr>
          <w:rFonts w:hint="eastAsia" w:ascii="Times New Roman" w:hAnsi="Times New Roman"/>
        </w:rPr>
        <w:t>e</w:t>
      </w:r>
      <w:r>
        <w:rPr>
          <w:rFonts w:ascii="Times New Roman" w:hAnsi="Times New Roman"/>
        </w:rPr>
        <w:t>()</w:t>
      </w:r>
      <w:r>
        <w:rPr>
          <w:rFonts w:hint="eastAsia" w:ascii="Times New Roman" w:hAnsi="Times New Roman"/>
        </w:rPr>
        <w:t>方法的代码如下：</w:t>
      </w:r>
    </w:p>
    <w:p w14:paraId="1B895454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protected void onCreate(Bundle savedInstanceState) {</w:t>
      </w:r>
    </w:p>
    <w:p w14:paraId="7E74C944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super.onCreate(savedInstanceState);</w:t>
      </w:r>
    </w:p>
    <w:p w14:paraId="615A4317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setContentView(R.layout.activity_main);</w:t>
      </w:r>
    </w:p>
    <w:p w14:paraId="5ECCC044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tv_msg = findViewById(R.id.tv_msg);</w:t>
      </w:r>
    </w:p>
    <w:p w14:paraId="6FF8D4A8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tg_bt =findViewById(R.id.tg_bt);</w:t>
      </w:r>
    </w:p>
    <w:p w14:paraId="380316B6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98B0A53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1617F390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ms = new MqttService();</w:t>
      </w:r>
    </w:p>
    <w:p w14:paraId="2FE793E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ms.init(this);</w:t>
      </w:r>
    </w:p>
    <w:p w14:paraId="6221244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2C78EC0B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catch (MqttException e){</w:t>
      </w:r>
    </w:p>
    <w:p w14:paraId="36042356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e.printStackTrace();</w:t>
      </w:r>
    </w:p>
    <w:p w14:paraId="57CC5CB4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560D43A6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tg_bt.setOnCheckedChangeListener(new CompoundButton.OnCheckedChangeListener() {</w:t>
      </w:r>
    </w:p>
    <w:p w14:paraId="55E92479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@Override</w:t>
      </w:r>
    </w:p>
    <w:p w14:paraId="6C2928BF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public void onCheckedChanged(CompoundButton buttonView, boolean isChecked) {</w:t>
      </w:r>
    </w:p>
    <w:p w14:paraId="020D0BB8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if(isChecked){</w:t>
      </w:r>
    </w:p>
    <w:p w14:paraId="49874DB6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    MqttController.open();</w:t>
      </w:r>
    </w:p>
    <w:p w14:paraId="66BD1DF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0033EF05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else{</w:t>
      </w:r>
    </w:p>
    <w:p w14:paraId="63653535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    MqttController.close();</w:t>
      </w:r>
    </w:p>
    <w:p w14:paraId="3CB71A68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577CDC13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6C13AC00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});</w:t>
      </w:r>
    </w:p>
    <w:p w14:paraId="49BA79CE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if(MqttService.isConnected()){</w:t>
      </w:r>
    </w:p>
    <w:p w14:paraId="11DFACC7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msg = handler.obtainMessage();</w:t>
      </w:r>
    </w:p>
    <w:p w14:paraId="4CF4191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    msg.obj = "设备已连接!";</w:t>
      </w:r>
    </w:p>
    <w:p w14:paraId="4B72AC04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msg.what = 1;</w:t>
      </w:r>
    </w:p>
    <w:p w14:paraId="093E058D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handler.sendMessage(msg);</w:t>
      </w:r>
    </w:p>
    <w:p w14:paraId="2B679B8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MqttController.getInfo();</w:t>
      </w:r>
    </w:p>
    <w:p w14:paraId="40C5A74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64295176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1361DEC5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>}</w:t>
      </w:r>
      <w:r>
        <w:rPr>
          <w:rFonts w:ascii="Times New Roman" w:hAnsi="Times New Roman"/>
          <w:bCs/>
          <w:sz w:val="20"/>
        </w:rPr>
        <w:t xml:space="preserve">      </w:t>
      </w:r>
      <w:r>
        <w:rPr>
          <w:rFonts w:ascii="Times New Roman" w:hAnsi="Times New Roman"/>
          <w:sz w:val="20"/>
        </w:rPr>
        <w:t xml:space="preserve">                 </w:t>
      </w:r>
    </w:p>
    <w:p w14:paraId="2CABF85F">
      <w:pPr>
        <w:spacing w:line="360" w:lineRule="auto"/>
        <w:rPr>
          <w:rFonts w:ascii="Times New Roman" w:hAnsi="Times New Roman"/>
          <w:b/>
          <w:sz w:val="18"/>
        </w:rPr>
      </w:pPr>
      <w:r>
        <w:rPr>
          <w:rFonts w:ascii="Times New Roman" w:hAnsi="Times New Roman"/>
          <w:b/>
          <w:bCs/>
        </w:rPr>
        <w:t>步骤14：</w:t>
      </w:r>
      <w:r>
        <w:rPr>
          <w:rFonts w:hint="eastAsia" w:ascii="Times New Roman" w:hAnsi="Times New Roman"/>
        </w:rPr>
        <w:t>MainActivity中</w:t>
      </w:r>
      <w:r>
        <w:rPr>
          <w:rFonts w:ascii="Times New Roman" w:hAnsi="Times New Roman"/>
        </w:rPr>
        <w:t>connect</w:t>
      </w:r>
      <w:r>
        <w:rPr>
          <w:rFonts w:hint="eastAsia" w:ascii="Times New Roman" w:hAnsi="Times New Roman"/>
        </w:rPr>
        <w:t xml:space="preserve"> ()和</w:t>
      </w:r>
      <w:r>
        <w:rPr>
          <w:rFonts w:ascii="Times New Roman" w:hAnsi="Times New Roman"/>
        </w:rPr>
        <w:t>getStatus()</w:t>
      </w:r>
      <w:r>
        <w:rPr>
          <w:rFonts w:hint="eastAsia" w:ascii="Times New Roman" w:hAnsi="Times New Roman"/>
        </w:rPr>
        <w:t>方法的代码如下：</w:t>
      </w:r>
      <w:r>
        <w:rPr>
          <w:rFonts w:ascii="Times New Roman" w:hAnsi="Times New Roman"/>
        </w:rPr>
        <w:t>。</w:t>
      </w:r>
    </w:p>
    <w:p w14:paraId="7BEB38B7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public void connect(View v){</w:t>
      </w:r>
    </w:p>
    <w:p w14:paraId="09EBB1A8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if(!MqttService.isConnected()) {</w:t>
      </w:r>
    </w:p>
    <w:p w14:paraId="320B202C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ms.init(this);</w:t>
      </w:r>
    </w:p>
    <w:p w14:paraId="6FDDFCEA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323CA168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else {</w:t>
      </w:r>
    </w:p>
    <w:p w14:paraId="5B08EB1F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    Toast.makeText(this, "设备已连接！",Toast.LENGTH_LONG).show();</w:t>
      </w:r>
    </w:p>
    <w:p w14:paraId="0030E406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6EA872E6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4F4CCEA7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public void getStatus(View v){</w:t>
      </w:r>
    </w:p>
    <w:p w14:paraId="50A0B083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if(!MqttService.isConnected()) {</w:t>
      </w:r>
    </w:p>
    <w:p w14:paraId="3FA0753F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ms.init(this);</w:t>
      </w:r>
    </w:p>
    <w:p w14:paraId="09BEBBB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}</w:t>
      </w:r>
    </w:p>
    <w:p w14:paraId="75334BEA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else{</w:t>
      </w:r>
    </w:p>
    <w:p w14:paraId="4BF44F50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MqttController.getStatus();</w:t>
      </w:r>
    </w:p>
    <w:p w14:paraId="76937AEA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}</w:t>
      </w:r>
    </w:p>
    <w:p w14:paraId="012DEF0B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}</w:t>
      </w:r>
    </w:p>
    <w:p w14:paraId="5A383C35">
      <w:pPr>
        <w:pStyle w:val="36"/>
        <w:spacing w:line="360" w:lineRule="auto"/>
        <w:ind w:left="0" w:leftChars="0" w:right="0" w:rightChars="0" w:firstLine="0" w:firstLineChars="0"/>
        <w:jc w:val="left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b/>
          <w:bCs/>
          <w:szCs w:val="24"/>
        </w:rPr>
        <w:t>步骤15：</w:t>
      </w:r>
      <w:r>
        <w:rPr>
          <w:rFonts w:hint="eastAsia" w:ascii="Times New Roman" w:hAnsi="Times New Roman" w:eastAsia="宋体"/>
          <w:szCs w:val="24"/>
        </w:rPr>
        <w:t>消息发送出去之后，必须要定义一个消息发送完成后的回调类</w:t>
      </w:r>
      <w:r>
        <w:rPr>
          <w:rFonts w:ascii="Times New Roman" w:hAnsi="Times New Roman" w:eastAsia="宋体"/>
          <w:szCs w:val="24"/>
        </w:rPr>
        <w:t>MessageCallback</w:t>
      </w:r>
      <w:r>
        <w:rPr>
          <w:rFonts w:hint="eastAsia" w:ascii="Times New Roman" w:hAnsi="Times New Roman" w:eastAsia="宋体"/>
          <w:szCs w:val="24"/>
        </w:rPr>
        <w:t>，这个类必须要实现</w:t>
      </w:r>
      <w:r>
        <w:rPr>
          <w:rFonts w:ascii="Times New Roman" w:hAnsi="Times New Roman" w:eastAsia="宋体"/>
          <w:szCs w:val="24"/>
        </w:rPr>
        <w:t>MqttCallbackExtended</w:t>
      </w:r>
      <w:r>
        <w:rPr>
          <w:rFonts w:hint="eastAsia" w:ascii="Times New Roman" w:hAnsi="Times New Roman" w:eastAsia="宋体"/>
          <w:szCs w:val="24"/>
        </w:rPr>
        <w:t>接口，并且要实现4个必须要实现的方法。</w:t>
      </w:r>
    </w:p>
    <w:p w14:paraId="4EBB464A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>i</w:t>
      </w:r>
      <w:r>
        <w:rPr>
          <w:rFonts w:ascii="Courier New" w:hAnsi="Courier New" w:cs="Courier New"/>
          <w:bCs/>
          <w:sz w:val="20"/>
          <w:szCs w:val="28"/>
        </w:rPr>
        <w:t>mport android.os.Message;</w:t>
      </w:r>
    </w:p>
    <w:p w14:paraId="0184635F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import android.util.Log;</w:t>
      </w:r>
    </w:p>
    <w:p w14:paraId="4EE4E8DC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import android.widget.Toast;</w:t>
      </w:r>
    </w:p>
    <w:p w14:paraId="3EC6265A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import com.google.gson.Gson;</w:t>
      </w:r>
    </w:p>
    <w:p w14:paraId="52BA1540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import org.eclipse.paho.client.mqttv3.IMqttDeliveryToken;</w:t>
      </w:r>
    </w:p>
    <w:p w14:paraId="47CE07D3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import org.eclipse.paho.client.mqttv3.MqttCallbackExtended;</w:t>
      </w:r>
    </w:p>
    <w:p w14:paraId="460EFFBF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import org.eclipse.paho.client.mqttv3.MqttException;</w:t>
      </w:r>
    </w:p>
    <w:p w14:paraId="487610E9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import org.eclipse.paho.client.mqttv3.MqttMessage;</w:t>
      </w:r>
    </w:p>
    <w:p w14:paraId="7473A244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132512ED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/**</w:t>
      </w:r>
    </w:p>
    <w:p w14:paraId="1053CA45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* MQTT自定义回调</w:t>
      </w:r>
    </w:p>
    <w:p w14:paraId="7983671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*/</w:t>
      </w:r>
    </w:p>
    <w:p w14:paraId="41160B9C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public class MessageCallback implements MqttCallbackExtended {</w:t>
      </w:r>
    </w:p>
    <w:p w14:paraId="05C8331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MainActivity mainactivity;</w:t>
      </w:r>
    </w:p>
    <w:p w14:paraId="6C5BF36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MessageCallback(MainActivity activity){</w:t>
      </w:r>
    </w:p>
    <w:p w14:paraId="1E94D92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this.mainactivity = activity; </w:t>
      </w:r>
      <w:r>
        <w:rPr>
          <w:rFonts w:hint="eastAsia" w:ascii="Courier New" w:hAnsi="Courier New" w:cs="Courier New"/>
          <w:bCs/>
          <w:sz w:val="20"/>
          <w:szCs w:val="28"/>
        </w:rPr>
        <w:t>//</w:t>
      </w:r>
      <w:r>
        <w:rPr>
          <w:rFonts w:ascii="Courier New" w:hAnsi="Courier New" w:cs="Courier New"/>
          <w:bCs/>
          <w:sz w:val="20"/>
          <w:szCs w:val="28"/>
        </w:rPr>
        <w:t xml:space="preserve"> </w:t>
      </w:r>
      <w:r>
        <w:rPr>
          <w:rFonts w:hint="eastAsia" w:ascii="Courier New" w:hAnsi="Courier New" w:cs="Courier New"/>
          <w:bCs/>
          <w:sz w:val="20"/>
          <w:szCs w:val="28"/>
        </w:rPr>
        <w:t>主要作用为界面显示</w:t>
      </w:r>
    </w:p>
    <w:p w14:paraId="37EB5738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186820C8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793F2810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// </w:t>
      </w:r>
      <w:r>
        <w:rPr>
          <w:rFonts w:hint="eastAsia" w:ascii="Courier New" w:hAnsi="Courier New" w:cs="Courier New"/>
          <w:bCs/>
          <w:sz w:val="20"/>
          <w:szCs w:val="28"/>
        </w:rPr>
        <w:t>连接成功后调用的方法。</w:t>
      </w:r>
    </w:p>
    <w:p w14:paraId="4451A66F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ab/>
      </w:r>
      <w:r>
        <w:rPr>
          <w:rFonts w:ascii="Courier New" w:hAnsi="Courier New" w:cs="Courier New"/>
          <w:bCs/>
          <w:sz w:val="20"/>
          <w:szCs w:val="28"/>
        </w:rPr>
        <w:t>public void connectComplete(boolean reconnect, String s) {</w:t>
      </w:r>
    </w:p>
    <w:p w14:paraId="0B6AC06D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Log.i("MessageCallback","GeekOpen --&gt; 连接成功（重新连接" + reconnect + "）" + s);</w:t>
      </w:r>
    </w:p>
    <w:p w14:paraId="105CB54B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0FF2D319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031ED0C3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</w:t>
      </w:r>
      <w:r>
        <w:rPr>
          <w:rFonts w:hint="eastAsia" w:ascii="Courier New" w:hAnsi="Courier New" w:cs="Courier New"/>
          <w:bCs/>
          <w:sz w:val="20"/>
          <w:szCs w:val="28"/>
        </w:rPr>
        <w:t>//</w:t>
      </w:r>
      <w:r>
        <w:rPr>
          <w:rFonts w:ascii="Courier New" w:hAnsi="Courier New" w:cs="Courier New"/>
          <w:bCs/>
          <w:sz w:val="20"/>
          <w:szCs w:val="28"/>
        </w:rPr>
        <w:t xml:space="preserve"> </w:t>
      </w:r>
      <w:r>
        <w:rPr>
          <w:rFonts w:hint="eastAsia" w:ascii="Courier New" w:hAnsi="Courier New" w:cs="Courier New"/>
          <w:bCs/>
          <w:sz w:val="20"/>
          <w:szCs w:val="28"/>
        </w:rPr>
        <w:t>服务端连接MQTT断开后调用的方法</w:t>
      </w:r>
    </w:p>
    <w:p w14:paraId="373A937F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public void connectionLost(Throwable throwable) {</w:t>
      </w:r>
    </w:p>
    <w:p w14:paraId="5D393305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Log.i("MessageCallback","GeekOpen --&gt; 连接断开：" + throwable.getMessage());</w:t>
      </w:r>
    </w:p>
    <w:p w14:paraId="7667366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Toast.makeText(mainactivity, "设备已断开！",Toast.LENGTH_LONG).show();</w:t>
      </w:r>
    </w:p>
    <w:p w14:paraId="67BC923C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420FF82E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3C9DDE0E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</w:t>
      </w:r>
      <w:r>
        <w:rPr>
          <w:rFonts w:hint="eastAsia" w:ascii="Courier New" w:hAnsi="Courier New" w:cs="Courier New"/>
          <w:bCs/>
          <w:sz w:val="20"/>
          <w:szCs w:val="28"/>
        </w:rPr>
        <w:t>//</w:t>
      </w:r>
      <w:r>
        <w:rPr>
          <w:rFonts w:ascii="Courier New" w:hAnsi="Courier New" w:cs="Courier New"/>
          <w:bCs/>
          <w:sz w:val="20"/>
          <w:szCs w:val="28"/>
        </w:rPr>
        <w:t xml:space="preserve"> </w:t>
      </w:r>
      <w:r>
        <w:rPr>
          <w:rFonts w:hint="eastAsia" w:ascii="Courier New" w:hAnsi="Courier New" w:cs="Courier New"/>
          <w:bCs/>
          <w:sz w:val="20"/>
          <w:szCs w:val="28"/>
        </w:rPr>
        <w:t>发送消息到设备完成后调用的方法。</w:t>
      </w:r>
    </w:p>
    <w:p w14:paraId="3FBBD134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public void deliveryComplete(IMqttDeliveryToken iMqttDeliveryToken) {</w:t>
      </w:r>
    </w:p>
    <w:p w14:paraId="235598A0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25CCF8B6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    //消息内容mqttMessage由byte转string</w:t>
      </w:r>
    </w:p>
    <w:p w14:paraId="7140FEE8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    Log.i("MessageCallback","GeekOpen --&gt; 服务端发送文本消息到设备完成，消息：" +</w:t>
      </w:r>
      <w:r>
        <w:rPr>
          <w:rFonts w:ascii="Courier New" w:hAnsi="Courier New" w:cs="Courier New"/>
          <w:bCs/>
          <w:sz w:val="20"/>
          <w:szCs w:val="28"/>
        </w:rPr>
        <w:t xml:space="preserve">  new String(iMqttDeliveryToken.getMessage().getPayload()));</w:t>
      </w:r>
    </w:p>
    <w:p w14:paraId="657FEB50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} catch (MqttException e) {</w:t>
      </w:r>
    </w:p>
    <w:p w14:paraId="77733E97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throw new RuntimeException(e);</w:t>
      </w:r>
    </w:p>
    <w:p w14:paraId="1B352197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3E9EF9C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5EBDE24A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public void messageArrived(String topic, MqttMessage mqttMessage) throws Exception {…}</w:t>
      </w:r>
    </w:p>
    <w:p w14:paraId="4FA3B984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}</w:t>
      </w:r>
    </w:p>
    <w:p w14:paraId="5710CA6E">
      <w:pPr>
        <w:pStyle w:val="36"/>
        <w:spacing w:line="360" w:lineRule="auto"/>
        <w:ind w:left="0" w:leftChars="0" w:right="0" w:rightChars="0" w:firstLine="0" w:firstLineChars="0"/>
        <w:jc w:val="left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b/>
          <w:bCs/>
          <w:szCs w:val="24"/>
        </w:rPr>
        <w:t>步骤16：</w:t>
      </w:r>
      <w:r>
        <w:rPr>
          <w:rFonts w:hint="eastAsia" w:ascii="Times New Roman" w:hAnsi="Times New Roman" w:eastAsia="宋体"/>
          <w:bCs/>
          <w:szCs w:val="24"/>
        </w:rPr>
        <w:t>回调类MessageCallback中</w:t>
      </w:r>
      <w:r>
        <w:rPr>
          <w:rFonts w:ascii="Times New Roman" w:hAnsi="Times New Roman" w:eastAsia="宋体"/>
          <w:szCs w:val="24"/>
        </w:rPr>
        <w:t>messageArrived()</w:t>
      </w:r>
      <w:r>
        <w:rPr>
          <w:rFonts w:hint="eastAsia" w:ascii="Times New Roman" w:hAnsi="Times New Roman" w:eastAsia="宋体"/>
          <w:szCs w:val="24"/>
        </w:rPr>
        <w:t>方法主要作用就是解析服务器端发送过来J</w:t>
      </w:r>
      <w:r>
        <w:rPr>
          <w:rFonts w:ascii="Times New Roman" w:hAnsi="Times New Roman" w:eastAsia="宋体"/>
          <w:szCs w:val="24"/>
        </w:rPr>
        <w:t>SON</w:t>
      </w:r>
      <w:r>
        <w:rPr>
          <w:rFonts w:hint="eastAsia" w:ascii="Times New Roman" w:hAnsi="Times New Roman" w:eastAsia="宋体"/>
          <w:szCs w:val="24"/>
        </w:rPr>
        <w:t>数据，并将它在界面上进行显示。</w:t>
      </w:r>
    </w:p>
    <w:p w14:paraId="2EE763E3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public void messageArrived(String topic, MqttMessage mqttMessage) throws Exception {</w:t>
      </w:r>
    </w:p>
    <w:p w14:paraId="7DEFD321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748386C1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    //消息内容mqttMessage由byte转string</w:t>
      </w:r>
    </w:p>
    <w:p w14:paraId="74D59E5C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    Log.i("MessageCallback","GeekOpen --&gt; 服务端收到设备消息，内容：" + new String(mqttMessage.getPayload()));</w:t>
      </w:r>
    </w:p>
    <w:p w14:paraId="42292030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    Log.i("MessageCallback","GeekOpen --&gt; 服务端收到设备消息，topic：" + topic);</w:t>
      </w:r>
    </w:p>
    <w:p w14:paraId="3EC4B983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CallBackVo parse =  new Gson().fromJson(new String(mqttMessage.getPayload()), CallBackVo.class);</w:t>
      </w:r>
    </w:p>
    <w:p w14:paraId="1C0DBBE5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Log.i("MessageCallback",new String(mqttMessage.getPayload()));</w:t>
      </w:r>
    </w:p>
    <w:p w14:paraId="55EE09D8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if(parse.getKey()!=null){</w:t>
      </w:r>
    </w:p>
    <w:p w14:paraId="27FC9284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if(parse.getKey()==1 &amp;&amp; !mainactivity.tg_bt.isChecked()){</w:t>
      </w:r>
    </w:p>
    <w:p w14:paraId="1F8D8CC6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    mainactivity.handler.removeMessages(mainactivity.msg.what);</w:t>
      </w:r>
    </w:p>
    <w:p w14:paraId="145E51F6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    Message msg = mainactivity.handler.obtainMessage();</w:t>
      </w:r>
    </w:p>
    <w:p w14:paraId="017B0F88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    msg.what = 2;</w:t>
      </w:r>
    </w:p>
    <w:p w14:paraId="690F7A9E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    mainactivity.handler.sendMessage(msg);</w:t>
      </w:r>
    </w:p>
    <w:p w14:paraId="11DFF1AB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5746EC2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else  if(parse.getKey()==0 &amp;&amp; mainactivity.tg_bt.isChecked()){</w:t>
      </w:r>
    </w:p>
    <w:p w14:paraId="56DDCB56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    mainactivity.handler.removeMessages(mainactivity.msg.what);</w:t>
      </w:r>
    </w:p>
    <w:p w14:paraId="15CE8D2B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    Message msg = mainactivity.handler.obtainMessage();</w:t>
      </w:r>
    </w:p>
    <w:p w14:paraId="300A65D1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    msg.what = 3;</w:t>
      </w:r>
    </w:p>
    <w:p w14:paraId="19F0C970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    mainactivity.handler.sendMessage(msg);</w:t>
      </w:r>
    </w:p>
    <w:p w14:paraId="456C7E3E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6E33DEF9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56FDD71D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if(parse.getPower()!=null) {</w:t>
      </w:r>
    </w:p>
    <w:p w14:paraId="633259A9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        String[] details = new String[]{"功率（w)"+parse.getPower(),</w:t>
      </w:r>
    </w:p>
    <w:p w14:paraId="1DA69857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                "电压（v):："+parse.getVoltage(),</w:t>
      </w:r>
    </w:p>
    <w:p w14:paraId="1B2F035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                "电流(A)："+parse.getCurrent(),</w:t>
      </w:r>
    </w:p>
    <w:p w14:paraId="759F1FBA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                "功率(v)："+parse.getEnergy(),</w:t>
      </w:r>
    </w:p>
    <w:p w14:paraId="74911296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hint="eastAsia" w:ascii="Courier New" w:hAnsi="Courier New" w:cs="Courier New"/>
          <w:bCs/>
          <w:sz w:val="20"/>
          <w:szCs w:val="28"/>
        </w:rPr>
        <w:t xml:space="preserve">                        "状态：" + ("1".equals(parse.getKey())?"打开":"关闭")};</w:t>
      </w:r>
    </w:p>
    <w:p w14:paraId="7C82F39C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Message msg = mainactivity.handler.obtainMessage();</w:t>
      </w:r>
    </w:p>
    <w:p w14:paraId="46C88FE6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msg.what = 4;</w:t>
      </w:r>
    </w:p>
    <w:p w14:paraId="1745378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msg.obj = details;</w:t>
      </w:r>
    </w:p>
    <w:p w14:paraId="556F3E9B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    mainactivity.handler.sendMessage(msg);</w:t>
      </w:r>
    </w:p>
    <w:p w14:paraId="27C1ABFB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4BEF96B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} catch (Exception e) {</w:t>
      </w:r>
    </w:p>
    <w:p w14:paraId="417514B0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    e.printStackTrace();</w:t>
      </w:r>
    </w:p>
    <w:p w14:paraId="43A77E9A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280A1278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7399C6BB">
      <w:pPr>
        <w:spacing w:line="360" w:lineRule="auto"/>
        <w:rPr>
          <w:b/>
          <w:bCs/>
        </w:rPr>
      </w:pPr>
      <w:r>
        <w:rPr>
          <w:b/>
          <w:bCs/>
        </w:rPr>
        <w:t>步骤16：</w:t>
      </w:r>
      <w:r>
        <w:rPr>
          <w:rFonts w:hint="eastAsia"/>
          <w:b/>
          <w:bCs/>
        </w:rPr>
        <w:t>在Android</w:t>
      </w:r>
      <w:r>
        <w:rPr>
          <w:b/>
          <w:bCs/>
        </w:rPr>
        <w:t>Manifest.xml</w:t>
      </w:r>
      <w:r>
        <w:rPr>
          <w:rFonts w:hint="eastAsia"/>
          <w:b/>
          <w:bCs/>
        </w:rPr>
        <w:t>文件中注册需要的权限。</w:t>
      </w:r>
    </w:p>
    <w:p w14:paraId="37C751D0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&lt;uses-permission android:name="android.permission.INTERNET" /&gt;</w:t>
      </w:r>
    </w:p>
    <w:p w14:paraId="749A7BFD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&lt;uses-permission android:name="android.permission.WAKE_LOCK" /&gt;</w:t>
      </w:r>
    </w:p>
    <w:p w14:paraId="7D594FA1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>
        <w:rPr>
          <w:rFonts w:ascii="Courier New" w:hAnsi="Courier New" w:cs="Courier New"/>
          <w:bCs/>
          <w:sz w:val="20"/>
          <w:szCs w:val="28"/>
        </w:rPr>
        <w:t>&lt;uses-permission android:name="android.permission.ACCESS_NETWORK_STATE" /&gt;</w:t>
      </w:r>
    </w:p>
    <w:p w14:paraId="6FDB6392">
      <w:pPr>
        <w:spacing w:line="360" w:lineRule="auto"/>
        <w:rPr>
          <w:rFonts w:ascii="Courier New" w:hAnsi="Courier New" w:cs="Courier New"/>
          <w:bCs/>
          <w:sz w:val="20"/>
          <w:szCs w:val="28"/>
        </w:rPr>
      </w:pPr>
      <w:r>
        <w:rPr>
          <w:b/>
          <w:bCs/>
        </w:rPr>
        <w:t>步骤17：</w:t>
      </w:r>
      <w:r>
        <w:t>测试并运行App。</w:t>
      </w:r>
    </w:p>
    <w:p w14:paraId="05E41A48">
      <w:pPr>
        <w:pStyle w:val="4"/>
        <w:numPr>
          <w:ilvl w:val="0"/>
          <w:numId w:val="0"/>
        </w:numPr>
      </w:pPr>
      <w:r>
        <w:rPr>
          <w:rFonts w:hint="eastAsia"/>
        </w:rPr>
        <w:t>五、实验结果（核心代码和运行截图）</w:t>
      </w:r>
    </w:p>
    <w:p w14:paraId="1DAB1B06">
      <w:pPr>
        <w:spacing w:after="120"/>
      </w:pPr>
      <w:r>
        <w:rPr>
          <w:rFonts w:ascii="宋体" w:hAnsi="宋体" w:eastAsia="宋体"/>
          <w:b/>
          <w:sz w:val="21"/>
        </w:rPr>
        <w:t>1. 项目整体架构目录</w:t>
      </w:r>
    </w:p>
    <w:p w14:paraId="348F5390">
      <w:pPr>
        <w:spacing w:after="120"/>
      </w:pPr>
      <w:r>
        <w:rPr>
          <w:rFonts w:ascii="宋体" w:hAnsi="宋体" w:eastAsia="宋体"/>
          <w:b w:val="0"/>
          <w:sz w:val="21"/>
        </w:rPr>
        <w:t>本实验新增模块位于 projects/mobile-app-practice/05-mqtt-smart-socket，整体采用 Android 原生 Java + XML 布局结构，核心逻辑按照“配置参数、MQTT 服务、控制指令、消息回调、界面交互”拆分。</w:t>
      </w:r>
    </w:p>
    <w:p w14:paraId="0BFF3270">
      <w:pPr>
        <w:spacing w:after="120"/>
      </w:pPr>
      <w:r>
        <w:rPr>
          <w:rFonts w:ascii="Consolas" w:hAnsi="Consolas" w:eastAsia="Consolas"/>
          <w:sz w:val="17"/>
        </w:rPr>
        <w:t>05-mqtt-smart-socket/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└── app/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├── build.gradle                         # 添加 Paho MQTT、Gson、AppCompat、ConstraintLayout 依赖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└── src/main/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├── AndroidManifest.xml              # 注册 INTERNET、WAKE_LOCK、ACCESS_NETWORK_STATE 权限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├── java/cn/edu/practice/mqttsocket/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│   ├── MainActivity.java            # 主界面、ToggleButton、重新连接、获取状态、Handler 刷新 UI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│   ├── MqttConfig.java              # MQTT 地址、端口、Client ID、用户名、密码和主题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│   ├── MqttService.java             # 建立连接、订阅主题、发布消息、判断连接状态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│   ├── MqttController.java          # open、close、getStatus、getInfo 控制指令封装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│   ├── MessageCallback.java         # MQTT 回调，接收消息并用 Gson 解析 JSON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│   └── CallBackVo.java              # current、voltage、power、energy、key 数据 Bean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└── res/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├── layout/activity_main.xml     # 智能插座操作界面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├── drawable/checkbox_iphone.xml # ToggleButton selector 开关效果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├── drawable/checkbox_on.xml     # 开状态图片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├── drawable/checkbox_off.xml    # 关状态图片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├── drawable/ic_socket.xml       # 插座图标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└── values/                      # colors、strings、styles 资源文件</w:t>
      </w:r>
    </w:p>
    <w:p w14:paraId="46973B9E">
      <w:pPr>
        <w:spacing w:after="120"/>
      </w:pPr>
      <w:r>
        <w:rPr>
          <w:rFonts w:ascii="宋体" w:hAnsi="宋体" w:eastAsia="宋体"/>
          <w:b/>
          <w:sz w:val="21"/>
        </w:rPr>
        <w:t>2. 实验完成情况</w:t>
      </w:r>
    </w:p>
    <w:p w14:paraId="20FBFD78">
      <w:pPr>
        <w:spacing w:after="120"/>
      </w:pPr>
      <w:r>
        <w:rPr>
          <w:rFonts w:ascii="宋体" w:hAnsi="宋体" w:eastAsia="宋体"/>
          <w:b w:val="0"/>
          <w:sz w:val="21"/>
        </w:rPr>
        <w:t>本实验已完成基于 MQTT 协议的智能插座 Android 客户端。程序启动后连接 mqtt.smart-bird.cn:1883，使用开发设置中的 Client ID、用户名和密码建立 MQTT 会话，订阅设备发布主题 /LqQAcl/KISoxNrBdGfi/c82b96f82026/publish，并通过发布主题 /LqQAcl/KISoxNrBdGfi/c82b96f82026/subscribe 发送开关和状态查询指令。</w:t>
      </w:r>
    </w:p>
    <w:p w14:paraId="2D616040">
      <w:pPr>
        <w:spacing w:after="120"/>
      </w:pPr>
      <w:r>
        <w:rPr>
          <w:rFonts w:ascii="宋体" w:hAnsi="宋体" w:eastAsia="宋体"/>
          <w:b w:val="0"/>
          <w:sz w:val="21"/>
        </w:rPr>
        <w:t>程序收到设备状态 JSON 后，使用 Gson 解析 current、voltage、power、energy、key 等字段，并通过 Handler 更新主界面和“智能转换器信息”弹窗。状态弹窗中展示功率 6.62W、电压 220.8V、电流 0.03A、电能 0.18kWh、状态打开，说明 MQTT 订阅、JSON 解析和界面刷新流程已经跑通。</w:t>
      </w:r>
    </w:p>
    <w:p w14:paraId="06463D5C">
      <w:pPr>
        <w:spacing w:after="120"/>
      </w:pPr>
      <w:r>
        <w:rPr>
          <w:rFonts w:ascii="宋体" w:hAnsi="宋体" w:eastAsia="宋体"/>
          <w:b/>
          <w:sz w:val="21"/>
        </w:rPr>
        <w:t>3. 运行截图</w:t>
      </w:r>
    </w:p>
    <w:p w14:paraId="1992EE41">
      <w:pPr>
        <w:spacing w:after="120"/>
      </w:pPr>
      <w:r>
        <w:rPr>
          <w:rFonts w:ascii="宋体" w:hAnsi="宋体" w:eastAsia="宋体"/>
          <w:b w:val="0"/>
          <w:sz w:val="21"/>
        </w:rPr>
        <w:t>以下截图按实验操作流程排列，包含设备平台页面和 Android App 实际运行页面。</w:t>
      </w:r>
    </w:p>
    <w:p w14:paraId="73222083">
      <w:pPr>
        <w:jc w:val="center"/>
      </w:pPr>
      <w:r>
        <w:drawing>
          <wp:inline distT="0" distB="0" distL="114300" distR="114300">
            <wp:extent cx="4754880" cy="3244850"/>
            <wp:effectExtent l="0" t="0" r="2032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4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075D">
      <w:pPr>
        <w:spacing w:after="160"/>
        <w:jc w:val="center"/>
      </w:pPr>
      <w:r>
        <w:rPr>
          <w:rFonts w:ascii="宋体" w:hAnsi="宋体" w:eastAsia="宋体"/>
          <w:sz w:val="18"/>
        </w:rPr>
        <w:t>图5-1 设备管理页面：设备 c82b96f82026 已添加到管理列表，并可查看在线记录。</w:t>
      </w:r>
    </w:p>
    <w:p w14:paraId="7137FFF6">
      <w:pPr>
        <w:jc w:val="center"/>
      </w:pPr>
      <w:r>
        <w:drawing>
          <wp:inline distT="0" distB="0" distL="114300" distR="114300">
            <wp:extent cx="4754880" cy="3244850"/>
            <wp:effectExtent l="0" t="0" r="2032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4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7B942">
      <w:pPr>
        <w:spacing w:after="160"/>
        <w:jc w:val="center"/>
      </w:pPr>
      <w:r>
        <w:rPr>
          <w:rFonts w:ascii="宋体" w:hAnsi="宋体" w:eastAsia="宋体"/>
          <w:sz w:val="18"/>
        </w:rPr>
        <w:t>图5-2 设备详情页面：查看设备 MAC、MQTT 地址、订阅主题和发布主题。</w:t>
      </w:r>
    </w:p>
    <w:p w14:paraId="619D43F4">
      <w:pPr>
        <w:jc w:val="center"/>
      </w:pPr>
      <w:r>
        <w:drawing>
          <wp:inline distT="0" distB="0" distL="114300" distR="114300">
            <wp:extent cx="4754880" cy="3244850"/>
            <wp:effectExtent l="0" t="0" r="2032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4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4E224">
      <w:pPr>
        <w:spacing w:after="160"/>
        <w:jc w:val="center"/>
      </w:pPr>
      <w:r>
        <w:rPr>
          <w:rFonts w:ascii="宋体" w:hAnsi="宋体" w:eastAsia="宋体"/>
          <w:sz w:val="18"/>
        </w:rPr>
        <w:t>图5-3 开发设置页面：查看 Android 客户端连接 MQTT 所需的 Client ID、用户名和密码。</w:t>
      </w:r>
    </w:p>
    <w:p w14:paraId="79CDB532">
      <w:pPr>
        <w:jc w:val="center"/>
      </w:pPr>
      <w:r>
        <w:drawing>
          <wp:inline distT="0" distB="0" distL="114300" distR="114300">
            <wp:extent cx="2743200" cy="6096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6B217">
      <w:pPr>
        <w:spacing w:after="160"/>
        <w:jc w:val="center"/>
      </w:pPr>
      <w:r>
        <w:rPr>
          <w:rFonts w:ascii="宋体" w:hAnsi="宋体" w:eastAsia="宋体"/>
          <w:sz w:val="18"/>
        </w:rPr>
        <w:t>图5-4 App 首页运行页面：程序连接 MQTT 后接收到设备状态并在主界面显示。</w:t>
      </w:r>
    </w:p>
    <w:p w14:paraId="40C56A44">
      <w:pPr>
        <w:jc w:val="center"/>
      </w:pPr>
      <w:r>
        <w:drawing>
          <wp:inline distT="0" distB="0" distL="114300" distR="114300">
            <wp:extent cx="2743200" cy="6096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620A1">
      <w:pPr>
        <w:spacing w:after="160"/>
        <w:jc w:val="center"/>
      </w:pPr>
      <w:r>
        <w:rPr>
          <w:rFonts w:ascii="宋体" w:hAnsi="宋体" w:eastAsia="宋体"/>
          <w:sz w:val="18"/>
        </w:rPr>
        <w:t>图5-5 App 连接成功页面：成功连接 MQTT Broker，并完成设备发布主题订阅。</w:t>
      </w:r>
    </w:p>
    <w:p w14:paraId="1669DE0A">
      <w:pPr>
        <w:jc w:val="center"/>
      </w:pPr>
      <w:r>
        <w:drawing>
          <wp:inline distT="0" distB="0" distL="114300" distR="114300">
            <wp:extent cx="2743200" cy="6096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3E1A">
      <w:pPr>
        <w:spacing w:after="160"/>
        <w:jc w:val="center"/>
      </w:pPr>
      <w:r>
        <w:rPr>
          <w:rFonts w:ascii="宋体" w:hAnsi="宋体" w:eastAsia="宋体"/>
          <w:sz w:val="18"/>
        </w:rPr>
        <w:t>图5-6 App 设备状态弹窗：显示功率、电压、电流、电能和开关状态等真实数值。</w:t>
      </w:r>
    </w:p>
    <w:p w14:paraId="36E5A60F">
      <w:pPr>
        <w:spacing w:after="120"/>
      </w:pPr>
      <w:r>
        <w:rPr>
          <w:rFonts w:ascii="宋体" w:hAnsi="宋体" w:eastAsia="宋体"/>
          <w:b/>
          <w:sz w:val="21"/>
        </w:rPr>
        <w:t>4. 核心源码</w:t>
      </w:r>
    </w:p>
    <w:p w14:paraId="6C76A7B2">
      <w:pPr>
        <w:spacing w:after="120"/>
      </w:pPr>
      <w:r>
        <w:rPr>
          <w:rFonts w:ascii="宋体" w:hAnsi="宋体" w:eastAsia="宋体"/>
          <w:b/>
          <w:sz w:val="21"/>
        </w:rPr>
        <w:t>（1）MqttConfig.java：保存 Broker 地址、客户端凭据和设备主题</w:t>
      </w:r>
    </w:p>
    <w:p w14:paraId="37FAFB11"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public final class MqttConfig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final String HOST = "tcp://mqtt.smart-bird.cn";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final String PORT = "1883";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final String CLIENT_ID = "LDqWLGacrZXe";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final String USER_NAME = "MpUhFiRrsBrY";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final String PASSWORD = "xGqJqodbyUfbEaFbZL";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final String DEVICE_MAC = "c82b96f82026";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final String SUBSCRIBE_TOPIC = "/LqQAcl/KISoxNrBdGfi/c82b96f82026/publish";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final String PUBLISH_TOPIC = "/LqQAcl/KISoxNrBdGfi/c82b96f82026/subscribe";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private MqttConfig()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boolean hasPassword()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return PASSWORD != null &amp;&amp; !PASSWORD.trim().isEmpty()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&amp;&amp; !"请填写开发设置中的MQTT密码".equals(PASSWORD);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}</w:t>
      </w:r>
      <w:r>
        <w:rPr>
          <w:rFonts w:ascii="Consolas" w:hAnsi="Consolas" w:eastAsia="Consolas"/>
          <w:sz w:val="15"/>
        </w:rPr>
        <w:br w:type="textWrapping"/>
      </w:r>
    </w:p>
    <w:p w14:paraId="30421F79">
      <w:pPr>
        <w:spacing w:after="120"/>
      </w:pPr>
      <w:r>
        <w:rPr>
          <w:rFonts w:ascii="宋体" w:hAnsi="宋体" w:eastAsia="宋体"/>
          <w:b/>
          <w:sz w:val="21"/>
        </w:rPr>
        <w:t>（2）MqttService.java：建立连接、订阅主题、发布消息并判断连接状态</w:t>
      </w:r>
    </w:p>
    <w:p w14:paraId="6462265D"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android.os.Handler;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android.os.Looper;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android.util.Log;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org.eclipse.paho.client.mqttv3.MqttClient;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org.eclipse.paho.client.mqttv3.MqttConnectOptions;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org.eclipse.paho.client.mqttv3.MqttException;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org.eclipse.paho.client.mqttv3.MqttMessage;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org.eclipse.paho.client.mqttv3.persist.MemoryPersistence;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java.util.concurrent.ExecutorService;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java.util.concurrent.Executors;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public class MqttService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private static final String TAG = "MqttService";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private static final boolean CLEAN_SESSION = false;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private static MqttClient client;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private static final ExecutorService EXECUTOR = Executors.newSingleThreadExecutor();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private static final Handler MAIN = new Handler(Looper.getMainLooper());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private MainActivity mainActivity;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MqttService() throws MqttException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if (client == null)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client = new MqttClient(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MqttConfig.HOST + ":" + MqttConfig.PORT,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MqttConfig.CLIENT_ID,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new MemoryPersistence()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void init(MainActivity activity)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this.mainActivity = activity;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connect();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private void connect()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if (!MqttConfig.hasPassword())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postStatus("已读取设备 MQTT 信息，还需要在 MqttConfig.java 填写平台密码后才能真实连接。");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return;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EXECUTOR.execute(() -&gt;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try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MqttConnectOptions options = new MqttConnectOptions();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options.setCleanSession(CLEAN_SESSION);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options.setUserName(MqttConfig.USER_NAME);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options.setPassword(MqttConfig.PASSWORD.toCharArray());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options.setConnectionTimeout(200);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options.setKeepAliveInterval(30);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options.setAutomaticReconnect(true);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client.setCallback(new MessageCallback(mainActivity));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if (!client.isConnected())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client.connect(options);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subscribe(MqttConfig.SUBSCRIBE_TOPIC);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postStatus("设备已连接！\n已订阅：" + MqttConfig.SUBSCRIBE_TOPIC);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} catch (Exception e)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Log.e(TAG, "connect failed", e);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postStatus("连接失败：" + e.getMessage());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});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void subscribe(String topic)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EXECUTOR.execute(() -&gt;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try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if (client != null &amp;&amp; client.isConnected())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client.subscribe(topic, 0);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} catch (Exception e)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Log.e(TAG, "subscribe failed", e);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});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void sendMessage(String message, String topic, Integer qos)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EXECUTOR.execute(() -&gt;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try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if (client == null || !client.isConnected())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Log.w(TAG, "MQTT is not connected, ignore message: " + m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// ......后续代码见工程源码文件。</w:t>
      </w:r>
    </w:p>
    <w:p w14:paraId="1BED6B2F">
      <w:pPr>
        <w:spacing w:after="120"/>
      </w:pPr>
      <w:r>
        <w:rPr>
          <w:rFonts w:ascii="宋体" w:hAnsi="宋体" w:eastAsia="宋体"/>
          <w:b/>
          <w:sz w:val="21"/>
        </w:rPr>
        <w:t>（3）MqttController.java：封装打开、关闭、状态查询和基本信息查询指令</w:t>
      </w:r>
    </w:p>
    <w:p w14:paraId="779A7F86"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public class MqttController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private MqttController()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void open()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MqttService.sendMessage("{\"type\":\"event\",\"key\":1}", MqttConfig.PUBLISH_TOPIC, 0);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void close()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MqttService.sendMessage("{\"type\":\"event\",\"key\":0}", MqttConfig.PUBLISH_TOPIC, 0);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void getStatus()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MqttService.sendMessage("{\"type\":\"get\"}", MqttConfig.PUBLISH_TOPIC, 0);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static void getInfo()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MqttService.sendMessage("{\"type\":\"info\"}", MqttConfig.PUBLISH_TOPIC, 0);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}</w:t>
      </w:r>
      <w:r>
        <w:rPr>
          <w:rFonts w:ascii="Consolas" w:hAnsi="Consolas" w:eastAsia="Consolas"/>
          <w:sz w:val="15"/>
        </w:rPr>
        <w:br w:type="textWrapping"/>
      </w:r>
    </w:p>
    <w:p w14:paraId="146E37D2">
      <w:pPr>
        <w:spacing w:after="120"/>
      </w:pPr>
      <w:r>
        <w:rPr>
          <w:rFonts w:ascii="宋体" w:hAnsi="宋体" w:eastAsia="宋体"/>
          <w:b/>
          <w:sz w:val="21"/>
        </w:rPr>
        <w:t>（4）MessageCallback.java：接收 MQTT 消息并解析 JSON 后刷新界面</w:t>
      </w:r>
    </w:p>
    <w:p w14:paraId="4251C7D3"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android.os.Message;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android.util.Log;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android.widget.Toast;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com.google.gson.Gson;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org.eclipse.paho.client.mqttv3.IMqttDeliveryToken;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org.eclipse.paho.client.mqttv3.MqttCallbackExtended;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org.eclipse.paho.client.mqttv3.MqttException;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org.eclipse.paho.client.mqttv3.MqttMessage;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public class MessageCallback implements MqttCallbackExtended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private static final String TAG = "MessageCallback";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private final MainActivity mainActivity;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MessageCallback(MainActivity activity)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this.mainActivity = activity;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@Override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void connectComplete(boolean reconnect, String serverURI)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Log.i(TAG, "GeekOpen -&gt; 连接成功，重新连接：" + reconnect + "，地址：" + serverURI);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@Override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void connectionLost(Throwable throwable)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String reason = throwable == null ? "未知原因" : throwable.getMessage();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Log.i(TAG, "GeekOpen -&gt; 连接断开：" + reason);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mainActivity.runOnUiThread(() -&gt;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Toast.makeText(mainActivity, "设备已断开！", Toast.LENGTH_LONG).show()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@Override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void deliveryComplete(IMqttDeliveryToken token)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try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Log.i(TAG, "GeekOpen -&gt; 服务端发送文本消息到设备完成，消息："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+ new String(token.getMessage().getPayload()));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} catch (MqttException e)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Log.e(TAG, "deliveryComplete failed", e);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@Override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void messageArrived(String topic, MqttMessage mqttMessage)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String payload = new String(mqttMessage.getPayload());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Log.i(TAG, "GeekOpen -&gt; 服务端收到设备消息，topic：" + topic);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Log.i(TAG, "GeekOpen -&gt; 服务端收到设备消息，内容：" + payload);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try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CallBackVo parse = new Gson().fromJson(payload, CallBackVo.class);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if (parse.getKey() != null)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if (parse.getKey() == 1 &amp;&amp; !mainActivity.tgBt.isChecked())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Message msg = mainActivity.handler.obtainMessage();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msg.what = MainActivity.MSG_SOCKET_ON;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mainActivity.handler.sendMessage(msg);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} else if (parse.getKey() == 0 &amp;&amp; mainActivity.tgBt.isChecked())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Message msg = mainActivity.handler.obtainMessage();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msg.what = MainActivity.MSG_SOCKET_OFF;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mainActivity.handler.sendMessage(msg);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if (parse.getPower() != null || parse.getVoltage() != null || parse.getCurrent() != null)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String[] details = new String[]{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    "功率(W)：" + valueOf(parse.getPower()),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    "电压(V)：" + valueOf(parse.getVoltage()),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    "电流(A)：" + valueOf(parse.getCurrent()),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    "电能(kWh)：" + valueOf(parse.getEnergy()),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    "状态：" + (parse.getKey() != null &amp;&amp; parse.getKey() == 1 ? "打开" : "关闭")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};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Message msg = mainActivity.handle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// ......后续代码见工程源码文件。</w:t>
      </w:r>
    </w:p>
    <w:p w14:paraId="5987BD5B">
      <w:pPr>
        <w:spacing w:after="120"/>
      </w:pPr>
      <w:r>
        <w:rPr>
          <w:rFonts w:ascii="宋体" w:hAnsi="宋体" w:eastAsia="宋体"/>
          <w:b/>
          <w:sz w:val="21"/>
        </w:rPr>
        <w:t>（5）MainActivity.java：绑定界面控件、处理按钮点击和 Handler 消息</w:t>
      </w:r>
    </w:p>
    <w:p w14:paraId="0B2A09B9"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android.content.DialogInterface;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android.os.Bundle;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android.os.Handler;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android.os.Looper;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android.os.Message;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android.view.View;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android.widget.CompoundButton;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android.widget.TextView;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android.widget.Toast;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android.widget.ToggleButton;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androidx.annotation.NonNull;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androidx.appcompat.app.AlertDialog;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androidx.appcompat.app.AppCompatActivity;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import org.eclipse.paho.client.mqttv3.MqttException;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>public class MainActivity extends AppCompatActivity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static final int MSG_TEXT = 1;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static final int MSG_SOCKET_ON = 2;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static final int MSG_SOCKET_OFF = 3;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static final int MSG_STATUS_DETAIL = 4;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TextView tvMsg;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ToggleButton tgBt;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MqttService mqttService;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private boolean updatingFromDevice = false;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final Handler handler = new Handler(Looper.getMainLooper())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@Override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public void handleMessage(@NonNull Message msg)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super.handleMessage(msg);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if (msg.what == MSG_TEXT)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tvMsg.setText(String.valueOf(msg.obj));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} else if (msg.what == MSG_SOCKET_ON)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setToggleFromDevice(true);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} else if (msg.what == MSG_SOCKET_OFF)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setToggleFromDevice(false);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} else if (msg.what == MSG_STATUS_DETAIL)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showDetailAlertDialog((String[]) msg.obj);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@Override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protected void onCreate(Bundle savedInstanceState)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super.onCreate(savedInstanceState);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setContentView(R.layout.activity_main);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tvMsg = findViewById(R.id.tv_msg);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tgBt = findViewById(R.id.tg_bt);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connectMqtt();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tgBt.setOnCheckedChangeListener(new CompoundButton.OnCheckedChangeListener()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@Override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public void onCheckedChanged(CompoundButton buttonView, boolean isChecked)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if (updatingFromDevice)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return;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if (!MqttService.isConnected())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showStatus("设备尚未连接，请先填写 MQTT 密码并重新连接。");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return;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if (isChecked)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MqttController.open();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showStatus("已发送打开插座命令。");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} else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MqttController.close();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    showStatus("已发送关闭插座命令。");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});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void connect(View v)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if (!MqttService.isConnected())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connectMqtt();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} else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Toast.makeText(this, "设备已连接！", Toast.LENGTH_LONG).show();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}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public void getStatus(View v)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if (!MqttService.isConnected())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connectMqtt();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} else {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MqttController.getStatus();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showStatus("已发送获取设备状态命令。\n等待设备通过订阅主题返回功率、电压、电流等数据。");</w:t>
      </w:r>
      <w:r>
        <w:rPr>
          <w:rFonts w:ascii="Consolas" w:hAnsi="Consolas" w:eastAsia="Consolas"/>
          <w:sz w:val="15"/>
        </w:rPr>
        <w:br w:type="textWrapping"/>
      </w:r>
      <w:r>
        <w:rPr>
          <w:rFonts w:ascii="Consolas" w:hAnsi="Consolas" w:eastAsia="Consolas"/>
          <w:sz w:val="15"/>
        </w:rPr>
        <w:t xml:space="preserve">            showDetailAlertDialog(new String[]{</w:t>
      </w:r>
    </w:p>
    <w:p w14:paraId="00E801EA">
      <w:pPr>
        <w:pStyle w:val="4"/>
        <w:numPr>
          <w:ilvl w:val="0"/>
          <w:numId w:val="0"/>
        </w:numPr>
      </w:pPr>
      <w:r>
        <w:rPr>
          <w:rFonts w:hint="eastAsia"/>
        </w:rPr>
        <w:t>六、实验小结（本次实验的收获、遇到的问题和解决方案等）</w:t>
      </w:r>
    </w:p>
    <w:p w14:paraId="35D23FF0">
      <w:pPr>
        <w:spacing w:after="120"/>
      </w:pPr>
      <w:r>
        <w:rPr>
          <w:rFonts w:ascii="宋体" w:hAnsi="宋体" w:eastAsia="宋体"/>
          <w:b/>
          <w:sz w:val="21"/>
        </w:rPr>
        <w:t>本次实验小结</w:t>
      </w:r>
    </w:p>
    <w:p w14:paraId="030B503E">
      <w:pPr>
        <w:spacing w:after="120"/>
      </w:pPr>
      <w:r>
        <w:rPr>
          <w:rFonts w:ascii="宋体" w:hAnsi="宋体" w:eastAsia="宋体"/>
          <w:b w:val="0"/>
          <w:sz w:val="21"/>
        </w:rPr>
        <w:t>通过本次实验，我熟悉了 MQTT 发布/订阅模型在物联网设备控制中的使用方式，理解了 Broker、Client ID、用户名、密码、订阅主题和发布主题之间的关系。实验中先在 GemoOpen 平台完成设备绑定，确认设备在线，再从设备详情和开发设置页面获取 Android 客户端连接所需参数。</w:t>
      </w:r>
    </w:p>
    <w:p w14:paraId="10064483">
      <w:pPr>
        <w:spacing w:after="120"/>
      </w:pPr>
      <w:r>
        <w:rPr>
          <w:rFonts w:ascii="宋体" w:hAnsi="宋体" w:eastAsia="宋体"/>
          <w:b w:val="0"/>
          <w:sz w:val="21"/>
        </w:rPr>
        <w:t>在 Android 端实现时，我使用 Paho MQTT 客户端建立连接，使用 Gson 解析智能插座返回的 JSON 数据，并通过 Handler 将 MQTT 回调线程中的数据安全地更新到界面。ToggleButton 使用 selector 实现开关状态切换效果，按钮用于重新连接和获取设备状态，整体完成了“连接设备、订阅消息、发送控制指令、解析返回状态”的流程。</w:t>
      </w:r>
    </w:p>
    <w:p w14:paraId="6C2DBECF">
      <w:pPr>
        <w:spacing w:after="120"/>
      </w:pPr>
      <w:r>
        <w:rPr>
          <w:rFonts w:ascii="宋体" w:hAnsi="宋体" w:eastAsia="宋体"/>
          <w:b w:val="0"/>
          <w:sz w:val="21"/>
        </w:rPr>
        <w:t>实验中遇到的主要问题是设备详情页和开发设置页提供的 Client ID 含义不同：设备详情页中的客户 ID 属于设备侧信息，而 Android 程序作为 MQTT 客户端连接 Broker 时应使用开发设置中的 Client ID、用户名和密码；订阅主题和发布主题则来自设备详情页。调试过程中通过状态 JSON 验证了功率、电压、电流、电能和开关状态的解析与显示。</w:t>
      </w:r>
    </w:p>
    <w:sectPr>
      <w:pgSz w:w="11906" w:h="16838"/>
      <w:pgMar w:top="1440" w:right="1106" w:bottom="1440" w:left="179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1" w:csb1="00000000"/>
  </w:font>
  <w:font w:name="方正小标宋简体">
    <w:altName w:val="汉仪书宋二KW"/>
    <w:panose1 w:val="02010601030101010101"/>
    <w:charset w:val="86"/>
    <w:family w:val="auto"/>
    <w:pitch w:val="default"/>
    <w:sig w:usb0="00000000" w:usb1="00000000" w:usb2="00000010" w:usb3="00000000" w:csb0="0004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decorative"/>
    <w:pitch w:val="default"/>
    <w:sig w:usb0="00000000" w:usb1="00000000" w:usb2="00000000" w:usb3="00000000" w:csb0="8000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0D766DB"/>
    <w:multiLevelType w:val="multilevel"/>
    <w:tmpl w:val="30D766DB"/>
    <w:lvl w:ilvl="0" w:tentative="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">
    <w:nsid w:val="41396B1B"/>
    <w:multiLevelType w:val="multilevel"/>
    <w:tmpl w:val="41396B1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421C71A8"/>
    <w:multiLevelType w:val="multilevel"/>
    <w:tmpl w:val="421C71A8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615348A"/>
    <w:multiLevelType w:val="multilevel"/>
    <w:tmpl w:val="5615348A"/>
    <w:lvl w:ilvl="0" w:tentative="0">
      <w:start w:val="1"/>
      <w:numFmt w:val="decimal"/>
      <w:pStyle w:val="2"/>
      <w:suff w:val="nothing"/>
      <w:lvlText w:val="第 %1 章"/>
      <w:lvlJc w:val="left"/>
      <w:pPr>
        <w:ind w:left="568" w:firstLine="0"/>
      </w:pPr>
      <w:rPr>
        <w:rFonts w:hint="eastAsia"/>
        <w:lang w:val="en-US"/>
      </w:rPr>
    </w:lvl>
    <w:lvl w:ilvl="1" w:tentative="0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2" w:tentative="0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3" w:tentative="0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4" w:tentative="0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5" w:tentative="0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6" w:tentative="0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7" w:tentative="0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8" w:tentative="0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</w:abstractNum>
  <w:abstractNum w:abstractNumId="4">
    <w:nsid w:val="57F81C86"/>
    <w:multiLevelType w:val="multilevel"/>
    <w:tmpl w:val="57F81C86"/>
    <w:lvl w:ilvl="0" w:tentative="0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58B67436"/>
    <w:multiLevelType w:val="multilevel"/>
    <w:tmpl w:val="58B67436"/>
    <w:lvl w:ilvl="0" w:tentative="0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entative="0">
      <w:start w:val="1"/>
      <w:numFmt w:val="lowerLetter"/>
      <w:lvlText w:val="%2)"/>
      <w:lvlJc w:val="left"/>
      <w:pPr>
        <w:ind w:left="880" w:hanging="420"/>
      </w:pPr>
    </w:lvl>
    <w:lvl w:ilvl="2" w:tentative="0">
      <w:start w:val="1"/>
      <w:numFmt w:val="lowerRoman"/>
      <w:lvlText w:val="%3."/>
      <w:lvlJc w:val="right"/>
      <w:pPr>
        <w:ind w:left="1300" w:hanging="420"/>
      </w:pPr>
    </w:lvl>
    <w:lvl w:ilvl="3" w:tentative="0">
      <w:start w:val="1"/>
      <w:numFmt w:val="decimal"/>
      <w:lvlText w:val="%4."/>
      <w:lvlJc w:val="left"/>
      <w:pPr>
        <w:ind w:left="1720" w:hanging="420"/>
      </w:pPr>
    </w:lvl>
    <w:lvl w:ilvl="4" w:tentative="0">
      <w:start w:val="1"/>
      <w:numFmt w:val="lowerLetter"/>
      <w:lvlText w:val="%5)"/>
      <w:lvlJc w:val="left"/>
      <w:pPr>
        <w:ind w:left="2140" w:hanging="420"/>
      </w:pPr>
    </w:lvl>
    <w:lvl w:ilvl="5" w:tentative="0">
      <w:start w:val="1"/>
      <w:numFmt w:val="lowerRoman"/>
      <w:lvlText w:val="%6."/>
      <w:lvlJc w:val="right"/>
      <w:pPr>
        <w:ind w:left="2560" w:hanging="420"/>
      </w:pPr>
    </w:lvl>
    <w:lvl w:ilvl="6" w:tentative="0">
      <w:start w:val="1"/>
      <w:numFmt w:val="decimal"/>
      <w:lvlText w:val="%7."/>
      <w:lvlJc w:val="left"/>
      <w:pPr>
        <w:ind w:left="2980" w:hanging="420"/>
      </w:pPr>
    </w:lvl>
    <w:lvl w:ilvl="7" w:tentative="0">
      <w:start w:val="1"/>
      <w:numFmt w:val="lowerLetter"/>
      <w:lvlText w:val="%8)"/>
      <w:lvlJc w:val="left"/>
      <w:pPr>
        <w:ind w:left="3400" w:hanging="420"/>
      </w:pPr>
    </w:lvl>
    <w:lvl w:ilvl="8" w:tentative="0">
      <w:start w:val="1"/>
      <w:numFmt w:val="lowerRoman"/>
      <w:lvlText w:val="%9."/>
      <w:lvlJc w:val="right"/>
      <w:pPr>
        <w:ind w:left="3820" w:hanging="420"/>
      </w:pPr>
    </w:lvl>
  </w:abstractNum>
  <w:abstractNum w:abstractNumId="6">
    <w:nsid w:val="6D4C5315"/>
    <w:multiLevelType w:val="multilevel"/>
    <w:tmpl w:val="6D4C5315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7">
    <w:nsid w:val="6EE473AC"/>
    <w:multiLevelType w:val="multilevel"/>
    <w:tmpl w:val="6EE473AC"/>
    <w:lvl w:ilvl="0" w:tentative="0">
      <w:start w:val="1"/>
      <w:numFmt w:val="decimal"/>
      <w:pStyle w:val="4"/>
      <w:lvlText w:val="%1."/>
      <w:lvlJc w:val="left"/>
      <w:pPr>
        <w:ind w:left="36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 w14:prst="orthographicFront"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  <w14:cntxtalts w14:val="0"/>
      </w:rPr>
    </w:lvl>
    <w:lvl w:ilvl="1" w:tentative="0">
      <w:start w:val="1"/>
      <w:numFmt w:val="lowerLetter"/>
      <w:lvlText w:val="%2)"/>
      <w:lvlJc w:val="left"/>
      <w:pPr>
        <w:ind w:left="900" w:hanging="420"/>
      </w:pPr>
    </w:lvl>
    <w:lvl w:ilvl="2" w:tentative="0">
      <w:start w:val="1"/>
      <w:numFmt w:val="lowerRoman"/>
      <w:lvlText w:val="%3."/>
      <w:lvlJc w:val="right"/>
      <w:pPr>
        <w:ind w:left="1320" w:hanging="420"/>
      </w:pPr>
    </w:lvl>
    <w:lvl w:ilvl="3" w:tentative="0">
      <w:start w:val="1"/>
      <w:numFmt w:val="decimal"/>
      <w:lvlText w:val="%4."/>
      <w:lvlJc w:val="left"/>
      <w:pPr>
        <w:ind w:left="1740" w:hanging="420"/>
      </w:pPr>
    </w:lvl>
    <w:lvl w:ilvl="4" w:tentative="0">
      <w:start w:val="1"/>
      <w:numFmt w:val="lowerLetter"/>
      <w:lvlText w:val="%5)"/>
      <w:lvlJc w:val="left"/>
      <w:pPr>
        <w:ind w:left="2160" w:hanging="420"/>
      </w:pPr>
    </w:lvl>
    <w:lvl w:ilvl="5" w:tentative="0">
      <w:start w:val="1"/>
      <w:numFmt w:val="lowerRoman"/>
      <w:lvlText w:val="%6."/>
      <w:lvlJc w:val="right"/>
      <w:pPr>
        <w:ind w:left="2580" w:hanging="420"/>
      </w:pPr>
    </w:lvl>
    <w:lvl w:ilvl="6" w:tentative="0">
      <w:start w:val="1"/>
      <w:numFmt w:val="decimal"/>
      <w:lvlText w:val="%7."/>
      <w:lvlJc w:val="left"/>
      <w:pPr>
        <w:ind w:left="3000" w:hanging="420"/>
      </w:pPr>
    </w:lvl>
    <w:lvl w:ilvl="7" w:tentative="0">
      <w:start w:val="1"/>
      <w:numFmt w:val="lowerLetter"/>
      <w:lvlText w:val="%8)"/>
      <w:lvlJc w:val="left"/>
      <w:pPr>
        <w:ind w:left="3420" w:hanging="420"/>
      </w:pPr>
    </w:lvl>
    <w:lvl w:ilvl="8" w:tentative="0">
      <w:start w:val="1"/>
      <w:numFmt w:val="lowerRoman"/>
      <w:lvlText w:val="%9."/>
      <w:lvlJc w:val="right"/>
      <w:pPr>
        <w:ind w:left="3840" w:hanging="420"/>
      </w:pPr>
    </w:lvl>
  </w:abstractNum>
  <w:abstractNum w:abstractNumId="8">
    <w:nsid w:val="79562227"/>
    <w:multiLevelType w:val="multilevel"/>
    <w:tmpl w:val="79562227"/>
    <w:lvl w:ilvl="0" w:tentative="0">
      <w:start w:val="1"/>
      <w:numFmt w:val="decimal"/>
      <w:suff w:val="nothing"/>
      <w:lvlText w:val="（%1）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7"/>
  </w:num>
  <w:num w:numId="3">
    <w:abstractNumId w:val="0"/>
  </w:num>
  <w:num w:numId="4">
    <w:abstractNumId w:val="8"/>
  </w:num>
  <w:num w:numId="5">
    <w:abstractNumId w:val="6"/>
  </w:num>
  <w:num w:numId="6">
    <w:abstractNumId w:val="2"/>
  </w:num>
  <w:num w:numId="7">
    <w:abstractNumId w:val="4"/>
  </w:num>
  <w:num w:numId="8">
    <w:abstractNumId w:val="1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FF1"/>
    <w:rsid w:val="00020C80"/>
    <w:rsid w:val="000615AD"/>
    <w:rsid w:val="00070E4A"/>
    <w:rsid w:val="00087788"/>
    <w:rsid w:val="000A66EE"/>
    <w:rsid w:val="000D66C9"/>
    <w:rsid w:val="000E72D5"/>
    <w:rsid w:val="00107F25"/>
    <w:rsid w:val="00111025"/>
    <w:rsid w:val="001335E2"/>
    <w:rsid w:val="00143C4E"/>
    <w:rsid w:val="00154884"/>
    <w:rsid w:val="00163475"/>
    <w:rsid w:val="002030EB"/>
    <w:rsid w:val="00211738"/>
    <w:rsid w:val="002433DC"/>
    <w:rsid w:val="002504FB"/>
    <w:rsid w:val="002850D2"/>
    <w:rsid w:val="002938AF"/>
    <w:rsid w:val="003239AF"/>
    <w:rsid w:val="00342594"/>
    <w:rsid w:val="004167B2"/>
    <w:rsid w:val="00433F77"/>
    <w:rsid w:val="00445EE1"/>
    <w:rsid w:val="00446F74"/>
    <w:rsid w:val="00466703"/>
    <w:rsid w:val="004A00D2"/>
    <w:rsid w:val="004A23C2"/>
    <w:rsid w:val="004D15B7"/>
    <w:rsid w:val="00563A6C"/>
    <w:rsid w:val="005915B5"/>
    <w:rsid w:val="005B22AA"/>
    <w:rsid w:val="005B5E16"/>
    <w:rsid w:val="005F459E"/>
    <w:rsid w:val="006264C5"/>
    <w:rsid w:val="00687AC8"/>
    <w:rsid w:val="006A753F"/>
    <w:rsid w:val="006A7825"/>
    <w:rsid w:val="006B699F"/>
    <w:rsid w:val="00750033"/>
    <w:rsid w:val="007D4977"/>
    <w:rsid w:val="007F37BE"/>
    <w:rsid w:val="008213A8"/>
    <w:rsid w:val="0084514A"/>
    <w:rsid w:val="00857278"/>
    <w:rsid w:val="009060F3"/>
    <w:rsid w:val="00941D4A"/>
    <w:rsid w:val="00991F1D"/>
    <w:rsid w:val="009A1995"/>
    <w:rsid w:val="009C42A9"/>
    <w:rsid w:val="00A65716"/>
    <w:rsid w:val="00A9440A"/>
    <w:rsid w:val="00AA6E3B"/>
    <w:rsid w:val="00AB450B"/>
    <w:rsid w:val="00AC7523"/>
    <w:rsid w:val="00B012ED"/>
    <w:rsid w:val="00B24FF1"/>
    <w:rsid w:val="00B77D47"/>
    <w:rsid w:val="00BE0B6E"/>
    <w:rsid w:val="00BE47D3"/>
    <w:rsid w:val="00BE5287"/>
    <w:rsid w:val="00BF14EB"/>
    <w:rsid w:val="00BF47A1"/>
    <w:rsid w:val="00BF7DD6"/>
    <w:rsid w:val="00C66592"/>
    <w:rsid w:val="00C82062"/>
    <w:rsid w:val="00CA0F21"/>
    <w:rsid w:val="00CD5F91"/>
    <w:rsid w:val="00D062B3"/>
    <w:rsid w:val="00D344CC"/>
    <w:rsid w:val="00D42726"/>
    <w:rsid w:val="00D91150"/>
    <w:rsid w:val="00DA3CAD"/>
    <w:rsid w:val="00DF5E74"/>
    <w:rsid w:val="00E51B6A"/>
    <w:rsid w:val="00F244E2"/>
    <w:rsid w:val="00F25BB9"/>
    <w:rsid w:val="00FD7D51"/>
    <w:rsid w:val="00FF71A0"/>
    <w:rsid w:val="AF2E6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8"/>
    <w:qFormat/>
    <w:uiPriority w:val="0"/>
    <w:pPr>
      <w:keepNext/>
      <w:keepLines/>
      <w:numPr>
        <w:ilvl w:val="0"/>
        <w:numId w:val="1"/>
      </w:numPr>
      <w:snapToGrid w:val="0"/>
      <w:spacing w:line="300" w:lineRule="auto"/>
      <w:ind w:left="0"/>
      <w:outlineLvl w:val="0"/>
    </w:pPr>
    <w:rPr>
      <w:rFonts w:ascii="Times New Roman" w:hAnsi="Times New Roman" w:eastAsia="微软雅黑" w:cs="Times New Roman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9"/>
    <w:qFormat/>
    <w:uiPriority w:val="0"/>
    <w:pPr>
      <w:keepNext/>
      <w:keepLines/>
      <w:snapToGrid w:val="0"/>
      <w:spacing w:before="260" w:line="480" w:lineRule="auto"/>
      <w:outlineLvl w:val="1"/>
    </w:pPr>
    <w:rPr>
      <w:rFonts w:ascii="Times New Roman" w:hAnsi="Times New Roman" w:eastAsia="宋体" w:cs="Times New Roman"/>
      <w:b/>
      <w:bCs/>
      <w:sz w:val="30"/>
      <w:szCs w:val="32"/>
    </w:rPr>
  </w:style>
  <w:style w:type="paragraph" w:styleId="4">
    <w:name w:val="heading 3"/>
    <w:basedOn w:val="1"/>
    <w:next w:val="1"/>
    <w:link w:val="30"/>
    <w:qFormat/>
    <w:uiPriority w:val="0"/>
    <w:pPr>
      <w:keepNext/>
      <w:keepLines/>
      <w:numPr>
        <w:ilvl w:val="0"/>
        <w:numId w:val="2"/>
      </w:numPr>
      <w:snapToGrid w:val="0"/>
      <w:spacing w:before="156" w:beforeLines="50" w:after="156" w:afterLines="50" w:line="300" w:lineRule="auto"/>
      <w:outlineLvl w:val="2"/>
    </w:pPr>
    <w:rPr>
      <w:rFonts w:ascii="Times New Roman" w:hAnsi="Times New Roman" w:eastAsia="宋体" w:cs="Times New Roman"/>
      <w:b/>
      <w:bCs/>
      <w:sz w:val="28"/>
      <w:szCs w:val="28"/>
    </w:rPr>
  </w:style>
  <w:style w:type="paragraph" w:styleId="5">
    <w:name w:val="heading 4"/>
    <w:basedOn w:val="1"/>
    <w:next w:val="1"/>
    <w:link w:val="31"/>
    <w:unhideWhenUsed/>
    <w:qFormat/>
    <w:uiPriority w:val="9"/>
    <w:pPr>
      <w:keepNext/>
      <w:keepLines/>
      <w:snapToGrid w:val="0"/>
      <w:spacing w:before="156" w:beforeLines="50" w:after="156" w:afterLines="50"/>
      <w:outlineLvl w:val="3"/>
    </w:pPr>
    <w:rPr>
      <w:rFonts w:ascii="Times New Roman" w:hAnsi="Times New Roman" w:cs="Times New Roman" w:eastAsiaTheme="majorEastAsia"/>
      <w:b/>
      <w:bCs/>
      <w:sz w:val="24"/>
      <w:szCs w:val="24"/>
    </w:rPr>
  </w:style>
  <w:style w:type="character" w:default="1" w:styleId="23">
    <w:name w:val="Default Paragraph Font"/>
    <w:semiHidden/>
    <w:unhideWhenUsed/>
    <w:uiPriority w:val="1"/>
  </w:style>
  <w:style w:type="table" w:default="1" w:styleId="2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7"/>
    <w:basedOn w:val="1"/>
    <w:next w:val="1"/>
    <w:autoRedefine/>
    <w:unhideWhenUsed/>
    <w:uiPriority w:val="39"/>
    <w:pPr>
      <w:snapToGrid w:val="0"/>
      <w:spacing w:line="300" w:lineRule="auto"/>
      <w:ind w:left="1320" w:firstLine="420" w:firstLineChars="200"/>
    </w:pPr>
    <w:rPr>
      <w:rFonts w:eastAsia="宋体" w:cstheme="minorHAnsi"/>
      <w:sz w:val="18"/>
      <w:szCs w:val="18"/>
    </w:rPr>
  </w:style>
  <w:style w:type="paragraph" w:styleId="7">
    <w:name w:val="toc 5"/>
    <w:basedOn w:val="1"/>
    <w:next w:val="1"/>
    <w:autoRedefine/>
    <w:unhideWhenUsed/>
    <w:uiPriority w:val="39"/>
    <w:pPr>
      <w:snapToGrid w:val="0"/>
      <w:spacing w:line="300" w:lineRule="auto"/>
      <w:ind w:left="880" w:firstLine="420" w:firstLineChars="200"/>
    </w:pPr>
    <w:rPr>
      <w:rFonts w:eastAsia="宋体" w:cstheme="minorHAnsi"/>
      <w:sz w:val="18"/>
      <w:szCs w:val="18"/>
    </w:rPr>
  </w:style>
  <w:style w:type="paragraph" w:styleId="8">
    <w:name w:val="toc 3"/>
    <w:basedOn w:val="1"/>
    <w:next w:val="1"/>
    <w:autoRedefine/>
    <w:unhideWhenUsed/>
    <w:uiPriority w:val="39"/>
    <w:pPr>
      <w:tabs>
        <w:tab w:val="left" w:pos="1121"/>
        <w:tab w:val="right" w:leader="dot" w:pos="4477"/>
      </w:tabs>
      <w:snapToGrid w:val="0"/>
      <w:spacing w:line="300" w:lineRule="auto"/>
      <w:ind w:left="440" w:firstLine="400" w:firstLineChars="200"/>
    </w:pPr>
    <w:rPr>
      <w:rFonts w:eastAsia="宋体" w:cstheme="minorHAnsi"/>
      <w:i/>
      <w:iCs/>
      <w:sz w:val="20"/>
      <w:szCs w:val="20"/>
    </w:rPr>
  </w:style>
  <w:style w:type="paragraph" w:styleId="9">
    <w:name w:val="toc 8"/>
    <w:basedOn w:val="1"/>
    <w:next w:val="1"/>
    <w:autoRedefine/>
    <w:unhideWhenUsed/>
    <w:uiPriority w:val="39"/>
    <w:pPr>
      <w:snapToGrid w:val="0"/>
      <w:spacing w:line="300" w:lineRule="auto"/>
      <w:ind w:left="1540" w:firstLine="420" w:firstLineChars="200"/>
    </w:pPr>
    <w:rPr>
      <w:rFonts w:eastAsia="宋体" w:cstheme="minorHAnsi"/>
      <w:sz w:val="18"/>
      <w:szCs w:val="18"/>
    </w:rPr>
  </w:style>
  <w:style w:type="paragraph" w:styleId="10">
    <w:name w:val="Date"/>
    <w:basedOn w:val="1"/>
    <w:next w:val="1"/>
    <w:link w:val="32"/>
    <w:semiHidden/>
    <w:unhideWhenUsed/>
    <w:uiPriority w:val="99"/>
    <w:pPr>
      <w:snapToGrid w:val="0"/>
      <w:spacing w:line="300" w:lineRule="auto"/>
      <w:ind w:left="100" w:leftChars="2500" w:firstLine="420" w:firstLineChars="200"/>
    </w:pPr>
    <w:rPr>
      <w:rFonts w:ascii="宋体" w:hAnsi="宋体" w:eastAsia="宋体" w:cs="Times New Roman"/>
      <w:szCs w:val="24"/>
    </w:rPr>
  </w:style>
  <w:style w:type="paragraph" w:styleId="11">
    <w:name w:val="Balloon Text"/>
    <w:basedOn w:val="1"/>
    <w:link w:val="39"/>
    <w:semiHidden/>
    <w:unhideWhenUsed/>
    <w:uiPriority w:val="99"/>
    <w:pPr>
      <w:snapToGrid w:val="0"/>
      <w:ind w:firstLine="420" w:firstLineChars="200"/>
    </w:pPr>
    <w:rPr>
      <w:rFonts w:ascii="宋体" w:hAnsi="宋体" w:eastAsia="宋体" w:cs="Times New Roman"/>
      <w:sz w:val="18"/>
      <w:szCs w:val="18"/>
    </w:rPr>
  </w:style>
  <w:style w:type="paragraph" w:styleId="12">
    <w:name w:val="footer"/>
    <w:basedOn w:val="1"/>
    <w:link w:val="27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3">
    <w:name w:val="header"/>
    <w:basedOn w:val="1"/>
    <w:link w:val="26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toc 1"/>
    <w:basedOn w:val="1"/>
    <w:next w:val="1"/>
    <w:autoRedefine/>
    <w:unhideWhenUsed/>
    <w:uiPriority w:val="39"/>
    <w:pPr>
      <w:tabs>
        <w:tab w:val="right" w:leader="dot" w:pos="4487"/>
      </w:tabs>
      <w:snapToGrid w:val="0"/>
      <w:spacing w:before="360" w:after="120"/>
    </w:pPr>
    <w:rPr>
      <w:rFonts w:eastAsia="宋体" w:cstheme="minorHAnsi"/>
      <w:b/>
      <w:bCs/>
      <w:caps/>
      <w:sz w:val="20"/>
      <w:szCs w:val="20"/>
    </w:rPr>
  </w:style>
  <w:style w:type="paragraph" w:styleId="15">
    <w:name w:val="toc 4"/>
    <w:basedOn w:val="1"/>
    <w:next w:val="1"/>
    <w:autoRedefine/>
    <w:unhideWhenUsed/>
    <w:uiPriority w:val="39"/>
    <w:pPr>
      <w:snapToGrid w:val="0"/>
      <w:spacing w:line="300" w:lineRule="auto"/>
      <w:ind w:left="660" w:firstLine="420" w:firstLineChars="200"/>
    </w:pPr>
    <w:rPr>
      <w:rFonts w:eastAsia="宋体" w:cstheme="minorHAnsi"/>
      <w:sz w:val="18"/>
      <w:szCs w:val="18"/>
    </w:rPr>
  </w:style>
  <w:style w:type="paragraph" w:styleId="16">
    <w:name w:val="toc 6"/>
    <w:basedOn w:val="1"/>
    <w:next w:val="1"/>
    <w:autoRedefine/>
    <w:unhideWhenUsed/>
    <w:uiPriority w:val="39"/>
    <w:pPr>
      <w:snapToGrid w:val="0"/>
      <w:spacing w:line="300" w:lineRule="auto"/>
      <w:ind w:left="1100" w:firstLine="420" w:firstLineChars="200"/>
    </w:pPr>
    <w:rPr>
      <w:rFonts w:eastAsia="宋体" w:cstheme="minorHAnsi"/>
      <w:sz w:val="18"/>
      <w:szCs w:val="18"/>
    </w:rPr>
  </w:style>
  <w:style w:type="paragraph" w:styleId="17">
    <w:name w:val="toc 2"/>
    <w:basedOn w:val="1"/>
    <w:next w:val="1"/>
    <w:autoRedefine/>
    <w:unhideWhenUsed/>
    <w:uiPriority w:val="39"/>
    <w:pPr>
      <w:snapToGrid w:val="0"/>
      <w:spacing w:line="300" w:lineRule="auto"/>
      <w:ind w:left="220" w:firstLine="420" w:firstLineChars="200"/>
    </w:pPr>
    <w:rPr>
      <w:rFonts w:eastAsia="宋体" w:cstheme="minorHAnsi"/>
      <w:smallCaps/>
      <w:sz w:val="20"/>
      <w:szCs w:val="20"/>
    </w:rPr>
  </w:style>
  <w:style w:type="paragraph" w:styleId="18">
    <w:name w:val="toc 9"/>
    <w:basedOn w:val="1"/>
    <w:next w:val="1"/>
    <w:autoRedefine/>
    <w:unhideWhenUsed/>
    <w:uiPriority w:val="39"/>
    <w:pPr>
      <w:snapToGrid w:val="0"/>
      <w:spacing w:line="300" w:lineRule="auto"/>
      <w:ind w:left="1760" w:firstLine="420" w:firstLineChars="200"/>
    </w:pPr>
    <w:rPr>
      <w:rFonts w:eastAsia="宋体" w:cstheme="minorHAnsi"/>
      <w:sz w:val="18"/>
      <w:szCs w:val="18"/>
    </w:rPr>
  </w:style>
  <w:style w:type="paragraph" w:styleId="19">
    <w:name w:val="HTML Preformatted"/>
    <w:basedOn w:val="1"/>
    <w:link w:val="46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eastAsia="宋体" w:cs="宋体"/>
      <w:kern w:val="0"/>
      <w:sz w:val="24"/>
      <w:szCs w:val="24"/>
    </w:rPr>
  </w:style>
  <w:style w:type="paragraph" w:styleId="20">
    <w:name w:val="Normal (Web)"/>
    <w:basedOn w:val="1"/>
    <w:uiPriority w:val="99"/>
    <w:pPr>
      <w:snapToGrid w:val="0"/>
      <w:spacing w:before="100" w:beforeAutospacing="1" w:after="100" w:afterAutospacing="1" w:line="300" w:lineRule="auto"/>
      <w:ind w:firstLine="420" w:firstLineChars="200"/>
    </w:pPr>
    <w:rPr>
      <w:rFonts w:ascii="宋体" w:hAnsi="宋体" w:eastAsia="宋体" w:cs="Times New Roman"/>
      <w:kern w:val="0"/>
      <w:szCs w:val="24"/>
    </w:rPr>
  </w:style>
  <w:style w:type="table" w:styleId="22">
    <w:name w:val="Table Grid"/>
    <w:basedOn w:val="21"/>
    <w:uiPriority w:val="39"/>
    <w:rPr>
      <w:rFonts w:ascii="Calibri" w:hAnsi="Calibri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qFormat/>
    <w:uiPriority w:val="22"/>
    <w:rPr>
      <w:b/>
      <w:bCs/>
    </w:rPr>
  </w:style>
  <w:style w:type="character" w:styleId="25">
    <w:name w:val="Hyperlink"/>
    <w:uiPriority w:val="99"/>
    <w:rPr>
      <w:color w:val="0000FF"/>
      <w:u w:val="single"/>
    </w:rPr>
  </w:style>
  <w:style w:type="character" w:customStyle="1" w:styleId="26">
    <w:name w:val="页眉 字符"/>
    <w:basedOn w:val="23"/>
    <w:link w:val="13"/>
    <w:uiPriority w:val="99"/>
    <w:rPr>
      <w:sz w:val="18"/>
      <w:szCs w:val="18"/>
    </w:rPr>
  </w:style>
  <w:style w:type="character" w:customStyle="1" w:styleId="27">
    <w:name w:val="页脚 字符"/>
    <w:basedOn w:val="23"/>
    <w:link w:val="12"/>
    <w:uiPriority w:val="99"/>
    <w:rPr>
      <w:sz w:val="18"/>
      <w:szCs w:val="18"/>
    </w:rPr>
  </w:style>
  <w:style w:type="character" w:customStyle="1" w:styleId="28">
    <w:name w:val="标题 1 字符"/>
    <w:basedOn w:val="23"/>
    <w:link w:val="2"/>
    <w:uiPriority w:val="0"/>
    <w:rPr>
      <w:rFonts w:ascii="Times New Roman" w:hAnsi="Times New Roman" w:eastAsia="微软雅黑" w:cs="Times New Roman"/>
      <w:b/>
      <w:bCs/>
      <w:kern w:val="44"/>
      <w:sz w:val="44"/>
      <w:szCs w:val="44"/>
    </w:rPr>
  </w:style>
  <w:style w:type="character" w:customStyle="1" w:styleId="29">
    <w:name w:val="标题 2 字符"/>
    <w:basedOn w:val="23"/>
    <w:link w:val="3"/>
    <w:uiPriority w:val="0"/>
    <w:rPr>
      <w:rFonts w:ascii="Times New Roman" w:hAnsi="Times New Roman" w:eastAsia="宋体" w:cs="Times New Roman"/>
      <w:b/>
      <w:bCs/>
      <w:sz w:val="30"/>
      <w:szCs w:val="32"/>
    </w:rPr>
  </w:style>
  <w:style w:type="character" w:customStyle="1" w:styleId="30">
    <w:name w:val="标题 3 字符"/>
    <w:basedOn w:val="23"/>
    <w:link w:val="4"/>
    <w:uiPriority w:val="0"/>
    <w:rPr>
      <w:rFonts w:ascii="Times New Roman" w:hAnsi="Times New Roman" w:eastAsia="宋体" w:cs="Times New Roman"/>
      <w:b/>
      <w:bCs/>
      <w:sz w:val="28"/>
      <w:szCs w:val="28"/>
    </w:rPr>
  </w:style>
  <w:style w:type="character" w:customStyle="1" w:styleId="31">
    <w:name w:val="标题 4 字符"/>
    <w:basedOn w:val="23"/>
    <w:link w:val="5"/>
    <w:uiPriority w:val="9"/>
    <w:rPr>
      <w:rFonts w:ascii="Times New Roman" w:hAnsi="Times New Roman" w:cs="Times New Roman" w:eastAsiaTheme="majorEastAsia"/>
      <w:b/>
      <w:bCs/>
      <w:sz w:val="24"/>
      <w:szCs w:val="24"/>
    </w:rPr>
  </w:style>
  <w:style w:type="character" w:customStyle="1" w:styleId="32">
    <w:name w:val="日期 字符"/>
    <w:basedOn w:val="23"/>
    <w:link w:val="10"/>
    <w:semiHidden/>
    <w:uiPriority w:val="99"/>
    <w:rPr>
      <w:rFonts w:ascii="宋体" w:hAnsi="宋体" w:eastAsia="宋体" w:cs="Times New Roman"/>
      <w:szCs w:val="24"/>
    </w:rPr>
  </w:style>
  <w:style w:type="paragraph" w:customStyle="1" w:styleId="33">
    <w:name w:val="列出段落1"/>
    <w:basedOn w:val="1"/>
    <w:uiPriority w:val="0"/>
    <w:pPr>
      <w:snapToGrid w:val="0"/>
      <w:spacing w:line="300" w:lineRule="auto"/>
      <w:ind w:firstLine="420" w:firstLineChars="200"/>
    </w:pPr>
    <w:rPr>
      <w:rFonts w:ascii="宋体" w:hAnsi="宋体" w:eastAsia="宋体" w:cs="Times New Roman"/>
      <w:szCs w:val="24"/>
    </w:rPr>
  </w:style>
  <w:style w:type="paragraph" w:styleId="34">
    <w:name w:val="List Paragraph"/>
    <w:basedOn w:val="1"/>
    <w:qFormat/>
    <w:uiPriority w:val="34"/>
    <w:pPr>
      <w:snapToGrid w:val="0"/>
      <w:spacing w:line="300" w:lineRule="auto"/>
    </w:pPr>
    <w:rPr>
      <w:rFonts w:ascii="宋体" w:hAnsi="宋体" w:eastAsia="宋体" w:cs="Times New Roman"/>
      <w:szCs w:val="24"/>
    </w:rPr>
  </w:style>
  <w:style w:type="paragraph" w:customStyle="1" w:styleId="35">
    <w:name w:val="TOC Heading"/>
    <w:basedOn w:val="2"/>
    <w:next w:val="1"/>
    <w:unhideWhenUsed/>
    <w:qFormat/>
    <w:uiPriority w:val="39"/>
    <w:pPr>
      <w:spacing w:before="240" w:line="259" w:lineRule="auto"/>
      <w:outlineLvl w:val="9"/>
    </w:pPr>
    <w:rPr>
      <w:rFonts w:ascii="Calibri Light" w:hAnsi="Calibri Light" w:eastAsia="宋体"/>
      <w:b w:val="0"/>
      <w:bCs w:val="0"/>
      <w:color w:val="2E74B5"/>
      <w:kern w:val="0"/>
      <w:sz w:val="32"/>
      <w:szCs w:val="32"/>
    </w:rPr>
  </w:style>
  <w:style w:type="paragraph" w:customStyle="1" w:styleId="36">
    <w:name w:val="样式1"/>
    <w:basedOn w:val="13"/>
    <w:link w:val="37"/>
    <w:qFormat/>
    <w:uiPriority w:val="0"/>
    <w:pPr>
      <w:pBdr>
        <w:bottom w:val="none" w:color="auto" w:sz="0" w:space="0"/>
      </w:pBdr>
      <w:spacing w:line="480" w:lineRule="auto"/>
      <w:ind w:left="100" w:leftChars="100" w:right="100" w:rightChars="100" w:firstLine="420" w:firstLineChars="200"/>
      <w:jc w:val="right"/>
    </w:pPr>
    <w:rPr>
      <w:rFonts w:ascii="宋体" w:hAnsi="宋体" w:eastAsia="微软雅黑" w:cs="Times New Roman"/>
      <w:sz w:val="21"/>
    </w:rPr>
  </w:style>
  <w:style w:type="character" w:customStyle="1" w:styleId="37">
    <w:name w:val="样式1 字符"/>
    <w:link w:val="36"/>
    <w:uiPriority w:val="0"/>
    <w:rPr>
      <w:rFonts w:ascii="宋体" w:hAnsi="宋体" w:eastAsia="微软雅黑" w:cs="Times New Roman"/>
      <w:szCs w:val="18"/>
    </w:rPr>
  </w:style>
  <w:style w:type="character" w:customStyle="1" w:styleId="38">
    <w:name w:val="未处理的提及1"/>
    <w:semiHidden/>
    <w:unhideWhenUsed/>
    <w:uiPriority w:val="99"/>
    <w:rPr>
      <w:color w:val="808080"/>
      <w:shd w:val="clear" w:color="auto" w:fill="E6E6E6"/>
    </w:rPr>
  </w:style>
  <w:style w:type="character" w:customStyle="1" w:styleId="39">
    <w:name w:val="批注框文本 字符"/>
    <w:basedOn w:val="23"/>
    <w:link w:val="11"/>
    <w:semiHidden/>
    <w:uiPriority w:val="99"/>
    <w:rPr>
      <w:rFonts w:ascii="宋体" w:hAnsi="宋体" w:eastAsia="宋体" w:cs="Times New Roman"/>
      <w:sz w:val="18"/>
      <w:szCs w:val="18"/>
    </w:rPr>
  </w:style>
  <w:style w:type="character" w:customStyle="1" w:styleId="40">
    <w:name w:val="未处理的提及2"/>
    <w:basedOn w:val="23"/>
    <w:semiHidden/>
    <w:unhideWhenUsed/>
    <w:uiPriority w:val="99"/>
    <w:rPr>
      <w:color w:val="605E5C"/>
      <w:shd w:val="clear" w:color="auto" w:fill="E1DFDD"/>
    </w:rPr>
  </w:style>
  <w:style w:type="paragraph" w:customStyle="1" w:styleId="41">
    <w:name w:val="exp-content-list"/>
    <w:basedOn w:val="1"/>
    <w:uiPriority w:val="0"/>
    <w:pPr>
      <w:spacing w:before="100" w:beforeAutospacing="1" w:after="100" w:afterAutospacing="1"/>
    </w:pPr>
    <w:rPr>
      <w:rFonts w:ascii="宋体" w:hAnsi="宋体" w:eastAsia="宋体" w:cs="宋体"/>
      <w:kern w:val="0"/>
      <w:sz w:val="24"/>
      <w:szCs w:val="24"/>
    </w:rPr>
  </w:style>
  <w:style w:type="character" w:customStyle="1" w:styleId="42">
    <w:name w:val="未处理的提及3"/>
    <w:basedOn w:val="23"/>
    <w:semiHidden/>
    <w:unhideWhenUsed/>
    <w:uiPriority w:val="99"/>
    <w:rPr>
      <w:color w:val="605E5C"/>
      <w:shd w:val="clear" w:color="auto" w:fill="E1DFDD"/>
    </w:rPr>
  </w:style>
  <w:style w:type="character" w:styleId="43">
    <w:name w:val="Placeholder Text"/>
    <w:basedOn w:val="23"/>
    <w:semiHidden/>
    <w:uiPriority w:val="99"/>
    <w:rPr>
      <w:color w:val="808080"/>
    </w:rPr>
  </w:style>
  <w:style w:type="character" w:customStyle="1" w:styleId="44">
    <w:name w:val="未处理的提及4"/>
    <w:basedOn w:val="23"/>
    <w:semiHidden/>
    <w:unhideWhenUsed/>
    <w:uiPriority w:val="99"/>
    <w:rPr>
      <w:color w:val="605E5C"/>
      <w:shd w:val="clear" w:color="auto" w:fill="E1DFDD"/>
    </w:rPr>
  </w:style>
  <w:style w:type="character" w:customStyle="1" w:styleId="45">
    <w:name w:val="未处理的提及5"/>
    <w:basedOn w:val="23"/>
    <w:semiHidden/>
    <w:unhideWhenUsed/>
    <w:uiPriority w:val="99"/>
    <w:rPr>
      <w:color w:val="605E5C"/>
      <w:shd w:val="clear" w:color="auto" w:fill="E1DFDD"/>
    </w:rPr>
  </w:style>
  <w:style w:type="character" w:customStyle="1" w:styleId="46">
    <w:name w:val="HTML 预设格式 字符"/>
    <w:basedOn w:val="23"/>
    <w:link w:val="19"/>
    <w:semiHidden/>
    <w:uiPriority w:val="99"/>
    <w:rPr>
      <w:rFonts w:ascii="宋体" w:hAnsi="宋体" w:eastAsia="宋体" w:cs="宋体"/>
      <w:kern w:val="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customXml" Target="../customXml/item1.xml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2035</Words>
  <Characters>11604</Characters>
  <Lines>96</Lines>
  <Paragraphs>27</Paragraphs>
  <TotalTime>707</TotalTime>
  <ScaleCrop>false</ScaleCrop>
  <LinksUpToDate>false</LinksUpToDate>
  <CharactersWithSpaces>13612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2024-05-21T21:03:00Z</dcterms:created>
  <dc:creator>Administrator</dc:creator>
  <cp:lastModifiedBy>崔子霖</cp:lastModifiedBy>
  <dcterms:modified xsi:type="dcterms:W3CDTF">2026-06-01T13:54:59Z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2E30CCC055D5630CB31E1D6A1D74CB67_42</vt:lpwstr>
  </property>
</Properties>
</file>