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E04E57">
      <w:pPr>
        <w:spacing w:after="312" w:afterLines="100"/>
        <w:jc w:val="center"/>
        <w:rPr>
          <w:rFonts w:ascii="楷体_GB2312" w:eastAsia="楷体_GB2312"/>
          <w:sz w:val="52"/>
          <w:szCs w:val="52"/>
        </w:rPr>
      </w:pPr>
      <w:r>
        <w:rPr>
          <w:rFonts w:hint="eastAsia" w:ascii="楷体_GB2312" w:eastAsia="楷体_GB2312"/>
          <w:sz w:val="52"/>
          <w:szCs w:val="52"/>
        </w:rPr>
        <w:t>南京理工大学紫金学院</w:t>
      </w:r>
    </w:p>
    <w:p w14:paraId="402A3B3E">
      <w:pPr>
        <w:pStyle w:val="2"/>
        <w:numPr>
          <w:ilvl w:val="0"/>
          <w:numId w:val="0"/>
        </w:numPr>
        <w:jc w:val="center"/>
        <w:rPr>
          <w:rFonts w:ascii="方正小标宋简体" w:eastAsia="方正小标宋简体"/>
          <w:b w:val="0"/>
        </w:rPr>
      </w:pPr>
      <w:r>
        <w:rPr>
          <w:rFonts w:hint="eastAsia" w:ascii="方正小标宋简体" w:eastAsia="方正小标宋简体"/>
          <w:b w:val="0"/>
          <w:sz w:val="21"/>
        </w:rPr>
        <w:t>《移动应用开发工程实践》实验报告</w:t>
      </w:r>
    </w:p>
    <w:p w14:paraId="2F2F98FC">
      <w:pPr>
        <w:ind w:left="420" w:hanging="420"/>
      </w:pPr>
    </w:p>
    <w:p w14:paraId="500CBEC2">
      <w:pPr>
        <w:ind w:left="420" w:hanging="420"/>
        <w:jc w:val="center"/>
      </w:pPr>
      <w:r>
        <w:rPr>
          <w:sz w:val="21"/>
        </w:rPr>
        <w:drawing>
          <wp:inline distT="0" distB="0" distL="0" distR="0">
            <wp:extent cx="1691640" cy="1562100"/>
            <wp:effectExtent l="0" t="0" r="0" b="0"/>
            <wp:docPr id="2" name="图片 2" descr="8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88-0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91640" cy="1562100"/>
                    </a:xfrm>
                    <a:prstGeom prst="rect">
                      <a:avLst/>
                    </a:prstGeom>
                    <a:noFill/>
                    <a:ln>
                      <a:noFill/>
                    </a:ln>
                  </pic:spPr>
                </pic:pic>
              </a:graphicData>
            </a:graphic>
          </wp:inline>
        </w:drawing>
      </w:r>
    </w:p>
    <w:p w14:paraId="13FEEFB2">
      <w:pPr>
        <w:ind w:left="420" w:hanging="420"/>
      </w:pPr>
    </w:p>
    <w:p w14:paraId="363E43A0">
      <w:pPr>
        <w:ind w:left="420" w:hanging="420"/>
      </w:pPr>
    </w:p>
    <w:tbl>
      <w:tblPr>
        <w:tblStyle w:val="21"/>
        <w:tblpPr w:leftFromText="180" w:rightFromText="180" w:vertAnchor="text" w:horzAnchor="margin" w:tblpXSpec="center" w:tblpY="120"/>
        <w:tblOverlap w:val="never"/>
        <w:tblW w:w="0" w:type="auto"/>
        <w:tblInd w:w="0" w:type="dxa"/>
        <w:tblLayout w:type="autofit"/>
        <w:tblCellMar>
          <w:top w:w="0" w:type="dxa"/>
          <w:left w:w="108" w:type="dxa"/>
          <w:bottom w:w="0" w:type="dxa"/>
          <w:right w:w="108" w:type="dxa"/>
        </w:tblCellMar>
      </w:tblPr>
      <w:tblGrid>
        <w:gridCol w:w="5062"/>
        <w:gridCol w:w="564"/>
      </w:tblGrid>
      <w:tr w14:paraId="299947EA">
        <w:tc>
          <w:tcPr>
            <w:tcW w:w="5062" w:type="dxa"/>
            <w:vAlign w:val="center"/>
          </w:tcPr>
          <w:p w14:paraId="0DB5214D">
            <w:pPr>
              <w:ind w:left="643" w:hanging="643"/>
              <w:jc w:val="both"/>
              <w:rPr>
                <w:rFonts w:ascii="宋体" w:hAnsi="宋体"/>
                <w:b/>
                <w:bCs/>
                <w:sz w:val="32"/>
                <w:szCs w:val="32"/>
              </w:rPr>
            </w:pPr>
            <w:r>
              <w:rPr>
                <w:rFonts w:hint="eastAsia" w:ascii="宋体" w:hAnsi="宋体"/>
                <w:b/>
                <w:bCs/>
                <w:sz w:val="32"/>
                <w:szCs w:val="32"/>
              </w:rPr>
              <w:t>课程编号：</w:t>
            </w:r>
            <w:r>
              <w:rPr>
                <w:rFonts w:ascii="宋体" w:hAnsi="宋体"/>
                <w:b/>
                <w:bCs/>
                <w:sz w:val="32"/>
                <w:szCs w:val="32"/>
              </w:rPr>
              <w:t>03417011</w:t>
            </w:r>
          </w:p>
        </w:tc>
        <w:tc>
          <w:tcPr>
            <w:tcW w:w="564" w:type="dxa"/>
            <w:vAlign w:val="center"/>
          </w:tcPr>
          <w:p w14:paraId="78CB4815">
            <w:pPr>
              <w:ind w:left="420" w:hanging="420"/>
            </w:pPr>
          </w:p>
        </w:tc>
      </w:tr>
      <w:tr w14:paraId="08FC68E5">
        <w:tc>
          <w:tcPr>
            <w:tcW w:w="5062" w:type="dxa"/>
            <w:vAlign w:val="center"/>
          </w:tcPr>
          <w:p w14:paraId="7868A044">
            <w:pPr>
              <w:ind w:left="643" w:hanging="643"/>
              <w:jc w:val="both"/>
              <w:rPr>
                <w:rFonts w:ascii="宋体" w:hAnsi="宋体"/>
                <w:b/>
                <w:bCs/>
                <w:sz w:val="32"/>
                <w:szCs w:val="32"/>
              </w:rPr>
            </w:pPr>
            <w:r>
              <w:rPr>
                <w:rFonts w:hint="eastAsia" w:ascii="宋体" w:hAnsi="宋体"/>
                <w:b/>
                <w:bCs/>
                <w:sz w:val="32"/>
                <w:szCs w:val="32"/>
              </w:rPr>
              <w:t>课程名称：移动应用开发工程实践</w:t>
            </w:r>
          </w:p>
        </w:tc>
        <w:tc>
          <w:tcPr>
            <w:tcW w:w="564" w:type="dxa"/>
            <w:vAlign w:val="center"/>
          </w:tcPr>
          <w:p w14:paraId="60D93CC0">
            <w:pPr>
              <w:ind w:left="420" w:hanging="420"/>
            </w:pPr>
          </w:p>
        </w:tc>
      </w:tr>
      <w:tr w14:paraId="01E30641">
        <w:tc>
          <w:tcPr>
            <w:tcW w:w="5062" w:type="dxa"/>
            <w:vAlign w:val="center"/>
          </w:tcPr>
          <w:p w14:paraId="5650D62F">
            <w:pPr>
              <w:ind w:left="643" w:hanging="643"/>
              <w:jc w:val="both"/>
              <w:rPr>
                <w:rFonts w:ascii="宋体" w:hAnsi="宋体"/>
                <w:b/>
                <w:bCs/>
                <w:sz w:val="32"/>
                <w:szCs w:val="32"/>
              </w:rPr>
            </w:pPr>
            <w:r>
              <w:rPr>
                <w:rFonts w:hint="eastAsia" w:ascii="宋体" w:hAnsi="宋体"/>
                <w:b/>
                <w:bCs/>
                <w:sz w:val="32"/>
                <w:szCs w:val="32"/>
              </w:rPr>
              <w:t xml:space="preserve">学 </w:t>
            </w:r>
            <w:r>
              <w:rPr>
                <w:rFonts w:ascii="宋体" w:hAnsi="宋体"/>
                <w:b/>
                <w:bCs/>
                <w:sz w:val="32"/>
                <w:szCs w:val="32"/>
              </w:rPr>
              <w:t xml:space="preserve">   </w:t>
            </w:r>
            <w:r>
              <w:rPr>
                <w:rFonts w:hint="eastAsia" w:ascii="宋体" w:hAnsi="宋体"/>
                <w:b/>
                <w:bCs/>
                <w:sz w:val="32"/>
                <w:szCs w:val="32"/>
              </w:rPr>
              <w:t>院：计算机与人工智能学院</w:t>
            </w:r>
          </w:p>
        </w:tc>
        <w:tc>
          <w:tcPr>
            <w:tcW w:w="564" w:type="dxa"/>
            <w:vAlign w:val="center"/>
          </w:tcPr>
          <w:p w14:paraId="76359D5E">
            <w:pPr>
              <w:ind w:left="420" w:hanging="420"/>
            </w:pPr>
          </w:p>
        </w:tc>
      </w:tr>
      <w:tr w14:paraId="0E6C4B83">
        <w:tc>
          <w:tcPr>
            <w:tcW w:w="5062" w:type="dxa"/>
            <w:vAlign w:val="center"/>
          </w:tcPr>
          <w:p w14:paraId="7D739CB0">
            <w:pPr>
              <w:ind w:left="643" w:hanging="643"/>
              <w:jc w:val="both"/>
              <w:rPr>
                <w:rFonts w:ascii="宋体" w:hAnsi="宋体"/>
                <w:b/>
                <w:bCs/>
                <w:sz w:val="32"/>
                <w:szCs w:val="32"/>
              </w:rPr>
            </w:pPr>
            <w:r>
              <w:rPr>
                <w:rFonts w:hint="eastAsia" w:ascii="宋体" w:hAnsi="宋体"/>
                <w:b/>
                <w:bCs/>
                <w:sz w:val="32"/>
                <w:szCs w:val="32"/>
              </w:rPr>
              <w:t xml:space="preserve">专 </w:t>
            </w:r>
            <w:r>
              <w:rPr>
                <w:rFonts w:ascii="宋体" w:hAnsi="宋体"/>
                <w:b/>
                <w:bCs/>
                <w:sz w:val="32"/>
                <w:szCs w:val="32"/>
              </w:rPr>
              <w:t xml:space="preserve">   </w:t>
            </w:r>
            <w:r>
              <w:rPr>
                <w:rFonts w:hint="eastAsia" w:ascii="宋体" w:hAnsi="宋体"/>
                <w:b/>
                <w:bCs/>
                <w:sz w:val="32"/>
                <w:szCs w:val="32"/>
              </w:rPr>
              <w:t xml:space="preserve">业： </w:t>
            </w:r>
            <w:r>
              <w:rPr>
                <w:rFonts w:ascii="宋体" w:hAnsi="宋体"/>
                <w:b/>
                <w:bCs/>
                <w:sz w:val="32"/>
                <w:szCs w:val="32"/>
              </w:rPr>
              <w:t xml:space="preserve">  </w:t>
            </w:r>
            <w:r>
              <w:rPr>
                <w:rFonts w:hint="eastAsia" w:ascii="宋体" w:hAnsi="宋体"/>
                <w:b/>
                <w:bCs/>
                <w:sz w:val="32"/>
                <w:szCs w:val="32"/>
              </w:rPr>
              <w:t>计算机科学与技术</w:t>
            </w:r>
          </w:p>
        </w:tc>
        <w:tc>
          <w:tcPr>
            <w:tcW w:w="564" w:type="dxa"/>
            <w:vAlign w:val="center"/>
          </w:tcPr>
          <w:p w14:paraId="574F0B2B">
            <w:pPr>
              <w:ind w:left="420" w:hanging="420"/>
            </w:pPr>
          </w:p>
        </w:tc>
      </w:tr>
      <w:tr w14:paraId="4DE542D1">
        <w:tc>
          <w:tcPr>
            <w:tcW w:w="5062" w:type="dxa"/>
            <w:vAlign w:val="center"/>
          </w:tcPr>
          <w:p w14:paraId="6B99A0BA">
            <w:pPr>
              <w:ind w:left="643" w:hanging="643"/>
              <w:jc w:val="both"/>
              <w:rPr>
                <w:rFonts w:hint="default" w:ascii="宋体" w:hAnsi="宋体" w:eastAsiaTheme="minorEastAsia"/>
                <w:b/>
                <w:bCs/>
                <w:sz w:val="32"/>
                <w:szCs w:val="32"/>
                <w:lang w:val="en-US" w:eastAsia="zh-CN"/>
              </w:rPr>
            </w:pPr>
            <w:r>
              <w:rPr>
                <w:rFonts w:hint="eastAsia" w:ascii="宋体" w:hAnsi="宋体"/>
                <w:b/>
                <w:bCs/>
                <w:sz w:val="32"/>
                <w:szCs w:val="32"/>
              </w:rPr>
              <w:t>学    号：</w:t>
            </w:r>
            <w:r>
              <w:rPr>
                <w:rFonts w:hint="eastAsia" w:ascii="宋体" w:hAnsi="宋体"/>
                <w:b/>
                <w:bCs/>
                <w:sz w:val="32"/>
                <w:szCs w:val="32"/>
                <w:lang w:val="en-US" w:eastAsia="zh-CN"/>
              </w:rPr>
              <w:t>2315302125</w:t>
            </w:r>
          </w:p>
        </w:tc>
        <w:tc>
          <w:tcPr>
            <w:tcW w:w="564" w:type="dxa"/>
            <w:vAlign w:val="center"/>
          </w:tcPr>
          <w:p w14:paraId="7FB7EBFD">
            <w:pPr>
              <w:ind w:left="420" w:hanging="420"/>
            </w:pPr>
          </w:p>
        </w:tc>
      </w:tr>
      <w:tr w14:paraId="74E96A2C">
        <w:tc>
          <w:tcPr>
            <w:tcW w:w="5062" w:type="dxa"/>
            <w:vAlign w:val="center"/>
          </w:tcPr>
          <w:p w14:paraId="6F413A25">
            <w:pPr>
              <w:ind w:left="643" w:hanging="643"/>
              <w:jc w:val="both"/>
              <w:rPr>
                <w:rFonts w:hint="eastAsia" w:ascii="宋体" w:hAnsi="宋体" w:eastAsiaTheme="minorEastAsia"/>
                <w:b/>
                <w:bCs/>
                <w:sz w:val="32"/>
                <w:szCs w:val="32"/>
                <w:lang w:val="en-US" w:eastAsia="zh-CN"/>
              </w:rPr>
            </w:pPr>
            <w:r>
              <w:rPr>
                <w:rFonts w:hint="eastAsia" w:ascii="宋体" w:hAnsi="宋体"/>
                <w:b/>
                <w:bCs/>
                <w:sz w:val="32"/>
                <w:szCs w:val="32"/>
              </w:rPr>
              <w:t>姓    名：</w:t>
            </w:r>
            <w:r>
              <w:rPr>
                <w:rFonts w:hint="eastAsia" w:ascii="宋体" w:hAnsi="宋体"/>
                <w:b/>
                <w:bCs/>
                <w:sz w:val="32"/>
                <w:szCs w:val="32"/>
                <w:lang w:val="en-US" w:eastAsia="zh-CN"/>
              </w:rPr>
              <w:t>崔子霖</w:t>
            </w:r>
            <w:bookmarkStart w:id="15" w:name="_GoBack"/>
            <w:bookmarkEnd w:id="15"/>
          </w:p>
        </w:tc>
        <w:tc>
          <w:tcPr>
            <w:tcW w:w="564" w:type="dxa"/>
            <w:vAlign w:val="center"/>
          </w:tcPr>
          <w:p w14:paraId="34607EB3">
            <w:pPr>
              <w:ind w:left="420" w:hanging="420"/>
            </w:pPr>
          </w:p>
        </w:tc>
      </w:tr>
      <w:tr w14:paraId="16E55229">
        <w:tc>
          <w:tcPr>
            <w:tcW w:w="5062" w:type="dxa"/>
            <w:vAlign w:val="center"/>
          </w:tcPr>
          <w:p w14:paraId="399B0F53">
            <w:pPr>
              <w:ind w:left="643" w:hanging="643"/>
              <w:jc w:val="both"/>
              <w:rPr>
                <w:rFonts w:ascii="宋体" w:hAnsi="宋体"/>
                <w:b/>
                <w:bCs/>
                <w:sz w:val="32"/>
                <w:szCs w:val="32"/>
              </w:rPr>
            </w:pPr>
            <w:r>
              <w:rPr>
                <w:rFonts w:hint="eastAsia" w:ascii="宋体" w:hAnsi="宋体"/>
                <w:b/>
                <w:bCs/>
                <w:sz w:val="32"/>
                <w:szCs w:val="32"/>
              </w:rPr>
              <w:t xml:space="preserve">任课教师： </w:t>
            </w:r>
            <w:r>
              <w:rPr>
                <w:rFonts w:ascii="宋体" w:hAnsi="宋体"/>
                <w:b/>
                <w:bCs/>
                <w:sz w:val="32"/>
                <w:szCs w:val="32"/>
              </w:rPr>
              <w:t xml:space="preserve">      </w:t>
            </w:r>
            <w:r>
              <w:rPr>
                <w:rFonts w:hint="eastAsia" w:ascii="宋体" w:hAnsi="宋体"/>
                <w:b/>
                <w:bCs/>
                <w:sz w:val="32"/>
                <w:szCs w:val="32"/>
              </w:rPr>
              <w:t xml:space="preserve">任 </w:t>
            </w:r>
            <w:r>
              <w:rPr>
                <w:rFonts w:ascii="宋体" w:hAnsi="宋体"/>
                <w:b/>
                <w:bCs/>
                <w:sz w:val="32"/>
                <w:szCs w:val="32"/>
              </w:rPr>
              <w:t xml:space="preserve"> </w:t>
            </w:r>
            <w:r>
              <w:rPr>
                <w:rFonts w:hint="eastAsia" w:ascii="宋体" w:hAnsi="宋体"/>
                <w:b/>
                <w:bCs/>
                <w:sz w:val="32"/>
                <w:szCs w:val="32"/>
              </w:rPr>
              <w:t>凯</w:t>
            </w:r>
          </w:p>
        </w:tc>
        <w:tc>
          <w:tcPr>
            <w:tcW w:w="564" w:type="dxa"/>
            <w:vAlign w:val="center"/>
          </w:tcPr>
          <w:p w14:paraId="0CA7A804">
            <w:pPr>
              <w:ind w:left="420" w:hanging="420"/>
            </w:pPr>
          </w:p>
        </w:tc>
      </w:tr>
    </w:tbl>
    <w:p w14:paraId="768DA4EA">
      <w:pPr>
        <w:ind w:left="420" w:hanging="420"/>
      </w:pPr>
    </w:p>
    <w:p w14:paraId="32FCA3CA">
      <w:pPr>
        <w:ind w:left="420" w:hanging="420"/>
      </w:pPr>
    </w:p>
    <w:p w14:paraId="21243CC0">
      <w:pPr>
        <w:ind w:left="420" w:hanging="420"/>
      </w:pPr>
      <w:r>
        <w:rPr>
          <w:sz w:val="21"/>
        </w:rPr>
        <w:br w:type="textWrapping" w:clear="all"/>
      </w:r>
    </w:p>
    <w:p w14:paraId="063B465B">
      <w:pPr>
        <w:ind w:left="420" w:hanging="420"/>
      </w:pPr>
    </w:p>
    <w:p w14:paraId="2B06B1CE">
      <w:pPr>
        <w:ind w:left="420" w:hanging="420"/>
      </w:pPr>
    </w:p>
    <w:p w14:paraId="3ADFEDC6">
      <w:pPr>
        <w:ind w:left="420" w:hanging="420"/>
      </w:pPr>
    </w:p>
    <w:p w14:paraId="3BB198C6">
      <w:pPr>
        <w:ind w:left="420" w:hanging="420"/>
      </w:pPr>
    </w:p>
    <w:p w14:paraId="273EC796">
      <w:pPr>
        <w:ind w:left="420" w:hanging="420"/>
      </w:pPr>
    </w:p>
    <w:p w14:paraId="2E7B8F4C">
      <w:pPr>
        <w:ind w:left="880" w:hanging="880"/>
        <w:jc w:val="center"/>
        <w:rPr>
          <w:rFonts w:ascii="黑体" w:hAnsi="宋体" w:eastAsia="黑体"/>
          <w:bCs/>
          <w:kern w:val="44"/>
          <w:sz w:val="44"/>
          <w:szCs w:val="44"/>
        </w:rPr>
      </w:pPr>
      <w:r>
        <w:rPr>
          <w:rFonts w:hint="eastAsia" w:ascii="黑体" w:hAnsi="宋体" w:eastAsia="黑体"/>
          <w:bCs/>
          <w:kern w:val="44"/>
          <w:sz w:val="44"/>
          <w:szCs w:val="44"/>
        </w:rPr>
        <w:t>2024年3月</w:t>
      </w:r>
      <w:r>
        <w:rPr>
          <w:rFonts w:ascii="黑体" w:hAnsi="宋体" w:eastAsia="黑体"/>
          <w:bCs/>
          <w:kern w:val="44"/>
          <w:sz w:val="44"/>
          <w:szCs w:val="44"/>
        </w:rPr>
        <mc:AlternateContent>
          <mc:Choice Requires="wps">
            <w:drawing>
              <wp:anchor distT="0" distB="0" distL="114300" distR="114300" simplePos="0" relativeHeight="251665408" behindDoc="0" locked="0" layoutInCell="1" allowOverlap="1">
                <wp:simplePos x="0" y="0"/>
                <wp:positionH relativeFrom="column">
                  <wp:posOffset>1714500</wp:posOffset>
                </wp:positionH>
                <wp:positionV relativeFrom="paragraph">
                  <wp:posOffset>2773680</wp:posOffset>
                </wp:positionV>
                <wp:extent cx="2171700" cy="297180"/>
                <wp:effectExtent l="0" t="0" r="0" b="0"/>
                <wp:wrapNone/>
                <wp:docPr id="6" name="矩形 6"/>
                <wp:cNvGraphicFramePr/>
                <a:graphic xmlns:a="http://schemas.openxmlformats.org/drawingml/2006/main">
                  <a:graphicData uri="http://schemas.microsoft.com/office/word/2010/wordprocessingShape">
                    <wps:wsp>
                      <wps:cNvSpPr/>
                      <wps:spPr bwMode="auto">
                        <a:xfrm>
                          <a:off x="0" y="0"/>
                          <a:ext cx="2171700" cy="297180"/>
                        </a:xfrm>
                        <a:prstGeom prst="rect">
                          <a:avLst/>
                        </a:prstGeom>
                        <a:noFill/>
                        <a:ln>
                          <a:noFill/>
                        </a:ln>
                      </wps:spPr>
                      <wps:txbx>
                        <w:txbxContent>
                          <w:p w14:paraId="6657363C">
                            <w:pPr>
                              <w:ind w:left="420" w:hanging="420"/>
                            </w:pPr>
                          </w:p>
                          <w:p w14:paraId="3AC881DA">
                            <w:pPr>
                              <w:ind w:left="420" w:hanging="420"/>
                            </w:pPr>
                          </w:p>
                          <w:p w14:paraId="392A4ACF">
                            <w:pPr>
                              <w:ind w:left="420" w:hanging="420"/>
                            </w:pPr>
                          </w:p>
                          <w:p w14:paraId="2684AD09">
                            <w:pPr>
                              <w:ind w:left="420" w:hanging="420"/>
                            </w:pPr>
                          </w:p>
                          <w:p w14:paraId="4AEEF0D6">
                            <w:pPr>
                              <w:ind w:left="420" w:hanging="420"/>
                            </w:pPr>
                          </w:p>
                          <w:p w14:paraId="4B9A0EEB">
                            <w:pPr>
                              <w:ind w:left="420" w:hanging="420"/>
                            </w:pPr>
                          </w:p>
                        </w:txbxContent>
                      </wps:txbx>
                      <wps:bodyPr rot="0" vert="horz" wrap="square" lIns="91440" tIns="0" rIns="91440" bIns="0" anchor="t" anchorCtr="0" upright="1">
                        <a:noAutofit/>
                      </wps:bodyPr>
                    </wps:wsp>
                  </a:graphicData>
                </a:graphic>
              </wp:anchor>
            </w:drawing>
          </mc:Choice>
          <mc:Fallback>
            <w:pict>
              <v:rect id="_x0000_s1026" o:spid="_x0000_s1026" o:spt="1" style="position:absolute;left:0pt;margin-left:135pt;margin-top:218.4pt;height:23.4pt;width:171pt;z-index:251665408;mso-width-relative:page;mso-height-relative:page;" filled="f" stroked="f" coordsize="21600,21600" o:gfxdata="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BLnHoNkAAAALAQAADwAAAAAAAAABACAAAAAiAAAAZHJzL2Rvd25yZXYueG1sUEsBAhQAFAAA&#10;AAgAh07iQJ0qvqXuAQAA0AMAAA4AAAAAAAAAAQAgAAAAKAEAAGRycy9lMm9Eb2MueG1sUEsFBgAA&#10;AAAGAAYAWQEAAIgFAAAAAA==&#10;">
                <v:fill on="f" focussize="0,0"/>
                <v:stroke on="f"/>
                <v:imagedata o:title=""/>
                <o:lock v:ext="edit" aspectratio="f"/>
                <v:textbox inset="2.54mm,0mm,2.54mm,0mm">
                  <w:txbxContent>
                    <w:p w14:paraId="6657363C">
                      <w:pPr>
                        <w:ind w:left="420" w:hanging="420"/>
                      </w:pPr>
                    </w:p>
                    <w:p w14:paraId="3AC881DA">
                      <w:pPr>
                        <w:ind w:left="420" w:hanging="420"/>
                      </w:pPr>
                    </w:p>
                    <w:p w14:paraId="392A4ACF">
                      <w:pPr>
                        <w:ind w:left="420" w:hanging="420"/>
                      </w:pPr>
                    </w:p>
                    <w:p w14:paraId="2684AD09">
                      <w:pPr>
                        <w:ind w:left="420" w:hanging="420"/>
                      </w:pPr>
                    </w:p>
                    <w:p w14:paraId="4AEEF0D6">
                      <w:pPr>
                        <w:ind w:left="420" w:hanging="420"/>
                      </w:pPr>
                    </w:p>
                    <w:p w14:paraId="4B9A0EEB">
                      <w:pPr>
                        <w:ind w:left="420" w:hanging="420"/>
                      </w:pPr>
                    </w:p>
                  </w:txbxContent>
                </v:textbox>
              </v:rect>
            </w:pict>
          </mc:Fallback>
        </mc:AlternateContent>
      </w:r>
    </w:p>
    <w:p w14:paraId="55352D3A">
      <w:pPr>
        <w:ind w:left="420" w:hanging="420"/>
      </w:pPr>
    </w:p>
    <w:p w14:paraId="472B0D8B">
      <w:pPr>
        <w:ind w:left="420" w:hanging="420"/>
      </w:pPr>
    </w:p>
    <w:p w14:paraId="79BB6E35">
      <w:pPr>
        <w:pStyle w:val="2"/>
        <w:numPr>
          <w:ilvl w:val="0"/>
          <w:numId w:val="0"/>
        </w:numPr>
        <w:jc w:val="center"/>
        <w:rPr>
          <w:rFonts w:eastAsia="宋体"/>
          <w:bCs w:val="0"/>
          <w:sz w:val="48"/>
          <w:szCs w:val="24"/>
        </w:rPr>
      </w:pPr>
      <w:bookmarkStart w:id="0" w:name="_Toc40820590"/>
      <w:r>
        <w:rPr>
          <w:rFonts w:hint="eastAsia" w:eastAsia="宋体"/>
          <w:bCs w:val="0"/>
          <w:sz w:val="48"/>
          <w:szCs w:val="24"/>
        </w:rPr>
        <w:t>实验三</w:t>
      </w:r>
      <w:r>
        <w:rPr>
          <w:rFonts w:eastAsia="宋体"/>
          <w:bCs w:val="0"/>
          <w:sz w:val="48"/>
          <w:szCs w:val="24"/>
        </w:rPr>
        <w:t xml:space="preserve"> JSON</w:t>
      </w:r>
      <w:r>
        <w:rPr>
          <w:rFonts w:hint="eastAsia" w:eastAsia="宋体"/>
          <w:bCs w:val="0"/>
          <w:sz w:val="48"/>
          <w:szCs w:val="24"/>
        </w:rPr>
        <w:t>的使用</w:t>
      </w:r>
    </w:p>
    <w:p w14:paraId="1F753D36">
      <w:pPr>
        <w:pStyle w:val="4"/>
        <w:numPr>
          <w:ilvl w:val="0"/>
          <w:numId w:val="3"/>
        </w:numPr>
      </w:pPr>
      <w:r>
        <w:rPr>
          <w:rFonts w:hint="eastAsia"/>
          <w:sz w:val="21"/>
        </w:rPr>
        <w:t>实验目的</w:t>
      </w:r>
      <w:bookmarkEnd w:id="0"/>
    </w:p>
    <w:p w14:paraId="6FBA0E51">
      <w:pPr>
        <w:pStyle w:val="34"/>
        <w:numPr>
          <w:ilvl w:val="0"/>
          <w:numId w:val="4"/>
        </w:numPr>
        <w:spacing w:line="360" w:lineRule="auto"/>
        <w:rPr>
          <w:rFonts w:ascii="Times New Roman" w:hAnsi="Times New Roman"/>
        </w:rPr>
      </w:pPr>
      <w:r>
        <w:rPr>
          <w:rFonts w:hint="eastAsia" w:ascii="Times New Roman" w:hAnsi="Times New Roman"/>
          <w:sz w:val="21"/>
        </w:rPr>
        <w:t>熟悉JSON (JavaScript Object Notation,</w:t>
      </w:r>
      <w:r>
        <w:rPr>
          <w:sz w:val="21"/>
        </w:rPr>
        <w:t xml:space="preserve"> </w:t>
      </w:r>
      <w:r>
        <w:rPr>
          <w:rFonts w:ascii="Times New Roman" w:hAnsi="Times New Roman"/>
          <w:sz w:val="21"/>
        </w:rPr>
        <w:t>JavaScript 对象表示法)</w:t>
      </w:r>
      <w:r>
        <w:rPr>
          <w:rFonts w:hint="eastAsia" w:ascii="Times New Roman" w:hAnsi="Times New Roman"/>
          <w:sz w:val="21"/>
        </w:rPr>
        <w:t>数据的基本的解析方法。</w:t>
      </w:r>
    </w:p>
    <w:p w14:paraId="4FC42120">
      <w:pPr>
        <w:pStyle w:val="34"/>
        <w:numPr>
          <w:ilvl w:val="0"/>
          <w:numId w:val="4"/>
        </w:numPr>
        <w:spacing w:line="360" w:lineRule="auto"/>
        <w:rPr>
          <w:rFonts w:ascii="Times New Roman" w:hAnsi="Times New Roman"/>
        </w:rPr>
      </w:pPr>
      <w:r>
        <w:rPr>
          <w:rFonts w:hint="eastAsia" w:ascii="Times New Roman" w:hAnsi="Times New Roman"/>
          <w:sz w:val="21"/>
        </w:rPr>
        <w:t>熟悉用</w:t>
      </w:r>
      <w:r>
        <w:rPr>
          <w:rFonts w:ascii="Times New Roman" w:hAnsi="Times New Roman"/>
          <w:sz w:val="21"/>
        </w:rPr>
        <w:t>Material Design基础的控件</w:t>
      </w:r>
      <w:r>
        <w:rPr>
          <w:rFonts w:hint="eastAsia" w:ascii="Times New Roman" w:hAnsi="Times New Roman"/>
          <w:sz w:val="21"/>
        </w:rPr>
        <w:t>实现侧滑菜单的方法。</w:t>
      </w:r>
    </w:p>
    <w:p w14:paraId="5EC61F46">
      <w:pPr>
        <w:pStyle w:val="4"/>
        <w:numPr>
          <w:ilvl w:val="0"/>
          <w:numId w:val="0"/>
        </w:numPr>
      </w:pPr>
      <w:r>
        <w:rPr>
          <w:rFonts w:hint="eastAsia"/>
          <w:sz w:val="21"/>
        </w:rPr>
        <w:t>二、实验要求</w:t>
      </w:r>
    </w:p>
    <w:p w14:paraId="3237B173">
      <w:pPr>
        <w:pStyle w:val="5"/>
      </w:pPr>
      <w:bookmarkStart w:id="1" w:name="_Toc40820591"/>
      <w:r>
        <w:rPr>
          <w:rFonts w:hint="eastAsia"/>
          <w:sz w:val="21"/>
        </w:rPr>
        <w:t>1.</w:t>
      </w:r>
      <w:r>
        <w:rPr>
          <w:sz w:val="21"/>
        </w:rPr>
        <w:t>JSON基础</w:t>
      </w:r>
      <w:bookmarkEnd w:id="1"/>
    </w:p>
    <w:p w14:paraId="1D9F670A">
      <w:pPr>
        <w:spacing w:line="360" w:lineRule="auto"/>
        <w:ind w:firstLine="420" w:firstLineChars="200"/>
        <w:rPr>
          <w:rFonts w:ascii="Times New Roman" w:hAnsi="Times New Roman"/>
        </w:rPr>
      </w:pPr>
      <w:r>
        <w:rPr>
          <w:rFonts w:hint="eastAsia" w:ascii="Times New Roman" w:hAnsi="Times New Roman"/>
          <w:sz w:val="21"/>
        </w:rPr>
        <w:t>JSON是一种轻量级的存储和交换文本信息的语法，是目前使用非常广泛的一种数据交换格式，官方网站为www.json.org。和另一种使用非常广泛的语言XML相比，JSON有体积小、解码方便、数据体积小等优点，但数据的描述性没有X</w:t>
      </w:r>
      <w:r>
        <w:rPr>
          <w:rFonts w:ascii="Times New Roman" w:hAnsi="Times New Roman"/>
          <w:sz w:val="21"/>
        </w:rPr>
        <w:t>ML</w:t>
      </w:r>
      <w:r>
        <w:rPr>
          <w:rFonts w:hint="eastAsia" w:ascii="Times New Roman" w:hAnsi="Times New Roman"/>
          <w:sz w:val="21"/>
        </w:rPr>
        <w:t>语言直观。</w:t>
      </w:r>
      <w:r>
        <w:rPr>
          <w:rFonts w:ascii="Times New Roman" w:hAnsi="Times New Roman"/>
          <w:sz w:val="21"/>
        </w:rPr>
        <w:t>JSON</w:t>
      </w:r>
      <w:r>
        <w:rPr>
          <w:rFonts w:hint="eastAsia" w:ascii="Times New Roman" w:hAnsi="Times New Roman"/>
          <w:sz w:val="21"/>
        </w:rPr>
        <w:t>常用的</w:t>
      </w:r>
      <w:r>
        <w:rPr>
          <w:rFonts w:ascii="Times New Roman" w:hAnsi="Times New Roman"/>
          <w:sz w:val="21"/>
        </w:rPr>
        <w:t>形式</w:t>
      </w:r>
      <w:r>
        <w:rPr>
          <w:rFonts w:hint="eastAsia" w:ascii="Times New Roman" w:hAnsi="Times New Roman"/>
          <w:sz w:val="21"/>
        </w:rPr>
        <w:t>有J</w:t>
      </w:r>
      <w:r>
        <w:rPr>
          <w:rFonts w:ascii="Times New Roman" w:hAnsi="Times New Roman"/>
          <w:sz w:val="21"/>
        </w:rPr>
        <w:t>SON</w:t>
      </w:r>
      <w:r>
        <w:rPr>
          <w:rFonts w:hint="eastAsia" w:ascii="Times New Roman" w:hAnsi="Times New Roman"/>
          <w:sz w:val="21"/>
        </w:rPr>
        <w:t>对象和J</w:t>
      </w:r>
      <w:r>
        <w:rPr>
          <w:rFonts w:ascii="Times New Roman" w:hAnsi="Times New Roman"/>
          <w:sz w:val="21"/>
        </w:rPr>
        <w:t>SON</w:t>
      </w:r>
      <w:r>
        <w:rPr>
          <w:rFonts w:hint="eastAsia" w:ascii="Times New Roman" w:hAnsi="Times New Roman"/>
          <w:sz w:val="21"/>
        </w:rPr>
        <w:t>数组两种。</w:t>
      </w:r>
    </w:p>
    <w:p w14:paraId="0740B172">
      <w:pPr>
        <w:pStyle w:val="34"/>
        <w:numPr>
          <w:ilvl w:val="2"/>
          <w:numId w:val="5"/>
        </w:numPr>
        <w:spacing w:line="360" w:lineRule="auto"/>
        <w:ind w:left="424" w:leftChars="1" w:hanging="422" w:hangingChars="201"/>
        <w:rPr>
          <w:rFonts w:ascii="Times New Roman" w:hAnsi="Times New Roman"/>
        </w:rPr>
      </w:pPr>
      <w:r>
        <w:rPr>
          <w:rFonts w:ascii="Times New Roman" w:hAnsi="Times New Roman"/>
          <w:sz w:val="21"/>
        </w:rPr>
        <w:t>JSON 对象</w:t>
      </w:r>
      <w:r>
        <w:rPr>
          <w:rFonts w:hint="eastAsia" w:ascii="Times New Roman" w:hAnsi="Times New Roman"/>
          <w:sz w:val="21"/>
        </w:rPr>
        <w:t>（</w:t>
      </w:r>
      <w:r>
        <w:rPr>
          <w:rFonts w:ascii="Times New Roman" w:hAnsi="Times New Roman"/>
          <w:sz w:val="21"/>
        </w:rPr>
        <w:t>object</w:t>
      </w:r>
      <w:r>
        <w:rPr>
          <w:rFonts w:hint="eastAsia" w:ascii="Times New Roman" w:hAnsi="Times New Roman"/>
          <w:sz w:val="21"/>
        </w:rPr>
        <w:t>）：</w:t>
      </w:r>
      <w:r>
        <w:rPr>
          <w:rFonts w:ascii="Times New Roman" w:hAnsi="Times New Roman"/>
          <w:sz w:val="21"/>
        </w:rPr>
        <w:t>JSON 对象在花括号中书写</w:t>
      </w:r>
      <w:r>
        <w:rPr>
          <w:rFonts w:hint="eastAsia" w:ascii="Times New Roman" w:hAnsi="Times New Roman"/>
          <w:sz w:val="21"/>
        </w:rPr>
        <w:t>，对象可以包含多个键</w:t>
      </w:r>
      <w:r>
        <w:rPr>
          <w:rFonts w:ascii="Times New Roman" w:hAnsi="Times New Roman"/>
          <w:sz w:val="21"/>
        </w:rPr>
        <w:t>/值对</w:t>
      </w:r>
      <w:r>
        <w:rPr>
          <w:rFonts w:hint="eastAsia" w:ascii="Times New Roman" w:hAnsi="Times New Roman"/>
          <w:sz w:val="21"/>
        </w:rPr>
        <w:t>（</w:t>
      </w:r>
      <w:r>
        <w:rPr>
          <w:rFonts w:ascii="Times New Roman" w:hAnsi="Times New Roman"/>
          <w:sz w:val="21"/>
        </w:rPr>
        <w:t>s</w:t>
      </w:r>
      <w:r>
        <w:rPr>
          <w:rFonts w:hint="eastAsia" w:ascii="Times New Roman" w:hAnsi="Times New Roman"/>
          <w:sz w:val="21"/>
        </w:rPr>
        <w:t>tring</w:t>
      </w:r>
      <w:r>
        <w:rPr>
          <w:rFonts w:ascii="Times New Roman" w:hAnsi="Times New Roman"/>
          <w:sz w:val="21"/>
        </w:rPr>
        <w:t>/</w:t>
      </w:r>
      <w:r>
        <w:rPr>
          <w:rFonts w:hint="eastAsia" w:ascii="Times New Roman" w:hAnsi="Times New Roman"/>
          <w:sz w:val="21"/>
        </w:rPr>
        <w:t>value</w:t>
      </w:r>
      <w:r>
        <w:rPr>
          <w:rFonts w:ascii="Times New Roman" w:hAnsi="Times New Roman"/>
          <w:sz w:val="21"/>
        </w:rPr>
        <w:t xml:space="preserve"> </w:t>
      </w:r>
      <w:r>
        <w:rPr>
          <w:rFonts w:hint="eastAsia" w:ascii="Times New Roman" w:hAnsi="Times New Roman"/>
          <w:sz w:val="21"/>
        </w:rPr>
        <w:t>pair），如图3.1所示，图中va</w:t>
      </w:r>
      <w:r>
        <w:rPr>
          <w:rFonts w:ascii="Times New Roman" w:hAnsi="Times New Roman"/>
          <w:sz w:val="21"/>
        </w:rPr>
        <w:t>lue</w:t>
      </w:r>
      <w:r>
        <w:rPr>
          <w:rFonts w:hint="eastAsia" w:ascii="Times New Roman" w:hAnsi="Times New Roman"/>
          <w:sz w:val="21"/>
        </w:rPr>
        <w:t>的取值可以是：</w:t>
      </w:r>
      <w:r>
        <w:rPr>
          <w:rFonts w:ascii="Times New Roman" w:hAnsi="Times New Roman"/>
          <w:sz w:val="21"/>
        </w:rPr>
        <w:t>string</w:t>
      </w:r>
      <w:r>
        <w:rPr>
          <w:rFonts w:hint="eastAsia" w:ascii="Times New Roman" w:hAnsi="Times New Roman"/>
          <w:sz w:val="21"/>
        </w:rPr>
        <w:t>、</w:t>
      </w:r>
      <w:r>
        <w:rPr>
          <w:rFonts w:ascii="Times New Roman" w:hAnsi="Times New Roman"/>
          <w:sz w:val="21"/>
        </w:rPr>
        <w:t>number</w:t>
      </w:r>
      <w:r>
        <w:rPr>
          <w:rFonts w:hint="eastAsia" w:ascii="Times New Roman" w:hAnsi="Times New Roman"/>
          <w:sz w:val="21"/>
        </w:rPr>
        <w:t>、</w:t>
      </w:r>
      <w:r>
        <w:rPr>
          <w:rFonts w:ascii="Times New Roman" w:hAnsi="Times New Roman"/>
          <w:sz w:val="21"/>
        </w:rPr>
        <w:t>object</w:t>
      </w:r>
      <w:r>
        <w:rPr>
          <w:rFonts w:hint="eastAsia" w:ascii="Times New Roman" w:hAnsi="Times New Roman"/>
          <w:sz w:val="21"/>
        </w:rPr>
        <w:t>、</w:t>
      </w:r>
      <w:r>
        <w:rPr>
          <w:rFonts w:ascii="Times New Roman" w:hAnsi="Times New Roman"/>
          <w:sz w:val="21"/>
        </w:rPr>
        <w:t>array</w:t>
      </w:r>
      <w:r>
        <w:rPr>
          <w:rFonts w:hint="eastAsia" w:ascii="Times New Roman" w:hAnsi="Times New Roman"/>
          <w:sz w:val="21"/>
        </w:rPr>
        <w:t>、</w:t>
      </w:r>
      <w:r>
        <w:rPr>
          <w:rFonts w:ascii="Times New Roman" w:hAnsi="Times New Roman"/>
          <w:sz w:val="21"/>
        </w:rPr>
        <w:t>true</w:t>
      </w:r>
      <w:r>
        <w:rPr>
          <w:rFonts w:hint="eastAsia" w:ascii="Times New Roman" w:hAnsi="Times New Roman"/>
          <w:sz w:val="21"/>
        </w:rPr>
        <w:t>、</w:t>
      </w:r>
      <w:r>
        <w:rPr>
          <w:rFonts w:ascii="Times New Roman" w:hAnsi="Times New Roman"/>
          <w:sz w:val="21"/>
        </w:rPr>
        <w:t>false</w:t>
      </w:r>
      <w:r>
        <w:rPr>
          <w:rFonts w:hint="eastAsia" w:ascii="Times New Roman" w:hAnsi="Times New Roman"/>
          <w:sz w:val="21"/>
        </w:rPr>
        <w:t>、</w:t>
      </w:r>
      <w:r>
        <w:rPr>
          <w:rFonts w:ascii="Times New Roman" w:hAnsi="Times New Roman"/>
          <w:sz w:val="21"/>
        </w:rPr>
        <w:t>null</w:t>
      </w:r>
      <w:r>
        <w:rPr>
          <w:rFonts w:hint="eastAsia" w:ascii="Times New Roman" w:hAnsi="Times New Roman"/>
          <w:sz w:val="21"/>
        </w:rPr>
        <w:t>。例如：</w:t>
      </w:r>
      <w:r>
        <w:rPr>
          <w:rFonts w:ascii="Times New Roman" w:hAnsi="Times New Roman"/>
          <w:sz w:val="21"/>
        </w:rPr>
        <w:t>{ "firstName":"John" , "lastName":"Doe" }</w:t>
      </w:r>
      <w:r>
        <w:rPr>
          <w:rFonts w:hint="eastAsia" w:ascii="Times New Roman" w:hAnsi="Times New Roman"/>
          <w:sz w:val="21"/>
        </w:rPr>
        <w:t>。</w:t>
      </w:r>
    </w:p>
    <w:p w14:paraId="57E4087A">
      <w:pPr>
        <w:jc w:val="center"/>
        <w:rPr>
          <w:rFonts w:ascii="Times New Roman" w:hAnsi="Times New Roman"/>
        </w:rPr>
      </w:pPr>
      <w:r>
        <w:rPr>
          <w:sz w:val="21"/>
        </w:rPr>
        <w:drawing>
          <wp:inline distT="0" distB="0" distL="0" distR="0">
            <wp:extent cx="3004820" cy="567690"/>
            <wp:effectExtent l="0" t="0" r="5080" b="3810"/>
            <wp:docPr id="899" name="图片 899" descr="JSON å¯¹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 name="图片 899" descr="JSON å¯¹è±¡"/>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069636" cy="580010"/>
                    </a:xfrm>
                    <a:prstGeom prst="rect">
                      <a:avLst/>
                    </a:prstGeom>
                    <a:noFill/>
                    <a:ln>
                      <a:noFill/>
                    </a:ln>
                  </pic:spPr>
                </pic:pic>
              </a:graphicData>
            </a:graphic>
          </wp:inline>
        </w:drawing>
      </w:r>
    </w:p>
    <w:p w14:paraId="622614A6">
      <w:pPr>
        <w:jc w:val="center"/>
        <w:rPr>
          <w:rFonts w:ascii="Times New Roman" w:hAnsi="Times New Roman"/>
          <w:sz w:val="20"/>
        </w:rPr>
      </w:pPr>
      <w:r>
        <w:rPr>
          <w:rFonts w:hint="eastAsia" w:ascii="Times New Roman" w:hAnsi="Times New Roman"/>
          <w:sz w:val="20"/>
        </w:rPr>
        <w:t>图</w:t>
      </w:r>
      <w:r>
        <w:rPr>
          <w:rFonts w:ascii="Times New Roman" w:hAnsi="Times New Roman"/>
          <w:sz w:val="20"/>
        </w:rPr>
        <w:t>3</w:t>
      </w:r>
      <w:r>
        <w:rPr>
          <w:rFonts w:hint="eastAsia" w:ascii="Times New Roman" w:hAnsi="Times New Roman"/>
          <w:sz w:val="20"/>
        </w:rPr>
        <w:t>.1</w:t>
      </w:r>
      <w:r>
        <w:rPr>
          <w:rFonts w:ascii="Times New Roman" w:hAnsi="Times New Roman"/>
          <w:sz w:val="20"/>
        </w:rPr>
        <w:t xml:space="preserve"> JSON</w:t>
      </w:r>
      <w:r>
        <w:rPr>
          <w:rFonts w:hint="eastAsia" w:ascii="Times New Roman" w:hAnsi="Times New Roman"/>
          <w:sz w:val="20"/>
        </w:rPr>
        <w:t>对象</w:t>
      </w:r>
    </w:p>
    <w:p w14:paraId="69F30675">
      <w:pPr>
        <w:pStyle w:val="34"/>
        <w:numPr>
          <w:ilvl w:val="2"/>
          <w:numId w:val="5"/>
        </w:numPr>
        <w:ind w:left="424" w:leftChars="1" w:hanging="422" w:hangingChars="201"/>
        <w:rPr>
          <w:rFonts w:ascii="Times New Roman" w:hAnsi="Times New Roman"/>
        </w:rPr>
      </w:pPr>
      <w:r>
        <w:rPr>
          <w:rFonts w:ascii="Times New Roman" w:hAnsi="Times New Roman"/>
          <w:sz w:val="21"/>
        </w:rPr>
        <w:t>JSON 数组</w:t>
      </w:r>
      <w:r>
        <w:rPr>
          <w:rFonts w:hint="eastAsia" w:ascii="Times New Roman" w:hAnsi="Times New Roman"/>
          <w:sz w:val="21"/>
        </w:rPr>
        <w:t>（</w:t>
      </w:r>
      <w:r>
        <w:rPr>
          <w:rFonts w:ascii="Times New Roman" w:hAnsi="Times New Roman"/>
          <w:sz w:val="21"/>
        </w:rPr>
        <w:t>array</w:t>
      </w:r>
      <w:r>
        <w:rPr>
          <w:rFonts w:hint="eastAsia" w:ascii="Times New Roman" w:hAnsi="Times New Roman"/>
          <w:sz w:val="21"/>
        </w:rPr>
        <w:t>）：</w:t>
      </w:r>
      <w:r>
        <w:rPr>
          <w:rFonts w:ascii="Times New Roman" w:hAnsi="Times New Roman"/>
          <w:sz w:val="21"/>
        </w:rPr>
        <w:t>JSON 数组在方括号中书写</w:t>
      </w:r>
      <w:r>
        <w:rPr>
          <w:rFonts w:hint="eastAsia" w:ascii="Times New Roman" w:hAnsi="Times New Roman"/>
          <w:sz w:val="21"/>
        </w:rPr>
        <w:t>，数组可包含多个v</w:t>
      </w:r>
      <w:r>
        <w:rPr>
          <w:rFonts w:ascii="Times New Roman" w:hAnsi="Times New Roman"/>
          <w:sz w:val="21"/>
        </w:rPr>
        <w:t>alue</w:t>
      </w:r>
      <w:r>
        <w:rPr>
          <w:rFonts w:hint="eastAsia" w:ascii="Times New Roman" w:hAnsi="Times New Roman"/>
          <w:sz w:val="21"/>
        </w:rPr>
        <w:t>（图3.2），在移动开发项目中</w:t>
      </w:r>
      <w:r>
        <w:rPr>
          <w:rFonts w:ascii="Times New Roman" w:hAnsi="Times New Roman"/>
          <w:sz w:val="21"/>
        </w:rPr>
        <w:t>v</w:t>
      </w:r>
      <w:r>
        <w:rPr>
          <w:rFonts w:hint="eastAsia" w:ascii="Times New Roman" w:hAnsi="Times New Roman"/>
          <w:sz w:val="21"/>
        </w:rPr>
        <w:t>alue为对象的较为常见。例如：</w:t>
      </w:r>
    </w:p>
    <w:p w14:paraId="2B4BB4C2">
      <w:pPr>
        <w:ind w:left="420" w:leftChars="200"/>
        <w:rPr>
          <w:rFonts w:ascii="Times New Roman" w:hAnsi="Times New Roman"/>
        </w:rPr>
      </w:pPr>
      <w:r>
        <w:rPr>
          <w:rFonts w:ascii="Times New Roman" w:hAnsi="Times New Roman"/>
          <w:sz w:val="21"/>
        </w:rPr>
        <w:t>[</w:t>
      </w:r>
    </w:p>
    <w:p w14:paraId="126252CB">
      <w:pPr>
        <w:ind w:left="420" w:leftChars="200"/>
        <w:rPr>
          <w:rFonts w:ascii="Times New Roman" w:hAnsi="Times New Roman"/>
        </w:rPr>
      </w:pPr>
      <w:r>
        <w:rPr>
          <w:rFonts w:ascii="Times New Roman" w:hAnsi="Times New Roman"/>
          <w:sz w:val="21"/>
        </w:rPr>
        <w:t>{ "firstName":"John" , "lastName":"Doe" },</w:t>
      </w:r>
    </w:p>
    <w:p w14:paraId="610EE0D4">
      <w:pPr>
        <w:ind w:left="420" w:leftChars="200"/>
        <w:rPr>
          <w:rFonts w:ascii="Times New Roman" w:hAnsi="Times New Roman"/>
        </w:rPr>
      </w:pPr>
      <w:r>
        <w:rPr>
          <w:rFonts w:ascii="Times New Roman" w:hAnsi="Times New Roman"/>
          <w:sz w:val="21"/>
        </w:rPr>
        <w:t>{ "firstName":"Anna" , "lastName":"Smith" },</w:t>
      </w:r>
    </w:p>
    <w:p w14:paraId="12D40FDE">
      <w:pPr>
        <w:ind w:left="420" w:leftChars="200"/>
        <w:rPr>
          <w:rFonts w:ascii="Times New Roman" w:hAnsi="Times New Roman"/>
        </w:rPr>
      </w:pPr>
      <w:r>
        <w:rPr>
          <w:rFonts w:ascii="Times New Roman" w:hAnsi="Times New Roman"/>
          <w:sz w:val="21"/>
        </w:rPr>
        <w:t>{ "firstName":"Peter" , "lastName":"Jones" }</w:t>
      </w:r>
    </w:p>
    <w:p w14:paraId="6C716BDF">
      <w:pPr>
        <w:ind w:left="420" w:leftChars="200"/>
        <w:rPr>
          <w:rFonts w:ascii="Times New Roman" w:hAnsi="Times New Roman"/>
        </w:rPr>
      </w:pPr>
      <w:r>
        <w:rPr>
          <w:rFonts w:ascii="Times New Roman" w:hAnsi="Times New Roman"/>
          <w:sz w:val="21"/>
        </w:rPr>
        <w:t>]</w:t>
      </w:r>
    </w:p>
    <w:p w14:paraId="56443B01">
      <w:pPr>
        <w:jc w:val="center"/>
        <w:rPr>
          <w:rFonts w:ascii="Times New Roman" w:hAnsi="Times New Roman"/>
        </w:rPr>
      </w:pPr>
      <w:r>
        <w:rPr>
          <w:sz w:val="21"/>
        </w:rPr>
        <w:drawing>
          <wp:inline distT="0" distB="0" distL="0" distR="0">
            <wp:extent cx="2914650" cy="550545"/>
            <wp:effectExtent l="0" t="0" r="0" b="1905"/>
            <wp:docPr id="900" name="图片 900" descr="JSON æ°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图片 900" descr="JSON æ°ç»"/>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026308" cy="571823"/>
                    </a:xfrm>
                    <a:prstGeom prst="rect">
                      <a:avLst/>
                    </a:prstGeom>
                    <a:noFill/>
                    <a:ln>
                      <a:noFill/>
                    </a:ln>
                  </pic:spPr>
                </pic:pic>
              </a:graphicData>
            </a:graphic>
          </wp:inline>
        </w:drawing>
      </w:r>
    </w:p>
    <w:p w14:paraId="12986BE9">
      <w:pPr>
        <w:jc w:val="center"/>
        <w:rPr>
          <w:rFonts w:ascii="Times New Roman" w:hAnsi="Times New Roman"/>
          <w:sz w:val="20"/>
        </w:rPr>
      </w:pPr>
      <w:r>
        <w:rPr>
          <w:rFonts w:hint="eastAsia" w:ascii="Times New Roman" w:hAnsi="Times New Roman"/>
          <w:sz w:val="20"/>
        </w:rPr>
        <w:t>图</w:t>
      </w:r>
      <w:r>
        <w:rPr>
          <w:rFonts w:ascii="Times New Roman" w:hAnsi="Times New Roman"/>
          <w:sz w:val="20"/>
        </w:rPr>
        <w:t>3</w:t>
      </w:r>
      <w:r>
        <w:rPr>
          <w:rFonts w:hint="eastAsia" w:ascii="Times New Roman" w:hAnsi="Times New Roman"/>
          <w:sz w:val="20"/>
        </w:rPr>
        <w:t>.2</w:t>
      </w:r>
      <w:r>
        <w:rPr>
          <w:rFonts w:ascii="Times New Roman" w:hAnsi="Times New Roman"/>
          <w:sz w:val="20"/>
        </w:rPr>
        <w:t xml:space="preserve"> JSON</w:t>
      </w:r>
      <w:r>
        <w:rPr>
          <w:rFonts w:hint="eastAsia" w:ascii="Times New Roman" w:hAnsi="Times New Roman"/>
          <w:sz w:val="20"/>
        </w:rPr>
        <w:t>数组</w:t>
      </w:r>
    </w:p>
    <w:p w14:paraId="7C707540">
      <w:pPr>
        <w:spacing w:line="360" w:lineRule="auto"/>
        <w:ind w:firstLine="420" w:firstLineChars="200"/>
        <w:rPr>
          <w:rFonts w:ascii="Times New Roman" w:hAnsi="Times New Roman"/>
        </w:rPr>
      </w:pPr>
      <w:r>
        <w:rPr>
          <w:rFonts w:hint="eastAsia" w:ascii="Times New Roman" w:hAnsi="Times New Roman"/>
          <w:sz w:val="21"/>
        </w:rPr>
        <w:t>在中大型的项目中，服务器和移动客户端经常采用J</w:t>
      </w:r>
      <w:r>
        <w:rPr>
          <w:rFonts w:ascii="Times New Roman" w:hAnsi="Times New Roman"/>
          <w:sz w:val="21"/>
        </w:rPr>
        <w:t>SON</w:t>
      </w:r>
      <w:r>
        <w:rPr>
          <w:rFonts w:hint="eastAsia" w:ascii="Times New Roman" w:hAnsi="Times New Roman"/>
          <w:sz w:val="21"/>
        </w:rPr>
        <w:t>数据格式进行交互，所以J</w:t>
      </w:r>
      <w:r>
        <w:rPr>
          <w:rFonts w:ascii="Times New Roman" w:hAnsi="Times New Roman"/>
          <w:sz w:val="21"/>
        </w:rPr>
        <w:t>SON</w:t>
      </w:r>
      <w:r>
        <w:rPr>
          <w:rFonts w:hint="eastAsia" w:ascii="Times New Roman" w:hAnsi="Times New Roman"/>
          <w:sz w:val="21"/>
        </w:rPr>
        <w:t>数据一般比较复杂，一般使用H</w:t>
      </w:r>
      <w:r>
        <w:rPr>
          <w:rFonts w:ascii="Times New Roman" w:hAnsi="Times New Roman"/>
          <w:sz w:val="21"/>
        </w:rPr>
        <w:t>iJson</w:t>
      </w:r>
      <w:r>
        <w:rPr>
          <w:rFonts w:hint="eastAsia" w:ascii="Times New Roman" w:hAnsi="Times New Roman"/>
          <w:sz w:val="21"/>
        </w:rPr>
        <w:t>查看J</w:t>
      </w:r>
      <w:r>
        <w:rPr>
          <w:rFonts w:ascii="Times New Roman" w:hAnsi="Times New Roman"/>
          <w:sz w:val="21"/>
        </w:rPr>
        <w:t>SON</w:t>
      </w:r>
      <w:r>
        <w:rPr>
          <w:rFonts w:hint="eastAsia" w:ascii="Times New Roman" w:hAnsi="Times New Roman"/>
          <w:sz w:val="21"/>
        </w:rPr>
        <w:t>数据。H</w:t>
      </w:r>
      <w:r>
        <w:rPr>
          <w:rFonts w:ascii="Times New Roman" w:hAnsi="Times New Roman"/>
          <w:sz w:val="21"/>
        </w:rPr>
        <w:t>iJson</w:t>
      </w:r>
      <w:r>
        <w:rPr>
          <w:rFonts w:hint="eastAsia" w:ascii="Times New Roman" w:hAnsi="Times New Roman"/>
          <w:sz w:val="21"/>
        </w:rPr>
        <w:t>是一款非常小巧实用的工具，它可以将J</w:t>
      </w:r>
      <w:r>
        <w:rPr>
          <w:rFonts w:ascii="Times New Roman" w:hAnsi="Times New Roman"/>
          <w:sz w:val="21"/>
        </w:rPr>
        <w:t>SON</w:t>
      </w:r>
      <w:r>
        <w:rPr>
          <w:rFonts w:hint="eastAsia" w:ascii="Times New Roman" w:hAnsi="Times New Roman"/>
          <w:sz w:val="21"/>
        </w:rPr>
        <w:t>数据用树的形式展现出来，方便J</w:t>
      </w:r>
      <w:r>
        <w:rPr>
          <w:rFonts w:ascii="Times New Roman" w:hAnsi="Times New Roman"/>
          <w:sz w:val="21"/>
        </w:rPr>
        <w:t>SON字符串的查看。</w:t>
      </w:r>
      <w:r>
        <w:rPr>
          <w:rFonts w:hint="eastAsia" w:ascii="Times New Roman" w:hAnsi="Times New Roman"/>
          <w:sz w:val="21"/>
        </w:rPr>
        <w:t>例如，要查看J</w:t>
      </w:r>
      <w:r>
        <w:rPr>
          <w:rFonts w:ascii="Times New Roman" w:hAnsi="Times New Roman"/>
          <w:sz w:val="21"/>
        </w:rPr>
        <w:t>SON</w:t>
      </w:r>
      <w:r>
        <w:rPr>
          <w:rFonts w:hint="eastAsia" w:ascii="Times New Roman" w:hAnsi="Times New Roman"/>
          <w:sz w:val="21"/>
        </w:rPr>
        <w:t>字符串：</w:t>
      </w:r>
      <w:r>
        <w:rPr>
          <w:rFonts w:ascii="Times New Roman" w:hAnsi="Times New Roman"/>
          <w:sz w:val="21"/>
        </w:rPr>
        <w:t>{ "name" : "Michael", "address" : { "city" : "Bejing", "street" : "Chaoyang Road", "postcode": 100025}}</w:t>
      </w:r>
      <w:r>
        <w:rPr>
          <w:rFonts w:hint="eastAsia" w:ascii="Times New Roman" w:hAnsi="Times New Roman"/>
          <w:sz w:val="21"/>
        </w:rPr>
        <w:t>，将该字符串拷贝进H</w:t>
      </w:r>
      <w:r>
        <w:rPr>
          <w:rFonts w:ascii="Times New Roman" w:hAnsi="Times New Roman"/>
          <w:sz w:val="21"/>
        </w:rPr>
        <w:t>iJson</w:t>
      </w:r>
      <w:r>
        <w:rPr>
          <w:rFonts w:hint="eastAsia" w:ascii="Times New Roman" w:hAnsi="Times New Roman"/>
          <w:sz w:val="21"/>
        </w:rPr>
        <w:t>的左侧，然后单击“格式化J</w:t>
      </w:r>
      <w:r>
        <w:rPr>
          <w:rFonts w:ascii="Times New Roman" w:hAnsi="Times New Roman"/>
          <w:sz w:val="21"/>
        </w:rPr>
        <w:t>SON</w:t>
      </w:r>
      <w:r>
        <w:rPr>
          <w:rFonts w:hint="eastAsia" w:ascii="Times New Roman" w:hAnsi="Times New Roman"/>
          <w:sz w:val="21"/>
        </w:rPr>
        <w:t>字符串”，就可以格式输入的J</w:t>
      </w:r>
      <w:r>
        <w:rPr>
          <w:rFonts w:ascii="Times New Roman" w:hAnsi="Times New Roman"/>
          <w:sz w:val="21"/>
        </w:rPr>
        <w:t>SON</w:t>
      </w:r>
      <w:r>
        <w:rPr>
          <w:rFonts w:hint="eastAsia" w:ascii="Times New Roman" w:hAnsi="Times New Roman"/>
          <w:sz w:val="21"/>
        </w:rPr>
        <w:t>字符串，并且以树的形式在右侧进行展示，如图3.3所示。</w:t>
      </w:r>
    </w:p>
    <w:p w14:paraId="014F0D84">
      <w:pPr>
        <w:jc w:val="center"/>
        <w:rPr>
          <w:rFonts w:ascii="Times New Roman" w:hAnsi="Times New Roman"/>
        </w:rPr>
      </w:pPr>
      <w:r>
        <w:rPr>
          <w:sz w:val="21"/>
        </w:rPr>
        <w:drawing>
          <wp:inline distT="0" distB="0" distL="0" distR="0">
            <wp:extent cx="3938270" cy="2242820"/>
            <wp:effectExtent l="0" t="0" r="5080" b="5080"/>
            <wp:docPr id="901" name="图片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图片 901"/>
                    <pic:cNvPicPr>
                      <a:picLocks noChangeAspect="1"/>
                    </pic:cNvPicPr>
                  </pic:nvPicPr>
                  <pic:blipFill>
                    <a:blip r:embed="rId7"/>
                    <a:stretch>
                      <a:fillRect/>
                    </a:stretch>
                  </pic:blipFill>
                  <pic:spPr>
                    <a:xfrm>
                      <a:off x="0" y="0"/>
                      <a:ext cx="3962933" cy="2256713"/>
                    </a:xfrm>
                    <a:prstGeom prst="rect">
                      <a:avLst/>
                    </a:prstGeom>
                  </pic:spPr>
                </pic:pic>
              </a:graphicData>
            </a:graphic>
          </wp:inline>
        </w:drawing>
      </w:r>
    </w:p>
    <w:p w14:paraId="50C63EC5">
      <w:pPr>
        <w:jc w:val="center"/>
        <w:rPr>
          <w:rFonts w:ascii="Times New Roman" w:hAnsi="Times New Roman"/>
        </w:rPr>
      </w:pPr>
      <w:r>
        <w:rPr>
          <w:rFonts w:hint="eastAsia" w:ascii="Times New Roman" w:hAnsi="Times New Roman"/>
          <w:sz w:val="21"/>
        </w:rPr>
        <w:t>图3.3</w:t>
      </w:r>
      <w:r>
        <w:rPr>
          <w:rFonts w:ascii="Times New Roman" w:hAnsi="Times New Roman"/>
          <w:sz w:val="21"/>
        </w:rPr>
        <w:t xml:space="preserve"> </w:t>
      </w:r>
      <w:r>
        <w:rPr>
          <w:rFonts w:hint="eastAsia" w:ascii="Times New Roman" w:hAnsi="Times New Roman"/>
          <w:sz w:val="21"/>
        </w:rPr>
        <w:t>H</w:t>
      </w:r>
      <w:r>
        <w:rPr>
          <w:rFonts w:ascii="Times New Roman" w:hAnsi="Times New Roman"/>
          <w:sz w:val="21"/>
        </w:rPr>
        <w:t>iJson</w:t>
      </w:r>
      <w:r>
        <w:rPr>
          <w:rFonts w:hint="eastAsia" w:ascii="Times New Roman" w:hAnsi="Times New Roman"/>
          <w:sz w:val="21"/>
        </w:rPr>
        <w:t>的使用</w:t>
      </w:r>
    </w:p>
    <w:p w14:paraId="6062DFC9">
      <w:pPr>
        <w:spacing w:line="360" w:lineRule="auto"/>
        <w:ind w:firstLine="420" w:firstLineChars="200"/>
        <w:rPr>
          <w:rFonts w:ascii="Times New Roman" w:hAnsi="Times New Roman"/>
        </w:rPr>
      </w:pPr>
      <w:r>
        <w:rPr>
          <w:rFonts w:hint="eastAsia" w:ascii="Times New Roman" w:hAnsi="Times New Roman"/>
          <w:sz w:val="21"/>
        </w:rPr>
        <w:t>Android自带JSON解析数据JsonReader类，另外G</w:t>
      </w:r>
      <w:r>
        <w:rPr>
          <w:rFonts w:ascii="Times New Roman" w:hAnsi="Times New Roman"/>
          <w:sz w:val="21"/>
        </w:rPr>
        <w:t>oogle</w:t>
      </w:r>
      <w:r>
        <w:rPr>
          <w:rFonts w:hint="eastAsia" w:ascii="Times New Roman" w:hAnsi="Times New Roman"/>
          <w:sz w:val="21"/>
        </w:rPr>
        <w:t>提供了Gson解析J</w:t>
      </w:r>
      <w:r>
        <w:rPr>
          <w:rFonts w:ascii="Times New Roman" w:hAnsi="Times New Roman"/>
          <w:sz w:val="21"/>
        </w:rPr>
        <w:t>SON</w:t>
      </w:r>
      <w:r>
        <w:rPr>
          <w:rFonts w:hint="eastAsia" w:ascii="Times New Roman" w:hAnsi="Times New Roman"/>
          <w:sz w:val="21"/>
        </w:rPr>
        <w:t>数据。G</w:t>
      </w:r>
      <w:r>
        <w:rPr>
          <w:rFonts w:ascii="Times New Roman" w:hAnsi="Times New Roman"/>
          <w:sz w:val="21"/>
        </w:rPr>
        <w:t>son</w:t>
      </w:r>
      <w:r>
        <w:rPr>
          <w:rFonts w:hint="eastAsia" w:ascii="Times New Roman" w:hAnsi="Times New Roman"/>
          <w:sz w:val="21"/>
        </w:rPr>
        <w:t>提供了一种将</w:t>
      </w:r>
      <w:r>
        <w:rPr>
          <w:rFonts w:ascii="Times New Roman" w:hAnsi="Times New Roman"/>
          <w:sz w:val="21"/>
        </w:rPr>
        <w:t>Java对象转换为JSON或</w:t>
      </w:r>
      <w:r>
        <w:rPr>
          <w:rFonts w:hint="eastAsia" w:ascii="Times New Roman" w:hAnsi="Times New Roman"/>
          <w:sz w:val="21"/>
        </w:rPr>
        <w:t>将J</w:t>
      </w:r>
      <w:r>
        <w:rPr>
          <w:rFonts w:ascii="Times New Roman" w:hAnsi="Times New Roman"/>
          <w:sz w:val="21"/>
        </w:rPr>
        <w:t>SON</w:t>
      </w:r>
      <w:r>
        <w:rPr>
          <w:rFonts w:hint="eastAsia" w:ascii="Times New Roman" w:hAnsi="Times New Roman"/>
          <w:sz w:val="21"/>
        </w:rPr>
        <w:t>数据转换成J</w:t>
      </w:r>
      <w:r>
        <w:rPr>
          <w:rFonts w:ascii="Times New Roman" w:hAnsi="Times New Roman"/>
          <w:sz w:val="21"/>
        </w:rPr>
        <w:t>ava</w:t>
      </w:r>
      <w:r>
        <w:rPr>
          <w:rFonts w:hint="eastAsia" w:ascii="Times New Roman" w:hAnsi="Times New Roman"/>
          <w:sz w:val="21"/>
        </w:rPr>
        <w:t>对象的方法，它可以解析任意复杂度的J</w:t>
      </w:r>
      <w:r>
        <w:rPr>
          <w:rFonts w:ascii="Times New Roman" w:hAnsi="Times New Roman"/>
          <w:sz w:val="21"/>
        </w:rPr>
        <w:t>SON</w:t>
      </w:r>
      <w:r>
        <w:rPr>
          <w:rFonts w:hint="eastAsia" w:ascii="Times New Roman" w:hAnsi="Times New Roman"/>
          <w:sz w:val="21"/>
        </w:rPr>
        <w:t>数据</w:t>
      </w:r>
      <w:r>
        <w:rPr>
          <w:rFonts w:ascii="Times New Roman" w:hAnsi="Times New Roman"/>
          <w:sz w:val="21"/>
        </w:rPr>
        <w:t>。</w:t>
      </w:r>
    </w:p>
    <w:p w14:paraId="4C300D9E">
      <w:pPr>
        <w:pStyle w:val="5"/>
      </w:pPr>
      <w:bookmarkStart w:id="2" w:name="_Toc40820592"/>
      <w:r>
        <w:rPr>
          <w:rFonts w:hint="eastAsia"/>
          <w:sz w:val="21"/>
        </w:rPr>
        <w:t>2.侧滑菜单</w:t>
      </w:r>
      <w:bookmarkEnd w:id="2"/>
    </w:p>
    <w:p w14:paraId="6A8739F1">
      <w:pPr>
        <w:spacing w:line="360" w:lineRule="auto"/>
        <w:ind w:firstLine="420" w:firstLineChars="200"/>
        <w:rPr>
          <w:rFonts w:ascii="Times New Roman" w:hAnsi="Times New Roman"/>
        </w:rPr>
      </w:pPr>
      <w:r>
        <w:rPr>
          <w:sz w:val="21"/>
        </w:rPr>
        <w:drawing>
          <wp:anchor distT="0" distB="0" distL="114300" distR="114300" simplePos="0" relativeHeight="251661312" behindDoc="1" locked="0" layoutInCell="1" allowOverlap="1">
            <wp:simplePos x="0" y="0"/>
            <wp:positionH relativeFrom="margin">
              <wp:posOffset>4219575</wp:posOffset>
            </wp:positionH>
            <wp:positionV relativeFrom="paragraph">
              <wp:posOffset>770255</wp:posOffset>
            </wp:positionV>
            <wp:extent cx="1759585" cy="2792095"/>
            <wp:effectExtent l="19050" t="19050" r="12065" b="27305"/>
            <wp:wrapTight wrapText="bothSides">
              <wp:wrapPolygon>
                <wp:start x="-234" y="-147"/>
                <wp:lineTo x="-234" y="21664"/>
                <wp:lineTo x="21514" y="21664"/>
                <wp:lineTo x="21514" y="-147"/>
                <wp:lineTo x="-234" y="-147"/>
              </wp:wrapPolygon>
            </wp:wrapTight>
            <wp:docPr id="47134" name="图片 47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4" name="图片 47134"/>
                    <pic:cNvPicPr>
                      <a:picLocks noChangeAspect="1"/>
                    </pic:cNvPicPr>
                  </pic:nvPicPr>
                  <pic:blipFill>
                    <a:blip r:embed="rId8" cstate="print">
                      <a:extLst>
                        <a:ext uri="{28A0092B-C50C-407E-A947-70E740481C1C}">
                          <a14:useLocalDpi xmlns:a14="http://schemas.microsoft.com/office/drawing/2010/main" val="0"/>
                        </a:ext>
                      </a:extLst>
                    </a:blip>
                    <a:srcRect l="1568" t="4731" r="1164" b="8235"/>
                    <a:stretch>
                      <a:fillRect/>
                    </a:stretch>
                  </pic:blipFill>
                  <pic:spPr>
                    <a:xfrm>
                      <a:off x="0" y="0"/>
                      <a:ext cx="1759585" cy="2792095"/>
                    </a:xfrm>
                    <a:prstGeom prst="rect">
                      <a:avLst/>
                    </a:prstGeom>
                    <a:ln w="6350" cap="flat" cmpd="sng" algn="ctr">
                      <a:solidFill>
                        <a:schemeClr val="accent4">
                          <a:lumMod val="75000"/>
                        </a:schemeClr>
                      </a:solidFill>
                      <a:prstDash val="solid"/>
                      <a:round/>
                      <a:headEnd type="none" w="med" len="med"/>
                      <a:tailEnd type="none" w="med" len="med"/>
                    </a:ln>
                  </pic:spPr>
                </pic:pic>
              </a:graphicData>
            </a:graphic>
          </wp:anchor>
        </w:drawing>
      </w:r>
      <w:r>
        <w:rPr>
          <w:rFonts w:ascii="Times New Roman" w:hAnsi="Times New Roman"/>
          <w:sz w:val="21"/>
        </w:rPr>
        <w:t>侧滑菜单就是将一些菜单选项隐藏起来，而不是放在主屏幕上，然后可以通过滑动的方式将菜单显示出来。侧滑菜单实现方式有很多种，有使用自带控件的、第三方开源框架等方式。本实验采用Material Design</w:t>
      </w:r>
      <w:r>
        <w:rPr>
          <w:rFonts w:hint="eastAsia" w:ascii="Times New Roman" w:hAnsi="Times New Roman"/>
          <w:sz w:val="21"/>
        </w:rPr>
        <w:t>视图</w:t>
      </w:r>
      <w:r>
        <w:rPr>
          <w:rFonts w:ascii="Times New Roman" w:hAnsi="Times New Roman"/>
          <w:sz w:val="21"/>
        </w:rPr>
        <w:t>DrawerLayout和NavigationView实现</w:t>
      </w:r>
      <w:r>
        <w:rPr>
          <w:rFonts w:hint="eastAsia" w:ascii="Times New Roman" w:hAnsi="Times New Roman"/>
          <w:sz w:val="21"/>
        </w:rPr>
        <w:t>，这种实现方式都需要导入相关依赖库，例如：</w:t>
      </w:r>
      <w:r>
        <w:rPr>
          <w:rFonts w:ascii="Times New Roman" w:hAnsi="Times New Roman"/>
          <w:sz w:val="21"/>
        </w:rPr>
        <w:t>implementation 'com.google.android.material:material:1.4.0'</w:t>
      </w:r>
      <w:r>
        <w:rPr>
          <w:rFonts w:hint="eastAsia" w:ascii="Times New Roman" w:hAnsi="Times New Roman"/>
          <w:sz w:val="21"/>
        </w:rPr>
        <w:t>。</w:t>
      </w:r>
      <w:r>
        <w:rPr>
          <w:sz w:val="21"/>
        </w:rPr>
        <w:t xml:space="preserve">  </w:t>
      </w:r>
    </w:p>
    <w:p w14:paraId="60C6C0B2">
      <w:pPr>
        <w:spacing w:line="360" w:lineRule="auto"/>
        <w:ind w:firstLine="420" w:firstLineChars="200"/>
        <w:rPr>
          <w:rFonts w:ascii="Times New Roman" w:hAnsi="Times New Roman"/>
        </w:rPr>
      </w:pPr>
      <w:r>
        <w:rPr>
          <w:rFonts w:ascii="Times New Roman" w:hAnsi="Times New Roman"/>
          <w:sz w:val="21"/>
        </w:rPr>
        <w:t>DrawerLayout是一个布局，允许在布局中放入两个直接子控件，第一个控件是主屏幕中显示的内容，第二个则是隐藏的控件通过滑动来显示内容</w:t>
      </w:r>
      <w:r>
        <w:rPr>
          <w:rFonts w:hint="eastAsia" w:ascii="Times New Roman" w:hAnsi="Times New Roman"/>
          <w:sz w:val="21"/>
        </w:rPr>
        <w:t>。下面两个方法是</w:t>
      </w:r>
      <w:r>
        <w:rPr>
          <w:rFonts w:ascii="Times New Roman" w:hAnsi="Times New Roman"/>
          <w:sz w:val="21"/>
        </w:rPr>
        <w:t>DrawerLayout</w:t>
      </w:r>
      <w:r>
        <w:rPr>
          <w:rFonts w:hint="eastAsia" w:ascii="Times New Roman" w:hAnsi="Times New Roman"/>
          <w:sz w:val="21"/>
        </w:rPr>
        <w:t>常用的方法：</w:t>
      </w:r>
    </w:p>
    <w:p w14:paraId="43DB46F4">
      <w:pPr>
        <w:pStyle w:val="34"/>
        <w:numPr>
          <w:ilvl w:val="2"/>
          <w:numId w:val="5"/>
        </w:numPr>
        <w:spacing w:line="360" w:lineRule="auto"/>
        <w:ind w:left="425" w:leftChars="1" w:hanging="423" w:hangingChars="201"/>
        <w:rPr>
          <w:rFonts w:ascii="Times New Roman" w:hAnsi="Times New Roman"/>
        </w:rPr>
      </w:pPr>
      <w:r>
        <w:rPr>
          <w:rFonts w:ascii="Times New Roman" w:hAnsi="Times New Roman"/>
          <w:b/>
          <w:bCs/>
          <w:sz w:val="21"/>
        </w:rPr>
        <w:t>DrawerLayout.openDrawer(Gravity.START)</w:t>
      </w:r>
      <w:r>
        <w:rPr>
          <w:rFonts w:hint="eastAsia" w:ascii="Times New Roman" w:hAnsi="Times New Roman"/>
          <w:b/>
          <w:bCs/>
          <w:sz w:val="21"/>
        </w:rPr>
        <w:t>：</w:t>
      </w:r>
      <w:r>
        <w:rPr>
          <w:rFonts w:hint="eastAsia" w:ascii="Times New Roman" w:hAnsi="Times New Roman"/>
          <w:sz w:val="21"/>
        </w:rPr>
        <w:t>从左侧打开侧滑菜单；</w:t>
      </w:r>
    </w:p>
    <w:p w14:paraId="4E3DD3C2">
      <w:pPr>
        <w:pStyle w:val="34"/>
        <w:numPr>
          <w:ilvl w:val="2"/>
          <w:numId w:val="5"/>
        </w:numPr>
        <w:spacing w:line="360" w:lineRule="auto"/>
        <w:ind w:left="425" w:leftChars="1" w:hanging="423" w:hangingChars="201"/>
        <w:rPr>
          <w:rFonts w:ascii="Times New Roman" w:hAnsi="Times New Roman"/>
        </w:rPr>
      </w:pPr>
      <w:r>
        <w:rPr>
          <w:rFonts w:ascii="Times New Roman" w:hAnsi="Times New Roman"/>
          <w:b/>
          <w:bCs/>
          <w:sz w:val="21"/>
        </w:rPr>
        <w:t>DrawerLayout.closeDrawers()</w:t>
      </w:r>
      <w:r>
        <w:rPr>
          <w:rFonts w:hint="eastAsia" w:ascii="Times New Roman" w:hAnsi="Times New Roman"/>
          <w:b/>
          <w:bCs/>
          <w:sz w:val="21"/>
        </w:rPr>
        <w:t>：</w:t>
      </w:r>
      <w:r>
        <w:rPr>
          <w:rFonts w:hint="eastAsia" w:ascii="Times New Roman" w:hAnsi="Times New Roman"/>
          <w:sz w:val="21"/>
        </w:rPr>
        <w:t>关闭所有侧滑菜单。</w:t>
      </w:r>
    </w:p>
    <w:p w14:paraId="34F1A081">
      <w:pPr>
        <w:spacing w:line="360" w:lineRule="auto"/>
        <w:ind w:right="42" w:rightChars="20" w:firstLine="420" w:firstLineChars="200"/>
        <w:rPr>
          <w:rFonts w:ascii="Times New Roman" w:hAnsi="Times New Roman"/>
        </w:rPr>
      </w:pPr>
      <w:r>
        <w:rPr>
          <w:rFonts w:ascii="Times New Roman" w:hAnsi="Times New Roman"/>
          <w:sz w:val="21"/>
        </w:rPr>
        <w:t>NavigationView侧滑菜单可以填充头部布局和菜单布局，还可以再添加任意布局</w:t>
      </w:r>
      <w:r>
        <w:rPr>
          <w:rFonts w:hint="eastAsia" w:ascii="Times New Roman" w:hAnsi="Times New Roman"/>
          <w:sz w:val="21"/>
        </w:rPr>
        <w:t>。一般</w:t>
      </w:r>
      <w:r>
        <w:rPr>
          <w:rFonts w:ascii="Times New Roman" w:hAnsi="Times New Roman"/>
          <w:sz w:val="21"/>
        </w:rPr>
        <w:t>Material Design风格的滑动菜单栏分为两个部分，上面一部分是</w:t>
      </w:r>
      <w:r>
        <w:rPr>
          <w:rFonts w:hint="eastAsia" w:ascii="Times New Roman" w:hAnsi="Times New Roman"/>
          <w:sz w:val="21"/>
        </w:rPr>
        <w:t>菜单</w:t>
      </w:r>
      <w:r>
        <w:rPr>
          <w:rFonts w:ascii="Times New Roman" w:hAnsi="Times New Roman"/>
          <w:sz w:val="21"/>
        </w:rPr>
        <w:t>头</w:t>
      </w:r>
      <w:r>
        <w:rPr>
          <w:rFonts w:hint="eastAsia" w:ascii="Times New Roman" w:hAnsi="Times New Roman"/>
          <w:sz w:val="21"/>
        </w:rPr>
        <w:t>部，</w:t>
      </w:r>
      <w:r>
        <w:rPr>
          <w:rFonts w:ascii="Times New Roman" w:hAnsi="Times New Roman"/>
          <w:sz w:val="21"/>
        </w:rPr>
        <w:t>下面一部分为功能菜单，因此我们需要定义两个布局文件</w:t>
      </w:r>
      <w:r>
        <w:rPr>
          <w:rFonts w:hint="eastAsia" w:ascii="Times New Roman" w:hAnsi="Times New Roman"/>
          <w:sz w:val="21"/>
        </w:rPr>
        <w:t>，分别对应</w:t>
      </w:r>
      <w:r>
        <w:rPr>
          <w:rFonts w:ascii="Times New Roman" w:hAnsi="Times New Roman"/>
          <w:sz w:val="21"/>
        </w:rPr>
        <w:t>头</w:t>
      </w:r>
      <w:r>
        <w:rPr>
          <w:rFonts w:hint="eastAsia" w:ascii="Times New Roman" w:hAnsi="Times New Roman"/>
          <w:sz w:val="21"/>
        </w:rPr>
        <w:t>部</w:t>
      </w:r>
      <w:r>
        <w:rPr>
          <w:rFonts w:ascii="Times New Roman" w:hAnsi="Times New Roman"/>
          <w:sz w:val="21"/>
        </w:rPr>
        <w:t>和菜单</w:t>
      </w:r>
      <w:r>
        <w:rPr>
          <w:rFonts w:hint="eastAsia" w:ascii="Times New Roman" w:hAnsi="Times New Roman"/>
          <w:sz w:val="21"/>
        </w:rPr>
        <w:t>。Na</w:t>
      </w:r>
      <w:r>
        <w:rPr>
          <w:rFonts w:ascii="Times New Roman" w:hAnsi="Times New Roman"/>
          <w:sz w:val="21"/>
        </w:rPr>
        <w:t>vigationView</w:t>
      </w:r>
      <w:r>
        <w:rPr>
          <w:rFonts w:hint="eastAsia" w:ascii="Times New Roman" w:hAnsi="Times New Roman"/>
          <w:sz w:val="21"/>
        </w:rPr>
        <w:t xml:space="preserve">布局文件常用属性举例： </w:t>
      </w:r>
    </w:p>
    <w:p w14:paraId="34A74556">
      <w:pPr>
        <w:pStyle w:val="34"/>
        <w:numPr>
          <w:ilvl w:val="2"/>
          <w:numId w:val="5"/>
        </w:numPr>
        <w:spacing w:line="360" w:lineRule="auto"/>
        <w:ind w:left="425" w:leftChars="1" w:hanging="423" w:hangingChars="201"/>
        <w:rPr>
          <w:rFonts w:ascii="Times New Roman" w:hAnsi="Times New Roman"/>
        </w:rPr>
      </w:pPr>
      <w:r>
        <w:rPr>
          <w:rFonts w:ascii="Times New Roman" w:hAnsi="Times New Roman"/>
          <w:b/>
          <w:bCs/>
          <w:sz w:val="21"/>
        </w:rPr>
        <w:t>app:headerLayout="@layout/header"</w:t>
      </w:r>
      <w:r>
        <w:rPr>
          <w:rFonts w:hint="eastAsia" w:ascii="Times New Roman" w:hAnsi="Times New Roman"/>
          <w:b/>
          <w:bCs/>
          <w:sz w:val="21"/>
        </w:rPr>
        <w:t>：</w:t>
      </w:r>
      <w:r>
        <w:rPr>
          <w:rFonts w:hint="eastAsia" w:ascii="Times New Roman" w:hAnsi="Times New Roman"/>
          <w:sz w:val="21"/>
        </w:rPr>
        <w:t>绑定头部布局文件。这里绑定了layout目录下的header</w:t>
      </w:r>
      <w:r>
        <w:rPr>
          <w:rFonts w:ascii="Times New Roman" w:hAnsi="Times New Roman"/>
          <w:sz w:val="21"/>
        </w:rPr>
        <w:t>.xml</w:t>
      </w:r>
      <w:r>
        <w:rPr>
          <w:rFonts w:hint="eastAsia" w:ascii="Times New Roman" w:hAnsi="Times New Roman"/>
          <w:sz w:val="21"/>
        </w:rPr>
        <w:t>布局文件；</w:t>
      </w:r>
    </w:p>
    <w:p w14:paraId="101BD13B">
      <w:pPr>
        <w:pStyle w:val="34"/>
        <w:numPr>
          <w:ilvl w:val="2"/>
          <w:numId w:val="5"/>
        </w:numPr>
        <w:spacing w:line="360" w:lineRule="auto"/>
        <w:ind w:left="425" w:leftChars="1" w:hanging="423" w:hangingChars="201"/>
        <w:rPr>
          <w:rFonts w:ascii="Times New Roman" w:hAnsi="Times New Roman"/>
        </w:rPr>
      </w:pPr>
      <w:r>
        <w:rPr>
          <w:rFonts w:ascii="Times New Roman" w:hAnsi="Times New Roman"/>
          <w:b/>
          <w:bCs/>
          <w:sz w:val="21"/>
        </w:rPr>
        <mc:AlternateContent>
          <mc:Choice Requires="wps">
            <w:drawing>
              <wp:anchor distT="45720" distB="45720" distL="114300" distR="114300" simplePos="0" relativeHeight="251659264" behindDoc="0" locked="0" layoutInCell="1" allowOverlap="1">
                <wp:simplePos x="0" y="0"/>
                <wp:positionH relativeFrom="margin">
                  <wp:posOffset>4238625</wp:posOffset>
                </wp:positionH>
                <wp:positionV relativeFrom="paragraph">
                  <wp:posOffset>9525</wp:posOffset>
                </wp:positionV>
                <wp:extent cx="1647825" cy="1404620"/>
                <wp:effectExtent l="0" t="0" r="9525" b="0"/>
                <wp:wrapSquare wrapText="bothSides"/>
                <wp:docPr id="4713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647825" cy="1404620"/>
                        </a:xfrm>
                        <a:prstGeom prst="rect">
                          <a:avLst/>
                        </a:prstGeom>
                        <a:solidFill>
                          <a:srgbClr val="FFFFFF"/>
                        </a:solidFill>
                        <a:ln w="9525">
                          <a:noFill/>
                          <a:miter lim="800000"/>
                        </a:ln>
                      </wps:spPr>
                      <wps:txbx>
                        <w:txbxContent>
                          <w:p w14:paraId="333930A6">
                            <w:pPr>
                              <w:jc w:val="center"/>
                              <w:rPr>
                                <w:sz w:val="20"/>
                              </w:rPr>
                            </w:pPr>
                            <w:r>
                              <w:rPr>
                                <w:sz w:val="20"/>
                              </w:rPr>
                              <w:t>图5.4 侧滑</w:t>
                            </w:r>
                            <w:r>
                              <w:rPr>
                                <w:rFonts w:hint="eastAsia"/>
                                <w:sz w:val="20"/>
                              </w:rPr>
                              <w:t>菜单示例</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333.75pt;margin-top:0.75pt;height:110.6pt;width:129.75pt;mso-position-horizontal-relative:margin;mso-wrap-distance-bottom:3.6pt;mso-wrap-distance-left:9pt;mso-wrap-distance-right:9pt;mso-wrap-distance-top:3.6pt;z-index:251659264;mso-width-relative:page;mso-height-relative:margin;mso-height-percent:200;" fillcolor="#FFFFFF" filled="t" stroked="f" coordsize="21600,21600" o:gfxdata="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LAoVc1wAAAAkBAAAPAAAAAAAAAAEAIAAAACIAAABkcnMv&#10;ZG93bnJldi54bWxQSwECFAAUAAAACACHTuJAMAHW8j0CAABXBAAADgAAAAAAAAABACAAAAAmAQAA&#10;ZHJzL2Uyb0RvYy54bWxQSwUGAAAAAAYABgBZAQAA1QUAAAAA&#10;">
                <v:fill on="t" focussize="0,0"/>
                <v:stroke on="f" miterlimit="8" joinstyle="miter"/>
                <v:imagedata o:title=""/>
                <o:lock v:ext="edit" aspectratio="f"/>
                <v:textbox style="mso-fit-shape-to-text:t;">
                  <w:txbxContent>
                    <w:p w14:paraId="333930A6">
                      <w:pPr>
                        <w:jc w:val="center"/>
                        <w:rPr>
                          <w:sz w:val="20"/>
                        </w:rPr>
                      </w:pPr>
                      <w:r>
                        <w:rPr>
                          <w:sz w:val="20"/>
                        </w:rPr>
                        <w:t>图5.4 侧滑</w:t>
                      </w:r>
                      <w:r>
                        <w:rPr>
                          <w:rFonts w:hint="eastAsia"/>
                          <w:sz w:val="20"/>
                        </w:rPr>
                        <w:t>菜单示例</w:t>
                      </w:r>
                    </w:p>
                  </w:txbxContent>
                </v:textbox>
                <w10:wrap type="square"/>
              </v:shape>
            </w:pict>
          </mc:Fallback>
        </mc:AlternateContent>
      </w:r>
      <w:r>
        <w:rPr>
          <w:rFonts w:ascii="Times New Roman" w:hAnsi="Times New Roman"/>
          <w:b/>
          <w:bCs/>
          <w:sz w:val="21"/>
        </w:rPr>
        <w:t>app:menu="@menu/nav_menu"</w:t>
      </w:r>
      <w:r>
        <w:rPr>
          <w:rFonts w:hint="eastAsia" w:ascii="Times New Roman" w:hAnsi="Times New Roman"/>
          <w:b/>
          <w:bCs/>
          <w:sz w:val="21"/>
        </w:rPr>
        <w:t>：</w:t>
      </w:r>
      <w:r>
        <w:rPr>
          <w:rFonts w:hint="eastAsia" w:ascii="Times New Roman" w:hAnsi="Times New Roman"/>
          <w:sz w:val="21"/>
        </w:rPr>
        <w:t>在布局文件的</w:t>
      </w:r>
      <w:r>
        <w:rPr>
          <w:rFonts w:ascii="Times New Roman" w:hAnsi="Times New Roman"/>
          <w:sz w:val="21"/>
        </w:rPr>
        <w:t>NavigationView中添加</w:t>
      </w:r>
      <w:r>
        <w:rPr>
          <w:rFonts w:hint="eastAsia" w:ascii="Times New Roman" w:hAnsi="Times New Roman"/>
          <w:sz w:val="21"/>
        </w:rPr>
        <w:t>功能菜单，这里绑定的是一个菜单布局文件，该文件放在res</w:t>
      </w:r>
      <w:r>
        <w:rPr>
          <w:rFonts w:ascii="Times New Roman" w:hAnsi="Times New Roman"/>
          <w:sz w:val="21"/>
        </w:rPr>
        <w:t>\menu</w:t>
      </w:r>
      <w:r>
        <w:rPr>
          <w:rFonts w:hint="eastAsia" w:ascii="Times New Roman" w:hAnsi="Times New Roman"/>
          <w:sz w:val="21"/>
        </w:rPr>
        <w:t>目录下。这里使用的menu目录下nav</w:t>
      </w:r>
      <w:r>
        <w:rPr>
          <w:rFonts w:ascii="Times New Roman" w:hAnsi="Times New Roman"/>
          <w:sz w:val="21"/>
        </w:rPr>
        <w:t>_menu.xml</w:t>
      </w:r>
      <w:r>
        <w:rPr>
          <w:rFonts w:hint="eastAsia" w:ascii="Times New Roman" w:hAnsi="Times New Roman"/>
          <w:sz w:val="21"/>
        </w:rPr>
        <w:t>菜单，菜单中使用的图片选中和去选中效果可以在nav</w:t>
      </w:r>
      <w:r>
        <w:rPr>
          <w:rFonts w:ascii="Times New Roman" w:hAnsi="Times New Roman"/>
          <w:sz w:val="21"/>
        </w:rPr>
        <w:t>_menu.xml</w:t>
      </w:r>
      <w:r>
        <w:rPr>
          <w:rFonts w:hint="eastAsia" w:ascii="Times New Roman" w:hAnsi="Times New Roman"/>
          <w:sz w:val="21"/>
        </w:rPr>
        <w:t>文件中设置图片的se</w:t>
      </w:r>
      <w:r>
        <w:rPr>
          <w:rFonts w:ascii="Times New Roman" w:hAnsi="Times New Roman"/>
          <w:sz w:val="21"/>
        </w:rPr>
        <w:t>lector</w:t>
      </w:r>
      <w:r>
        <w:rPr>
          <w:rFonts w:hint="eastAsia" w:ascii="Times New Roman" w:hAnsi="Times New Roman"/>
          <w:sz w:val="21"/>
        </w:rPr>
        <w:t>；</w:t>
      </w:r>
    </w:p>
    <w:p w14:paraId="163687DF">
      <w:pPr>
        <w:pStyle w:val="34"/>
        <w:numPr>
          <w:ilvl w:val="2"/>
          <w:numId w:val="5"/>
        </w:numPr>
        <w:spacing w:line="360" w:lineRule="auto"/>
        <w:ind w:left="425" w:leftChars="1" w:hanging="423" w:hangingChars="201"/>
        <w:rPr>
          <w:rFonts w:ascii="Times New Roman" w:hAnsi="Times New Roman"/>
        </w:rPr>
      </w:pPr>
      <w:r>
        <w:rPr>
          <w:rFonts w:ascii="Times New Roman" w:hAnsi="Times New Roman"/>
          <w:b/>
          <w:bCs/>
          <w:sz w:val="21"/>
        </w:rPr>
        <w:t>app:theme="@style/navigationDrawerStyle"</w:t>
      </w:r>
      <w:r>
        <w:rPr>
          <w:rFonts w:hint="eastAsia" w:ascii="Times New Roman" w:hAnsi="Times New Roman"/>
          <w:b/>
          <w:bCs/>
          <w:sz w:val="21"/>
        </w:rPr>
        <w:t>：</w:t>
      </w:r>
      <w:r>
        <w:rPr>
          <w:rFonts w:hint="eastAsia" w:ascii="Times New Roman" w:hAnsi="Times New Roman"/>
          <w:sz w:val="21"/>
        </w:rPr>
        <w:t>设置菜单的样式，例如侧滑菜单的颜色、字体、字体大小等效果。这里表示采用了res</w:t>
      </w:r>
      <w:r>
        <w:rPr>
          <w:rFonts w:ascii="Times New Roman" w:hAnsi="Times New Roman"/>
          <w:sz w:val="21"/>
        </w:rPr>
        <w:t>\values\</w:t>
      </w:r>
      <w:r>
        <w:rPr>
          <w:rFonts w:hint="eastAsia" w:ascii="Times New Roman" w:hAnsi="Times New Roman"/>
          <w:sz w:val="21"/>
        </w:rPr>
        <w:t>st</w:t>
      </w:r>
      <w:r>
        <w:rPr>
          <w:rFonts w:ascii="Times New Roman" w:hAnsi="Times New Roman"/>
          <w:sz w:val="21"/>
        </w:rPr>
        <w:t>yles.xml</w:t>
      </w:r>
      <w:r>
        <w:rPr>
          <w:rFonts w:hint="eastAsia" w:ascii="Times New Roman" w:hAnsi="Times New Roman"/>
          <w:sz w:val="21"/>
        </w:rPr>
        <w:t>文件种的</w:t>
      </w:r>
      <w:r>
        <w:rPr>
          <w:rFonts w:ascii="Times New Roman" w:hAnsi="Times New Roman"/>
          <w:sz w:val="21"/>
        </w:rPr>
        <w:t>navigationDrawerStyle</w:t>
      </w:r>
      <w:r>
        <w:rPr>
          <w:rFonts w:hint="eastAsia" w:ascii="Times New Roman" w:hAnsi="Times New Roman"/>
          <w:sz w:val="21"/>
        </w:rPr>
        <w:t>样式；</w:t>
      </w:r>
    </w:p>
    <w:p w14:paraId="45073BC5">
      <w:pPr>
        <w:pStyle w:val="34"/>
        <w:numPr>
          <w:ilvl w:val="2"/>
          <w:numId w:val="5"/>
        </w:numPr>
        <w:spacing w:line="360" w:lineRule="auto"/>
        <w:ind w:left="425" w:leftChars="1" w:hanging="423" w:hangingChars="201"/>
        <w:rPr>
          <w:rFonts w:ascii="Times New Roman" w:hAnsi="Times New Roman"/>
        </w:rPr>
      </w:pPr>
      <w:r>
        <w:rPr>
          <w:rFonts w:ascii="Times New Roman" w:hAnsi="Times New Roman"/>
          <w:b/>
          <w:bCs/>
          <w:sz w:val="21"/>
        </w:rPr>
        <w:t>app:itemTextColor="@drawable/</w:t>
      </w:r>
      <w:r>
        <w:rPr>
          <w:rFonts w:hint="eastAsia" w:ascii="Times New Roman" w:hAnsi="Times New Roman"/>
          <w:b/>
          <w:bCs/>
          <w:sz w:val="21"/>
        </w:rPr>
        <w:t>text</w:t>
      </w:r>
      <w:r>
        <w:rPr>
          <w:rFonts w:ascii="Times New Roman" w:hAnsi="Times New Roman"/>
          <w:b/>
          <w:bCs/>
          <w:sz w:val="21"/>
        </w:rPr>
        <w:t>_selector"</w:t>
      </w:r>
      <w:r>
        <w:rPr>
          <w:rFonts w:hint="eastAsia" w:ascii="Times New Roman" w:hAnsi="Times New Roman"/>
          <w:b/>
          <w:bCs/>
          <w:sz w:val="21"/>
        </w:rPr>
        <w:t>：</w:t>
      </w:r>
      <w:r>
        <w:rPr>
          <w:rFonts w:hint="eastAsia" w:ascii="Times New Roman" w:hAnsi="Times New Roman"/>
          <w:sz w:val="21"/>
        </w:rPr>
        <w:t>设置侧滑菜单种文字选中和去选中效果。</w:t>
      </w:r>
    </w:p>
    <w:p w14:paraId="418CD287">
      <w:pPr>
        <w:pStyle w:val="4"/>
        <w:numPr>
          <w:ilvl w:val="0"/>
          <w:numId w:val="0"/>
        </w:numPr>
      </w:pPr>
      <w:bookmarkStart w:id="3" w:name="_Toc40820593"/>
      <w:r>
        <w:rPr>
          <w:rFonts w:hint="eastAsia"/>
          <w:sz w:val="21"/>
        </w:rPr>
        <w:t>三、实验界面与功能</w:t>
      </w:r>
      <w:bookmarkEnd w:id="3"/>
    </w:p>
    <w:p w14:paraId="52755657">
      <w:pPr>
        <w:spacing w:line="360" w:lineRule="auto"/>
        <w:ind w:firstLine="315" w:firstLineChars="150"/>
        <w:rPr>
          <w:rFonts w:ascii="Times New Roman" w:hAnsi="Times New Roman"/>
        </w:rPr>
      </w:pPr>
      <w:r>
        <w:rPr>
          <w:rFonts w:ascii="Times New Roman" w:hAnsi="Times New Roman"/>
          <w:sz w:val="21"/>
        </w:rPr>
        <w:t>该实验的主要功能通过侧滑菜单展示JSON数据常用的三种解析方式：自带的JsonReader解析方法、Gson解析JSON对象和Gson</w:t>
      </w:r>
      <w:r>
        <w:rPr>
          <w:rFonts w:hint="eastAsia" w:ascii="Times New Roman" w:hAnsi="Times New Roman"/>
          <w:sz w:val="21"/>
        </w:rPr>
        <w:t>解析</w:t>
      </w:r>
      <w:r>
        <w:rPr>
          <w:rFonts w:ascii="Times New Roman" w:hAnsi="Times New Roman"/>
          <w:sz w:val="21"/>
        </w:rPr>
        <w:t>JSON数组。</w:t>
      </w:r>
      <w:r>
        <w:rPr>
          <w:rFonts w:hint="eastAsia" w:ascii="Times New Roman" w:hAnsi="Times New Roman"/>
          <w:sz w:val="21"/>
        </w:rPr>
        <w:t>图3.5(</w:t>
      </w:r>
      <w:r>
        <w:rPr>
          <w:rFonts w:ascii="Times New Roman" w:hAnsi="Times New Roman"/>
          <w:sz w:val="21"/>
        </w:rPr>
        <w:t>a)</w:t>
      </w:r>
      <w:r>
        <w:rPr>
          <w:rFonts w:hint="eastAsia" w:ascii="Times New Roman" w:hAnsi="Times New Roman"/>
          <w:sz w:val="21"/>
        </w:rPr>
        <w:t>是初始界面，当点击标题旁的按钮时，弹出图3.5(b</w:t>
      </w:r>
      <w:r>
        <w:rPr>
          <w:rFonts w:ascii="Times New Roman" w:hAnsi="Times New Roman"/>
          <w:sz w:val="21"/>
        </w:rPr>
        <w:t>)</w:t>
      </w:r>
      <w:r>
        <w:rPr>
          <w:rFonts w:hint="eastAsia" w:ascii="Times New Roman" w:hAnsi="Times New Roman"/>
          <w:sz w:val="21"/>
        </w:rPr>
        <w:t>侧滑菜单，单击任意一个菜单将出现解析的J</w:t>
      </w:r>
      <w:r>
        <w:rPr>
          <w:rFonts w:ascii="Times New Roman" w:hAnsi="Times New Roman"/>
          <w:sz w:val="21"/>
        </w:rPr>
        <w:t>SON</w:t>
      </w:r>
      <w:r>
        <w:rPr>
          <w:rFonts w:hint="eastAsia" w:ascii="Times New Roman" w:hAnsi="Times New Roman"/>
          <w:sz w:val="21"/>
        </w:rPr>
        <w:t>字符串和解析后的结果。</w:t>
      </w:r>
    </w:p>
    <w:p w14:paraId="7A7E2483">
      <w:pPr>
        <w:pStyle w:val="20"/>
        <w:spacing w:before="0" w:beforeAutospacing="0" w:after="0" w:afterAutospacing="0" w:line="240" w:lineRule="auto"/>
        <w:ind w:firstLine="0" w:firstLineChars="0"/>
        <w:jc w:val="center"/>
        <w:rPr>
          <w:rFonts w:ascii="Times New Roman" w:hAnsi="Times New Roman"/>
          <w:spacing w:val="15"/>
          <w:szCs w:val="21"/>
        </w:rPr>
      </w:pPr>
      <w:r>
        <w:rPr>
          <w:sz w:val="21"/>
        </w:rPr>
        <w:drawing>
          <wp:inline distT="0" distB="0" distL="0" distR="0">
            <wp:extent cx="1513205" cy="2861945"/>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9"/>
                    <a:stretch>
                      <a:fillRect/>
                    </a:stretch>
                  </pic:blipFill>
                  <pic:spPr>
                    <a:xfrm>
                      <a:off x="0" y="0"/>
                      <a:ext cx="1544103" cy="2919893"/>
                    </a:xfrm>
                    <a:prstGeom prst="rect">
                      <a:avLst/>
                    </a:prstGeom>
                  </pic:spPr>
                </pic:pic>
              </a:graphicData>
            </a:graphic>
          </wp:inline>
        </w:drawing>
      </w:r>
      <w:r>
        <w:rPr>
          <w:rFonts w:hint="eastAsia" w:ascii="Times New Roman" w:hAnsi="Times New Roman"/>
          <w:spacing w:val="15"/>
          <w:sz w:val="21"/>
          <w:szCs w:val="21"/>
        </w:rPr>
        <w:t xml:space="preserve"> </w:t>
      </w:r>
      <w:r>
        <w:rPr>
          <w:sz w:val="21"/>
        </w:rPr>
        <w:t xml:space="preserve"> </w:t>
      </w:r>
      <w:r>
        <w:rPr>
          <w:sz w:val="21"/>
        </w:rPr>
        <w:drawing>
          <wp:inline distT="0" distB="0" distL="0" distR="0">
            <wp:extent cx="1523365" cy="2880995"/>
            <wp:effectExtent l="0" t="0" r="635"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pic:cNvPicPr>
                  </pic:nvPicPr>
                  <pic:blipFill>
                    <a:blip r:embed="rId10"/>
                    <a:stretch>
                      <a:fillRect/>
                    </a:stretch>
                  </pic:blipFill>
                  <pic:spPr>
                    <a:xfrm>
                      <a:off x="0" y="0"/>
                      <a:ext cx="1546222" cy="2923895"/>
                    </a:xfrm>
                    <a:prstGeom prst="rect">
                      <a:avLst/>
                    </a:prstGeom>
                  </pic:spPr>
                </pic:pic>
              </a:graphicData>
            </a:graphic>
          </wp:inline>
        </w:drawing>
      </w:r>
      <w:r>
        <w:rPr>
          <w:rFonts w:ascii="Times New Roman" w:hAnsi="Times New Roman"/>
          <w:spacing w:val="15"/>
          <w:sz w:val="21"/>
          <w:szCs w:val="21"/>
        </w:rPr>
        <w:t xml:space="preserve"> </w:t>
      </w:r>
      <w:r>
        <w:rPr>
          <w:sz w:val="21"/>
        </w:rPr>
        <w:t xml:space="preserve"> </w:t>
      </w:r>
      <w:r>
        <w:rPr>
          <w:sz w:val="21"/>
        </w:rPr>
        <w:drawing>
          <wp:inline distT="0" distB="0" distL="0" distR="0">
            <wp:extent cx="1530985" cy="2895600"/>
            <wp:effectExtent l="0" t="0" r="0" b="0"/>
            <wp:docPr id="47115" name="图片 47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5" name="图片 47115"/>
                    <pic:cNvPicPr>
                      <a:picLocks noChangeAspect="1"/>
                    </pic:cNvPicPr>
                  </pic:nvPicPr>
                  <pic:blipFill>
                    <a:blip r:embed="rId11"/>
                    <a:stretch>
                      <a:fillRect/>
                    </a:stretch>
                  </pic:blipFill>
                  <pic:spPr>
                    <a:xfrm>
                      <a:off x="0" y="0"/>
                      <a:ext cx="1548467" cy="2928144"/>
                    </a:xfrm>
                    <a:prstGeom prst="rect">
                      <a:avLst/>
                    </a:prstGeom>
                  </pic:spPr>
                </pic:pic>
              </a:graphicData>
            </a:graphic>
          </wp:inline>
        </w:drawing>
      </w:r>
    </w:p>
    <w:p w14:paraId="544BBEC8">
      <w:pPr>
        <w:pStyle w:val="20"/>
        <w:spacing w:before="0" w:beforeAutospacing="0" w:after="0" w:afterAutospacing="0" w:line="360" w:lineRule="auto"/>
        <w:ind w:firstLine="1920" w:firstLineChars="800"/>
        <w:rPr>
          <w:rFonts w:ascii="Times New Roman" w:hAnsi="Times New Roman"/>
          <w:spacing w:val="15"/>
          <w:szCs w:val="21"/>
        </w:rPr>
      </w:pPr>
      <w:r>
        <w:rPr>
          <w:rFonts w:ascii="Times New Roman" w:hAnsi="Times New Roman"/>
          <w:spacing w:val="15"/>
          <w:sz w:val="21"/>
          <w:szCs w:val="21"/>
        </w:rPr>
        <w:t xml:space="preserve"> (a)                 (b)                 (c)</w:t>
      </w:r>
    </w:p>
    <w:p w14:paraId="78E2EEF8">
      <w:pPr>
        <w:ind w:left="400" w:hanging="400"/>
        <w:jc w:val="center"/>
        <w:rPr>
          <w:sz w:val="20"/>
        </w:rPr>
      </w:pPr>
      <w:r>
        <w:rPr>
          <w:sz w:val="20"/>
        </w:rPr>
        <w:t>图3.</w:t>
      </w:r>
      <w:r>
        <w:rPr>
          <w:rFonts w:hint="eastAsia"/>
          <w:sz w:val="20"/>
        </w:rPr>
        <w:t>5</w:t>
      </w:r>
      <w:r>
        <w:rPr>
          <w:sz w:val="20"/>
        </w:rPr>
        <w:t xml:space="preserve"> </w:t>
      </w:r>
      <w:r>
        <w:rPr>
          <w:rFonts w:hint="eastAsia"/>
          <w:sz w:val="20"/>
        </w:rPr>
        <w:t>实验</w:t>
      </w:r>
      <w:r>
        <w:rPr>
          <w:sz w:val="20"/>
        </w:rPr>
        <w:t>界面</w:t>
      </w:r>
    </w:p>
    <w:p w14:paraId="34F6AB03">
      <w:pPr>
        <w:pStyle w:val="4"/>
        <w:numPr>
          <w:ilvl w:val="0"/>
          <w:numId w:val="6"/>
        </w:numPr>
      </w:pPr>
      <w:bookmarkStart w:id="4" w:name="_Toc292978482"/>
      <w:bookmarkStart w:id="5" w:name="_Toc40820594"/>
      <w:r>
        <w:rPr>
          <w:rFonts w:hint="eastAsia"/>
          <w:sz w:val="21"/>
        </w:rPr>
        <w:t>实验步骤</w:t>
      </w:r>
      <w:bookmarkEnd w:id="4"/>
      <w:bookmarkEnd w:id="5"/>
    </w:p>
    <w:p w14:paraId="4CBB36ED">
      <w:pPr>
        <w:spacing w:line="360" w:lineRule="auto"/>
        <w:rPr>
          <w:rFonts w:ascii="Times New Roman" w:hAnsi="Times New Roman"/>
        </w:rPr>
      </w:pPr>
      <w:r>
        <w:rPr>
          <w:sz w:val="21"/>
        </w:rPr>
        <w:drawing>
          <wp:anchor distT="0" distB="0" distL="114300" distR="114300" simplePos="0" relativeHeight="251663360" behindDoc="1" locked="0" layoutInCell="1" allowOverlap="1">
            <wp:simplePos x="0" y="0"/>
            <wp:positionH relativeFrom="margin">
              <wp:posOffset>4392930</wp:posOffset>
            </wp:positionH>
            <wp:positionV relativeFrom="paragraph">
              <wp:posOffset>93980</wp:posOffset>
            </wp:positionV>
            <wp:extent cx="1487170" cy="3185795"/>
            <wp:effectExtent l="19050" t="19050" r="17780" b="14605"/>
            <wp:wrapTight wrapText="bothSides">
              <wp:wrapPolygon>
                <wp:start x="-277" y="-129"/>
                <wp:lineTo x="-277" y="21570"/>
                <wp:lineTo x="21582" y="21570"/>
                <wp:lineTo x="21582" y="-129"/>
                <wp:lineTo x="-277" y="-129"/>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87170" cy="3185795"/>
                    </a:xfrm>
                    <a:prstGeom prst="rect">
                      <a:avLst/>
                    </a:prstGeom>
                    <a:ln w="6350">
                      <a:solidFill>
                        <a:schemeClr val="tx1">
                          <a:lumMod val="50000"/>
                          <a:lumOff val="50000"/>
                        </a:schemeClr>
                      </a:solidFill>
                    </a:ln>
                  </pic:spPr>
                </pic:pic>
              </a:graphicData>
            </a:graphic>
          </wp:anchor>
        </w:drawing>
      </w:r>
      <w:r>
        <w:rPr>
          <w:rFonts w:ascii="Times New Roman" w:hAnsi="Times New Roman"/>
          <w:b/>
          <w:sz w:val="21"/>
        </w:rPr>
        <w:t>步骤1：</w:t>
      </w:r>
      <w:r>
        <w:rPr>
          <w:rFonts w:ascii="Times New Roman" w:hAnsi="Times New Roman"/>
          <w:sz w:val="21"/>
        </w:rPr>
        <w:t>创建模块App</w:t>
      </w:r>
      <w:r>
        <w:rPr>
          <w:rFonts w:hint="eastAsia" w:ascii="Times New Roman" w:hAnsi="Times New Roman"/>
          <w:sz w:val="21"/>
        </w:rPr>
        <w:t>04</w:t>
      </w:r>
      <w:r>
        <w:rPr>
          <w:rFonts w:ascii="Times New Roman" w:hAnsi="Times New Roman"/>
          <w:sz w:val="21"/>
        </w:rPr>
        <w:t>，</w:t>
      </w:r>
      <w:r>
        <w:rPr>
          <w:rFonts w:hint="eastAsia" w:ascii="Times New Roman" w:hAnsi="Times New Roman"/>
          <w:sz w:val="21"/>
        </w:rPr>
        <w:t>在模块下的build.gradle文件中dependencies闭包中添加Material Design基础控件所需要的依赖：</w:t>
      </w:r>
    </w:p>
    <w:p w14:paraId="49FB7458">
      <w:pPr>
        <w:spacing w:line="360" w:lineRule="auto"/>
        <w:ind w:firstLine="210" w:firstLineChars="100"/>
        <w:rPr>
          <w:rFonts w:ascii="Times New Roman" w:hAnsi="Times New Roman"/>
        </w:rPr>
      </w:pPr>
      <w:r>
        <w:rPr>
          <w:rFonts w:ascii="Times New Roman" w:hAnsi="Times New Roman"/>
          <w:sz w:val="21"/>
        </w:rPr>
        <w:t>implementation 'com.google.android.material:material:1.4.0'</w:t>
      </w:r>
    </w:p>
    <w:p w14:paraId="2DDF6AA7">
      <w:pPr>
        <w:spacing w:line="360" w:lineRule="auto"/>
        <w:rPr>
          <w:rFonts w:ascii="Times New Roman" w:hAnsi="Times New Roman"/>
          <w:bCs/>
        </w:rPr>
      </w:pPr>
      <w:r>
        <w:rPr>
          <w:rFonts w:hint="eastAsia" w:ascii="Times New Roman" w:hAnsi="Times New Roman"/>
          <w:b/>
          <w:sz w:val="21"/>
        </w:rPr>
        <w:t>步骤2：</w:t>
      </w:r>
      <w:r>
        <w:rPr>
          <w:rFonts w:ascii="Times New Roman" w:hAnsi="Times New Roman"/>
          <w:bCs/>
          <w:sz w:val="21"/>
        </w:rPr>
        <w:t>图3.</w:t>
      </w:r>
      <w:r>
        <w:rPr>
          <w:rFonts w:hint="eastAsia" w:ascii="Times New Roman" w:hAnsi="Times New Roman"/>
          <w:bCs/>
          <w:sz w:val="21"/>
        </w:rPr>
        <w:t>6</w:t>
      </w:r>
      <w:r>
        <w:rPr>
          <w:rFonts w:ascii="Times New Roman" w:hAnsi="Times New Roman"/>
          <w:bCs/>
          <w:sz w:val="21"/>
        </w:rPr>
        <w:t>是本实验的文件结构</w:t>
      </w:r>
      <w:r>
        <w:rPr>
          <w:rFonts w:hint="eastAsia" w:ascii="Times New Roman" w:hAnsi="Times New Roman"/>
          <w:bCs/>
          <w:sz w:val="21"/>
        </w:rPr>
        <w:t>。首先</w:t>
      </w:r>
      <w:r>
        <w:rPr>
          <w:rFonts w:ascii="Times New Roman" w:hAnsi="Times New Roman"/>
          <w:bCs/>
          <w:sz w:val="21"/>
        </w:rPr>
        <w:t>将两个图片放入</w:t>
      </w:r>
      <w:r>
        <w:rPr>
          <w:rFonts w:ascii="Times New Roman" w:hAnsi="Times New Roman"/>
          <w:b/>
          <w:bCs/>
          <w:color w:val="FF0000"/>
          <w:sz w:val="21"/>
        </w:rPr>
        <w:t>mipmap-xxxhdpi</w:t>
      </w:r>
      <w:r>
        <w:rPr>
          <w:rFonts w:ascii="Times New Roman" w:hAnsi="Times New Roman"/>
          <w:bCs/>
          <w:sz w:val="21"/>
        </w:rPr>
        <w:t>目录下，</w:t>
      </w:r>
      <w:r>
        <w:rPr>
          <w:rFonts w:hint="eastAsia" w:ascii="Times New Roman" w:hAnsi="Times New Roman"/>
          <w:bCs/>
          <w:sz w:val="21"/>
        </w:rPr>
        <w:t>然后</w:t>
      </w:r>
      <w:r>
        <w:rPr>
          <w:rFonts w:ascii="Times New Roman" w:hAnsi="Times New Roman"/>
          <w:bCs/>
          <w:sz w:val="21"/>
        </w:rPr>
        <w:t>修改colors.xml文件</w:t>
      </w:r>
      <w:r>
        <w:rPr>
          <w:rFonts w:hint="eastAsia" w:ascii="Times New Roman" w:hAnsi="Times New Roman"/>
          <w:bCs/>
          <w:sz w:val="21"/>
        </w:rPr>
        <w:t>中的</w:t>
      </w:r>
      <w:r>
        <w:rPr>
          <w:rFonts w:ascii="Times New Roman" w:hAnsi="Times New Roman"/>
          <w:bCs/>
          <w:sz w:val="21"/>
        </w:rPr>
        <w:t>状态栏和标题栏的颜色</w:t>
      </w:r>
      <w:r>
        <w:rPr>
          <w:rFonts w:hint="eastAsia" w:ascii="Times New Roman" w:hAnsi="Times New Roman"/>
          <w:bCs/>
          <w:sz w:val="21"/>
        </w:rPr>
        <w:t>。</w:t>
      </w:r>
    </w:p>
    <w:p w14:paraId="6F0B5E02">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&lt;color name="purple_500"&gt;#4F8DFF&lt;/color&gt;</w:t>
      </w:r>
    </w:p>
    <w:p w14:paraId="1DFC0DA8">
      <w:pPr>
        <w:spacing w:line="360" w:lineRule="auto"/>
        <w:rPr>
          <w:rFonts w:ascii="Times New Roman" w:hAnsi="Times New Roman"/>
        </w:rPr>
      </w:pPr>
      <w:r>
        <w:rPr>
          <w:rFonts w:ascii="Times New Roman" w:hAnsi="Times New Roman"/>
          <w:b/>
          <w:sz w:val="21"/>
        </w:rPr>
        <w:t>步骤</w:t>
      </w:r>
      <w:r>
        <w:rPr>
          <w:rFonts w:hint="eastAsia" w:ascii="Times New Roman" w:hAnsi="Times New Roman"/>
          <w:b/>
          <w:sz w:val="21"/>
        </w:rPr>
        <w:t>3</w:t>
      </w:r>
      <w:r>
        <w:rPr>
          <w:rFonts w:ascii="Times New Roman" w:hAnsi="Times New Roman"/>
          <w:b/>
          <w:sz w:val="21"/>
        </w:rPr>
        <w:t>：</w:t>
      </w:r>
      <w:r>
        <w:rPr>
          <w:rFonts w:ascii="Times New Roman" w:hAnsi="Times New Roman"/>
          <w:sz w:val="21"/>
        </w:rPr>
        <w:t>在styles.xml中添加样式，为侧滑栏中字体设置的样式，该样式将用于侧滑栏的布局文件中。</w:t>
      </w:r>
    </w:p>
    <w:p w14:paraId="69A4ABB6">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&lt;style name="navigationDrawerStyle" &gt;</w:t>
      </w:r>
    </w:p>
    <w:p w14:paraId="6D5C6278">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&lt;item name="android:textSize"&gt;18sp&lt;/item&gt;</w:t>
      </w:r>
    </w:p>
    <w:p w14:paraId="0C3A9161">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&lt;/style&gt;</w:t>
      </w:r>
    </w:p>
    <w:p w14:paraId="3DE7EC69">
      <w:pPr>
        <w:spacing w:line="360" w:lineRule="auto"/>
        <w:rPr>
          <w:rFonts w:ascii="Times New Roman" w:hAnsi="Times New Roman"/>
        </w:rPr>
      </w:pPr>
      <w:r>
        <w:rPr>
          <w:rFonts w:ascii="Times New Roman" w:hAnsi="Times New Roman"/>
          <w:b/>
          <w:sz w:val="21"/>
        </w:rPr>
        <w:t>步骤</w:t>
      </w:r>
      <w:r>
        <w:rPr>
          <w:rFonts w:hint="eastAsia" w:ascii="Times New Roman" w:hAnsi="Times New Roman"/>
          <w:b/>
          <w:sz w:val="21"/>
        </w:rPr>
        <w:t>4</w:t>
      </w:r>
      <w:r>
        <w:rPr>
          <w:rFonts w:ascii="Times New Roman" w:hAnsi="Times New Roman"/>
          <w:b/>
          <w:sz w:val="21"/>
        </w:rPr>
        <w:t>：</w:t>
      </w:r>
      <w:r>
        <w:rPr>
          <w:rFonts w:ascii="Times New Roman" w:hAnsi="Times New Roman"/>
          <w:sz w:val="21"/>
        </w:rPr>
        <w:t>在strings.xml中添加常量</w:t>
      </w:r>
      <w:r>
        <w:rPr>
          <w:rFonts w:hint="eastAsia" w:ascii="Times New Roman" w:hAnsi="Times New Roman"/>
          <w:sz w:val="21"/>
        </w:rPr>
        <w:t>供界面使用，其中取值部分包含有H</w:t>
      </w:r>
      <w:r>
        <w:rPr>
          <w:rFonts w:ascii="Times New Roman" w:hAnsi="Times New Roman"/>
          <w:sz w:val="21"/>
        </w:rPr>
        <w:t>TML</w:t>
      </w:r>
      <w:r>
        <w:rPr>
          <w:rFonts w:hint="eastAsia" w:ascii="Times New Roman" w:hAnsi="Times New Roman"/>
          <w:sz w:val="21"/>
        </w:rPr>
        <w:t>标签，在解析时按H</w:t>
      </w:r>
      <w:r>
        <w:rPr>
          <w:rFonts w:ascii="Times New Roman" w:hAnsi="Times New Roman"/>
          <w:sz w:val="21"/>
        </w:rPr>
        <w:t>TML</w:t>
      </w:r>
      <w:r>
        <w:rPr>
          <w:rFonts w:hint="eastAsia" w:ascii="Times New Roman" w:hAnsi="Times New Roman"/>
          <w:sz w:val="21"/>
        </w:rPr>
        <w:t>标签的语义进行设置，“</w:t>
      </w:r>
      <w:r>
        <w:rPr>
          <w:rFonts w:ascii="Times New Roman" w:hAnsi="Times New Roman"/>
          <w:sz w:val="21"/>
        </w:rPr>
        <w:t>font color</w:t>
      </w:r>
      <w:r>
        <w:rPr>
          <w:rFonts w:hint="eastAsia" w:ascii="Times New Roman" w:hAnsi="Times New Roman"/>
          <w:sz w:val="21"/>
        </w:rPr>
        <w:t>”标签设置文字颜色，“</w:t>
      </w:r>
      <w:r>
        <w:rPr>
          <w:rFonts w:ascii="Times New Roman" w:hAnsi="Times New Roman"/>
          <w:sz w:val="21"/>
        </w:rPr>
        <w:t>bold</w:t>
      </w:r>
      <w:r>
        <w:rPr>
          <w:rFonts w:hint="eastAsia" w:ascii="Times New Roman" w:hAnsi="Times New Roman"/>
          <w:sz w:val="21"/>
        </w:rPr>
        <w:t>”标签表示文字加粗，“</w:t>
      </w:r>
      <w:r>
        <w:rPr>
          <w:rFonts w:ascii="Times New Roman" w:hAnsi="Times New Roman"/>
          <w:sz w:val="21"/>
        </w:rPr>
        <w:t>big</w:t>
      </w:r>
      <w:r>
        <w:rPr>
          <w:rFonts w:hint="eastAsia" w:ascii="Times New Roman" w:hAnsi="Times New Roman"/>
          <w:sz w:val="21"/>
        </w:rPr>
        <w:t>”标签表示加大，“</w:t>
      </w:r>
      <w:r>
        <w:rPr>
          <w:rFonts w:ascii="Times New Roman" w:hAnsi="Times New Roman"/>
          <w:sz w:val="21"/>
        </w:rPr>
        <w:t>&amp;#160;</w:t>
      </w:r>
      <w:r>
        <w:rPr>
          <w:rFonts w:hint="eastAsia" w:ascii="Times New Roman" w:hAnsi="Times New Roman"/>
          <w:sz w:val="21"/>
        </w:rPr>
        <w:t>”表示空格，“br”标签表示换行。</w:t>
      </w:r>
    </w:p>
    <w:p w14:paraId="05655E80">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mc:AlternateContent>
          <mc:Choice Requires="wps">
            <w:drawing>
              <wp:anchor distT="45720" distB="45720" distL="114300" distR="114300" simplePos="0" relativeHeight="251662336" behindDoc="1" locked="0" layoutInCell="1" allowOverlap="1">
                <wp:simplePos x="0" y="0"/>
                <wp:positionH relativeFrom="margin">
                  <wp:posOffset>4438650</wp:posOffset>
                </wp:positionH>
                <wp:positionV relativeFrom="paragraph">
                  <wp:posOffset>-123190</wp:posOffset>
                </wp:positionV>
                <wp:extent cx="1424305" cy="261620"/>
                <wp:effectExtent l="0" t="0" r="4445" b="5080"/>
                <wp:wrapTight wrapText="bothSides">
                  <wp:wrapPolygon>
                    <wp:start x="0" y="0"/>
                    <wp:lineTo x="0" y="20447"/>
                    <wp:lineTo x="21379" y="20447"/>
                    <wp:lineTo x="21379" y="0"/>
                    <wp:lineTo x="0" y="0"/>
                  </wp:wrapPolygon>
                </wp:wrapTight>
                <wp:docPr id="2975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424305" cy="261620"/>
                        </a:xfrm>
                        <a:prstGeom prst="rect">
                          <a:avLst/>
                        </a:prstGeom>
                        <a:solidFill>
                          <a:srgbClr val="FFFFFF"/>
                        </a:solidFill>
                        <a:ln w="9525">
                          <a:noFill/>
                          <a:miter lim="800000"/>
                        </a:ln>
                      </wps:spPr>
                      <wps:txbx>
                        <w:txbxContent>
                          <w:p w14:paraId="4ED9C038">
                            <w:pPr>
                              <w:jc w:val="center"/>
                            </w:pPr>
                            <w:r>
                              <w:rPr>
                                <w:rFonts w:hint="eastAsia"/>
                                <w:sz w:val="20"/>
                              </w:rPr>
                              <w:t>图5.</w:t>
                            </w:r>
                            <w:r>
                              <w:rPr>
                                <w:sz w:val="20"/>
                              </w:rPr>
                              <w:t xml:space="preserve">6 </w:t>
                            </w:r>
                            <w:r>
                              <w:rPr>
                                <w:rFonts w:hint="eastAsia"/>
                                <w:sz w:val="20"/>
                              </w:rPr>
                              <w:t>模块文件结构</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49.5pt;margin-top:-9.7pt;height:20.6pt;width:112.15pt;mso-position-horizontal-relative:margin;mso-wrap-distance-left:9pt;mso-wrap-distance-right:9pt;z-index:-251654144;mso-width-relative:page;mso-height-relative:page;" fillcolor="#FFFFFF" filled="t" stroked="f" coordsize="21600,21600" wrapcoords="0 0 0 20447 21379 20447 21379 0 0 0" o:gfxdata="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6vBvudkAAAAKAQAADwAAAAAAAAABACAAAAAiAAAAZHJz&#10;L2Rvd25yZXYueG1sUEsBAhQAFAAAAAgAh07iQOoyI3g8AgAAVgQAAA4AAAAAAAAAAQAgAAAAKAEA&#10;AGRycy9lMm9Eb2MueG1sUEsFBgAAAAAGAAYAWQEAANYFAAAAAA==&#10;">
                <v:fill on="t" focussize="0,0"/>
                <v:stroke on="f" miterlimit="8" joinstyle="miter"/>
                <v:imagedata o:title=""/>
                <o:lock v:ext="edit" aspectratio="f"/>
                <v:textbox>
                  <w:txbxContent>
                    <w:p w14:paraId="4ED9C038">
                      <w:pPr>
                        <w:jc w:val="center"/>
                      </w:pPr>
                      <w:r>
                        <w:rPr>
                          <w:rFonts w:hint="eastAsia"/>
                          <w:sz w:val="20"/>
                        </w:rPr>
                        <w:t>图5.</w:t>
                      </w:r>
                      <w:r>
                        <w:rPr>
                          <w:sz w:val="20"/>
                        </w:rPr>
                        <w:t xml:space="preserve">6 </w:t>
                      </w:r>
                      <w:r>
                        <w:rPr>
                          <w:rFonts w:hint="eastAsia"/>
                          <w:sz w:val="20"/>
                        </w:rPr>
                        <w:t>模块文件结构</w:t>
                      </w:r>
                    </w:p>
                  </w:txbxContent>
                </v:textbox>
                <w10:wrap type="tight"/>
              </v:shape>
            </w:pict>
          </mc:Fallback>
        </mc:AlternateContent>
      </w:r>
      <w:r>
        <w:rPr>
          <w:rFonts w:ascii="Courier New" w:hAnsi="Courier New" w:cs="Courier New"/>
          <w:b/>
          <w:sz w:val="20"/>
          <w:szCs w:val="28"/>
        </w:rPr>
        <w:t>&lt;resources&gt;</w:t>
      </w:r>
    </w:p>
    <w:p w14:paraId="1CE70CA0">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w:t>
      </w:r>
    </w:p>
    <w:p w14:paraId="66DC0B79">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&lt;string name="nav_header_text"&gt;以梦为马，莫负韶华。&lt;/string&gt;</w:t>
      </w:r>
    </w:p>
    <w:p w14:paraId="22B10763">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&lt;string name="parser_json_array"&gt;数组解析&lt;/string&gt;</w:t>
      </w:r>
    </w:p>
    <w:p w14:paraId="7C75200D">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&lt;string name="gson_parse_object"&gt;Gson解析JSON对象&lt;/string&gt;</w:t>
      </w:r>
    </w:p>
    <w:p w14:paraId="345B90AE">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&lt;string name="gson_parse_array"&gt;Gson解析JSON数组&lt;/string&gt;</w:t>
      </w:r>
    </w:p>
    <w:p w14:paraId="37CA23BA">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&lt;string name="default_text"&gt;&lt;font color='#4D79FF'&gt;&lt;bold&gt;&lt;</w:t>
      </w:r>
      <w:bookmarkStart w:id="6" w:name="_Hlk18271771"/>
      <w:r>
        <w:rPr>
          <w:rFonts w:ascii="Courier New" w:hAnsi="Courier New" w:cs="Courier New"/>
          <w:b/>
          <w:sz w:val="20"/>
          <w:szCs w:val="28"/>
        </w:rPr>
        <w:t>big</w:t>
      </w:r>
      <w:bookmarkEnd w:id="6"/>
      <w:r>
        <w:rPr>
          <w:rFonts w:ascii="Courier New" w:hAnsi="Courier New" w:cs="Courier New"/>
          <w:b/>
          <w:sz w:val="20"/>
          <w:szCs w:val="28"/>
        </w:rPr>
        <w:t>&gt;JSON解析常用的三种方法：</w:t>
      </w:r>
      <w:r>
        <w:rPr>
          <w:rFonts w:hint="eastAsia" w:ascii="Courier New" w:hAnsi="Courier New" w:cs="Courier New"/>
          <w:b/>
          <w:sz w:val="20"/>
          <w:szCs w:val="28"/>
        </w:rPr>
        <w:t>&lt;</w:t>
      </w:r>
      <w:r>
        <w:rPr>
          <w:rFonts w:ascii="Courier New" w:hAnsi="Courier New" w:cs="Courier New"/>
          <w:b/>
          <w:sz w:val="20"/>
          <w:szCs w:val="28"/>
        </w:rPr>
        <w:t>/big&gt;&lt;/bold&gt;&lt;/font&gt;</w:t>
      </w:r>
      <w:bookmarkStart w:id="7" w:name="_Hlk18271806"/>
      <w:r>
        <w:rPr>
          <w:rFonts w:ascii="Courier New" w:hAnsi="Courier New" w:cs="Courier New"/>
          <w:b/>
          <w:sz w:val="20"/>
          <w:szCs w:val="28"/>
        </w:rPr>
        <w:t>&lt;br/&gt; &amp;#160;</w:t>
      </w:r>
      <w:bookmarkEnd w:id="7"/>
      <w:r>
        <w:rPr>
          <w:rFonts w:ascii="Courier New" w:hAnsi="Courier New" w:cs="Courier New"/>
          <w:b/>
          <w:sz w:val="20"/>
          <w:szCs w:val="28"/>
        </w:rPr>
        <w:t>&amp;#160;&amp;#160;&amp;#160;1.JsonReader解析方法；&lt;br/&gt; &amp;#160;&amp;#160;&amp;#160;&amp;#160;2.Gson解析JSON对象；&lt;br/&gt; &amp;#160;&amp;#160;&amp;#160;&amp;#160;3.Gson解析JSON数组。&lt;/string&gt;</w:t>
      </w:r>
    </w:p>
    <w:p w14:paraId="60C9591B">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&lt;/resources&gt;</w:t>
      </w:r>
    </w:p>
    <w:p w14:paraId="276C460A">
      <w:pPr>
        <w:spacing w:line="360" w:lineRule="auto"/>
        <w:rPr>
          <w:rFonts w:ascii="Times New Roman" w:hAnsi="Times New Roman"/>
          <w:bCs/>
        </w:rPr>
      </w:pPr>
      <w:r>
        <w:rPr>
          <w:rFonts w:ascii="Times New Roman" w:hAnsi="Times New Roman"/>
          <w:b/>
          <w:sz w:val="21"/>
        </w:rPr>
        <w:t>步骤</w:t>
      </w:r>
      <w:r>
        <w:rPr>
          <w:rFonts w:hint="eastAsia" w:ascii="Times New Roman" w:hAnsi="Times New Roman"/>
          <w:b/>
          <w:sz w:val="21"/>
        </w:rPr>
        <w:t>5</w:t>
      </w:r>
      <w:r>
        <w:rPr>
          <w:rFonts w:ascii="Times New Roman" w:hAnsi="Times New Roman"/>
          <w:b/>
          <w:sz w:val="21"/>
        </w:rPr>
        <w:t>：</w:t>
      </w:r>
      <w:r>
        <w:rPr>
          <w:rFonts w:hint="eastAsia" w:ascii="Times New Roman" w:hAnsi="Times New Roman"/>
          <w:bCs/>
          <w:sz w:val="21"/>
        </w:rPr>
        <w:t>在layout目录下新建一个布局文件</w:t>
      </w:r>
      <w:r>
        <w:rPr>
          <w:rFonts w:ascii="Times New Roman" w:hAnsi="Times New Roman"/>
          <w:bCs/>
          <w:sz w:val="21"/>
        </w:rPr>
        <w:t>header.xml</w:t>
      </w:r>
      <w:r>
        <w:rPr>
          <w:rFonts w:hint="eastAsia" w:ascii="Times New Roman" w:hAnsi="Times New Roman"/>
          <w:bCs/>
          <w:sz w:val="21"/>
        </w:rPr>
        <w:t>，作为侧滑菜单头部内容。</w:t>
      </w:r>
    </w:p>
    <w:p w14:paraId="7FC7B051">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&lt;?xml version="1.0" encoding="utf-8"?&gt;</w:t>
      </w:r>
    </w:p>
    <w:p w14:paraId="2AC40698">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&lt;RelativeLayout xmlns:android="http://schemas.android.com/apk/res/android"</w:t>
      </w:r>
    </w:p>
    <w:p w14:paraId="3D3DAFBD">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android:layout_width="match_parent"</w:t>
      </w:r>
    </w:p>
    <w:p w14:paraId="028BBA2F">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android:layout_height="180dp"</w:t>
      </w:r>
    </w:p>
    <w:p w14:paraId="45724C5B">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android:background="@color/</w:t>
      </w:r>
      <w:r>
        <w:rPr>
          <w:sz w:val="21"/>
        </w:rPr>
        <w:t xml:space="preserve"> </w:t>
      </w:r>
      <w:r>
        <w:rPr>
          <w:rFonts w:ascii="Courier New" w:hAnsi="Courier New" w:cs="Courier New"/>
          <w:b/>
          <w:sz w:val="20"/>
          <w:szCs w:val="28"/>
        </w:rPr>
        <w:t>purple_500"</w:t>
      </w:r>
    </w:p>
    <w:p w14:paraId="4CE80A23">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android:padding="10dp"&gt;</w:t>
      </w:r>
    </w:p>
    <w:p w14:paraId="7CD9D1B4">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&lt;ImageView</w:t>
      </w:r>
    </w:p>
    <w:p w14:paraId="4B4EE34C">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android:layout_width="70dp"</w:t>
      </w:r>
    </w:p>
    <w:p w14:paraId="2C72ACA8">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android:layout_height="70dp"</w:t>
      </w:r>
    </w:p>
    <w:p w14:paraId="46567EE6">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android:layout_centerInParent="true"</w:t>
      </w:r>
    </w:p>
    <w:p w14:paraId="7F4F1D89">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android:src="@mipmap/ic_launcher" /&gt;</w:t>
      </w:r>
    </w:p>
    <w:p w14:paraId="192D04C3">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&lt;TextView</w:t>
      </w:r>
    </w:p>
    <w:p w14:paraId="6F1C6735">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android:id="@+id/text"</w:t>
      </w:r>
    </w:p>
    <w:p w14:paraId="2FB04933">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android:layout_width="wrap_content"</w:t>
      </w:r>
    </w:p>
    <w:p w14:paraId="18F50791">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android:layout_height="wrap_content"</w:t>
      </w:r>
    </w:p>
    <w:p w14:paraId="0B2FF795">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android:layout_marginTop="120dp"</w:t>
      </w:r>
    </w:p>
    <w:p w14:paraId="4A39C18E">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android:layout_centerHorizontal="true"</w:t>
      </w:r>
    </w:p>
    <w:p w14:paraId="24C347CB">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android:text="@string/nav_header_text"</w:t>
      </w:r>
    </w:p>
    <w:p w14:paraId="72A5FD1A">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android:textColor="#FFFFFF" /&gt;</w:t>
      </w:r>
    </w:p>
    <w:p w14:paraId="64EBBDC9">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&lt;/RelativeLayout&gt;</w:t>
      </w:r>
    </w:p>
    <w:p w14:paraId="42DCC53A">
      <w:pPr>
        <w:spacing w:line="360" w:lineRule="auto"/>
        <w:rPr>
          <w:rFonts w:ascii="Times New Roman" w:hAnsi="Times New Roman"/>
          <w:b/>
        </w:rPr>
      </w:pPr>
      <w:r>
        <w:rPr>
          <w:rFonts w:hint="eastAsia" w:ascii="Times New Roman" w:hAnsi="Times New Roman"/>
          <w:b/>
          <w:sz w:val="21"/>
        </w:rPr>
        <w:t>步骤6：</w:t>
      </w:r>
      <w:r>
        <w:rPr>
          <w:rFonts w:hint="eastAsia" w:ascii="Times New Roman" w:hAnsi="Times New Roman"/>
          <w:bCs/>
          <w:sz w:val="21"/>
        </w:rPr>
        <w:t>在r</w:t>
      </w:r>
      <w:r>
        <w:rPr>
          <w:rFonts w:ascii="Times New Roman" w:hAnsi="Times New Roman"/>
          <w:bCs/>
          <w:sz w:val="21"/>
        </w:rPr>
        <w:t>es</w:t>
      </w:r>
      <w:r>
        <w:rPr>
          <w:rFonts w:hint="eastAsia" w:ascii="Times New Roman" w:hAnsi="Times New Roman"/>
          <w:bCs/>
          <w:sz w:val="21"/>
        </w:rPr>
        <w:t>目录下新建一个menu的文件夹，在文件夹中新建一个菜单文件命名为</w:t>
      </w:r>
      <w:r>
        <w:rPr>
          <w:rFonts w:ascii="Times New Roman" w:hAnsi="Times New Roman"/>
          <w:bCs/>
          <w:sz w:val="21"/>
        </w:rPr>
        <w:t>nav_menu.xml</w:t>
      </w:r>
      <w:r>
        <w:rPr>
          <w:rFonts w:hint="eastAsia" w:ascii="Times New Roman" w:hAnsi="Times New Roman"/>
          <w:bCs/>
          <w:sz w:val="21"/>
        </w:rPr>
        <w:t>，在该文件中放入三个菜单选项（i</w:t>
      </w:r>
      <w:r>
        <w:rPr>
          <w:rFonts w:ascii="Times New Roman" w:hAnsi="Times New Roman"/>
          <w:bCs/>
          <w:sz w:val="21"/>
        </w:rPr>
        <w:t>tem</w:t>
      </w:r>
      <w:r>
        <w:rPr>
          <w:rFonts w:hint="eastAsia" w:ascii="Times New Roman" w:hAnsi="Times New Roman"/>
          <w:bCs/>
          <w:sz w:val="21"/>
        </w:rPr>
        <w:t>），将其作为侧滑菜单选项。</w:t>
      </w:r>
    </w:p>
    <w:p w14:paraId="2A87098E">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&lt;?xml version="1.0" encoding="utf-8"?&gt;</w:t>
      </w:r>
    </w:p>
    <w:p w14:paraId="19864B01">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&lt;menu xmlns:android="http://schemas.android.com/apk/res/android"&gt;</w:t>
      </w:r>
    </w:p>
    <w:p w14:paraId="4FF8249A">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&lt;!--  用一个</w:t>
      </w:r>
      <w:r>
        <w:rPr>
          <w:rFonts w:hint="eastAsia" w:ascii="Courier New" w:hAnsi="Courier New" w:cs="Courier New"/>
          <w:b/>
          <w:sz w:val="20"/>
          <w:szCs w:val="28"/>
        </w:rPr>
        <w:t>组（</w:t>
      </w:r>
      <w:r>
        <w:rPr>
          <w:rFonts w:ascii="Courier New" w:hAnsi="Courier New" w:cs="Courier New"/>
          <w:b/>
          <w:sz w:val="20"/>
          <w:szCs w:val="28"/>
        </w:rPr>
        <w:t>group</w:t>
      </w:r>
      <w:r>
        <w:rPr>
          <w:rFonts w:hint="eastAsia" w:ascii="Courier New" w:hAnsi="Courier New" w:cs="Courier New"/>
          <w:b/>
          <w:sz w:val="20"/>
          <w:szCs w:val="28"/>
        </w:rPr>
        <w:t>）</w:t>
      </w:r>
      <w:r>
        <w:rPr>
          <w:rFonts w:ascii="Courier New" w:hAnsi="Courier New" w:cs="Courier New"/>
          <w:b/>
          <w:sz w:val="20"/>
          <w:szCs w:val="28"/>
        </w:rPr>
        <w:t>来放</w:t>
      </w:r>
      <w:r>
        <w:rPr>
          <w:rFonts w:hint="eastAsia" w:ascii="Courier New" w:hAnsi="Courier New" w:cs="Courier New"/>
          <w:b/>
          <w:sz w:val="20"/>
          <w:szCs w:val="28"/>
        </w:rPr>
        <w:t>菜单选项（</w:t>
      </w:r>
      <w:r>
        <w:rPr>
          <w:rFonts w:ascii="Courier New" w:hAnsi="Courier New" w:cs="Courier New"/>
          <w:b/>
          <w:sz w:val="20"/>
          <w:szCs w:val="28"/>
        </w:rPr>
        <w:t>item</w:t>
      </w:r>
      <w:r>
        <w:rPr>
          <w:rFonts w:hint="eastAsia" w:ascii="Courier New" w:hAnsi="Courier New" w:cs="Courier New"/>
          <w:b/>
          <w:sz w:val="20"/>
          <w:szCs w:val="28"/>
        </w:rPr>
        <w:t>）</w:t>
      </w:r>
      <w:r>
        <w:rPr>
          <w:rFonts w:ascii="Courier New" w:hAnsi="Courier New" w:cs="Courier New"/>
          <w:b/>
          <w:sz w:val="20"/>
          <w:szCs w:val="28"/>
        </w:rPr>
        <w:t>，checkableBehavior设置为single表示</w:t>
      </w:r>
      <w:r>
        <w:rPr>
          <w:rFonts w:hint="eastAsia" w:ascii="Courier New" w:hAnsi="Courier New" w:cs="Courier New"/>
          <w:b/>
          <w:sz w:val="20"/>
          <w:szCs w:val="28"/>
        </w:rPr>
        <w:t>仅</w:t>
      </w:r>
      <w:r>
        <w:rPr>
          <w:rFonts w:ascii="Courier New" w:hAnsi="Courier New" w:cs="Courier New"/>
          <w:b/>
          <w:sz w:val="20"/>
          <w:szCs w:val="28"/>
        </w:rPr>
        <w:t>一个组 --&gt;</w:t>
      </w:r>
    </w:p>
    <w:p w14:paraId="7DA10D78">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&lt;group android:checkableBehavior="single"&gt;</w:t>
      </w:r>
    </w:p>
    <w:p w14:paraId="268EB985">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&lt;item</w:t>
      </w:r>
    </w:p>
    <w:p w14:paraId="4C6FDFC8">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android:id="@+id/jsonArray"</w:t>
      </w:r>
    </w:p>
    <w:p w14:paraId="7AE8EBE5">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android:icon="@mipmap/tick"</w:t>
      </w:r>
    </w:p>
    <w:p w14:paraId="54AEB424">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android:title="@string/parser_json_array"/&gt;</w:t>
      </w:r>
    </w:p>
    <w:p w14:paraId="4D419DF9">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&lt;item</w:t>
      </w:r>
    </w:p>
    <w:p w14:paraId="69562B94">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android:id="@+id/gsonObject"</w:t>
      </w:r>
    </w:p>
    <w:p w14:paraId="29D2A99A">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android:icon="@mipmap/tick"</w:t>
      </w:r>
    </w:p>
    <w:p w14:paraId="11C154CF">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android:title="@string/gson_parse_object"/&gt;</w:t>
      </w:r>
    </w:p>
    <w:p w14:paraId="40DF5733">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&lt;item</w:t>
      </w:r>
    </w:p>
    <w:p w14:paraId="53211CBD">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android:id="@+id/gsonArray"</w:t>
      </w:r>
    </w:p>
    <w:p w14:paraId="38585700">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android:icon="@mipmap/tick"</w:t>
      </w:r>
    </w:p>
    <w:p w14:paraId="300E7AC2">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android:title="@string/gson_parse_array"/&gt;</w:t>
      </w:r>
    </w:p>
    <w:p w14:paraId="36884390">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&lt;/group&gt;</w:t>
      </w:r>
    </w:p>
    <w:p w14:paraId="2494B20C">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&lt;/menu&gt;</w:t>
      </w:r>
    </w:p>
    <w:p w14:paraId="777F3BD1">
      <w:pPr>
        <w:spacing w:line="360" w:lineRule="auto"/>
        <w:rPr>
          <w:rFonts w:ascii="Times New Roman" w:hAnsi="Times New Roman"/>
          <w:b/>
        </w:rPr>
      </w:pPr>
      <w:r>
        <w:rPr>
          <w:rFonts w:hint="eastAsia" w:ascii="Times New Roman" w:hAnsi="Times New Roman"/>
          <w:b/>
          <w:sz w:val="21"/>
        </w:rPr>
        <w:t>步骤7：</w:t>
      </w:r>
      <w:r>
        <w:rPr>
          <w:rFonts w:hint="eastAsia" w:ascii="Times New Roman" w:hAnsi="Times New Roman"/>
          <w:bCs/>
          <w:sz w:val="21"/>
        </w:rPr>
        <w:t>完成侧滑菜单外观设计。在前面两个步骤中已经为侧滑窗口做了准备，需要将上面两个文件整合到一个文件中，所以需要将</w:t>
      </w:r>
      <w:r>
        <w:rPr>
          <w:rFonts w:ascii="Times New Roman" w:hAnsi="Times New Roman"/>
          <w:bCs/>
          <w:sz w:val="21"/>
        </w:rPr>
        <w:t>activity_main.xml</w:t>
      </w:r>
      <w:r>
        <w:rPr>
          <w:rFonts w:hint="eastAsia" w:ascii="Times New Roman" w:hAnsi="Times New Roman"/>
          <w:bCs/>
          <w:sz w:val="21"/>
        </w:rPr>
        <w:t>修改为抽屉布局。为了方便代码中调用，需要为该布局定义一个“id”。在该布局中先放入一个任意布局，本实验使用了一个</w:t>
      </w:r>
      <w:r>
        <w:rPr>
          <w:rFonts w:ascii="Times New Roman" w:hAnsi="Times New Roman"/>
          <w:bCs/>
          <w:sz w:val="21"/>
        </w:rPr>
        <w:t>LinearLayout</w:t>
      </w:r>
      <w:r>
        <w:rPr>
          <w:rFonts w:hint="eastAsia" w:ascii="Times New Roman" w:hAnsi="Times New Roman"/>
          <w:bCs/>
          <w:sz w:val="21"/>
        </w:rPr>
        <w:t>，该布局即为未出现侧滑菜单时的界面。然后在抽屉布局中放入</w:t>
      </w:r>
      <w:r>
        <w:rPr>
          <w:rFonts w:ascii="Times New Roman" w:hAnsi="Times New Roman"/>
          <w:bCs/>
          <w:sz w:val="21"/>
        </w:rPr>
        <w:t>NavigationView</w:t>
      </w:r>
      <w:r>
        <w:rPr>
          <w:rFonts w:hint="eastAsia" w:ascii="Times New Roman" w:hAnsi="Times New Roman"/>
          <w:bCs/>
          <w:sz w:val="21"/>
        </w:rPr>
        <w:t>，设置“id”取值，并且设置侧滑菜单从左侧滑出，在该布局中头部布局采用</w:t>
      </w:r>
      <w:r>
        <w:rPr>
          <w:rFonts w:ascii="Times New Roman" w:hAnsi="Times New Roman"/>
          <w:bCs/>
          <w:sz w:val="21"/>
        </w:rPr>
        <w:t>header</w:t>
      </w:r>
      <w:r>
        <w:rPr>
          <w:rFonts w:hint="eastAsia" w:ascii="Times New Roman" w:hAnsi="Times New Roman"/>
          <w:bCs/>
          <w:sz w:val="21"/>
        </w:rPr>
        <w:t>.</w:t>
      </w:r>
      <w:r>
        <w:rPr>
          <w:rFonts w:ascii="Times New Roman" w:hAnsi="Times New Roman"/>
          <w:bCs/>
          <w:sz w:val="21"/>
        </w:rPr>
        <w:t>xml</w:t>
      </w:r>
      <w:r>
        <w:rPr>
          <w:rFonts w:hint="eastAsia" w:ascii="Times New Roman" w:hAnsi="Times New Roman"/>
          <w:bCs/>
          <w:sz w:val="21"/>
        </w:rPr>
        <w:t>文件，菜单选项则选择</w:t>
      </w:r>
      <w:r>
        <w:rPr>
          <w:rFonts w:ascii="Times New Roman" w:hAnsi="Times New Roman"/>
          <w:bCs/>
          <w:sz w:val="21"/>
        </w:rPr>
        <w:t>nav_menu</w:t>
      </w:r>
      <w:r>
        <w:rPr>
          <w:rFonts w:hint="eastAsia" w:ascii="Times New Roman" w:hAnsi="Times New Roman"/>
          <w:bCs/>
          <w:sz w:val="21"/>
        </w:rPr>
        <w:t>.</w:t>
      </w:r>
      <w:r>
        <w:rPr>
          <w:rFonts w:ascii="Times New Roman" w:hAnsi="Times New Roman"/>
          <w:bCs/>
          <w:sz w:val="21"/>
        </w:rPr>
        <w:t>xml</w:t>
      </w:r>
      <w:r>
        <w:rPr>
          <w:rFonts w:hint="eastAsia" w:ascii="Times New Roman" w:hAnsi="Times New Roman"/>
          <w:bCs/>
          <w:sz w:val="21"/>
        </w:rPr>
        <w:t>文件，菜单采用</w:t>
      </w:r>
      <w:r>
        <w:rPr>
          <w:rFonts w:ascii="Times New Roman" w:hAnsi="Times New Roman"/>
          <w:bCs/>
          <w:sz w:val="21"/>
        </w:rPr>
        <w:t>navigationDrawerStyle</w:t>
      </w:r>
      <w:r>
        <w:rPr>
          <w:rFonts w:hint="eastAsia" w:ascii="Times New Roman" w:hAnsi="Times New Roman"/>
          <w:bCs/>
          <w:sz w:val="21"/>
        </w:rPr>
        <w:t>样式，该样式中仅定义了菜单选项的字号。</w:t>
      </w:r>
    </w:p>
    <w:p w14:paraId="6726A960">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&lt;?xml version="1.0" encoding="utf-8"?&gt;</w:t>
      </w:r>
    </w:p>
    <w:p w14:paraId="513CA9CE">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&lt;androidx.drawerlayout.widget.DrawerLayout</w:t>
      </w:r>
    </w:p>
    <w:p w14:paraId="1F4B2D30">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xmlns:android="http://schemas.android.com/apk/res/android"</w:t>
      </w:r>
    </w:p>
    <w:p w14:paraId="22114CC0">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xmlns:app="http://schemas.android.com/apk/res-auto"</w:t>
      </w:r>
    </w:p>
    <w:p w14:paraId="0CBA3214">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android:id="@+id/activityMain"</w:t>
      </w:r>
    </w:p>
    <w:p w14:paraId="5E1FD1F3">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android:layout_width="match_parent"</w:t>
      </w:r>
    </w:p>
    <w:p w14:paraId="05C64952">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android:layout_height="match_parent"&gt;</w:t>
      </w:r>
    </w:p>
    <w:p w14:paraId="22F793CD">
      <w:pPr>
        <w:shd w:val="clear" w:color="auto" w:fill="E7E6E6" w:themeFill="background2"/>
        <w:spacing w:line="276" w:lineRule="auto"/>
        <w:rPr>
          <w:rFonts w:ascii="Courier New" w:hAnsi="Courier New" w:cs="Courier New"/>
          <w:b/>
          <w:sz w:val="20"/>
          <w:szCs w:val="28"/>
        </w:rPr>
      </w:pPr>
    </w:p>
    <w:p w14:paraId="0EEDDE1E">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&lt;LinearLayout</w:t>
      </w:r>
    </w:p>
    <w:p w14:paraId="566ED2AE">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android:layout_width="match_parent"</w:t>
      </w:r>
    </w:p>
    <w:p w14:paraId="7495365F">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android:layout_height="match_parent"</w:t>
      </w:r>
    </w:p>
    <w:p w14:paraId="1B53E090">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android:orientation="vertical"</w:t>
      </w:r>
    </w:p>
    <w:p w14:paraId="7BDAA623">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android:padding="20dp"&gt;</w:t>
      </w:r>
    </w:p>
    <w:p w14:paraId="0E2484E7">
      <w:pPr>
        <w:shd w:val="clear" w:color="auto" w:fill="E7E6E6" w:themeFill="background2"/>
        <w:spacing w:line="276" w:lineRule="auto"/>
        <w:rPr>
          <w:rFonts w:ascii="Courier New" w:hAnsi="Courier New" w:cs="Courier New"/>
          <w:b/>
          <w:sz w:val="20"/>
          <w:szCs w:val="28"/>
        </w:rPr>
      </w:pPr>
    </w:p>
    <w:p w14:paraId="2A0B52E2">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&lt;TextView</w:t>
      </w:r>
    </w:p>
    <w:p w14:paraId="0F776E16">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android:id="@+id/textView"</w:t>
      </w:r>
    </w:p>
    <w:p w14:paraId="73C70E7E">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android:layout_width="match_parent"</w:t>
      </w:r>
    </w:p>
    <w:p w14:paraId="3683E312">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android:layout_height="wrap_content"</w:t>
      </w:r>
    </w:p>
    <w:p w14:paraId="7CAB0792">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android:text="@string/default_text"</w:t>
      </w:r>
    </w:p>
    <w:p w14:paraId="484E6AAB">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android:textSize="20sp" /&gt;</w:t>
      </w:r>
    </w:p>
    <w:p w14:paraId="035EFB11">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&lt;/LinearLayout&gt;</w:t>
      </w:r>
    </w:p>
    <w:p w14:paraId="6DD25F97">
      <w:pPr>
        <w:shd w:val="clear" w:color="auto" w:fill="E7E6E6" w:themeFill="background2"/>
        <w:spacing w:line="276" w:lineRule="auto"/>
        <w:rPr>
          <w:rFonts w:ascii="Courier New" w:hAnsi="Courier New" w:cs="Courier New"/>
          <w:b/>
          <w:sz w:val="20"/>
          <w:szCs w:val="28"/>
        </w:rPr>
      </w:pPr>
    </w:p>
    <w:p w14:paraId="7EEE17A5">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&lt;com.google.android.material.navigation.NavigationView</w:t>
      </w:r>
    </w:p>
    <w:p w14:paraId="280E950C">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android:id="@+id/navigationView"</w:t>
      </w:r>
    </w:p>
    <w:p w14:paraId="5278C3FA">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android:layout_gravity="start"</w:t>
      </w:r>
    </w:p>
    <w:p w14:paraId="7E0326C2">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android:layout_width="match_parent"</w:t>
      </w:r>
    </w:p>
    <w:p w14:paraId="59F2D19E">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android:layout_height="match_parent"</w:t>
      </w:r>
    </w:p>
    <w:p w14:paraId="53607F07">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app:headerLayout="@layout/</w:t>
      </w:r>
      <w:bookmarkStart w:id="8" w:name="_Hlk18272926"/>
      <w:r>
        <w:rPr>
          <w:rFonts w:ascii="Courier New" w:hAnsi="Courier New" w:cs="Courier New"/>
          <w:b/>
          <w:sz w:val="20"/>
          <w:szCs w:val="28"/>
        </w:rPr>
        <w:t>header</w:t>
      </w:r>
      <w:bookmarkEnd w:id="8"/>
      <w:r>
        <w:rPr>
          <w:rFonts w:ascii="Courier New" w:hAnsi="Courier New" w:cs="Courier New"/>
          <w:b/>
          <w:sz w:val="20"/>
          <w:szCs w:val="28"/>
        </w:rPr>
        <w:t>"</w:t>
      </w:r>
    </w:p>
    <w:p w14:paraId="37F60736">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app:menu="@menu/</w:t>
      </w:r>
      <w:bookmarkStart w:id="9" w:name="_Hlk18272972"/>
      <w:r>
        <w:rPr>
          <w:rFonts w:ascii="Courier New" w:hAnsi="Courier New" w:cs="Courier New"/>
          <w:b/>
          <w:sz w:val="20"/>
          <w:szCs w:val="28"/>
        </w:rPr>
        <w:t>nav_menu</w:t>
      </w:r>
      <w:bookmarkEnd w:id="9"/>
      <w:r>
        <w:rPr>
          <w:rFonts w:ascii="Courier New" w:hAnsi="Courier New" w:cs="Courier New"/>
          <w:b/>
          <w:sz w:val="20"/>
          <w:szCs w:val="28"/>
        </w:rPr>
        <w:t>"</w:t>
      </w:r>
    </w:p>
    <w:p w14:paraId="747F6A05">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app:theme="@style/</w:t>
      </w:r>
      <w:bookmarkStart w:id="10" w:name="_Hlk18273010"/>
      <w:r>
        <w:rPr>
          <w:rFonts w:ascii="Courier New" w:hAnsi="Courier New" w:cs="Courier New"/>
          <w:b/>
          <w:sz w:val="20"/>
          <w:szCs w:val="28"/>
        </w:rPr>
        <w:t>navigationDrawerStyle</w:t>
      </w:r>
      <w:bookmarkEnd w:id="10"/>
      <w:r>
        <w:rPr>
          <w:rFonts w:ascii="Courier New" w:hAnsi="Courier New" w:cs="Courier New"/>
          <w:b/>
          <w:sz w:val="20"/>
          <w:szCs w:val="28"/>
        </w:rPr>
        <w:t>"/&gt;</w:t>
      </w:r>
    </w:p>
    <w:p w14:paraId="571345FD">
      <w:pPr>
        <w:shd w:val="clear" w:color="auto" w:fill="E7E6E6" w:themeFill="background2"/>
        <w:spacing w:line="276" w:lineRule="auto"/>
        <w:rPr>
          <w:rFonts w:ascii="Courier New" w:hAnsi="Courier New" w:cs="Courier New"/>
          <w:b/>
          <w:sz w:val="20"/>
          <w:szCs w:val="28"/>
        </w:rPr>
      </w:pPr>
    </w:p>
    <w:p w14:paraId="13749030">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&lt;/androidx.drawerlayout.widget.DrawerLayout&gt;</w:t>
      </w:r>
    </w:p>
    <w:p w14:paraId="1B000002">
      <w:pPr>
        <w:spacing w:line="360" w:lineRule="auto"/>
        <w:rPr>
          <w:rFonts w:ascii="Times New Roman" w:hAnsi="Times New Roman"/>
        </w:rPr>
      </w:pPr>
      <w:r>
        <w:rPr>
          <w:rFonts w:ascii="Times New Roman" w:hAnsi="Times New Roman"/>
          <w:b/>
          <w:sz w:val="21"/>
        </w:rPr>
        <w:t>步骤8：</w:t>
      </w:r>
      <w:r>
        <w:rPr>
          <w:rFonts w:hint="eastAsia"/>
          <w:sz w:val="21"/>
        </w:rPr>
        <w:t>打开</w:t>
      </w:r>
      <w:r>
        <w:rPr>
          <w:rFonts w:ascii="Times New Roman" w:hAnsi="Times New Roman"/>
          <w:sz w:val="21"/>
        </w:rPr>
        <w:t>MainActivity.java</w:t>
      </w:r>
      <w:r>
        <w:rPr>
          <w:rFonts w:hint="eastAsia"/>
          <w:sz w:val="21"/>
        </w:rPr>
        <w:t>文件，在“</w:t>
      </w:r>
      <w:r>
        <w:rPr>
          <w:rFonts w:ascii="Times New Roman" w:hAnsi="Times New Roman"/>
          <w:sz w:val="21"/>
        </w:rPr>
        <w:t>setContentView(R.layout.activity_main);</w:t>
      </w:r>
      <w:r>
        <w:rPr>
          <w:rFonts w:hint="eastAsia"/>
          <w:sz w:val="21"/>
        </w:rPr>
        <w:t>”</w:t>
      </w:r>
      <w:r>
        <w:rPr>
          <w:rFonts w:hint="eastAsia" w:ascii="Times New Roman" w:hAnsi="Times New Roman"/>
          <w:sz w:val="21"/>
        </w:rPr>
        <w:t>后，获取</w:t>
      </w:r>
      <w:r>
        <w:rPr>
          <w:rFonts w:ascii="Times New Roman" w:hAnsi="Times New Roman"/>
          <w:sz w:val="21"/>
        </w:rPr>
        <w:t>NavigationView</w:t>
      </w:r>
      <w:r>
        <w:rPr>
          <w:rFonts w:hint="eastAsia" w:ascii="Times New Roman" w:hAnsi="Times New Roman"/>
          <w:sz w:val="21"/>
        </w:rPr>
        <w:t>控件，并生成相关点击事件</w:t>
      </w:r>
      <w:r>
        <w:rPr>
          <w:rFonts w:ascii="Times New Roman" w:hAnsi="Times New Roman"/>
          <w:sz w:val="21"/>
        </w:rPr>
        <w:t>。</w:t>
      </w:r>
    </w:p>
    <w:p w14:paraId="6A0D0871">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package cn.edu.android.app04;</w:t>
      </w:r>
    </w:p>
    <w:p w14:paraId="1109CE57">
      <w:pPr>
        <w:shd w:val="clear" w:color="auto" w:fill="E7E6E6" w:themeFill="background2"/>
        <w:spacing w:line="276" w:lineRule="auto"/>
        <w:rPr>
          <w:rFonts w:ascii="Courier New" w:hAnsi="Courier New" w:cs="Courier New"/>
          <w:b/>
          <w:sz w:val="20"/>
          <w:szCs w:val="28"/>
        </w:rPr>
      </w:pPr>
    </w:p>
    <w:p w14:paraId="5533A0A6">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import android.os.Bundle;</w:t>
      </w:r>
    </w:p>
    <w:p w14:paraId="38A6F4BE">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import androidx.appcompat.app.ActionBar;</w:t>
      </w:r>
    </w:p>
    <w:p w14:paraId="78080133">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import androidx.appcompat.app.AppCompatActivity;</w:t>
      </w:r>
    </w:p>
    <w:p w14:paraId="6622FC1C">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import androidx.drawerlayout.widget.DrawerLayout;;</w:t>
      </w:r>
    </w:p>
    <w:p w14:paraId="672E9E4E">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import android.widget.TextView;</w:t>
      </w:r>
    </w:p>
    <w:p w14:paraId="027BF1E7">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import android.view.MenuItem;</w:t>
      </w:r>
    </w:p>
    <w:p w14:paraId="67FBDD0B">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import android.os.Handler;</w:t>
      </w:r>
    </w:p>
    <w:p w14:paraId="445BDCB2">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import android.os.Message;</w:t>
      </w:r>
    </w:p>
    <w:p w14:paraId="132E6026">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import android.text.Html;</w:t>
      </w:r>
    </w:p>
    <w:p w14:paraId="752B5038">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import android.view.Gravity;</w:t>
      </w:r>
    </w:p>
    <w:p w14:paraId="3DB8E7C4">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import com.google.android.material.navigation.NavigationView;</w:t>
      </w:r>
    </w:p>
    <w:p w14:paraId="4BCEB316">
      <w:pPr>
        <w:shd w:val="clear" w:color="auto" w:fill="E7E6E6" w:themeFill="background2"/>
        <w:spacing w:line="276" w:lineRule="auto"/>
        <w:rPr>
          <w:rFonts w:ascii="Courier New" w:hAnsi="Courier New" w:cs="Courier New"/>
          <w:b/>
          <w:sz w:val="20"/>
          <w:szCs w:val="28"/>
        </w:rPr>
      </w:pPr>
    </w:p>
    <w:p w14:paraId="79A025FD">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public class MainActivity extends AppCompatActivity {</w:t>
      </w:r>
    </w:p>
    <w:p w14:paraId="606D0E16">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w:t>
      </w:r>
      <w:bookmarkStart w:id="11" w:name="_Hlk167225857"/>
      <w:r>
        <w:rPr>
          <w:rFonts w:ascii="Courier New" w:hAnsi="Courier New" w:cs="Courier New"/>
          <w:b/>
          <w:sz w:val="20"/>
          <w:szCs w:val="28"/>
        </w:rPr>
        <w:t xml:space="preserve">NavigationView </w:t>
      </w:r>
      <w:bookmarkEnd w:id="11"/>
      <w:r>
        <w:rPr>
          <w:rFonts w:ascii="Courier New" w:hAnsi="Courier New" w:cs="Courier New"/>
          <w:b/>
          <w:sz w:val="20"/>
          <w:szCs w:val="28"/>
        </w:rPr>
        <w:t>navigationView;</w:t>
      </w:r>
    </w:p>
    <w:p w14:paraId="78EB33E3">
      <w:pPr>
        <w:shd w:val="clear" w:color="auto" w:fill="E7E6E6" w:themeFill="background2"/>
        <w:spacing w:line="276" w:lineRule="auto"/>
        <w:rPr>
          <w:rFonts w:ascii="Courier New" w:hAnsi="Courier New" w:cs="Courier New"/>
          <w:b/>
          <w:sz w:val="20"/>
          <w:szCs w:val="28"/>
        </w:rPr>
      </w:pPr>
      <w:r>
        <w:rPr>
          <w:rFonts w:hint="eastAsia" w:ascii="Courier New" w:hAnsi="Courier New" w:cs="Courier New"/>
          <w:b/>
          <w:sz w:val="20"/>
          <w:szCs w:val="28"/>
        </w:rPr>
        <w:t xml:space="preserve"> </w:t>
      </w:r>
      <w:r>
        <w:rPr>
          <w:rFonts w:ascii="Courier New" w:hAnsi="Courier New" w:cs="Courier New"/>
          <w:b/>
          <w:sz w:val="20"/>
          <w:szCs w:val="28"/>
        </w:rPr>
        <w:t xml:space="preserve">   DrawerLayout activityMain;</w:t>
      </w:r>
    </w:p>
    <w:p w14:paraId="171FC317">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TextView textView;</w:t>
      </w:r>
    </w:p>
    <w:p w14:paraId="760DCFBE">
      <w:pPr>
        <w:shd w:val="clear" w:color="auto" w:fill="E7E6E6" w:themeFill="background2"/>
        <w:spacing w:line="276" w:lineRule="auto"/>
        <w:rPr>
          <w:rFonts w:ascii="Courier New" w:hAnsi="Courier New" w:cs="Courier New"/>
          <w:b/>
          <w:sz w:val="20"/>
          <w:szCs w:val="28"/>
        </w:rPr>
      </w:pPr>
    </w:p>
    <w:p w14:paraId="52C23A68">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protected void onCreate(Bundle savedInstanceState) {</w:t>
      </w:r>
    </w:p>
    <w:p w14:paraId="00478E83">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w:t>
      </w:r>
    </w:p>
    <w:p w14:paraId="5432EC30">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setContentView(R.layout.activity_main);</w:t>
      </w:r>
    </w:p>
    <w:p w14:paraId="3629ECF8">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navigationView = findViewById(R.id.navigationView);</w:t>
      </w:r>
    </w:p>
    <w:p w14:paraId="78D2C93C">
      <w:pPr>
        <w:shd w:val="clear" w:color="auto" w:fill="E7E6E6" w:themeFill="background2"/>
        <w:spacing w:line="276" w:lineRule="auto"/>
        <w:rPr>
          <w:rFonts w:ascii="Courier New" w:hAnsi="Courier New" w:cs="Courier New"/>
          <w:b/>
          <w:sz w:val="20"/>
          <w:szCs w:val="28"/>
        </w:rPr>
      </w:pPr>
      <w:r>
        <w:rPr>
          <w:rFonts w:hint="eastAsia" w:ascii="Courier New" w:hAnsi="Courier New" w:cs="Courier New"/>
          <w:b/>
          <w:sz w:val="20"/>
          <w:szCs w:val="28"/>
        </w:rPr>
        <w:t xml:space="preserve"> </w:t>
      </w:r>
      <w:r>
        <w:rPr>
          <w:rFonts w:ascii="Courier New" w:hAnsi="Courier New" w:cs="Courier New"/>
          <w:b/>
          <w:sz w:val="20"/>
          <w:szCs w:val="28"/>
        </w:rPr>
        <w:t xml:space="preserve">       activityMain = findViewById(R.id.activityMain);</w:t>
      </w:r>
    </w:p>
    <w:p w14:paraId="5C00862D">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textView = findViewById(R.id.textView);</w:t>
      </w:r>
    </w:p>
    <w:p w14:paraId="0174B526">
      <w:pPr>
        <w:shd w:val="clear" w:color="auto" w:fill="E7E6E6" w:themeFill="background2"/>
        <w:spacing w:line="276" w:lineRule="auto"/>
        <w:rPr>
          <w:rFonts w:ascii="Courier New" w:hAnsi="Courier New" w:cs="Courier New"/>
          <w:b/>
          <w:sz w:val="20"/>
          <w:szCs w:val="28"/>
        </w:rPr>
      </w:pPr>
      <w:r>
        <w:rPr>
          <w:rFonts w:hint="eastAsia" w:ascii="Courier New" w:hAnsi="Courier New" w:cs="Courier New"/>
          <w:b/>
          <w:sz w:val="20"/>
          <w:szCs w:val="28"/>
        </w:rPr>
        <w:t xml:space="preserve"> </w:t>
      </w:r>
      <w:r>
        <w:rPr>
          <w:rFonts w:ascii="Courier New" w:hAnsi="Courier New" w:cs="Courier New"/>
          <w:b/>
          <w:sz w:val="20"/>
          <w:szCs w:val="28"/>
        </w:rPr>
        <w:t xml:space="preserve">       navigationView.setItemIconTintList(null);</w:t>
      </w:r>
    </w:p>
    <w:p w14:paraId="7556181E">
      <w:pPr>
        <w:shd w:val="clear" w:color="auto" w:fill="E7E6E6" w:themeFill="background2"/>
        <w:spacing w:line="276" w:lineRule="auto"/>
        <w:rPr>
          <w:rFonts w:ascii="Courier New" w:hAnsi="Courier New" w:cs="Courier New"/>
          <w:b/>
          <w:sz w:val="20"/>
          <w:szCs w:val="28"/>
        </w:rPr>
      </w:pPr>
      <w:r>
        <w:rPr>
          <w:rFonts w:hint="eastAsia" w:ascii="Courier New" w:hAnsi="Courier New" w:cs="Courier New"/>
          <w:b/>
          <w:sz w:val="20"/>
          <w:szCs w:val="28"/>
        </w:rPr>
        <w:t xml:space="preserve"> </w:t>
      </w:r>
      <w:r>
        <w:rPr>
          <w:rFonts w:ascii="Courier New" w:hAnsi="Courier New" w:cs="Courier New"/>
          <w:b/>
          <w:sz w:val="20"/>
          <w:szCs w:val="28"/>
        </w:rPr>
        <w:t xml:space="preserve">       </w:t>
      </w:r>
      <w:r>
        <w:rPr>
          <w:rFonts w:hint="eastAsia" w:ascii="Courier New" w:hAnsi="Courier New" w:cs="Courier New"/>
          <w:b/>
          <w:sz w:val="20"/>
          <w:szCs w:val="28"/>
        </w:rPr>
        <w:t>//</w:t>
      </w:r>
      <w:r>
        <w:rPr>
          <w:rFonts w:ascii="Courier New" w:hAnsi="Courier New" w:cs="Courier New"/>
          <w:b/>
          <w:sz w:val="20"/>
          <w:szCs w:val="28"/>
        </w:rPr>
        <w:t xml:space="preserve"> </w:t>
      </w:r>
      <w:r>
        <w:rPr>
          <w:rFonts w:hint="eastAsia" w:ascii="Courier New" w:hAnsi="Courier New" w:cs="Courier New"/>
          <w:b/>
          <w:sz w:val="20"/>
          <w:szCs w:val="28"/>
        </w:rPr>
        <w:t>设置侧滑菜单默认选中的为“数组解析”菜单</w:t>
      </w:r>
    </w:p>
    <w:p w14:paraId="02E82247">
      <w:pPr>
        <w:shd w:val="clear" w:color="auto" w:fill="E7E6E6" w:themeFill="background2"/>
        <w:spacing w:line="276" w:lineRule="auto"/>
        <w:rPr>
          <w:rFonts w:ascii="Courier New" w:hAnsi="Courier New" w:cs="Courier New"/>
          <w:b/>
          <w:sz w:val="20"/>
          <w:szCs w:val="28"/>
        </w:rPr>
      </w:pPr>
      <w:r>
        <w:rPr>
          <w:rFonts w:hint="eastAsia" w:ascii="Courier New" w:hAnsi="Courier New" w:cs="Courier New"/>
          <w:b/>
          <w:sz w:val="20"/>
          <w:szCs w:val="28"/>
        </w:rPr>
        <w:t xml:space="preserve"> </w:t>
      </w:r>
      <w:r>
        <w:rPr>
          <w:rFonts w:ascii="Courier New" w:hAnsi="Courier New" w:cs="Courier New"/>
          <w:b/>
          <w:sz w:val="20"/>
          <w:szCs w:val="28"/>
        </w:rPr>
        <w:t xml:space="preserve">       navigationView.setCheckedItem(R.id.jsonArray);</w:t>
      </w:r>
    </w:p>
    <w:p w14:paraId="1E77A1B0">
      <w:pPr>
        <w:shd w:val="clear" w:color="auto" w:fill="E7E6E6" w:themeFill="background2"/>
        <w:spacing w:line="276" w:lineRule="auto"/>
        <w:rPr>
          <w:rFonts w:ascii="Courier New" w:hAnsi="Courier New" w:cs="Courier New"/>
          <w:b/>
          <w:sz w:val="20"/>
          <w:szCs w:val="28"/>
        </w:rPr>
      </w:pPr>
      <w:r>
        <w:rPr>
          <w:rFonts w:hint="eastAsia" w:ascii="Courier New" w:hAnsi="Courier New" w:cs="Courier New"/>
          <w:b/>
          <w:sz w:val="20"/>
          <w:szCs w:val="28"/>
        </w:rPr>
        <w:t xml:space="preserve"> </w:t>
      </w:r>
      <w:r>
        <w:rPr>
          <w:rFonts w:ascii="Courier New" w:hAnsi="Courier New" w:cs="Courier New"/>
          <w:b/>
          <w:sz w:val="20"/>
          <w:szCs w:val="28"/>
        </w:rPr>
        <w:t xml:space="preserve">       // </w:t>
      </w:r>
      <w:r>
        <w:rPr>
          <w:rFonts w:hint="eastAsia" w:ascii="Courier New" w:hAnsi="Courier New" w:cs="Courier New"/>
          <w:b/>
          <w:sz w:val="20"/>
          <w:szCs w:val="28"/>
        </w:rPr>
        <w:t>为</w:t>
      </w:r>
      <w:r>
        <w:rPr>
          <w:rFonts w:ascii="Courier New" w:hAnsi="Courier New" w:cs="Courier New"/>
          <w:b/>
          <w:sz w:val="20"/>
          <w:szCs w:val="28"/>
        </w:rPr>
        <w:t>菜单设置监听</w:t>
      </w:r>
    </w:p>
    <w:p w14:paraId="6E8290A3">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navigationView.setNavigationItemSelectedListener(new     NavigationView.OnNavigationItemSelectedListener() {</w:t>
      </w:r>
    </w:p>
    <w:p w14:paraId="21F3BACC">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@Override</w:t>
      </w:r>
    </w:p>
    <w:p w14:paraId="1E51E812">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public boolean onNavigationItemSelected(MenuItem item) {</w:t>
      </w:r>
    </w:p>
    <w:p w14:paraId="4740CAB6">
      <w:pPr>
        <w:shd w:val="clear" w:color="auto" w:fill="E7E6E6" w:themeFill="background2"/>
        <w:spacing w:line="276" w:lineRule="auto"/>
        <w:rPr>
          <w:rFonts w:ascii="Courier New" w:hAnsi="Courier New" w:cs="Courier New"/>
          <w:b/>
          <w:sz w:val="20"/>
          <w:szCs w:val="28"/>
        </w:rPr>
      </w:pPr>
      <w:r>
        <w:rPr>
          <w:rFonts w:hint="eastAsia" w:ascii="Courier New" w:hAnsi="Courier New" w:cs="Courier New"/>
          <w:b/>
          <w:sz w:val="20"/>
          <w:szCs w:val="28"/>
        </w:rPr>
        <w:t xml:space="preserve"> </w:t>
      </w:r>
      <w:r>
        <w:rPr>
          <w:rFonts w:ascii="Courier New" w:hAnsi="Courier New" w:cs="Courier New"/>
          <w:b/>
          <w:sz w:val="20"/>
          <w:szCs w:val="28"/>
        </w:rPr>
        <w:t xml:space="preserve">            </w:t>
      </w:r>
    </w:p>
    <w:p w14:paraId="1BAD8F98">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w:t>
      </w:r>
    </w:p>
    <w:p w14:paraId="6C6A8E23">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w:t>
      </w:r>
    </w:p>
    <w:p w14:paraId="71A995AE">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 xml:space="preserve">    </w:t>
      </w:r>
      <w:r>
        <w:rPr>
          <w:rFonts w:hint="eastAsia" w:ascii="Courier New" w:hAnsi="Courier New" w:cs="Courier New"/>
          <w:b/>
          <w:sz w:val="20"/>
          <w:szCs w:val="28"/>
        </w:rPr>
        <w:t>}</w:t>
      </w:r>
      <w:r>
        <w:rPr>
          <w:rFonts w:ascii="Courier New" w:hAnsi="Courier New" w:cs="Courier New"/>
          <w:b/>
          <w:sz w:val="20"/>
          <w:szCs w:val="28"/>
        </w:rPr>
        <w:t xml:space="preserve"> </w:t>
      </w:r>
      <w:r>
        <w:rPr>
          <w:rFonts w:hint="eastAsia" w:ascii="Courier New" w:hAnsi="Courier New" w:cs="Courier New"/>
          <w:b/>
          <w:sz w:val="20"/>
          <w:szCs w:val="28"/>
        </w:rPr>
        <w:t>//</w:t>
      </w:r>
      <w:r>
        <w:rPr>
          <w:rFonts w:ascii="Courier New" w:hAnsi="Courier New" w:cs="Courier New"/>
          <w:b/>
          <w:sz w:val="20"/>
          <w:szCs w:val="28"/>
        </w:rPr>
        <w:t xml:space="preserve"> </w:t>
      </w:r>
      <w:r>
        <w:rPr>
          <w:rFonts w:hint="eastAsia" w:ascii="Courier New" w:hAnsi="Courier New" w:cs="Courier New"/>
          <w:b/>
          <w:sz w:val="20"/>
          <w:szCs w:val="28"/>
        </w:rPr>
        <w:t>on</w:t>
      </w:r>
      <w:r>
        <w:rPr>
          <w:rFonts w:ascii="Courier New" w:hAnsi="Courier New" w:cs="Courier New"/>
          <w:b/>
          <w:sz w:val="20"/>
          <w:szCs w:val="28"/>
        </w:rPr>
        <w:t>Create</w:t>
      </w:r>
      <w:r>
        <w:rPr>
          <w:rFonts w:hint="eastAsia" w:ascii="Courier New" w:hAnsi="Courier New" w:cs="Courier New"/>
          <w:b/>
          <w:sz w:val="20"/>
          <w:szCs w:val="28"/>
        </w:rPr>
        <w:t>(</w:t>
      </w:r>
      <w:r>
        <w:rPr>
          <w:rFonts w:ascii="Courier New" w:hAnsi="Courier New" w:cs="Courier New"/>
          <w:b/>
          <w:sz w:val="20"/>
          <w:szCs w:val="28"/>
        </w:rPr>
        <w:t>)</w:t>
      </w:r>
    </w:p>
    <w:p w14:paraId="65D2F2BC">
      <w:pPr>
        <w:shd w:val="clear" w:color="auto" w:fill="E7E6E6" w:themeFill="background2"/>
        <w:spacing w:line="276" w:lineRule="auto"/>
        <w:rPr>
          <w:rFonts w:ascii="Courier New" w:hAnsi="Courier New" w:cs="Courier New"/>
          <w:b/>
          <w:sz w:val="20"/>
          <w:szCs w:val="28"/>
        </w:rPr>
      </w:pPr>
      <w:r>
        <w:rPr>
          <w:rFonts w:ascii="Courier New" w:hAnsi="Courier New" w:cs="Courier New"/>
          <w:b/>
          <w:sz w:val="20"/>
          <w:szCs w:val="28"/>
        </w:rPr>
        <w:t>}</w:t>
      </w:r>
    </w:p>
    <w:p w14:paraId="68B6F335">
      <w:pPr>
        <w:spacing w:line="360" w:lineRule="auto"/>
        <w:rPr>
          <w:b/>
        </w:rPr>
      </w:pPr>
      <w:r>
        <w:rPr>
          <w:rFonts w:ascii="Times New Roman" w:hAnsi="Times New Roman"/>
          <w:b/>
          <w:sz w:val="21"/>
        </w:rPr>
        <w:t>步骤9：</w:t>
      </w:r>
      <w:r>
        <w:rPr>
          <w:rFonts w:ascii="Times New Roman" w:hAnsi="Times New Roman"/>
          <w:bCs/>
          <w:sz w:val="21"/>
        </w:rPr>
        <w:t>定义MainActivity.java需要使用的全局变量。</w:t>
      </w:r>
    </w:p>
    <w:p w14:paraId="4D9D1B15">
      <w:pPr>
        <w:pStyle w:val="34"/>
        <w:numPr>
          <w:ilvl w:val="0"/>
          <w:numId w:val="7"/>
        </w:numPr>
        <w:shd w:val="clear" w:color="auto" w:fill="E7E6E6" w:themeFill="background2"/>
        <w:spacing w:line="276" w:lineRule="auto"/>
        <w:ind w:left="0" w:firstLine="0"/>
        <w:rPr>
          <w:rFonts w:ascii="Courier New" w:hAnsi="Courier New" w:cs="Courier New"/>
          <w:bCs/>
          <w:sz w:val="20"/>
          <w:szCs w:val="28"/>
        </w:rPr>
      </w:pPr>
      <w:r>
        <w:rPr>
          <w:rFonts w:ascii="Courier New" w:hAnsi="Courier New" w:cs="Courier New"/>
          <w:bCs/>
          <w:sz w:val="20"/>
          <w:szCs w:val="28"/>
        </w:rPr>
        <w:t>package cn.edu.android.app04;</w:t>
      </w:r>
    </w:p>
    <w:p w14:paraId="1F24E4E0">
      <w:pPr>
        <w:pStyle w:val="34"/>
        <w:numPr>
          <w:ilvl w:val="0"/>
          <w:numId w:val="7"/>
        </w:numPr>
        <w:shd w:val="clear" w:color="auto" w:fill="E7E6E6" w:themeFill="background2"/>
        <w:spacing w:line="276" w:lineRule="auto"/>
        <w:ind w:left="0" w:firstLine="0"/>
        <w:rPr>
          <w:rFonts w:ascii="Courier New" w:hAnsi="Courier New" w:cs="Courier New"/>
          <w:bCs/>
          <w:sz w:val="20"/>
          <w:szCs w:val="28"/>
        </w:rPr>
      </w:pPr>
    </w:p>
    <w:p w14:paraId="656D1C98">
      <w:pPr>
        <w:pStyle w:val="34"/>
        <w:numPr>
          <w:ilvl w:val="0"/>
          <w:numId w:val="7"/>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import android.os.Handler;</w:t>
      </w:r>
    </w:p>
    <w:p w14:paraId="25EEEE67">
      <w:pPr>
        <w:pStyle w:val="34"/>
        <w:numPr>
          <w:ilvl w:val="0"/>
          <w:numId w:val="7"/>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import android.os.Message;</w:t>
      </w:r>
    </w:p>
    <w:p w14:paraId="5A3CB092">
      <w:pPr>
        <w:pStyle w:val="34"/>
        <w:numPr>
          <w:ilvl w:val="0"/>
          <w:numId w:val="7"/>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import android.text.Html;</w:t>
      </w:r>
    </w:p>
    <w:p w14:paraId="654EB1FF">
      <w:pPr>
        <w:pStyle w:val="34"/>
        <w:numPr>
          <w:ilvl w:val="0"/>
          <w:numId w:val="7"/>
        </w:numPr>
        <w:shd w:val="clear" w:color="auto" w:fill="E7E6E6" w:themeFill="background2"/>
        <w:spacing w:line="276" w:lineRule="auto"/>
        <w:ind w:left="0" w:firstLine="0"/>
        <w:rPr>
          <w:rFonts w:ascii="Courier New" w:hAnsi="Courier New" w:cs="Courier New"/>
          <w:bCs/>
          <w:sz w:val="20"/>
          <w:szCs w:val="28"/>
        </w:rPr>
      </w:pPr>
    </w:p>
    <w:p w14:paraId="170F5F21">
      <w:pPr>
        <w:pStyle w:val="34"/>
        <w:numPr>
          <w:ilvl w:val="0"/>
          <w:numId w:val="7"/>
        </w:numPr>
        <w:shd w:val="clear" w:color="auto" w:fill="E7E6E6" w:themeFill="background2"/>
        <w:spacing w:line="276" w:lineRule="auto"/>
        <w:ind w:left="0" w:firstLine="0"/>
        <w:rPr>
          <w:rFonts w:ascii="Courier New" w:hAnsi="Courier New" w:cs="Courier New"/>
          <w:bCs/>
          <w:sz w:val="20"/>
          <w:szCs w:val="28"/>
        </w:rPr>
      </w:pPr>
      <w:r>
        <w:rPr>
          <w:rFonts w:ascii="Courier New" w:hAnsi="Courier New" w:cs="Courier New"/>
          <w:bCs/>
          <w:sz w:val="20"/>
          <w:szCs w:val="28"/>
        </w:rPr>
        <w:t>public class MainActivity extends AppCompatActivity {</w:t>
      </w:r>
    </w:p>
    <w:p w14:paraId="43C12026">
      <w:pPr>
        <w:pStyle w:val="34"/>
        <w:numPr>
          <w:ilvl w:val="0"/>
          <w:numId w:val="7"/>
        </w:numPr>
        <w:shd w:val="clear" w:color="auto" w:fill="E7E6E6" w:themeFill="background2"/>
        <w:spacing w:line="276" w:lineRule="auto"/>
        <w:ind w:left="0" w:firstLine="0"/>
        <w:rPr>
          <w:rFonts w:ascii="Courier New" w:hAnsi="Courier New" w:cs="Courier New"/>
          <w:bCs/>
          <w:sz w:val="20"/>
          <w:szCs w:val="28"/>
        </w:rPr>
      </w:pPr>
      <w:r>
        <w:rPr>
          <w:rFonts w:ascii="Courier New" w:hAnsi="Courier New" w:cs="Courier New"/>
          <w:bCs/>
          <w:sz w:val="20"/>
          <w:szCs w:val="28"/>
        </w:rPr>
        <w:t xml:space="preserve">     </w:t>
      </w:r>
      <w:r>
        <w:rPr>
          <w:rFonts w:hint="eastAsia" w:ascii="Courier New" w:hAnsi="Courier New" w:cs="Courier New"/>
          <w:bCs/>
          <w:sz w:val="20"/>
          <w:szCs w:val="28"/>
        </w:rPr>
        <w:t>//</w:t>
      </w:r>
      <w:r>
        <w:rPr>
          <w:rFonts w:ascii="Courier New" w:hAnsi="Courier New" w:cs="Courier New"/>
          <w:bCs/>
          <w:sz w:val="20"/>
          <w:szCs w:val="28"/>
        </w:rPr>
        <w:t xml:space="preserve"> </w:t>
      </w:r>
      <w:r>
        <w:rPr>
          <w:rFonts w:hint="eastAsia" w:ascii="Courier New" w:hAnsi="Courier New" w:cs="Courier New"/>
          <w:bCs/>
          <w:sz w:val="20"/>
          <w:szCs w:val="28"/>
        </w:rPr>
        <w:t>准备解析的J</w:t>
      </w:r>
      <w:r>
        <w:rPr>
          <w:rFonts w:ascii="Courier New" w:hAnsi="Courier New" w:cs="Courier New"/>
          <w:bCs/>
          <w:sz w:val="20"/>
          <w:szCs w:val="28"/>
        </w:rPr>
        <w:t>SON</w:t>
      </w:r>
      <w:r>
        <w:rPr>
          <w:rFonts w:hint="eastAsia" w:ascii="Courier New" w:hAnsi="Courier New" w:cs="Courier New"/>
          <w:bCs/>
          <w:sz w:val="20"/>
          <w:szCs w:val="28"/>
        </w:rPr>
        <w:t>数组，\表示对双引号</w:t>
      </w:r>
      <w:r>
        <w:rPr>
          <w:rFonts w:ascii="Courier New" w:hAnsi="Courier New" w:cs="Courier New"/>
          <w:bCs/>
          <w:sz w:val="20"/>
          <w:szCs w:val="28"/>
        </w:rPr>
        <w:t>”</w:t>
      </w:r>
      <w:r>
        <w:rPr>
          <w:rFonts w:hint="eastAsia" w:ascii="Courier New" w:hAnsi="Courier New" w:cs="Courier New"/>
          <w:bCs/>
          <w:sz w:val="20"/>
          <w:szCs w:val="28"/>
        </w:rPr>
        <w:t>进行转义，即双引号本身</w:t>
      </w:r>
    </w:p>
    <w:p w14:paraId="62FB1D41">
      <w:pPr>
        <w:pStyle w:val="34"/>
        <w:numPr>
          <w:ilvl w:val="0"/>
          <w:numId w:val="7"/>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private String jsonData1 =    "[{\"name\":\"Jhon\",\"age\":21},{\"name\":\"Mike\",\"age\":22}]";</w:t>
      </w:r>
    </w:p>
    <w:p w14:paraId="569E4371">
      <w:pPr>
        <w:pStyle w:val="34"/>
        <w:numPr>
          <w:ilvl w:val="0"/>
          <w:numId w:val="7"/>
        </w:numPr>
        <w:shd w:val="clear" w:color="auto" w:fill="E7E6E6" w:themeFill="background2"/>
        <w:spacing w:line="276" w:lineRule="auto"/>
        <w:ind w:left="0" w:firstLine="0"/>
        <w:rPr>
          <w:rFonts w:ascii="Courier New" w:hAnsi="Courier New" w:cs="Courier New"/>
          <w:bCs/>
          <w:sz w:val="20"/>
          <w:szCs w:val="28"/>
        </w:rPr>
      </w:pPr>
      <w:r>
        <w:rPr>
          <w:rFonts w:ascii="Courier New" w:hAnsi="Courier New" w:cs="Courier New"/>
          <w:bCs/>
          <w:sz w:val="20"/>
          <w:szCs w:val="28"/>
        </w:rPr>
        <w:t xml:space="preserve">    </w:t>
      </w:r>
      <w:r>
        <w:rPr>
          <w:rFonts w:hint="eastAsia" w:ascii="Courier New" w:hAnsi="Courier New" w:cs="Courier New"/>
          <w:bCs/>
          <w:sz w:val="20"/>
          <w:szCs w:val="28"/>
        </w:rPr>
        <w:t>//</w:t>
      </w:r>
      <w:r>
        <w:rPr>
          <w:rFonts w:ascii="Courier New" w:hAnsi="Courier New" w:cs="Courier New"/>
          <w:bCs/>
          <w:sz w:val="20"/>
          <w:szCs w:val="28"/>
        </w:rPr>
        <w:t xml:space="preserve"> </w:t>
      </w:r>
      <w:r>
        <w:rPr>
          <w:rFonts w:hint="eastAsia" w:ascii="Courier New" w:hAnsi="Courier New" w:cs="Courier New"/>
          <w:bCs/>
          <w:sz w:val="20"/>
          <w:szCs w:val="28"/>
        </w:rPr>
        <w:t>将要解析的J</w:t>
      </w:r>
      <w:r>
        <w:rPr>
          <w:rFonts w:ascii="Courier New" w:hAnsi="Courier New" w:cs="Courier New"/>
          <w:bCs/>
          <w:sz w:val="20"/>
          <w:szCs w:val="28"/>
        </w:rPr>
        <w:t>SON</w:t>
      </w:r>
      <w:r>
        <w:rPr>
          <w:rFonts w:hint="eastAsia" w:ascii="Courier New" w:hAnsi="Courier New" w:cs="Courier New"/>
          <w:bCs/>
          <w:sz w:val="20"/>
          <w:szCs w:val="28"/>
        </w:rPr>
        <w:t>对象</w:t>
      </w:r>
    </w:p>
    <w:p w14:paraId="108E376C">
      <w:pPr>
        <w:pStyle w:val="34"/>
        <w:numPr>
          <w:ilvl w:val="0"/>
          <w:numId w:val="7"/>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private String jsonData2 = "{\"name\":\"Jhon\",\"age\":21}";</w:t>
      </w:r>
    </w:p>
    <w:p w14:paraId="3AF0D6E4">
      <w:pPr>
        <w:pStyle w:val="34"/>
        <w:numPr>
          <w:ilvl w:val="0"/>
          <w:numId w:val="7"/>
        </w:numPr>
        <w:shd w:val="clear" w:color="auto" w:fill="E7E6E6" w:themeFill="background2"/>
        <w:spacing w:line="276" w:lineRule="auto"/>
        <w:ind w:left="0" w:firstLine="0"/>
        <w:rPr>
          <w:rFonts w:ascii="Courier New" w:hAnsi="Courier New" w:cs="Courier New"/>
          <w:bCs/>
          <w:sz w:val="20"/>
          <w:szCs w:val="28"/>
        </w:rPr>
      </w:pPr>
      <w:r>
        <w:rPr>
          <w:rFonts w:ascii="Courier New" w:hAnsi="Courier New" w:cs="Courier New"/>
          <w:bCs/>
          <w:sz w:val="20"/>
          <w:szCs w:val="28"/>
        </w:rPr>
        <w:t xml:space="preserve">    </w:t>
      </w:r>
      <w:r>
        <w:rPr>
          <w:rFonts w:hint="eastAsia" w:ascii="Courier New" w:hAnsi="Courier New" w:cs="Courier New"/>
          <w:bCs/>
          <w:sz w:val="20"/>
          <w:szCs w:val="28"/>
        </w:rPr>
        <w:t>//</w:t>
      </w:r>
      <w:r>
        <w:rPr>
          <w:rFonts w:ascii="Courier New" w:hAnsi="Courier New" w:cs="Courier New"/>
          <w:bCs/>
          <w:sz w:val="20"/>
          <w:szCs w:val="28"/>
        </w:rPr>
        <w:t xml:space="preserve"> </w:t>
      </w:r>
      <w:r>
        <w:rPr>
          <w:rFonts w:hint="eastAsia" w:ascii="Courier New" w:hAnsi="Courier New" w:cs="Courier New"/>
          <w:bCs/>
          <w:sz w:val="20"/>
          <w:szCs w:val="28"/>
        </w:rPr>
        <w:t>有些字体需要带有格式，设置的H</w:t>
      </w:r>
      <w:r>
        <w:rPr>
          <w:rFonts w:ascii="Courier New" w:hAnsi="Courier New" w:cs="Courier New"/>
          <w:bCs/>
          <w:sz w:val="20"/>
          <w:szCs w:val="28"/>
        </w:rPr>
        <w:t>TML</w:t>
      </w:r>
      <w:r>
        <w:rPr>
          <w:rFonts w:hint="eastAsia" w:ascii="Courier New" w:hAnsi="Courier New" w:cs="Courier New"/>
          <w:bCs/>
          <w:sz w:val="20"/>
          <w:szCs w:val="28"/>
        </w:rPr>
        <w:t>格式的起始标签，设置了字体颜色，并且加粗、变大</w:t>
      </w:r>
    </w:p>
    <w:p w14:paraId="4470CC8F">
      <w:pPr>
        <w:pStyle w:val="34"/>
        <w:numPr>
          <w:ilvl w:val="0"/>
          <w:numId w:val="7"/>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private String textFormatHeader = "&lt;font color='#4D79FF'&gt;&lt;bold&gt;&lt;big&gt;";</w:t>
      </w:r>
    </w:p>
    <w:p w14:paraId="36645AB9">
      <w:pPr>
        <w:pStyle w:val="34"/>
        <w:numPr>
          <w:ilvl w:val="0"/>
          <w:numId w:val="7"/>
        </w:numPr>
        <w:shd w:val="clear" w:color="auto" w:fill="E7E6E6" w:themeFill="background2"/>
        <w:spacing w:line="276" w:lineRule="auto"/>
        <w:ind w:left="0" w:firstLine="0"/>
        <w:rPr>
          <w:rFonts w:ascii="Courier New" w:hAnsi="Courier New" w:cs="Courier New"/>
          <w:bCs/>
          <w:sz w:val="20"/>
          <w:szCs w:val="28"/>
        </w:rPr>
      </w:pPr>
      <w:r>
        <w:rPr>
          <w:rFonts w:ascii="Courier New" w:hAnsi="Courier New" w:cs="Courier New"/>
          <w:bCs/>
          <w:sz w:val="20"/>
          <w:szCs w:val="28"/>
        </w:rPr>
        <w:t xml:space="preserve">    </w:t>
      </w:r>
      <w:r>
        <w:rPr>
          <w:rFonts w:hint="eastAsia" w:ascii="Courier New" w:hAnsi="Courier New" w:cs="Courier New"/>
          <w:bCs/>
          <w:sz w:val="20"/>
          <w:szCs w:val="28"/>
        </w:rPr>
        <w:t>//</w:t>
      </w:r>
      <w:r>
        <w:rPr>
          <w:rFonts w:ascii="Courier New" w:hAnsi="Courier New" w:cs="Courier New"/>
          <w:bCs/>
          <w:sz w:val="20"/>
          <w:szCs w:val="28"/>
        </w:rPr>
        <w:t xml:space="preserve"> </w:t>
      </w:r>
      <w:r>
        <w:rPr>
          <w:rFonts w:hint="eastAsia" w:ascii="Courier New" w:hAnsi="Courier New" w:cs="Courier New"/>
          <w:bCs/>
          <w:sz w:val="20"/>
          <w:szCs w:val="28"/>
        </w:rPr>
        <w:t>带有格式的字体中的H</w:t>
      </w:r>
      <w:r>
        <w:rPr>
          <w:rFonts w:ascii="Courier New" w:hAnsi="Courier New" w:cs="Courier New"/>
          <w:bCs/>
          <w:sz w:val="20"/>
          <w:szCs w:val="28"/>
        </w:rPr>
        <w:t>TML</w:t>
      </w:r>
      <w:r>
        <w:rPr>
          <w:rFonts w:hint="eastAsia" w:ascii="Courier New" w:hAnsi="Courier New" w:cs="Courier New"/>
          <w:bCs/>
          <w:sz w:val="20"/>
          <w:szCs w:val="28"/>
        </w:rPr>
        <w:t>结束标签</w:t>
      </w:r>
    </w:p>
    <w:p w14:paraId="42F93DB4">
      <w:pPr>
        <w:pStyle w:val="34"/>
        <w:numPr>
          <w:ilvl w:val="0"/>
          <w:numId w:val="7"/>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private String textFormatEnd = "&lt;/big&gt;&lt;/bold&gt;&lt;/font&gt;&lt;br/&gt;";</w:t>
      </w:r>
    </w:p>
    <w:p w14:paraId="6EC0FBB4">
      <w:pPr>
        <w:pStyle w:val="34"/>
        <w:numPr>
          <w:ilvl w:val="0"/>
          <w:numId w:val="7"/>
        </w:numPr>
        <w:shd w:val="clear" w:color="auto" w:fill="E7E6E6" w:themeFill="background2"/>
        <w:spacing w:line="276" w:lineRule="auto"/>
        <w:ind w:left="0" w:firstLine="0"/>
        <w:rPr>
          <w:rFonts w:ascii="Courier New" w:hAnsi="Courier New" w:cs="Courier New"/>
          <w:bCs/>
          <w:sz w:val="20"/>
          <w:szCs w:val="28"/>
        </w:rPr>
      </w:pPr>
      <w:r>
        <w:rPr>
          <w:rFonts w:ascii="Courier New" w:hAnsi="Courier New" w:cs="Courier New"/>
          <w:bCs/>
          <w:sz w:val="20"/>
          <w:szCs w:val="28"/>
        </w:rPr>
        <w:t xml:space="preserve">    // 定义一个Handler用于更新界面TextView</w:t>
      </w:r>
    </w:p>
    <w:p w14:paraId="7C851602">
      <w:pPr>
        <w:pStyle w:val="34"/>
        <w:numPr>
          <w:ilvl w:val="0"/>
          <w:numId w:val="7"/>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private Handler mHandler = new Handler(){</w:t>
      </w:r>
    </w:p>
    <w:p w14:paraId="18AA410B">
      <w:pPr>
        <w:pStyle w:val="34"/>
        <w:numPr>
          <w:ilvl w:val="0"/>
          <w:numId w:val="7"/>
        </w:numPr>
        <w:shd w:val="clear" w:color="auto" w:fill="E7E6E6" w:themeFill="background2"/>
        <w:spacing w:line="276" w:lineRule="auto"/>
        <w:ind w:left="0" w:firstLine="0"/>
        <w:rPr>
          <w:rFonts w:ascii="Courier New" w:hAnsi="Courier New" w:cs="Courier New"/>
          <w:bCs/>
          <w:sz w:val="20"/>
          <w:szCs w:val="28"/>
        </w:rPr>
      </w:pPr>
      <w:r>
        <w:rPr>
          <w:rFonts w:hint="eastAsia" w:ascii="Courier New" w:hAnsi="Courier New" w:cs="Courier New"/>
          <w:b/>
          <w:sz w:val="20"/>
          <w:szCs w:val="28"/>
        </w:rPr>
        <w:t xml:space="preserve"> </w:t>
      </w:r>
      <w:r>
        <w:rPr>
          <w:rFonts w:ascii="Courier New" w:hAnsi="Courier New" w:cs="Courier New"/>
          <w:b/>
          <w:sz w:val="20"/>
          <w:szCs w:val="28"/>
        </w:rPr>
        <w:t xml:space="preserve">        </w:t>
      </w:r>
      <w:r>
        <w:rPr>
          <w:rFonts w:hint="eastAsia" w:ascii="Courier New" w:hAnsi="Courier New" w:cs="Courier New"/>
          <w:bCs/>
          <w:sz w:val="20"/>
          <w:szCs w:val="28"/>
        </w:rPr>
        <w:t>//</w:t>
      </w:r>
      <w:r>
        <w:rPr>
          <w:rFonts w:ascii="Courier New" w:hAnsi="Courier New" w:cs="Courier New"/>
          <w:bCs/>
          <w:sz w:val="20"/>
          <w:szCs w:val="28"/>
        </w:rPr>
        <w:t xml:space="preserve"> </w:t>
      </w:r>
      <w:r>
        <w:rPr>
          <w:rFonts w:hint="eastAsia" w:ascii="Courier New" w:hAnsi="Courier New" w:cs="Courier New"/>
          <w:bCs/>
          <w:sz w:val="20"/>
          <w:szCs w:val="28"/>
        </w:rPr>
        <w:t>接受</w:t>
      </w:r>
      <w:r>
        <w:rPr>
          <w:rFonts w:ascii="Courier New" w:hAnsi="Courier New" w:cs="Courier New"/>
          <w:bCs/>
          <w:sz w:val="20"/>
          <w:szCs w:val="28"/>
        </w:rPr>
        <w:t>mHandler</w:t>
      </w:r>
      <w:r>
        <w:rPr>
          <w:rFonts w:hint="eastAsia" w:ascii="Courier New" w:hAnsi="Courier New" w:cs="Courier New"/>
          <w:bCs/>
          <w:sz w:val="20"/>
          <w:szCs w:val="28"/>
        </w:rPr>
        <w:t>发送来的消息</w:t>
      </w:r>
    </w:p>
    <w:p w14:paraId="568DEF47">
      <w:pPr>
        <w:pStyle w:val="34"/>
        <w:numPr>
          <w:ilvl w:val="0"/>
          <w:numId w:val="7"/>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public void handleMessage(Message msg) {</w:t>
      </w:r>
    </w:p>
    <w:p w14:paraId="1E215E0C">
      <w:pPr>
        <w:pStyle w:val="34"/>
        <w:numPr>
          <w:ilvl w:val="0"/>
          <w:numId w:val="7"/>
        </w:numPr>
        <w:shd w:val="clear" w:color="auto" w:fill="E7E6E6" w:themeFill="background2"/>
        <w:spacing w:line="276" w:lineRule="auto"/>
        <w:ind w:left="0" w:firstLine="0"/>
        <w:rPr>
          <w:rFonts w:ascii="Courier New" w:hAnsi="Courier New" w:cs="Courier New"/>
          <w:bCs/>
          <w:sz w:val="20"/>
          <w:szCs w:val="28"/>
        </w:rPr>
      </w:pPr>
      <w:r>
        <w:rPr>
          <w:rFonts w:ascii="Courier New" w:hAnsi="Courier New" w:cs="Courier New"/>
          <w:b/>
          <w:sz w:val="20"/>
          <w:szCs w:val="28"/>
        </w:rPr>
        <w:t xml:space="preserve">       </w:t>
      </w:r>
      <w:r>
        <w:rPr>
          <w:rFonts w:ascii="Courier New" w:hAnsi="Courier New" w:cs="Courier New"/>
          <w:bCs/>
          <w:sz w:val="20"/>
          <w:szCs w:val="28"/>
        </w:rPr>
        <w:t xml:space="preserve">      // 从入参msg获取传</w:t>
      </w:r>
      <w:r>
        <w:rPr>
          <w:rFonts w:hint="eastAsia" w:ascii="Courier New" w:hAnsi="Courier New" w:cs="Courier New"/>
          <w:bCs/>
          <w:sz w:val="20"/>
          <w:szCs w:val="28"/>
        </w:rPr>
        <w:t>入</w:t>
      </w:r>
      <w:r>
        <w:rPr>
          <w:rFonts w:ascii="Courier New" w:hAnsi="Courier New" w:cs="Courier New"/>
          <w:bCs/>
          <w:sz w:val="20"/>
          <w:szCs w:val="28"/>
        </w:rPr>
        <w:t>的数据，并通过HTML富文本形式设置到TextView上</w:t>
      </w:r>
    </w:p>
    <w:p w14:paraId="0121B161">
      <w:pPr>
        <w:pStyle w:val="34"/>
        <w:numPr>
          <w:ilvl w:val="0"/>
          <w:numId w:val="7"/>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textView.setText(Html.fromHtml(msg.obj.toString()));</w:t>
      </w:r>
    </w:p>
    <w:p w14:paraId="049E8080">
      <w:pPr>
        <w:pStyle w:val="34"/>
        <w:numPr>
          <w:ilvl w:val="0"/>
          <w:numId w:val="7"/>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w:t>
      </w:r>
    </w:p>
    <w:p w14:paraId="4FB4730F">
      <w:pPr>
        <w:pStyle w:val="34"/>
        <w:numPr>
          <w:ilvl w:val="0"/>
          <w:numId w:val="7"/>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w:t>
      </w:r>
    </w:p>
    <w:p w14:paraId="58AEF380">
      <w:pPr>
        <w:pStyle w:val="34"/>
        <w:numPr>
          <w:ilvl w:val="0"/>
          <w:numId w:val="7"/>
        </w:numPr>
        <w:shd w:val="clear" w:color="auto" w:fill="E7E6E6" w:themeFill="background2"/>
        <w:spacing w:line="276" w:lineRule="auto"/>
        <w:ind w:left="0" w:firstLine="0"/>
        <w:rPr>
          <w:rFonts w:ascii="Courier New" w:hAnsi="Courier New" w:cs="Courier New"/>
          <w:b/>
          <w:sz w:val="20"/>
          <w:szCs w:val="28"/>
        </w:rPr>
      </w:pPr>
    </w:p>
    <w:p w14:paraId="5298E145">
      <w:pPr>
        <w:pStyle w:val="34"/>
        <w:numPr>
          <w:ilvl w:val="0"/>
          <w:numId w:val="7"/>
        </w:numPr>
        <w:shd w:val="clear" w:color="auto" w:fill="E7E6E6" w:themeFill="background2"/>
        <w:spacing w:line="276" w:lineRule="auto"/>
        <w:ind w:left="0" w:firstLine="0"/>
        <w:rPr>
          <w:rFonts w:ascii="Courier New" w:hAnsi="Courier New" w:cs="Courier New"/>
          <w:bCs/>
          <w:sz w:val="20"/>
          <w:szCs w:val="28"/>
        </w:rPr>
      </w:pPr>
      <w:r>
        <w:rPr>
          <w:rFonts w:ascii="Courier New" w:hAnsi="Courier New" w:cs="Courier New"/>
          <w:bCs/>
          <w:sz w:val="20"/>
          <w:szCs w:val="28"/>
        </w:rPr>
        <w:t xml:space="preserve">   protected void onCreate(Bundle savedInstanceState) {…}</w:t>
      </w:r>
    </w:p>
    <w:p w14:paraId="4E070522">
      <w:pPr>
        <w:pStyle w:val="34"/>
        <w:numPr>
          <w:ilvl w:val="0"/>
          <w:numId w:val="7"/>
        </w:numPr>
        <w:shd w:val="clear" w:color="auto" w:fill="E7E6E6" w:themeFill="background2"/>
        <w:spacing w:line="276" w:lineRule="auto"/>
        <w:ind w:left="0" w:firstLine="0"/>
        <w:rPr>
          <w:rFonts w:ascii="Courier New" w:hAnsi="Courier New" w:cs="Courier New"/>
          <w:b/>
          <w:sz w:val="18"/>
        </w:rPr>
      </w:pPr>
      <w:r>
        <w:rPr>
          <w:rFonts w:hint="eastAsia" w:ascii="Courier New" w:hAnsi="Courier New" w:cs="Courier New"/>
          <w:b/>
          <w:sz w:val="20"/>
          <w:szCs w:val="28"/>
        </w:rPr>
        <w:t>}</w:t>
      </w:r>
    </w:p>
    <w:p w14:paraId="7E5CC6DC">
      <w:pPr>
        <w:spacing w:line="360" w:lineRule="auto"/>
        <w:rPr>
          <w:bCs/>
        </w:rPr>
      </w:pPr>
      <w:r>
        <w:rPr>
          <w:rFonts w:ascii="Times New Roman" w:hAnsi="Times New Roman"/>
          <w:b/>
          <w:sz w:val="21"/>
        </w:rPr>
        <w:t>步骤10：</w:t>
      </w:r>
      <w:r>
        <w:rPr>
          <w:rFonts w:hint="eastAsia"/>
          <w:bCs/>
          <w:sz w:val="21"/>
        </w:rPr>
        <w:t>设置工具栏按钮弹出侧滑菜单。侧滑菜单的实现需要在标题栏上添加一个按钮来提示用户有隐藏的菜单，当点击该按钮时弹出隐藏菜单。</w:t>
      </w:r>
    </w:p>
    <w:p w14:paraId="4845DA23">
      <w:pPr>
        <w:pStyle w:val="34"/>
        <w:numPr>
          <w:ilvl w:val="0"/>
          <w:numId w:val="8"/>
        </w:numPr>
        <w:shd w:val="clear" w:color="auto" w:fill="E7E6E6" w:themeFill="background2"/>
        <w:spacing w:line="276" w:lineRule="auto"/>
        <w:ind w:left="0" w:firstLine="0"/>
        <w:rPr>
          <w:rFonts w:ascii="Courier New" w:hAnsi="Courier New" w:cs="Courier New"/>
          <w:b/>
          <w:sz w:val="20"/>
          <w:szCs w:val="28"/>
          <w:shd w:val="clear" w:color="auto" w:fill="E7E6E6" w:themeFill="background2"/>
        </w:rPr>
      </w:pPr>
      <w:r>
        <w:rPr>
          <w:rFonts w:ascii="Courier New" w:hAnsi="Courier New" w:cs="Courier New"/>
          <w:b/>
          <w:sz w:val="20"/>
          <w:szCs w:val="28"/>
          <w:shd w:val="clear" w:color="auto" w:fill="E7E6E6" w:themeFill="background2"/>
        </w:rPr>
        <w:t>import android.support.v7.app.ActionBar;</w:t>
      </w:r>
    </w:p>
    <w:p w14:paraId="3ACE4011">
      <w:pPr>
        <w:pStyle w:val="34"/>
        <w:numPr>
          <w:ilvl w:val="0"/>
          <w:numId w:val="8"/>
        </w:numPr>
        <w:shd w:val="clear" w:color="auto" w:fill="E7E6E6" w:themeFill="background2"/>
        <w:spacing w:line="276" w:lineRule="auto"/>
        <w:ind w:left="0" w:firstLine="0"/>
        <w:rPr>
          <w:rFonts w:ascii="Courier New" w:hAnsi="Courier New" w:cs="Courier New"/>
          <w:b/>
          <w:sz w:val="20"/>
          <w:szCs w:val="28"/>
          <w:shd w:val="clear" w:color="auto" w:fill="E7E6E6" w:themeFill="background2"/>
        </w:rPr>
      </w:pPr>
      <w:r>
        <w:rPr>
          <w:rFonts w:ascii="Courier New" w:hAnsi="Courier New" w:cs="Courier New"/>
          <w:b/>
          <w:sz w:val="20"/>
          <w:szCs w:val="28"/>
          <w:shd w:val="clear" w:color="auto" w:fill="E7E6E6" w:themeFill="background2"/>
        </w:rPr>
        <w:t>import android.view.Gravity;</w:t>
      </w:r>
    </w:p>
    <w:p w14:paraId="157C8D5E">
      <w:pPr>
        <w:pStyle w:val="34"/>
        <w:numPr>
          <w:ilvl w:val="0"/>
          <w:numId w:val="8"/>
        </w:numPr>
        <w:shd w:val="clear" w:color="auto" w:fill="E7E6E6" w:themeFill="background2"/>
        <w:spacing w:line="276" w:lineRule="auto"/>
        <w:ind w:left="0" w:firstLine="0"/>
        <w:rPr>
          <w:rFonts w:ascii="Courier New" w:hAnsi="Courier New" w:cs="Courier New"/>
          <w:b/>
          <w:sz w:val="20"/>
          <w:szCs w:val="28"/>
          <w:shd w:val="clear" w:color="auto" w:fill="E7E6E6" w:themeFill="background2"/>
        </w:rPr>
      </w:pPr>
    </w:p>
    <w:p w14:paraId="664803AC">
      <w:pPr>
        <w:pStyle w:val="34"/>
        <w:numPr>
          <w:ilvl w:val="0"/>
          <w:numId w:val="8"/>
        </w:numPr>
        <w:shd w:val="clear" w:color="auto" w:fill="E7E6E6" w:themeFill="background2"/>
        <w:spacing w:line="276" w:lineRule="auto"/>
        <w:ind w:left="0" w:firstLine="0"/>
        <w:rPr>
          <w:rFonts w:ascii="Courier New" w:hAnsi="Courier New" w:cs="Courier New"/>
          <w:bCs/>
          <w:sz w:val="20"/>
          <w:szCs w:val="28"/>
          <w:shd w:val="clear" w:color="auto" w:fill="E7E6E6" w:themeFill="background2"/>
        </w:rPr>
      </w:pPr>
      <w:r>
        <w:rPr>
          <w:rFonts w:ascii="Courier New" w:hAnsi="Courier New" w:cs="Courier New"/>
          <w:bCs/>
          <w:sz w:val="20"/>
          <w:szCs w:val="28"/>
          <w:shd w:val="clear" w:color="auto" w:fill="E7E6E6" w:themeFill="background2"/>
        </w:rPr>
        <w:t>public class MainActivity extends AppCompatActivity {</w:t>
      </w:r>
    </w:p>
    <w:p w14:paraId="73C1C3FC">
      <w:pPr>
        <w:pStyle w:val="34"/>
        <w:numPr>
          <w:ilvl w:val="0"/>
          <w:numId w:val="8"/>
        </w:numPr>
        <w:shd w:val="clear" w:color="auto" w:fill="E7E6E6" w:themeFill="background2"/>
        <w:spacing w:line="276" w:lineRule="auto"/>
        <w:ind w:left="0" w:firstLine="0"/>
        <w:rPr>
          <w:rFonts w:ascii="Courier New" w:hAnsi="Courier New" w:cs="Courier New"/>
          <w:bCs/>
          <w:sz w:val="20"/>
          <w:szCs w:val="28"/>
          <w:shd w:val="clear" w:color="auto" w:fill="E7E6E6" w:themeFill="background2"/>
        </w:rPr>
      </w:pPr>
      <w:r>
        <w:rPr>
          <w:rFonts w:ascii="Courier New" w:hAnsi="Courier New" w:cs="Courier New"/>
          <w:bCs/>
          <w:sz w:val="20"/>
          <w:szCs w:val="28"/>
          <w:shd w:val="clear" w:color="auto" w:fill="E7E6E6" w:themeFill="background2"/>
        </w:rPr>
        <w:t xml:space="preserve">    protected void onCreate(Bundle savedInstanceState) {</w:t>
      </w:r>
    </w:p>
    <w:p w14:paraId="6B8886F7">
      <w:pPr>
        <w:pStyle w:val="34"/>
        <w:numPr>
          <w:ilvl w:val="0"/>
          <w:numId w:val="8"/>
        </w:numPr>
        <w:shd w:val="clear" w:color="auto" w:fill="E7E6E6" w:themeFill="background2"/>
        <w:spacing w:line="276" w:lineRule="auto"/>
        <w:ind w:left="0" w:firstLine="0"/>
        <w:rPr>
          <w:rFonts w:ascii="Courier New" w:hAnsi="Courier New" w:cs="Courier New"/>
          <w:bCs/>
          <w:sz w:val="20"/>
          <w:szCs w:val="28"/>
          <w:shd w:val="clear" w:color="auto" w:fill="E7E6E6" w:themeFill="background2"/>
        </w:rPr>
      </w:pPr>
      <w:r>
        <w:rPr>
          <w:rFonts w:hint="eastAsia" w:ascii="Courier New" w:hAnsi="Courier New" w:cs="Courier New"/>
          <w:bCs/>
          <w:sz w:val="20"/>
          <w:szCs w:val="28"/>
          <w:shd w:val="clear" w:color="auto" w:fill="E7E6E6" w:themeFill="background2"/>
        </w:rPr>
        <w:t xml:space="preserve"> </w:t>
      </w:r>
      <w:r>
        <w:rPr>
          <w:rFonts w:ascii="Courier New" w:hAnsi="Courier New" w:cs="Courier New"/>
          <w:bCs/>
          <w:sz w:val="20"/>
          <w:szCs w:val="28"/>
          <w:shd w:val="clear" w:color="auto" w:fill="E7E6E6" w:themeFill="background2"/>
        </w:rPr>
        <w:t xml:space="preserve">       super.onCreate(savedInstanceState);</w:t>
      </w:r>
    </w:p>
    <w:p w14:paraId="6FAEABA3">
      <w:pPr>
        <w:pStyle w:val="34"/>
        <w:numPr>
          <w:ilvl w:val="0"/>
          <w:numId w:val="8"/>
        </w:numPr>
        <w:shd w:val="clear" w:color="auto" w:fill="E7E6E6" w:themeFill="background2"/>
        <w:spacing w:line="276" w:lineRule="auto"/>
        <w:ind w:left="0" w:firstLine="0"/>
        <w:rPr>
          <w:rFonts w:ascii="Courier New" w:hAnsi="Courier New" w:cs="Courier New"/>
          <w:bCs/>
          <w:sz w:val="20"/>
          <w:szCs w:val="28"/>
          <w:shd w:val="clear" w:color="auto" w:fill="E7E6E6" w:themeFill="background2"/>
        </w:rPr>
      </w:pPr>
      <w:r>
        <w:rPr>
          <w:rFonts w:ascii="Courier New" w:hAnsi="Courier New" w:cs="Courier New"/>
          <w:b/>
          <w:sz w:val="20"/>
          <w:szCs w:val="28"/>
          <w:shd w:val="clear" w:color="auto" w:fill="E7E6E6" w:themeFill="background2"/>
        </w:rPr>
        <w:t xml:space="preserve">        </w:t>
      </w:r>
      <w:r>
        <w:rPr>
          <w:rFonts w:ascii="Courier New" w:hAnsi="Courier New" w:cs="Courier New"/>
          <w:bCs/>
          <w:sz w:val="20"/>
          <w:szCs w:val="28"/>
          <w:shd w:val="clear" w:color="auto" w:fill="E7E6E6" w:themeFill="background2"/>
        </w:rPr>
        <w:t>// 获取ActionBar对象，即标题栏</w:t>
      </w:r>
    </w:p>
    <w:p w14:paraId="1AFB7A70">
      <w:pPr>
        <w:pStyle w:val="34"/>
        <w:numPr>
          <w:ilvl w:val="0"/>
          <w:numId w:val="8"/>
        </w:numPr>
        <w:shd w:val="clear" w:color="auto" w:fill="E7E6E6" w:themeFill="background2"/>
        <w:spacing w:line="276" w:lineRule="auto"/>
        <w:ind w:left="0" w:firstLine="0"/>
        <w:rPr>
          <w:rFonts w:ascii="Courier New" w:hAnsi="Courier New" w:cs="Courier New"/>
          <w:b/>
          <w:sz w:val="20"/>
          <w:szCs w:val="28"/>
          <w:shd w:val="clear" w:color="auto" w:fill="E7E6E6" w:themeFill="background2"/>
        </w:rPr>
      </w:pPr>
      <w:r>
        <w:rPr>
          <w:rFonts w:ascii="Courier New" w:hAnsi="Courier New" w:cs="Courier New"/>
          <w:b/>
          <w:sz w:val="20"/>
          <w:szCs w:val="28"/>
          <w:shd w:val="clear" w:color="auto" w:fill="E7E6E6" w:themeFill="background2"/>
        </w:rPr>
        <w:t xml:space="preserve">        ActionBar actionBar = getSupportActionBar();</w:t>
      </w:r>
    </w:p>
    <w:p w14:paraId="3C94D5A8">
      <w:pPr>
        <w:pStyle w:val="34"/>
        <w:numPr>
          <w:ilvl w:val="0"/>
          <w:numId w:val="8"/>
        </w:numPr>
        <w:shd w:val="clear" w:color="auto" w:fill="E7E6E6" w:themeFill="background2"/>
        <w:spacing w:line="276" w:lineRule="auto"/>
        <w:ind w:left="0" w:firstLine="0"/>
        <w:rPr>
          <w:rFonts w:ascii="Courier New" w:hAnsi="Courier New" w:cs="Courier New"/>
          <w:b/>
          <w:sz w:val="20"/>
          <w:szCs w:val="28"/>
          <w:shd w:val="clear" w:color="auto" w:fill="E7E6E6" w:themeFill="background2"/>
        </w:rPr>
      </w:pPr>
      <w:r>
        <w:rPr>
          <w:rFonts w:ascii="Courier New" w:hAnsi="Courier New" w:cs="Courier New"/>
          <w:b/>
          <w:sz w:val="20"/>
          <w:szCs w:val="28"/>
          <w:shd w:val="clear" w:color="auto" w:fill="E7E6E6" w:themeFill="background2"/>
        </w:rPr>
        <w:t xml:space="preserve">        if(actionBar !=  null){</w:t>
      </w:r>
    </w:p>
    <w:p w14:paraId="34D56600">
      <w:pPr>
        <w:pStyle w:val="34"/>
        <w:numPr>
          <w:ilvl w:val="0"/>
          <w:numId w:val="8"/>
        </w:numPr>
        <w:shd w:val="clear" w:color="auto" w:fill="E7E6E6" w:themeFill="background2"/>
        <w:spacing w:line="276" w:lineRule="auto"/>
        <w:ind w:left="0" w:firstLine="0"/>
        <w:rPr>
          <w:rFonts w:ascii="Courier New" w:hAnsi="Courier New" w:cs="Courier New"/>
          <w:bCs/>
          <w:sz w:val="20"/>
          <w:szCs w:val="28"/>
          <w:shd w:val="clear" w:color="auto" w:fill="E7E6E6" w:themeFill="background2"/>
        </w:rPr>
      </w:pPr>
      <w:r>
        <w:rPr>
          <w:rFonts w:ascii="Courier New" w:hAnsi="Courier New" w:cs="Courier New"/>
          <w:b/>
          <w:sz w:val="20"/>
          <w:szCs w:val="28"/>
          <w:shd w:val="clear" w:color="auto" w:fill="E7E6E6" w:themeFill="background2"/>
        </w:rPr>
        <w:t xml:space="preserve">           </w:t>
      </w:r>
      <w:r>
        <w:rPr>
          <w:rFonts w:ascii="Courier New" w:hAnsi="Courier New" w:cs="Courier New"/>
          <w:bCs/>
          <w:sz w:val="20"/>
          <w:szCs w:val="28"/>
          <w:shd w:val="clear" w:color="auto" w:fill="E7E6E6" w:themeFill="background2"/>
        </w:rPr>
        <w:t>// 设置标题栏左侧的按钮，默认是一个返回的箭头</w:t>
      </w:r>
    </w:p>
    <w:p w14:paraId="79B6CAEA">
      <w:pPr>
        <w:pStyle w:val="34"/>
        <w:numPr>
          <w:ilvl w:val="0"/>
          <w:numId w:val="8"/>
        </w:numPr>
        <w:shd w:val="clear" w:color="auto" w:fill="E7E6E6" w:themeFill="background2"/>
        <w:spacing w:line="276" w:lineRule="auto"/>
        <w:ind w:left="0" w:firstLine="0"/>
        <w:rPr>
          <w:rFonts w:ascii="Courier New" w:hAnsi="Courier New" w:cs="Courier New"/>
          <w:b/>
          <w:sz w:val="20"/>
          <w:szCs w:val="28"/>
          <w:shd w:val="clear" w:color="auto" w:fill="E7E6E6" w:themeFill="background2"/>
        </w:rPr>
      </w:pPr>
      <w:r>
        <w:rPr>
          <w:rFonts w:ascii="Courier New" w:hAnsi="Courier New" w:cs="Courier New"/>
          <w:b/>
          <w:sz w:val="20"/>
          <w:szCs w:val="28"/>
          <w:shd w:val="clear" w:color="auto" w:fill="E7E6E6" w:themeFill="background2"/>
        </w:rPr>
        <w:t xml:space="preserve">           actionBar.setDisplayHomeAsUpEnabled(true);</w:t>
      </w:r>
    </w:p>
    <w:p w14:paraId="749366B2">
      <w:pPr>
        <w:pStyle w:val="34"/>
        <w:numPr>
          <w:ilvl w:val="0"/>
          <w:numId w:val="8"/>
        </w:numPr>
        <w:shd w:val="clear" w:color="auto" w:fill="E7E6E6" w:themeFill="background2"/>
        <w:spacing w:line="276" w:lineRule="auto"/>
        <w:ind w:left="0" w:firstLine="0"/>
        <w:rPr>
          <w:rFonts w:ascii="Courier New" w:hAnsi="Courier New" w:cs="Courier New"/>
          <w:bCs/>
          <w:sz w:val="20"/>
          <w:szCs w:val="28"/>
          <w:shd w:val="clear" w:color="auto" w:fill="E7E6E6" w:themeFill="background2"/>
        </w:rPr>
      </w:pPr>
      <w:r>
        <w:rPr>
          <w:rFonts w:ascii="Courier New" w:hAnsi="Courier New" w:cs="Courier New"/>
          <w:b/>
          <w:sz w:val="20"/>
          <w:szCs w:val="28"/>
          <w:shd w:val="clear" w:color="auto" w:fill="E7E6E6" w:themeFill="background2"/>
        </w:rPr>
        <w:t xml:space="preserve">           </w:t>
      </w:r>
      <w:r>
        <w:rPr>
          <w:rFonts w:ascii="Courier New" w:hAnsi="Courier New" w:cs="Courier New"/>
          <w:bCs/>
          <w:sz w:val="20"/>
          <w:szCs w:val="28"/>
          <w:shd w:val="clear" w:color="auto" w:fill="E7E6E6" w:themeFill="background2"/>
        </w:rPr>
        <w:t>// 更换按钮图标</w:t>
      </w:r>
    </w:p>
    <w:p w14:paraId="55D7A5E3">
      <w:pPr>
        <w:pStyle w:val="34"/>
        <w:numPr>
          <w:ilvl w:val="0"/>
          <w:numId w:val="8"/>
        </w:numPr>
        <w:shd w:val="clear" w:color="auto" w:fill="E7E6E6" w:themeFill="background2"/>
        <w:spacing w:line="276" w:lineRule="auto"/>
        <w:ind w:left="0" w:firstLine="0"/>
        <w:rPr>
          <w:rFonts w:ascii="Courier New" w:hAnsi="Courier New" w:cs="Courier New"/>
          <w:b/>
          <w:sz w:val="20"/>
          <w:szCs w:val="28"/>
          <w:shd w:val="clear" w:color="auto" w:fill="E7E6E6" w:themeFill="background2"/>
        </w:rPr>
      </w:pPr>
      <w:r>
        <w:rPr>
          <w:rFonts w:ascii="Courier New" w:hAnsi="Courier New" w:cs="Courier New"/>
          <w:b/>
          <w:sz w:val="20"/>
          <w:szCs w:val="28"/>
          <w:shd w:val="clear" w:color="auto" w:fill="E7E6E6" w:themeFill="background2"/>
        </w:rPr>
        <w:t xml:space="preserve">           actionBar.setHomeAsUpIndicator(R.mipmap.menu);</w:t>
      </w:r>
    </w:p>
    <w:p w14:paraId="4D03CC9B">
      <w:pPr>
        <w:pStyle w:val="34"/>
        <w:numPr>
          <w:ilvl w:val="0"/>
          <w:numId w:val="8"/>
        </w:numPr>
        <w:shd w:val="clear" w:color="auto" w:fill="E7E6E6" w:themeFill="background2"/>
        <w:spacing w:line="276" w:lineRule="auto"/>
        <w:ind w:left="0" w:firstLine="0"/>
        <w:rPr>
          <w:rFonts w:ascii="Courier New" w:hAnsi="Courier New" w:cs="Courier New"/>
          <w:b/>
          <w:sz w:val="20"/>
          <w:szCs w:val="28"/>
          <w:shd w:val="clear" w:color="auto" w:fill="E7E6E6" w:themeFill="background2"/>
        </w:rPr>
      </w:pPr>
      <w:r>
        <w:rPr>
          <w:rFonts w:ascii="Courier New" w:hAnsi="Courier New" w:cs="Courier New"/>
          <w:b/>
          <w:sz w:val="20"/>
          <w:szCs w:val="28"/>
          <w:shd w:val="clear" w:color="auto" w:fill="E7E6E6" w:themeFill="background2"/>
        </w:rPr>
        <w:t xml:space="preserve">        }</w:t>
      </w:r>
    </w:p>
    <w:p w14:paraId="25CD39AA">
      <w:pPr>
        <w:pStyle w:val="34"/>
        <w:numPr>
          <w:ilvl w:val="0"/>
          <w:numId w:val="8"/>
        </w:numPr>
        <w:shd w:val="clear" w:color="auto" w:fill="E7E6E6" w:themeFill="background2"/>
        <w:spacing w:line="276" w:lineRule="auto"/>
        <w:ind w:left="0" w:firstLine="0"/>
        <w:rPr>
          <w:bCs/>
          <w:sz w:val="22"/>
          <w:szCs w:val="28"/>
          <w:shd w:val="clear" w:color="auto" w:fill="E7E6E6" w:themeFill="background2"/>
        </w:rPr>
      </w:pPr>
      <w:r>
        <w:rPr>
          <w:rFonts w:ascii="Courier New" w:hAnsi="Courier New" w:cs="Courier New"/>
          <w:b/>
          <w:sz w:val="20"/>
          <w:szCs w:val="28"/>
          <w:shd w:val="clear" w:color="auto" w:fill="E7E6E6" w:themeFill="background2"/>
        </w:rPr>
        <w:t xml:space="preserve">    </w:t>
      </w:r>
      <w:r>
        <w:rPr>
          <w:rFonts w:ascii="Courier New" w:hAnsi="Courier New" w:cs="Courier New"/>
          <w:bCs/>
          <w:sz w:val="20"/>
          <w:szCs w:val="28"/>
          <w:shd w:val="clear" w:color="auto" w:fill="E7E6E6" w:themeFill="background2"/>
        </w:rPr>
        <w:t xml:space="preserve">    setContentView(R.layout.activity_main);</w:t>
      </w:r>
    </w:p>
    <w:p w14:paraId="4D2A030D">
      <w:pPr>
        <w:pStyle w:val="34"/>
        <w:numPr>
          <w:ilvl w:val="0"/>
          <w:numId w:val="8"/>
        </w:numPr>
        <w:shd w:val="clear" w:color="auto" w:fill="E7E6E6" w:themeFill="background2"/>
        <w:spacing w:line="276" w:lineRule="auto"/>
        <w:ind w:left="0" w:firstLine="0"/>
        <w:rPr>
          <w:bCs/>
          <w:sz w:val="22"/>
          <w:szCs w:val="28"/>
          <w:shd w:val="clear" w:color="auto" w:fill="E7E6E6" w:themeFill="background2"/>
        </w:rPr>
      </w:pPr>
      <w:r>
        <w:rPr>
          <w:rFonts w:hint="eastAsia" w:ascii="Courier New" w:hAnsi="Courier New" w:cs="Courier New"/>
          <w:bCs/>
          <w:sz w:val="20"/>
          <w:szCs w:val="28"/>
          <w:shd w:val="clear" w:color="auto" w:fill="E7E6E6" w:themeFill="background2"/>
        </w:rPr>
        <w:t xml:space="preserve"> </w:t>
      </w:r>
      <w:r>
        <w:rPr>
          <w:rFonts w:ascii="Courier New" w:hAnsi="Courier New" w:cs="Courier New"/>
          <w:bCs/>
          <w:sz w:val="20"/>
          <w:szCs w:val="28"/>
          <w:shd w:val="clear" w:color="auto" w:fill="E7E6E6" w:themeFill="background2"/>
        </w:rPr>
        <w:t xml:space="preserve">       ……</w:t>
      </w:r>
    </w:p>
    <w:p w14:paraId="5FC3F0D3">
      <w:pPr>
        <w:pStyle w:val="34"/>
        <w:numPr>
          <w:ilvl w:val="0"/>
          <w:numId w:val="8"/>
        </w:numPr>
        <w:shd w:val="clear" w:color="auto" w:fill="E7E6E6" w:themeFill="background2"/>
        <w:spacing w:line="276" w:lineRule="auto"/>
        <w:ind w:left="0" w:firstLine="0"/>
        <w:rPr>
          <w:sz w:val="22"/>
          <w:szCs w:val="28"/>
          <w:shd w:val="clear" w:color="auto" w:fill="E7E6E6" w:themeFill="background2"/>
        </w:rPr>
      </w:pPr>
      <w:r>
        <w:rPr>
          <w:rFonts w:ascii="Courier New" w:hAnsi="Courier New" w:cs="Courier New"/>
          <w:b/>
          <w:sz w:val="20"/>
          <w:szCs w:val="28"/>
          <w:shd w:val="clear" w:color="auto" w:fill="E7E6E6" w:themeFill="background2"/>
        </w:rPr>
        <w:t xml:space="preserve">    </w:t>
      </w:r>
      <w:r>
        <w:rPr>
          <w:rFonts w:hint="eastAsia" w:ascii="Courier New" w:hAnsi="Courier New" w:cs="Courier New"/>
          <w:b/>
          <w:sz w:val="20"/>
          <w:szCs w:val="28"/>
          <w:shd w:val="clear" w:color="auto" w:fill="E7E6E6" w:themeFill="background2"/>
        </w:rPr>
        <w:t>}</w:t>
      </w:r>
    </w:p>
    <w:p w14:paraId="7AFAA617">
      <w:pPr>
        <w:pStyle w:val="34"/>
        <w:numPr>
          <w:ilvl w:val="0"/>
          <w:numId w:val="8"/>
        </w:numPr>
        <w:shd w:val="clear" w:color="auto" w:fill="E7E6E6" w:themeFill="background2"/>
        <w:spacing w:line="276" w:lineRule="auto"/>
        <w:ind w:left="0" w:firstLine="0"/>
        <w:rPr>
          <w:sz w:val="22"/>
          <w:szCs w:val="28"/>
          <w:shd w:val="clear" w:color="auto" w:fill="E7E6E6" w:themeFill="background2"/>
        </w:rPr>
      </w:pPr>
    </w:p>
    <w:p w14:paraId="7CC2BF95">
      <w:pPr>
        <w:pStyle w:val="34"/>
        <w:numPr>
          <w:ilvl w:val="0"/>
          <w:numId w:val="8"/>
        </w:numPr>
        <w:shd w:val="clear" w:color="auto" w:fill="E7E6E6" w:themeFill="background2"/>
        <w:spacing w:line="276" w:lineRule="auto"/>
        <w:ind w:left="0" w:firstLine="0"/>
        <w:rPr>
          <w:rFonts w:ascii="Courier New" w:hAnsi="Courier New" w:cs="Courier New"/>
          <w:bCs/>
          <w:sz w:val="20"/>
          <w:szCs w:val="28"/>
          <w:shd w:val="clear" w:color="auto" w:fill="E7E6E6" w:themeFill="background2"/>
        </w:rPr>
      </w:pPr>
      <w:r>
        <w:rPr>
          <w:rFonts w:hint="eastAsia" w:ascii="Courier New" w:hAnsi="Courier New" w:cs="Courier New"/>
          <w:b/>
          <w:sz w:val="20"/>
          <w:szCs w:val="28"/>
          <w:shd w:val="clear" w:color="auto" w:fill="E7E6E6" w:themeFill="background2"/>
        </w:rPr>
        <w:t xml:space="preserve"> </w:t>
      </w:r>
      <w:r>
        <w:rPr>
          <w:rFonts w:ascii="Courier New" w:hAnsi="Courier New" w:cs="Courier New"/>
          <w:b/>
          <w:sz w:val="20"/>
          <w:szCs w:val="28"/>
          <w:shd w:val="clear" w:color="auto" w:fill="E7E6E6" w:themeFill="background2"/>
        </w:rPr>
        <w:t xml:space="preserve">   </w:t>
      </w:r>
      <w:r>
        <w:rPr>
          <w:rFonts w:ascii="Courier New" w:hAnsi="Courier New" w:cs="Courier New"/>
          <w:bCs/>
          <w:sz w:val="20"/>
          <w:szCs w:val="28"/>
          <w:shd w:val="clear" w:color="auto" w:fill="E7E6E6" w:themeFill="background2"/>
        </w:rPr>
        <w:t>// 重写</w:t>
      </w:r>
      <w:r>
        <w:rPr>
          <w:rFonts w:hint="eastAsia" w:ascii="Courier New" w:hAnsi="Courier New" w:cs="Courier New"/>
          <w:bCs/>
          <w:sz w:val="20"/>
          <w:szCs w:val="28"/>
          <w:shd w:val="clear" w:color="auto" w:fill="E7E6E6" w:themeFill="background2"/>
        </w:rPr>
        <w:t>菜单响应事件的方法</w:t>
      </w:r>
      <w:r>
        <w:rPr>
          <w:rFonts w:ascii="Courier New" w:hAnsi="Courier New" w:cs="Courier New"/>
          <w:bCs/>
          <w:sz w:val="20"/>
          <w:szCs w:val="28"/>
          <w:shd w:val="clear" w:color="auto" w:fill="E7E6E6" w:themeFill="background2"/>
        </w:rPr>
        <w:t>，</w:t>
      </w:r>
      <w:r>
        <w:rPr>
          <w:rFonts w:hint="eastAsia" w:ascii="Courier New" w:hAnsi="Courier New" w:cs="Courier New"/>
          <w:bCs/>
          <w:sz w:val="20"/>
          <w:szCs w:val="28"/>
          <w:shd w:val="clear" w:color="auto" w:fill="E7E6E6" w:themeFill="background2"/>
        </w:rPr>
        <w:t>点击了标题栏左侧的</w:t>
      </w:r>
      <w:r>
        <w:rPr>
          <w:rFonts w:ascii="Courier New" w:hAnsi="Courier New" w:cs="Courier New"/>
          <w:bCs/>
          <w:sz w:val="20"/>
          <w:szCs w:val="28"/>
          <w:shd w:val="clear" w:color="auto" w:fill="E7E6E6" w:themeFill="background2"/>
        </w:rPr>
        <w:t>按钮</w:t>
      </w:r>
      <w:r>
        <w:rPr>
          <w:rFonts w:hint="eastAsia" w:ascii="Courier New" w:hAnsi="Courier New" w:cs="Courier New"/>
          <w:bCs/>
          <w:sz w:val="20"/>
          <w:szCs w:val="28"/>
          <w:shd w:val="clear" w:color="auto" w:fill="E7E6E6" w:themeFill="background2"/>
        </w:rPr>
        <w:t>会调用该方法</w:t>
      </w:r>
    </w:p>
    <w:p w14:paraId="563CA173">
      <w:pPr>
        <w:pStyle w:val="34"/>
        <w:numPr>
          <w:ilvl w:val="0"/>
          <w:numId w:val="8"/>
        </w:numPr>
        <w:shd w:val="clear" w:color="auto" w:fill="E7E6E6" w:themeFill="background2"/>
        <w:spacing w:line="276" w:lineRule="auto"/>
        <w:ind w:left="0" w:firstLine="0"/>
        <w:rPr>
          <w:rFonts w:ascii="Courier New" w:hAnsi="Courier New" w:cs="Courier New"/>
          <w:bCs/>
          <w:sz w:val="20"/>
          <w:szCs w:val="28"/>
          <w:shd w:val="clear" w:color="auto" w:fill="E7E6E6" w:themeFill="background2"/>
        </w:rPr>
      </w:pPr>
      <w:r>
        <w:rPr>
          <w:rFonts w:ascii="Courier New" w:hAnsi="Courier New" w:cs="Courier New"/>
          <w:b/>
          <w:sz w:val="20"/>
          <w:szCs w:val="28"/>
          <w:shd w:val="clear" w:color="auto" w:fill="E7E6E6" w:themeFill="background2"/>
        </w:rPr>
        <w:t xml:space="preserve">    </w:t>
      </w:r>
      <w:r>
        <w:rPr>
          <w:rFonts w:ascii="Courier New" w:hAnsi="Courier New" w:cs="Courier New"/>
          <w:bCs/>
          <w:sz w:val="20"/>
          <w:szCs w:val="28"/>
          <w:shd w:val="clear" w:color="auto" w:fill="E7E6E6" w:themeFill="background2"/>
        </w:rPr>
        <w:t>@Override</w:t>
      </w:r>
    </w:p>
    <w:p w14:paraId="6F0AAF63">
      <w:pPr>
        <w:pStyle w:val="34"/>
        <w:numPr>
          <w:ilvl w:val="0"/>
          <w:numId w:val="8"/>
        </w:numPr>
        <w:shd w:val="clear" w:color="auto" w:fill="E7E6E6" w:themeFill="background2"/>
        <w:spacing w:line="276" w:lineRule="auto"/>
        <w:ind w:left="0" w:firstLine="0"/>
        <w:rPr>
          <w:rFonts w:ascii="Courier New" w:hAnsi="Courier New" w:cs="Courier New"/>
          <w:b/>
          <w:sz w:val="20"/>
          <w:szCs w:val="28"/>
          <w:shd w:val="clear" w:color="auto" w:fill="E7E6E6" w:themeFill="background2"/>
        </w:rPr>
      </w:pPr>
      <w:r>
        <w:rPr>
          <w:rFonts w:ascii="Courier New" w:hAnsi="Courier New" w:cs="Courier New"/>
          <w:b/>
          <w:sz w:val="20"/>
          <w:szCs w:val="28"/>
          <w:shd w:val="clear" w:color="auto" w:fill="E7E6E6" w:themeFill="background2"/>
        </w:rPr>
        <w:t xml:space="preserve">    public boolean onOptionsItemSelected(MenuItem item) {</w:t>
      </w:r>
    </w:p>
    <w:p w14:paraId="07F7576A">
      <w:pPr>
        <w:pStyle w:val="34"/>
        <w:numPr>
          <w:ilvl w:val="0"/>
          <w:numId w:val="8"/>
        </w:numPr>
        <w:shd w:val="clear" w:color="auto" w:fill="E7E6E6" w:themeFill="background2"/>
        <w:spacing w:line="276" w:lineRule="auto"/>
        <w:ind w:left="0" w:firstLine="0"/>
        <w:rPr>
          <w:rFonts w:ascii="Courier New" w:hAnsi="Courier New" w:cs="Courier New"/>
          <w:bCs/>
          <w:sz w:val="20"/>
          <w:szCs w:val="28"/>
          <w:shd w:val="clear" w:color="auto" w:fill="E7E6E6" w:themeFill="background2"/>
        </w:rPr>
      </w:pPr>
      <w:r>
        <w:rPr>
          <w:rFonts w:ascii="Courier New" w:hAnsi="Courier New" w:cs="Courier New"/>
          <w:b/>
          <w:sz w:val="20"/>
          <w:szCs w:val="28"/>
          <w:shd w:val="clear" w:color="auto" w:fill="E7E6E6" w:themeFill="background2"/>
        </w:rPr>
        <w:t xml:space="preserve">       </w:t>
      </w:r>
      <w:r>
        <w:rPr>
          <w:rFonts w:ascii="Courier New" w:hAnsi="Courier New" w:cs="Courier New"/>
          <w:bCs/>
          <w:sz w:val="20"/>
          <w:szCs w:val="28"/>
          <w:shd w:val="clear" w:color="auto" w:fill="E7E6E6" w:themeFill="background2"/>
        </w:rPr>
        <w:t xml:space="preserve"> /* </w:t>
      </w:r>
      <w:r>
        <w:rPr>
          <w:rFonts w:hint="eastAsia" w:ascii="Courier New" w:hAnsi="Courier New" w:cs="Courier New"/>
          <w:bCs/>
          <w:sz w:val="20"/>
          <w:szCs w:val="28"/>
          <w:shd w:val="clear" w:color="auto" w:fill="E7E6E6" w:themeFill="background2"/>
        </w:rPr>
        <w:t>入参i</w:t>
      </w:r>
      <w:r>
        <w:rPr>
          <w:rFonts w:ascii="Courier New" w:hAnsi="Courier New" w:cs="Courier New"/>
          <w:bCs/>
          <w:sz w:val="20"/>
          <w:szCs w:val="28"/>
          <w:shd w:val="clear" w:color="auto" w:fill="E7E6E6" w:themeFill="background2"/>
        </w:rPr>
        <w:t>tem</w:t>
      </w:r>
      <w:r>
        <w:rPr>
          <w:rFonts w:hint="eastAsia" w:ascii="Courier New" w:hAnsi="Courier New" w:cs="Courier New"/>
          <w:bCs/>
          <w:sz w:val="20"/>
          <w:szCs w:val="28"/>
          <w:shd w:val="clear" w:color="auto" w:fill="E7E6E6" w:themeFill="background2"/>
        </w:rPr>
        <w:t>即为点击的按钮，</w:t>
      </w:r>
      <w:r>
        <w:rPr>
          <w:rFonts w:ascii="Courier New" w:hAnsi="Courier New" w:cs="Courier New"/>
          <w:bCs/>
          <w:sz w:val="20"/>
          <w:szCs w:val="28"/>
          <w:shd w:val="clear" w:color="auto" w:fill="E7E6E6" w:themeFill="background2"/>
        </w:rPr>
        <w:t>该按钮的ID已经在Android的R文件中</w:t>
      </w:r>
      <w:r>
        <w:rPr>
          <w:rFonts w:hint="eastAsia" w:ascii="Courier New" w:hAnsi="Courier New" w:cs="Courier New"/>
          <w:bCs/>
          <w:sz w:val="20"/>
          <w:szCs w:val="28"/>
          <w:shd w:val="clear" w:color="auto" w:fill="E7E6E6" w:themeFill="background2"/>
        </w:rPr>
        <w:t>默认</w:t>
      </w:r>
      <w:r>
        <w:rPr>
          <w:rFonts w:ascii="Courier New" w:hAnsi="Courier New" w:cs="Courier New"/>
          <w:bCs/>
          <w:sz w:val="20"/>
          <w:szCs w:val="28"/>
          <w:shd w:val="clear" w:color="auto" w:fill="E7E6E6" w:themeFill="background2"/>
        </w:rPr>
        <w:t>定义为：android.R.id.home</w:t>
      </w:r>
      <w:r>
        <w:rPr>
          <w:rFonts w:hint="eastAsia" w:ascii="Courier New" w:hAnsi="Courier New" w:cs="Courier New"/>
          <w:bCs/>
          <w:sz w:val="20"/>
          <w:szCs w:val="28"/>
          <w:shd w:val="clear" w:color="auto" w:fill="E7E6E6" w:themeFill="background2"/>
        </w:rPr>
        <w:t xml:space="preserve"> */</w:t>
      </w:r>
    </w:p>
    <w:p w14:paraId="36E12718">
      <w:pPr>
        <w:pStyle w:val="34"/>
        <w:numPr>
          <w:ilvl w:val="0"/>
          <w:numId w:val="8"/>
        </w:numPr>
        <w:shd w:val="clear" w:color="auto" w:fill="E7E6E6" w:themeFill="background2"/>
        <w:spacing w:line="276" w:lineRule="auto"/>
        <w:ind w:left="0" w:firstLine="0"/>
        <w:rPr>
          <w:rFonts w:ascii="Courier New" w:hAnsi="Courier New" w:cs="Courier New"/>
          <w:b/>
          <w:sz w:val="20"/>
          <w:szCs w:val="28"/>
          <w:shd w:val="clear" w:color="auto" w:fill="E7E6E6" w:themeFill="background2"/>
        </w:rPr>
      </w:pPr>
      <w:r>
        <w:rPr>
          <w:rFonts w:ascii="Courier New" w:hAnsi="Courier New" w:cs="Courier New"/>
          <w:b/>
          <w:sz w:val="20"/>
          <w:szCs w:val="28"/>
          <w:shd w:val="clear" w:color="auto" w:fill="E7E6E6" w:themeFill="background2"/>
        </w:rPr>
        <w:t xml:space="preserve">        if(item.getItemId() == android.R.id.home){</w:t>
      </w:r>
    </w:p>
    <w:p w14:paraId="76A59649">
      <w:pPr>
        <w:pStyle w:val="34"/>
        <w:numPr>
          <w:ilvl w:val="0"/>
          <w:numId w:val="8"/>
        </w:numPr>
        <w:shd w:val="clear" w:color="auto" w:fill="E7E6E6" w:themeFill="background2"/>
        <w:spacing w:line="276" w:lineRule="auto"/>
        <w:ind w:left="0" w:firstLine="0"/>
        <w:rPr>
          <w:rFonts w:ascii="Courier New" w:hAnsi="Courier New" w:cs="Courier New"/>
          <w:bCs/>
          <w:sz w:val="20"/>
          <w:szCs w:val="28"/>
          <w:shd w:val="clear" w:color="auto" w:fill="E7E6E6" w:themeFill="background2"/>
        </w:rPr>
      </w:pPr>
      <w:r>
        <w:rPr>
          <w:rFonts w:ascii="Courier New" w:hAnsi="Courier New" w:cs="Courier New"/>
          <w:b/>
          <w:sz w:val="20"/>
          <w:szCs w:val="28"/>
          <w:shd w:val="clear" w:color="auto" w:fill="E7E6E6" w:themeFill="background2"/>
        </w:rPr>
        <w:t xml:space="preserve">            </w:t>
      </w:r>
      <w:r>
        <w:rPr>
          <w:rFonts w:ascii="Courier New" w:hAnsi="Courier New" w:cs="Courier New"/>
          <w:bCs/>
          <w:sz w:val="20"/>
          <w:szCs w:val="28"/>
          <w:shd w:val="clear" w:color="auto" w:fill="E7E6E6" w:themeFill="background2"/>
        </w:rPr>
        <w:t>// 弹出DrawerLayout菜单，Gravity.START</w:t>
      </w:r>
      <w:r>
        <w:rPr>
          <w:rFonts w:hint="eastAsia" w:ascii="Courier New" w:hAnsi="Courier New" w:cs="Courier New"/>
          <w:bCs/>
          <w:sz w:val="20"/>
          <w:szCs w:val="28"/>
          <w:shd w:val="clear" w:color="auto" w:fill="E7E6E6" w:themeFill="background2"/>
        </w:rPr>
        <w:t>表示从左侧弹出</w:t>
      </w:r>
    </w:p>
    <w:p w14:paraId="4983752A">
      <w:pPr>
        <w:pStyle w:val="34"/>
        <w:numPr>
          <w:ilvl w:val="0"/>
          <w:numId w:val="8"/>
        </w:numPr>
        <w:shd w:val="clear" w:color="auto" w:fill="E7E6E6" w:themeFill="background2"/>
        <w:spacing w:line="276" w:lineRule="auto"/>
        <w:ind w:left="0" w:firstLine="0"/>
        <w:rPr>
          <w:rFonts w:ascii="Courier New" w:hAnsi="Courier New" w:cs="Courier New"/>
          <w:b/>
          <w:sz w:val="20"/>
          <w:szCs w:val="28"/>
          <w:shd w:val="clear" w:color="auto" w:fill="E7E6E6" w:themeFill="background2"/>
        </w:rPr>
      </w:pPr>
      <w:r>
        <w:rPr>
          <w:rFonts w:ascii="Courier New" w:hAnsi="Courier New" w:cs="Courier New"/>
          <w:b/>
          <w:sz w:val="20"/>
          <w:szCs w:val="28"/>
          <w:shd w:val="clear" w:color="auto" w:fill="E7E6E6" w:themeFill="background2"/>
        </w:rPr>
        <w:t xml:space="preserve">            activityMain.openDrawer(Gravity.LEFT);</w:t>
      </w:r>
    </w:p>
    <w:p w14:paraId="5332B5D5">
      <w:pPr>
        <w:pStyle w:val="34"/>
        <w:numPr>
          <w:ilvl w:val="0"/>
          <w:numId w:val="8"/>
        </w:numPr>
        <w:shd w:val="clear" w:color="auto" w:fill="E7E6E6" w:themeFill="background2"/>
        <w:spacing w:line="276" w:lineRule="auto"/>
        <w:ind w:left="0" w:firstLine="0"/>
        <w:rPr>
          <w:rFonts w:ascii="Courier New" w:hAnsi="Courier New" w:cs="Courier New"/>
          <w:b/>
          <w:sz w:val="20"/>
          <w:szCs w:val="28"/>
          <w:shd w:val="clear" w:color="auto" w:fill="E7E6E6" w:themeFill="background2"/>
        </w:rPr>
      </w:pPr>
      <w:r>
        <w:rPr>
          <w:rFonts w:ascii="Courier New" w:hAnsi="Courier New" w:cs="Courier New"/>
          <w:b/>
          <w:sz w:val="20"/>
          <w:szCs w:val="28"/>
          <w:shd w:val="clear" w:color="auto" w:fill="E7E6E6" w:themeFill="background2"/>
        </w:rPr>
        <w:t xml:space="preserve">        }</w:t>
      </w:r>
    </w:p>
    <w:p w14:paraId="5B768398">
      <w:pPr>
        <w:pStyle w:val="34"/>
        <w:numPr>
          <w:ilvl w:val="0"/>
          <w:numId w:val="8"/>
        </w:numPr>
        <w:shd w:val="clear" w:color="auto" w:fill="E7E6E6" w:themeFill="background2"/>
        <w:spacing w:line="276" w:lineRule="auto"/>
        <w:ind w:left="0" w:firstLine="0"/>
        <w:rPr>
          <w:rFonts w:ascii="Courier New" w:hAnsi="Courier New" w:cs="Courier New"/>
          <w:b/>
          <w:sz w:val="20"/>
          <w:szCs w:val="28"/>
          <w:shd w:val="clear" w:color="auto" w:fill="E7E6E6" w:themeFill="background2"/>
        </w:rPr>
      </w:pPr>
      <w:r>
        <w:rPr>
          <w:rFonts w:ascii="Courier New" w:hAnsi="Courier New" w:cs="Courier New"/>
          <w:b/>
          <w:sz w:val="20"/>
          <w:szCs w:val="28"/>
          <w:shd w:val="clear" w:color="auto" w:fill="E7E6E6" w:themeFill="background2"/>
        </w:rPr>
        <w:t xml:space="preserve">        return super.onOptionsItemSelected(item);</w:t>
      </w:r>
    </w:p>
    <w:p w14:paraId="6CA3488A">
      <w:pPr>
        <w:pStyle w:val="34"/>
        <w:numPr>
          <w:ilvl w:val="0"/>
          <w:numId w:val="8"/>
        </w:numPr>
        <w:shd w:val="clear" w:color="auto" w:fill="E7E6E6" w:themeFill="background2"/>
        <w:spacing w:line="276" w:lineRule="auto"/>
        <w:ind w:left="0" w:firstLine="0"/>
        <w:rPr>
          <w:sz w:val="22"/>
          <w:szCs w:val="28"/>
          <w:shd w:val="clear" w:color="auto" w:fill="E7E6E6" w:themeFill="background2"/>
        </w:rPr>
      </w:pPr>
      <w:r>
        <w:rPr>
          <w:rFonts w:ascii="Courier New" w:hAnsi="Courier New" w:cs="Courier New"/>
          <w:b/>
          <w:sz w:val="20"/>
          <w:szCs w:val="28"/>
          <w:shd w:val="clear" w:color="auto" w:fill="E7E6E6" w:themeFill="background2"/>
        </w:rPr>
        <w:t xml:space="preserve">    }</w:t>
      </w:r>
    </w:p>
    <w:p w14:paraId="4F22CCAB">
      <w:pPr>
        <w:pStyle w:val="34"/>
        <w:numPr>
          <w:ilvl w:val="0"/>
          <w:numId w:val="8"/>
        </w:numPr>
        <w:shd w:val="clear" w:color="auto" w:fill="E7E6E6" w:themeFill="background2"/>
        <w:spacing w:line="276" w:lineRule="auto"/>
        <w:ind w:left="0" w:firstLine="0"/>
        <w:rPr>
          <w:sz w:val="22"/>
          <w:szCs w:val="28"/>
          <w:shd w:val="clear" w:color="auto" w:fill="E7E6E6" w:themeFill="background2"/>
        </w:rPr>
      </w:pPr>
    </w:p>
    <w:p w14:paraId="0512A3C0">
      <w:pPr>
        <w:pStyle w:val="34"/>
        <w:numPr>
          <w:ilvl w:val="0"/>
          <w:numId w:val="8"/>
        </w:numPr>
        <w:shd w:val="clear" w:color="auto" w:fill="E7E6E6" w:themeFill="background2"/>
        <w:spacing w:line="276" w:lineRule="auto"/>
        <w:ind w:left="0" w:firstLine="0"/>
        <w:rPr>
          <w:rFonts w:ascii="Courier New" w:hAnsi="Courier New" w:cs="Courier New"/>
          <w:bCs/>
          <w:sz w:val="20"/>
          <w:szCs w:val="28"/>
          <w:shd w:val="clear" w:color="auto" w:fill="E7E6E6" w:themeFill="background2"/>
        </w:rPr>
      </w:pPr>
      <w:r>
        <w:rPr>
          <w:rFonts w:ascii="Courier New" w:hAnsi="Courier New" w:cs="Courier New"/>
          <w:bCs/>
          <w:sz w:val="20"/>
          <w:szCs w:val="28"/>
          <w:shd w:val="clear" w:color="auto" w:fill="E7E6E6" w:themeFill="background2"/>
        </w:rPr>
        <w:t xml:space="preserve">   protected void onCreate(Bundle savedInstanceState) {…}</w:t>
      </w:r>
    </w:p>
    <w:p w14:paraId="7D4904E7">
      <w:pPr>
        <w:pStyle w:val="34"/>
        <w:numPr>
          <w:ilvl w:val="0"/>
          <w:numId w:val="8"/>
        </w:numPr>
        <w:shd w:val="clear" w:color="auto" w:fill="E7E6E6" w:themeFill="background2"/>
        <w:spacing w:line="276" w:lineRule="auto"/>
        <w:ind w:left="0" w:firstLine="0"/>
        <w:rPr>
          <w:sz w:val="22"/>
          <w:szCs w:val="28"/>
          <w:shd w:val="clear" w:color="auto" w:fill="E7E6E6" w:themeFill="background2"/>
        </w:rPr>
      </w:pPr>
      <w:r>
        <w:rPr>
          <w:rFonts w:hint="eastAsia" w:ascii="Courier New" w:hAnsi="Courier New" w:cs="Courier New"/>
          <w:b/>
          <w:sz w:val="20"/>
          <w:szCs w:val="28"/>
          <w:shd w:val="clear" w:color="auto" w:fill="E7E6E6" w:themeFill="background2"/>
        </w:rPr>
        <w:t>}</w:t>
      </w:r>
    </w:p>
    <w:p w14:paraId="754DFEB6">
      <w:pPr>
        <w:spacing w:line="360" w:lineRule="auto"/>
        <w:rPr>
          <w:rFonts w:ascii="Times New Roman" w:hAnsi="Times New Roman"/>
          <w:b/>
          <w:sz w:val="18"/>
        </w:rPr>
      </w:pPr>
      <w:r>
        <w:rPr>
          <w:rFonts w:ascii="Times New Roman" w:hAnsi="Times New Roman"/>
          <w:b/>
          <w:bCs/>
          <w:sz w:val="21"/>
        </w:rPr>
        <w:t>步骤1</w:t>
      </w:r>
      <w:r>
        <w:rPr>
          <w:rFonts w:hint="eastAsia" w:ascii="Times New Roman" w:hAnsi="Times New Roman"/>
          <w:b/>
          <w:bCs/>
          <w:sz w:val="21"/>
        </w:rPr>
        <w:t>1</w:t>
      </w:r>
      <w:r>
        <w:rPr>
          <w:rFonts w:ascii="Times New Roman" w:hAnsi="Times New Roman"/>
          <w:b/>
          <w:bCs/>
          <w:sz w:val="21"/>
        </w:rPr>
        <w:t>：</w:t>
      </w:r>
      <w:r>
        <w:rPr>
          <w:rFonts w:ascii="Times New Roman" w:hAnsi="Times New Roman"/>
          <w:sz w:val="21"/>
        </w:rPr>
        <w:t>新建JsonUtils1类，在该类中新建parseJson方法，采用Android自带的JsonReader类解析数组解析</w:t>
      </w:r>
      <w:r>
        <w:rPr>
          <w:rFonts w:hint="eastAsia" w:ascii="Times New Roman" w:hAnsi="Times New Roman"/>
          <w:sz w:val="21"/>
        </w:rPr>
        <w:t>，这里要J</w:t>
      </w:r>
      <w:r>
        <w:rPr>
          <w:rFonts w:ascii="Times New Roman" w:hAnsi="Times New Roman"/>
          <w:sz w:val="21"/>
        </w:rPr>
        <w:t>SON</w:t>
      </w:r>
      <w:r>
        <w:rPr>
          <w:rFonts w:hint="eastAsia" w:ascii="Times New Roman" w:hAnsi="Times New Roman"/>
          <w:sz w:val="21"/>
        </w:rPr>
        <w:t>字符串为解析：</w:t>
      </w:r>
      <w:r>
        <w:rPr>
          <w:rFonts w:ascii="Times New Roman" w:hAnsi="Times New Roman"/>
          <w:sz w:val="21"/>
        </w:rPr>
        <w:t xml:space="preserve"> [</w:t>
      </w:r>
      <w:bookmarkStart w:id="12" w:name="_Hlk28098646"/>
      <w:r>
        <w:rPr>
          <w:rFonts w:ascii="Times New Roman" w:hAnsi="Times New Roman"/>
          <w:sz w:val="21"/>
        </w:rPr>
        <w:t>{"name": Jhon, "age":21}</w:t>
      </w:r>
      <w:bookmarkEnd w:id="12"/>
      <w:r>
        <w:rPr>
          <w:rFonts w:ascii="Times New Roman" w:hAnsi="Times New Roman"/>
          <w:sz w:val="21"/>
        </w:rPr>
        <w:t>, {"name":"Mike", "age":22}]。</w:t>
      </w:r>
    </w:p>
    <w:p w14:paraId="4C31826E">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package cn.edu.android.app04;</w:t>
      </w:r>
    </w:p>
    <w:p w14:paraId="2265889C">
      <w:pPr>
        <w:pStyle w:val="34"/>
        <w:numPr>
          <w:ilvl w:val="0"/>
          <w:numId w:val="9"/>
        </w:numPr>
        <w:shd w:val="clear" w:color="auto" w:fill="E7E6E6" w:themeFill="background2"/>
        <w:spacing w:line="276" w:lineRule="auto"/>
        <w:ind w:left="0" w:firstLine="0"/>
        <w:rPr>
          <w:rFonts w:ascii="Courier New" w:hAnsi="Courier New" w:cs="Courier New"/>
          <w:b/>
          <w:sz w:val="20"/>
          <w:szCs w:val="28"/>
        </w:rPr>
      </w:pPr>
    </w:p>
    <w:p w14:paraId="2C368990">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import android.util.JsonReader;</w:t>
      </w:r>
    </w:p>
    <w:p w14:paraId="43481854">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import java.io.StringReader;</w:t>
      </w:r>
    </w:p>
    <w:p w14:paraId="3FDA1F24">
      <w:pPr>
        <w:pStyle w:val="34"/>
        <w:numPr>
          <w:ilvl w:val="0"/>
          <w:numId w:val="9"/>
        </w:numPr>
        <w:shd w:val="clear" w:color="auto" w:fill="E7E6E6" w:themeFill="background2"/>
        <w:spacing w:line="276" w:lineRule="auto"/>
        <w:ind w:left="0" w:firstLine="0"/>
        <w:rPr>
          <w:rFonts w:ascii="Courier New" w:hAnsi="Courier New" w:cs="Courier New"/>
          <w:b/>
          <w:sz w:val="20"/>
          <w:szCs w:val="28"/>
        </w:rPr>
      </w:pPr>
    </w:p>
    <w:p w14:paraId="2DE96CA4">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public class JsonUtils1 {</w:t>
      </w:r>
    </w:p>
    <w:p w14:paraId="6EF98AC5">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public String parseJson(String jsonData){</w:t>
      </w:r>
    </w:p>
    <w:p w14:paraId="764D946F">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String result = "";</w:t>
      </w:r>
    </w:p>
    <w:p w14:paraId="194463AF">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try{</w:t>
      </w:r>
    </w:p>
    <w:p w14:paraId="6FB0DFB4">
      <w:pPr>
        <w:pStyle w:val="34"/>
        <w:numPr>
          <w:ilvl w:val="0"/>
          <w:numId w:val="9"/>
        </w:numPr>
        <w:shd w:val="clear" w:color="auto" w:fill="E7E6E6" w:themeFill="background2"/>
        <w:spacing w:line="276" w:lineRule="auto"/>
        <w:ind w:left="0" w:firstLine="0"/>
        <w:rPr>
          <w:rFonts w:ascii="Courier New" w:hAnsi="Courier New" w:cs="Courier New"/>
          <w:bCs/>
          <w:sz w:val="20"/>
          <w:szCs w:val="28"/>
        </w:rPr>
      </w:pPr>
      <w:r>
        <w:rPr>
          <w:rFonts w:hint="eastAsia" w:ascii="Courier New" w:hAnsi="Courier New" w:cs="Courier New"/>
          <w:b/>
          <w:sz w:val="20"/>
          <w:szCs w:val="28"/>
        </w:rPr>
        <w:t xml:space="preserve"> </w:t>
      </w:r>
      <w:r>
        <w:rPr>
          <w:rFonts w:ascii="Courier New" w:hAnsi="Courier New" w:cs="Courier New"/>
          <w:b/>
          <w:sz w:val="20"/>
          <w:szCs w:val="28"/>
        </w:rPr>
        <w:t xml:space="preserve">         </w:t>
      </w:r>
      <w:r>
        <w:rPr>
          <w:rFonts w:hint="eastAsia" w:ascii="Courier New" w:hAnsi="Courier New" w:cs="Courier New"/>
          <w:bCs/>
          <w:sz w:val="20"/>
          <w:szCs w:val="28"/>
        </w:rPr>
        <w:t>//</w:t>
      </w:r>
      <w:r>
        <w:rPr>
          <w:rFonts w:ascii="Courier New" w:hAnsi="Courier New" w:cs="Courier New"/>
          <w:bCs/>
          <w:sz w:val="20"/>
          <w:szCs w:val="28"/>
        </w:rPr>
        <w:t xml:space="preserve"> </w:t>
      </w:r>
      <w:r>
        <w:rPr>
          <w:rFonts w:hint="eastAsia" w:ascii="Courier New" w:hAnsi="Courier New" w:cs="Courier New"/>
          <w:bCs/>
          <w:sz w:val="20"/>
          <w:szCs w:val="28"/>
        </w:rPr>
        <w:t>获取Js</w:t>
      </w:r>
      <w:r>
        <w:rPr>
          <w:rFonts w:ascii="Courier New" w:hAnsi="Courier New" w:cs="Courier New"/>
          <w:bCs/>
          <w:sz w:val="20"/>
          <w:szCs w:val="28"/>
        </w:rPr>
        <w:t>onReader</w:t>
      </w:r>
      <w:r>
        <w:rPr>
          <w:rFonts w:hint="eastAsia" w:ascii="Courier New" w:hAnsi="Courier New" w:cs="Courier New"/>
          <w:bCs/>
          <w:sz w:val="20"/>
          <w:szCs w:val="28"/>
        </w:rPr>
        <w:t>对象，读取</w:t>
      </w:r>
      <w:r>
        <w:rPr>
          <w:rFonts w:ascii="Courier New" w:hAnsi="Courier New" w:cs="Courier New"/>
          <w:bCs/>
          <w:sz w:val="20"/>
          <w:szCs w:val="28"/>
        </w:rPr>
        <w:t>JSON格式的数据</w:t>
      </w:r>
    </w:p>
    <w:p w14:paraId="6F82DFE5">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JsonReader reader = new JsonReader(new StringReader(jsonData));</w:t>
      </w:r>
    </w:p>
    <w:p w14:paraId="0AD4366D">
      <w:pPr>
        <w:pStyle w:val="34"/>
        <w:numPr>
          <w:ilvl w:val="0"/>
          <w:numId w:val="9"/>
        </w:numPr>
        <w:shd w:val="clear" w:color="auto" w:fill="E7E6E6" w:themeFill="background2"/>
        <w:spacing w:line="276" w:lineRule="auto"/>
        <w:ind w:left="0" w:firstLine="0"/>
        <w:rPr>
          <w:rFonts w:ascii="Courier New" w:hAnsi="Courier New" w:cs="Courier New"/>
          <w:bCs/>
          <w:sz w:val="20"/>
          <w:szCs w:val="28"/>
        </w:rPr>
      </w:pPr>
      <w:r>
        <w:rPr>
          <w:rFonts w:hint="eastAsia" w:ascii="Courier New" w:hAnsi="Courier New" w:cs="Courier New"/>
          <w:b/>
          <w:sz w:val="20"/>
          <w:szCs w:val="28"/>
        </w:rPr>
        <w:t xml:space="preserve"> </w:t>
      </w:r>
      <w:r>
        <w:rPr>
          <w:rFonts w:ascii="Courier New" w:hAnsi="Courier New" w:cs="Courier New"/>
          <w:b/>
          <w:sz w:val="20"/>
          <w:szCs w:val="28"/>
        </w:rPr>
        <w:t xml:space="preserve">        </w:t>
      </w:r>
      <w:r>
        <w:rPr>
          <w:rFonts w:ascii="Courier New" w:hAnsi="Courier New" w:cs="Courier New"/>
          <w:bCs/>
          <w:sz w:val="20"/>
          <w:szCs w:val="28"/>
        </w:rPr>
        <w:t xml:space="preserve"> </w:t>
      </w:r>
      <w:r>
        <w:rPr>
          <w:rFonts w:hint="eastAsia" w:ascii="Courier New" w:hAnsi="Courier New" w:cs="Courier New"/>
          <w:bCs/>
          <w:sz w:val="20"/>
          <w:szCs w:val="28"/>
        </w:rPr>
        <w:t>//</w:t>
      </w:r>
      <w:r>
        <w:rPr>
          <w:rFonts w:ascii="Courier New" w:hAnsi="Courier New" w:cs="Courier New"/>
          <w:bCs/>
          <w:sz w:val="20"/>
          <w:szCs w:val="28"/>
        </w:rPr>
        <w:t xml:space="preserve"> 开始解析</w:t>
      </w:r>
      <w:r>
        <w:rPr>
          <w:rFonts w:hint="eastAsia" w:ascii="Courier New" w:hAnsi="Courier New" w:cs="Courier New"/>
          <w:bCs/>
          <w:sz w:val="20"/>
          <w:szCs w:val="28"/>
        </w:rPr>
        <w:t>“</w:t>
      </w:r>
      <w:r>
        <w:rPr>
          <w:rFonts w:ascii="Courier New" w:hAnsi="Courier New" w:cs="Courier New"/>
          <w:bCs/>
          <w:sz w:val="20"/>
          <w:szCs w:val="28"/>
        </w:rPr>
        <w:t>[</w:t>
      </w:r>
      <w:r>
        <w:rPr>
          <w:rFonts w:hint="eastAsia" w:ascii="Courier New" w:hAnsi="Courier New" w:cs="Courier New"/>
          <w:bCs/>
          <w:sz w:val="20"/>
          <w:szCs w:val="28"/>
        </w:rPr>
        <w:t>”</w:t>
      </w:r>
      <w:r>
        <w:rPr>
          <w:rFonts w:ascii="Courier New" w:hAnsi="Courier New" w:cs="Courier New"/>
          <w:bCs/>
          <w:sz w:val="20"/>
          <w:szCs w:val="28"/>
        </w:rPr>
        <w:t>左边的第一个数组</w:t>
      </w:r>
    </w:p>
    <w:p w14:paraId="0A38AC2C">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reader.beginArray();</w:t>
      </w:r>
    </w:p>
    <w:p w14:paraId="3B31CCC8">
      <w:pPr>
        <w:pStyle w:val="34"/>
        <w:numPr>
          <w:ilvl w:val="0"/>
          <w:numId w:val="9"/>
        </w:numPr>
        <w:shd w:val="clear" w:color="auto" w:fill="E7E6E6" w:themeFill="background2"/>
        <w:spacing w:line="276" w:lineRule="auto"/>
        <w:ind w:left="0" w:firstLine="0"/>
        <w:rPr>
          <w:rFonts w:ascii="Courier New" w:hAnsi="Courier New" w:cs="Courier New"/>
          <w:bCs/>
          <w:sz w:val="20"/>
          <w:szCs w:val="28"/>
        </w:rPr>
      </w:pPr>
      <w:r>
        <w:rPr>
          <w:rFonts w:hint="eastAsia" w:ascii="Courier New" w:hAnsi="Courier New" w:cs="Courier New"/>
          <w:b/>
          <w:sz w:val="20"/>
          <w:szCs w:val="28"/>
        </w:rPr>
        <w:t xml:space="preserve"> </w:t>
      </w:r>
      <w:r>
        <w:rPr>
          <w:rFonts w:ascii="Courier New" w:hAnsi="Courier New" w:cs="Courier New"/>
          <w:b/>
          <w:sz w:val="20"/>
          <w:szCs w:val="28"/>
        </w:rPr>
        <w:t xml:space="preserve">         </w:t>
      </w:r>
      <w:r>
        <w:rPr>
          <w:rFonts w:hint="eastAsia" w:ascii="Courier New" w:hAnsi="Courier New" w:cs="Courier New"/>
          <w:bCs/>
          <w:sz w:val="20"/>
          <w:szCs w:val="28"/>
        </w:rPr>
        <w:t>//</w:t>
      </w:r>
      <w:r>
        <w:rPr>
          <w:rFonts w:ascii="Courier New" w:hAnsi="Courier New" w:cs="Courier New"/>
          <w:bCs/>
          <w:sz w:val="20"/>
          <w:szCs w:val="28"/>
        </w:rPr>
        <w:t xml:space="preserve"> </w:t>
      </w:r>
      <w:r>
        <w:rPr>
          <w:rFonts w:hint="eastAsia" w:ascii="Courier New" w:hAnsi="Courier New" w:cs="Courier New"/>
          <w:bCs/>
          <w:sz w:val="20"/>
          <w:szCs w:val="28"/>
        </w:rPr>
        <w:t>如果</w:t>
      </w:r>
      <w:r>
        <w:rPr>
          <w:rFonts w:ascii="Courier New" w:hAnsi="Courier New" w:cs="Courier New"/>
          <w:bCs/>
          <w:sz w:val="20"/>
          <w:szCs w:val="28"/>
        </w:rPr>
        <w:t>JSON</w:t>
      </w:r>
      <w:r>
        <w:rPr>
          <w:rFonts w:hint="eastAsia" w:ascii="Courier New" w:hAnsi="Courier New" w:cs="Courier New"/>
          <w:bCs/>
          <w:sz w:val="20"/>
          <w:szCs w:val="28"/>
        </w:rPr>
        <w:t>数组不为空，开始解析数组中的对象</w:t>
      </w:r>
    </w:p>
    <w:p w14:paraId="0089E25C">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while(reader.hasNext()){</w:t>
      </w:r>
    </w:p>
    <w:p w14:paraId="44BDA4C2">
      <w:pPr>
        <w:pStyle w:val="34"/>
        <w:numPr>
          <w:ilvl w:val="0"/>
          <w:numId w:val="9"/>
        </w:numPr>
        <w:shd w:val="clear" w:color="auto" w:fill="E7E6E6" w:themeFill="background2"/>
        <w:spacing w:line="276" w:lineRule="auto"/>
        <w:ind w:left="0" w:firstLine="0"/>
        <w:rPr>
          <w:rFonts w:ascii="Courier New" w:hAnsi="Courier New" w:cs="Courier New"/>
          <w:bCs/>
          <w:sz w:val="20"/>
          <w:szCs w:val="28"/>
        </w:rPr>
      </w:pPr>
      <w:r>
        <w:rPr>
          <w:rFonts w:hint="eastAsia" w:ascii="Courier New" w:hAnsi="Courier New" w:cs="Courier New"/>
          <w:b/>
          <w:sz w:val="20"/>
          <w:szCs w:val="28"/>
        </w:rPr>
        <w:t xml:space="preserve"> </w:t>
      </w:r>
      <w:r>
        <w:rPr>
          <w:rFonts w:ascii="Courier New" w:hAnsi="Courier New" w:cs="Courier New"/>
          <w:b/>
          <w:sz w:val="20"/>
          <w:szCs w:val="28"/>
        </w:rPr>
        <w:t xml:space="preserve">            </w:t>
      </w:r>
      <w:r>
        <w:rPr>
          <w:rFonts w:ascii="Courier New" w:hAnsi="Courier New" w:cs="Courier New"/>
          <w:bCs/>
          <w:sz w:val="20"/>
          <w:szCs w:val="28"/>
        </w:rPr>
        <w:t>// 开始解析数组中的第一个对象{"name": Jhon, "age":21}</w:t>
      </w:r>
    </w:p>
    <w:p w14:paraId="3A668F4E">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reader.beginObject();</w:t>
      </w:r>
    </w:p>
    <w:p w14:paraId="0B9466B3">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hint="eastAsia" w:ascii="Courier New" w:hAnsi="Courier New" w:cs="Courier New"/>
          <w:b/>
          <w:sz w:val="20"/>
          <w:szCs w:val="28"/>
        </w:rPr>
        <w:t xml:space="preserve"> </w:t>
      </w:r>
      <w:r>
        <w:rPr>
          <w:rFonts w:ascii="Courier New" w:hAnsi="Courier New" w:cs="Courier New"/>
          <w:b/>
          <w:sz w:val="20"/>
          <w:szCs w:val="28"/>
        </w:rPr>
        <w:t xml:space="preserve">            </w:t>
      </w:r>
      <w:r>
        <w:rPr>
          <w:rFonts w:hint="eastAsia" w:ascii="Courier New" w:hAnsi="Courier New" w:cs="Courier New"/>
          <w:bCs/>
          <w:sz w:val="20"/>
          <w:szCs w:val="28"/>
        </w:rPr>
        <w:t>//</w:t>
      </w:r>
      <w:r>
        <w:rPr>
          <w:rFonts w:ascii="Courier New" w:hAnsi="Courier New" w:cs="Courier New"/>
          <w:bCs/>
          <w:sz w:val="20"/>
          <w:szCs w:val="28"/>
        </w:rPr>
        <w:t xml:space="preserve"> </w:t>
      </w:r>
      <w:r>
        <w:rPr>
          <w:rFonts w:hint="eastAsia" w:ascii="Courier New" w:hAnsi="Courier New" w:cs="Courier New"/>
          <w:bCs/>
          <w:sz w:val="20"/>
          <w:szCs w:val="28"/>
        </w:rPr>
        <w:t>如果</w:t>
      </w:r>
      <w:r>
        <w:rPr>
          <w:rFonts w:ascii="Courier New" w:hAnsi="Courier New" w:cs="Courier New"/>
          <w:bCs/>
          <w:sz w:val="20"/>
          <w:szCs w:val="28"/>
        </w:rPr>
        <w:t>JSON</w:t>
      </w:r>
      <w:r>
        <w:rPr>
          <w:rFonts w:hint="eastAsia" w:ascii="Courier New" w:hAnsi="Courier New" w:cs="Courier New"/>
          <w:bCs/>
          <w:sz w:val="20"/>
          <w:szCs w:val="28"/>
        </w:rPr>
        <w:t>对象不为空，开始解析对象中的键值对</w:t>
      </w:r>
    </w:p>
    <w:p w14:paraId="57349FD1">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while(reader.hasNext()){</w:t>
      </w:r>
    </w:p>
    <w:p w14:paraId="18E3F702">
      <w:pPr>
        <w:pStyle w:val="34"/>
        <w:numPr>
          <w:ilvl w:val="0"/>
          <w:numId w:val="9"/>
        </w:numPr>
        <w:shd w:val="clear" w:color="auto" w:fill="E7E6E6" w:themeFill="background2"/>
        <w:spacing w:line="276" w:lineRule="auto"/>
        <w:ind w:left="0" w:firstLine="0"/>
        <w:rPr>
          <w:rFonts w:ascii="Courier New" w:hAnsi="Courier New" w:cs="Courier New"/>
          <w:bCs/>
          <w:sz w:val="20"/>
          <w:szCs w:val="28"/>
        </w:rPr>
      </w:pPr>
      <w:r>
        <w:rPr>
          <w:rFonts w:hint="eastAsia" w:ascii="Courier New" w:hAnsi="Courier New" w:cs="Courier New"/>
          <w:b/>
          <w:sz w:val="20"/>
          <w:szCs w:val="28"/>
        </w:rPr>
        <w:t xml:space="preserve"> </w:t>
      </w:r>
      <w:r>
        <w:rPr>
          <w:rFonts w:ascii="Courier New" w:hAnsi="Courier New" w:cs="Courier New"/>
          <w:b/>
          <w:sz w:val="20"/>
          <w:szCs w:val="28"/>
        </w:rPr>
        <w:t xml:space="preserve">                </w:t>
      </w:r>
      <w:r>
        <w:rPr>
          <w:rFonts w:ascii="Courier New" w:hAnsi="Courier New" w:cs="Courier New"/>
          <w:bCs/>
          <w:sz w:val="20"/>
          <w:szCs w:val="28"/>
        </w:rPr>
        <w:t xml:space="preserve">// </w:t>
      </w:r>
      <w:r>
        <w:rPr>
          <w:rFonts w:hint="eastAsia" w:ascii="Courier New" w:hAnsi="Courier New" w:cs="Courier New"/>
          <w:bCs/>
          <w:sz w:val="20"/>
          <w:szCs w:val="28"/>
        </w:rPr>
        <w:t>获取</w:t>
      </w:r>
      <w:r>
        <w:rPr>
          <w:rFonts w:ascii="Courier New" w:hAnsi="Courier New" w:cs="Courier New"/>
          <w:bCs/>
          <w:sz w:val="20"/>
          <w:szCs w:val="28"/>
        </w:rPr>
        <w:t>JSON</w:t>
      </w:r>
      <w:r>
        <w:rPr>
          <w:rFonts w:hint="eastAsia" w:ascii="Courier New" w:hAnsi="Courier New" w:cs="Courier New"/>
          <w:bCs/>
          <w:sz w:val="20"/>
          <w:szCs w:val="28"/>
        </w:rPr>
        <w:t>对象中的键值对</w:t>
      </w:r>
    </w:p>
    <w:p w14:paraId="7C87D8A5">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String tagName = reader.nextName();</w:t>
      </w:r>
    </w:p>
    <w:p w14:paraId="028F38BE">
      <w:pPr>
        <w:pStyle w:val="34"/>
        <w:numPr>
          <w:ilvl w:val="0"/>
          <w:numId w:val="9"/>
        </w:numPr>
        <w:shd w:val="clear" w:color="auto" w:fill="E7E6E6" w:themeFill="background2"/>
        <w:spacing w:line="276" w:lineRule="auto"/>
        <w:ind w:left="0" w:firstLine="0"/>
        <w:rPr>
          <w:rFonts w:ascii="Courier New" w:hAnsi="Courier New" w:cs="Courier New"/>
          <w:bCs/>
          <w:sz w:val="20"/>
          <w:szCs w:val="28"/>
        </w:rPr>
      </w:pPr>
      <w:r>
        <w:rPr>
          <w:rFonts w:hint="eastAsia" w:ascii="Courier New" w:hAnsi="Courier New" w:cs="Courier New"/>
          <w:b/>
          <w:sz w:val="20"/>
          <w:szCs w:val="28"/>
        </w:rPr>
        <w:t xml:space="preserve"> </w:t>
      </w:r>
      <w:r>
        <w:rPr>
          <w:rFonts w:ascii="Courier New" w:hAnsi="Courier New" w:cs="Courier New"/>
          <w:b/>
          <w:sz w:val="20"/>
          <w:szCs w:val="28"/>
        </w:rPr>
        <w:t xml:space="preserve">                </w:t>
      </w:r>
      <w:r>
        <w:rPr>
          <w:rFonts w:hint="eastAsia" w:ascii="Courier New" w:hAnsi="Courier New" w:cs="Courier New"/>
          <w:bCs/>
          <w:sz w:val="20"/>
          <w:szCs w:val="28"/>
        </w:rPr>
        <w:t>//</w:t>
      </w:r>
      <w:r>
        <w:rPr>
          <w:rFonts w:ascii="Courier New" w:hAnsi="Courier New" w:cs="Courier New"/>
          <w:bCs/>
          <w:sz w:val="20"/>
          <w:szCs w:val="28"/>
        </w:rPr>
        <w:t xml:space="preserve"> </w:t>
      </w:r>
      <w:r>
        <w:rPr>
          <w:rFonts w:hint="eastAsia" w:ascii="Courier New" w:hAnsi="Courier New" w:cs="Courier New"/>
          <w:bCs/>
          <w:sz w:val="20"/>
          <w:szCs w:val="28"/>
        </w:rPr>
        <w:t>如果键等于“name”</w:t>
      </w:r>
    </w:p>
    <w:p w14:paraId="4B807BCF">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if(tagName.equals("name")){</w:t>
      </w:r>
    </w:p>
    <w:p w14:paraId="1B1A832E">
      <w:pPr>
        <w:pStyle w:val="34"/>
        <w:numPr>
          <w:ilvl w:val="0"/>
          <w:numId w:val="9"/>
        </w:numPr>
        <w:shd w:val="clear" w:color="auto" w:fill="E7E6E6" w:themeFill="background2"/>
        <w:spacing w:line="276" w:lineRule="auto"/>
        <w:ind w:left="0" w:firstLine="0"/>
        <w:rPr>
          <w:rFonts w:ascii="Courier New" w:hAnsi="Courier New" w:cs="Courier New"/>
          <w:bCs/>
          <w:sz w:val="20"/>
          <w:szCs w:val="28"/>
        </w:rPr>
      </w:pPr>
      <w:r>
        <w:rPr>
          <w:rFonts w:hint="eastAsia" w:ascii="Courier New" w:hAnsi="Courier New" w:cs="Courier New"/>
          <w:b/>
          <w:sz w:val="20"/>
          <w:szCs w:val="28"/>
        </w:rPr>
        <w:t xml:space="preserve"> </w:t>
      </w:r>
      <w:r>
        <w:rPr>
          <w:rFonts w:ascii="Courier New" w:hAnsi="Courier New" w:cs="Courier New"/>
          <w:b/>
          <w:sz w:val="20"/>
          <w:szCs w:val="28"/>
        </w:rPr>
        <w:t xml:space="preserve">                   </w:t>
      </w:r>
      <w:r>
        <w:rPr>
          <w:rFonts w:hint="eastAsia" w:ascii="Courier New" w:hAnsi="Courier New" w:cs="Courier New"/>
          <w:bCs/>
          <w:sz w:val="20"/>
          <w:szCs w:val="28"/>
        </w:rPr>
        <w:t>// 获取键值对中的值</w:t>
      </w:r>
    </w:p>
    <w:p w14:paraId="6327310F">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w:t>
      </w:r>
      <w:r>
        <w:rPr>
          <w:rFonts w:hint="eastAsia" w:ascii="Courier New" w:hAnsi="Courier New" w:cs="Courier New"/>
          <w:b/>
          <w:sz w:val="20"/>
          <w:szCs w:val="28"/>
        </w:rPr>
        <w:t>r</w:t>
      </w:r>
      <w:r>
        <w:rPr>
          <w:rFonts w:ascii="Courier New" w:hAnsi="Courier New" w:cs="Courier New"/>
          <w:b/>
          <w:sz w:val="20"/>
          <w:szCs w:val="28"/>
        </w:rPr>
        <w:t>esult += "&amp;#160;&amp;#160;name---&gt;" +  reader.nextString() + "&lt;br/&gt;";</w:t>
      </w:r>
    </w:p>
    <w:p w14:paraId="7191F2E0">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w:t>
      </w:r>
    </w:p>
    <w:p w14:paraId="071F60D5">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else if(tagName.equals("age")){</w:t>
      </w:r>
    </w:p>
    <w:p w14:paraId="59D27CC1">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result += "&amp;#160;&amp;#160;age---&gt;" + reader.nextInt() + "&lt;br/&gt;";</w:t>
      </w:r>
    </w:p>
    <w:p w14:paraId="7B08ECD9">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w:t>
      </w:r>
    </w:p>
    <w:p w14:paraId="207340E3">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 </w:t>
      </w:r>
      <w:r>
        <w:rPr>
          <w:rFonts w:ascii="Courier New" w:hAnsi="Courier New" w:cs="Courier New"/>
          <w:bCs/>
          <w:sz w:val="20"/>
          <w:szCs w:val="28"/>
        </w:rPr>
        <w:t>// while</w:t>
      </w:r>
    </w:p>
    <w:p w14:paraId="008D0847">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reader.endObject();</w:t>
      </w:r>
    </w:p>
    <w:p w14:paraId="3D834E08">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 </w:t>
      </w:r>
      <w:r>
        <w:rPr>
          <w:rFonts w:ascii="Courier New" w:hAnsi="Courier New" w:cs="Courier New"/>
          <w:bCs/>
          <w:sz w:val="20"/>
          <w:szCs w:val="28"/>
        </w:rPr>
        <w:t>// while</w:t>
      </w:r>
    </w:p>
    <w:p w14:paraId="71555242">
      <w:pPr>
        <w:pStyle w:val="34"/>
        <w:numPr>
          <w:ilvl w:val="0"/>
          <w:numId w:val="9"/>
        </w:numPr>
        <w:shd w:val="clear" w:color="auto" w:fill="E7E6E6" w:themeFill="background2"/>
        <w:spacing w:line="276" w:lineRule="auto"/>
        <w:ind w:left="0" w:firstLine="0"/>
        <w:rPr>
          <w:rFonts w:ascii="Courier New" w:hAnsi="Courier New" w:cs="Courier New"/>
          <w:bCs/>
          <w:sz w:val="20"/>
          <w:szCs w:val="28"/>
        </w:rPr>
      </w:pPr>
      <w:r>
        <w:rPr>
          <w:rFonts w:hint="eastAsia" w:ascii="Courier New" w:hAnsi="Courier New" w:cs="Courier New"/>
          <w:b/>
          <w:sz w:val="20"/>
          <w:szCs w:val="28"/>
        </w:rPr>
        <w:t xml:space="preserve"> </w:t>
      </w:r>
      <w:r>
        <w:rPr>
          <w:rFonts w:ascii="Courier New" w:hAnsi="Courier New" w:cs="Courier New"/>
          <w:b/>
          <w:sz w:val="20"/>
          <w:szCs w:val="28"/>
        </w:rPr>
        <w:t xml:space="preserve">         </w:t>
      </w:r>
      <w:r>
        <w:rPr>
          <w:rFonts w:ascii="Courier New" w:hAnsi="Courier New" w:cs="Courier New"/>
          <w:bCs/>
          <w:sz w:val="20"/>
          <w:szCs w:val="28"/>
        </w:rPr>
        <w:t xml:space="preserve">// </w:t>
      </w:r>
      <w:r>
        <w:rPr>
          <w:rFonts w:hint="eastAsia" w:ascii="Courier New" w:hAnsi="Courier New" w:cs="Courier New"/>
          <w:bCs/>
          <w:sz w:val="20"/>
          <w:szCs w:val="28"/>
        </w:rPr>
        <w:t>在解析完成后，使用</w:t>
      </w:r>
      <w:r>
        <w:rPr>
          <w:rFonts w:ascii="Courier New" w:hAnsi="Courier New" w:cs="Courier New"/>
          <w:bCs/>
          <w:sz w:val="20"/>
          <w:szCs w:val="28"/>
        </w:rPr>
        <w:t>endArray(),endObject()来关闭解析</w:t>
      </w:r>
    </w:p>
    <w:p w14:paraId="7141B2F9">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reader.endArray();</w:t>
      </w:r>
    </w:p>
    <w:p w14:paraId="007BE42F">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reader.close();</w:t>
      </w:r>
    </w:p>
    <w:p w14:paraId="2BED9DF1">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 </w:t>
      </w:r>
      <w:r>
        <w:rPr>
          <w:rFonts w:ascii="Courier New" w:hAnsi="Courier New" w:cs="Courier New"/>
          <w:bCs/>
          <w:sz w:val="20"/>
          <w:szCs w:val="28"/>
        </w:rPr>
        <w:t>// try</w:t>
      </w:r>
    </w:p>
    <w:p w14:paraId="55D0E93D">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catch(Exception e){e.printStackTrace();}</w:t>
      </w:r>
    </w:p>
    <w:p w14:paraId="4A90A176">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return result;</w:t>
      </w:r>
    </w:p>
    <w:p w14:paraId="298F1B5D">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w:t>
      </w:r>
    </w:p>
    <w:p w14:paraId="72197D0C">
      <w:pPr>
        <w:pStyle w:val="34"/>
        <w:numPr>
          <w:ilvl w:val="0"/>
          <w:numId w:val="9"/>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w:t>
      </w:r>
    </w:p>
    <w:p w14:paraId="56DF3363">
      <w:pPr>
        <w:spacing w:line="360" w:lineRule="auto"/>
        <w:rPr>
          <w:rFonts w:ascii="Times New Roman" w:hAnsi="Times New Roman"/>
          <w:color w:val="000000"/>
          <w:kern w:val="0"/>
        </w:rPr>
      </w:pPr>
      <w:r>
        <w:rPr>
          <w:rFonts w:hint="eastAsia" w:ascii="Times New Roman" w:hAnsi="Times New Roman"/>
          <w:b/>
          <w:sz w:val="21"/>
        </w:rPr>
        <w:t>步骤12：</w:t>
      </w:r>
      <w:r>
        <w:rPr>
          <w:rFonts w:hint="eastAsia" w:ascii="Times New Roman" w:hAnsi="Times New Roman"/>
          <w:bCs/>
          <w:sz w:val="21"/>
        </w:rPr>
        <w:t>下面介绍使用Google提供的G</w:t>
      </w:r>
      <w:r>
        <w:rPr>
          <w:rFonts w:ascii="Times New Roman" w:hAnsi="Times New Roman"/>
          <w:bCs/>
          <w:sz w:val="21"/>
        </w:rPr>
        <w:t>son</w:t>
      </w:r>
      <w:r>
        <w:rPr>
          <w:rFonts w:hint="eastAsia" w:ascii="Times New Roman" w:hAnsi="Times New Roman"/>
          <w:bCs/>
          <w:sz w:val="21"/>
        </w:rPr>
        <w:t>开发包的解析方法。首先</w:t>
      </w:r>
      <w:r>
        <w:rPr>
          <w:rFonts w:ascii="Times New Roman" w:hAnsi="Times New Roman"/>
          <w:bCs/>
          <w:sz w:val="21"/>
        </w:rPr>
        <w:t>引入Gson依赖。</w:t>
      </w:r>
      <w:r>
        <w:rPr>
          <w:rFonts w:ascii="Times New Roman" w:hAnsi="Times New Roman"/>
          <w:sz w:val="21"/>
        </w:rPr>
        <w:t>单击Android Studio工具栏上的</w:t>
      </w:r>
      <w:r>
        <w:rPr>
          <w:rFonts w:ascii="Times New Roman" w:hAnsi="Times New Roman"/>
          <w:sz w:val="21"/>
        </w:rPr>
        <w:drawing>
          <wp:inline distT="0" distB="0" distL="0" distR="0">
            <wp:extent cx="204470" cy="163195"/>
            <wp:effectExtent l="19050" t="19050" r="24130" b="27305"/>
            <wp:docPr id="418" name="图片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图片 418"/>
                    <pic:cNvPicPr>
                      <a:picLocks noChangeAspect="1"/>
                    </pic:cNvPicPr>
                  </pic:nvPicPr>
                  <pic:blipFill>
                    <a:blip r:embed="rId13"/>
                    <a:stretch>
                      <a:fillRect/>
                    </a:stretch>
                  </pic:blipFill>
                  <pic:spPr>
                    <a:xfrm>
                      <a:off x="0" y="0"/>
                      <a:ext cx="214376" cy="171502"/>
                    </a:xfrm>
                    <a:prstGeom prst="rect">
                      <a:avLst/>
                    </a:prstGeom>
                    <a:ln w="6350">
                      <a:solidFill>
                        <a:schemeClr val="accent4">
                          <a:lumMod val="75000"/>
                        </a:schemeClr>
                      </a:solidFill>
                    </a:ln>
                  </pic:spPr>
                </pic:pic>
              </a:graphicData>
            </a:graphic>
          </wp:inline>
        </w:drawing>
      </w:r>
      <w:r>
        <w:rPr>
          <w:rFonts w:ascii="Times New Roman" w:hAnsi="Times New Roman"/>
          <w:sz w:val="21"/>
        </w:rPr>
        <w:t xml:space="preserve"> Project Structure按钮，在弹出的窗口中</w:t>
      </w:r>
      <w:r>
        <w:rPr>
          <w:rFonts w:hint="eastAsia" w:ascii="Times New Roman" w:hAnsi="Times New Roman"/>
          <w:sz w:val="21"/>
        </w:rPr>
        <w:t>选择“</w:t>
      </w:r>
      <w:r>
        <w:rPr>
          <w:rFonts w:ascii="Times New Roman" w:hAnsi="Times New Roman"/>
          <w:sz w:val="21"/>
        </w:rPr>
        <w:t>Dependecies</w:t>
      </w:r>
      <w:r>
        <w:rPr>
          <w:rFonts w:hint="eastAsia" w:ascii="Times New Roman" w:hAnsi="Times New Roman"/>
          <w:sz w:val="21"/>
        </w:rPr>
        <w:t>”</w:t>
      </w:r>
      <w:r>
        <w:rPr>
          <w:rFonts w:ascii="Times New Roman" w:hAnsi="Times New Roman"/>
          <w:sz w:val="21"/>
        </w:rPr>
        <w:t>|</w:t>
      </w:r>
      <w:r>
        <w:rPr>
          <w:rFonts w:hint="eastAsia" w:ascii="Times New Roman" w:hAnsi="Times New Roman"/>
          <w:sz w:val="21"/>
        </w:rPr>
        <w:t>“</w:t>
      </w:r>
      <w:r>
        <w:rPr>
          <w:rFonts w:ascii="Times New Roman" w:hAnsi="Times New Roman"/>
          <w:sz w:val="21"/>
        </w:rPr>
        <w:t>App04</w:t>
      </w:r>
      <w:r>
        <w:rPr>
          <w:rFonts w:hint="eastAsia" w:ascii="Times New Roman" w:hAnsi="Times New Roman"/>
          <w:sz w:val="21"/>
        </w:rPr>
        <w:t>”</w:t>
      </w:r>
      <w:r>
        <w:rPr>
          <w:rFonts w:ascii="Times New Roman" w:hAnsi="Times New Roman"/>
          <w:sz w:val="21"/>
        </w:rPr>
        <w:t>，单击加号，在弹出的菜单中选择</w:t>
      </w:r>
      <w:r>
        <w:rPr>
          <w:rFonts w:hint="eastAsia" w:ascii="Times New Roman" w:hAnsi="Times New Roman"/>
          <w:sz w:val="21"/>
        </w:rPr>
        <w:t>“</w:t>
      </w:r>
      <w:r>
        <w:rPr>
          <w:rFonts w:ascii="Times New Roman" w:hAnsi="Times New Roman"/>
          <w:sz w:val="21"/>
        </w:rPr>
        <w:t>Library Dependecies</w:t>
      </w:r>
      <w:r>
        <w:rPr>
          <w:rFonts w:hint="eastAsia" w:ascii="Times New Roman" w:hAnsi="Times New Roman"/>
          <w:sz w:val="21"/>
        </w:rPr>
        <w:t>”，</w:t>
      </w:r>
      <w:r>
        <w:rPr>
          <w:rFonts w:ascii="Times New Roman" w:hAnsi="Times New Roman"/>
          <w:sz w:val="21"/>
        </w:rPr>
        <w:t>在弹出的菜单中搜索</w:t>
      </w:r>
      <w:r>
        <w:rPr>
          <w:rFonts w:hint="eastAsia" w:ascii="Times New Roman" w:hAnsi="Times New Roman"/>
          <w:sz w:val="21"/>
        </w:rPr>
        <w:t>“</w:t>
      </w:r>
      <w:r>
        <w:rPr>
          <w:rFonts w:ascii="Times New Roman" w:hAnsi="Times New Roman"/>
          <w:sz w:val="21"/>
        </w:rPr>
        <w:t>Gson</w:t>
      </w:r>
      <w:r>
        <w:rPr>
          <w:rFonts w:hint="eastAsia" w:ascii="Times New Roman" w:hAnsi="Times New Roman"/>
          <w:sz w:val="21"/>
        </w:rPr>
        <w:t>”，</w:t>
      </w:r>
      <w:r>
        <w:rPr>
          <w:rFonts w:ascii="Times New Roman" w:hAnsi="Times New Roman"/>
          <w:sz w:val="21"/>
        </w:rPr>
        <w:t>然后选中最高版本。</w:t>
      </w:r>
    </w:p>
    <w:p w14:paraId="4BC34AE2">
      <w:pPr>
        <w:spacing w:line="360" w:lineRule="auto"/>
        <w:jc w:val="center"/>
      </w:pPr>
      <w:r>
        <w:rPr>
          <w:sz w:val="21"/>
        </w:rPr>
        <w:drawing>
          <wp:inline distT="0" distB="0" distL="0" distR="0">
            <wp:extent cx="4326890" cy="2423795"/>
            <wp:effectExtent l="0" t="0" r="0" b="0"/>
            <wp:docPr id="6294" name="图片 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 name="图片 6294"/>
                    <pic:cNvPicPr>
                      <a:picLocks noChangeAspect="1"/>
                    </pic:cNvPicPr>
                  </pic:nvPicPr>
                  <pic:blipFill>
                    <a:blip r:embed="rId14"/>
                    <a:stretch>
                      <a:fillRect/>
                    </a:stretch>
                  </pic:blipFill>
                  <pic:spPr>
                    <a:xfrm>
                      <a:off x="0" y="0"/>
                      <a:ext cx="4400041" cy="2464780"/>
                    </a:xfrm>
                    <a:prstGeom prst="rect">
                      <a:avLst/>
                    </a:prstGeom>
                  </pic:spPr>
                </pic:pic>
              </a:graphicData>
            </a:graphic>
          </wp:inline>
        </w:drawing>
      </w:r>
    </w:p>
    <w:p w14:paraId="1E1CABDA">
      <w:pPr>
        <w:spacing w:line="360" w:lineRule="auto"/>
        <w:jc w:val="center"/>
        <w:rPr>
          <w:sz w:val="20"/>
        </w:rPr>
      </w:pPr>
      <w:r>
        <w:rPr>
          <w:rFonts w:hint="eastAsia"/>
          <w:sz w:val="20"/>
        </w:rPr>
        <w:t>图3.</w:t>
      </w:r>
      <w:r>
        <w:rPr>
          <w:sz w:val="20"/>
        </w:rPr>
        <w:t>7 引入Gson的包</w:t>
      </w:r>
    </w:p>
    <w:p w14:paraId="4CF98550">
      <w:pPr>
        <w:spacing w:line="360" w:lineRule="auto"/>
        <w:jc w:val="center"/>
      </w:pPr>
      <w:r>
        <w:rPr>
          <w:sz w:val="21"/>
        </w:rPr>
        <w:drawing>
          <wp:inline distT="0" distB="0" distL="0" distR="0">
            <wp:extent cx="3381375" cy="2276475"/>
            <wp:effectExtent l="0" t="0" r="0" b="9525"/>
            <wp:docPr id="6297" name="图片 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 name="图片 6297"/>
                    <pic:cNvPicPr>
                      <a:picLocks noChangeAspect="1"/>
                    </pic:cNvPicPr>
                  </pic:nvPicPr>
                  <pic:blipFill>
                    <a:blip r:embed="rId15"/>
                    <a:stretch>
                      <a:fillRect/>
                    </a:stretch>
                  </pic:blipFill>
                  <pic:spPr>
                    <a:xfrm>
                      <a:off x="0" y="0"/>
                      <a:ext cx="3420743" cy="2303474"/>
                    </a:xfrm>
                    <a:prstGeom prst="rect">
                      <a:avLst/>
                    </a:prstGeom>
                  </pic:spPr>
                </pic:pic>
              </a:graphicData>
            </a:graphic>
          </wp:inline>
        </w:drawing>
      </w:r>
    </w:p>
    <w:p w14:paraId="1B7C33F8">
      <w:pPr>
        <w:spacing w:line="360" w:lineRule="auto"/>
        <w:jc w:val="center"/>
        <w:rPr>
          <w:sz w:val="20"/>
        </w:rPr>
      </w:pPr>
      <w:r>
        <w:rPr>
          <w:rFonts w:hint="eastAsia"/>
          <w:sz w:val="20"/>
        </w:rPr>
        <w:t>图3.</w:t>
      </w:r>
      <w:r>
        <w:rPr>
          <w:sz w:val="20"/>
        </w:rPr>
        <w:t xml:space="preserve">8 </w:t>
      </w:r>
      <w:r>
        <w:rPr>
          <w:rFonts w:hint="eastAsia"/>
          <w:sz w:val="20"/>
        </w:rPr>
        <w:t>在已配置是仓库中搜索G</w:t>
      </w:r>
      <w:r>
        <w:rPr>
          <w:sz w:val="20"/>
        </w:rPr>
        <w:t>son的包</w:t>
      </w:r>
    </w:p>
    <w:p w14:paraId="659F15DB">
      <w:pPr>
        <w:spacing w:line="360" w:lineRule="auto"/>
        <w:rPr>
          <w:rFonts w:ascii="Times New Roman" w:hAnsi="Times New Roman"/>
        </w:rPr>
      </w:pPr>
      <w:r>
        <w:rPr>
          <w:rFonts w:hint="eastAsia" w:ascii="Times New Roman" w:hAnsi="Times New Roman"/>
          <w:sz w:val="21"/>
        </w:rPr>
        <w:t>或者在模块的build</w:t>
      </w:r>
      <w:r>
        <w:rPr>
          <w:rFonts w:ascii="Times New Roman" w:hAnsi="Times New Roman"/>
          <w:sz w:val="21"/>
        </w:rPr>
        <w:t>.gradle</w:t>
      </w:r>
      <w:r>
        <w:rPr>
          <w:rFonts w:hint="eastAsia" w:ascii="Times New Roman" w:hAnsi="Times New Roman"/>
          <w:sz w:val="21"/>
        </w:rPr>
        <w:t xml:space="preserve">文件中加入： </w:t>
      </w:r>
      <w:r>
        <w:rPr>
          <w:rFonts w:ascii="Times New Roman" w:hAnsi="Times New Roman"/>
          <w:sz w:val="21"/>
        </w:rPr>
        <w:t>implementation 'com.google.code.gson:gson:2.8.5'</w:t>
      </w:r>
    </w:p>
    <w:p w14:paraId="06E265C6">
      <w:pPr>
        <w:spacing w:line="360" w:lineRule="auto"/>
        <w:rPr>
          <w:rFonts w:ascii="Times New Roman" w:hAnsi="Times New Roman"/>
        </w:rPr>
      </w:pPr>
      <w:r>
        <w:rPr>
          <w:rFonts w:ascii="Times New Roman" w:hAnsi="Times New Roman"/>
          <w:b/>
          <w:bCs/>
          <w:sz w:val="21"/>
        </w:rPr>
        <w:t>步骤13：</w:t>
      </w:r>
      <w:r>
        <w:rPr>
          <w:rFonts w:hint="eastAsia" w:ascii="Times New Roman" w:hAnsi="Times New Roman"/>
          <w:sz w:val="21"/>
        </w:rPr>
        <w:t>使用G</w:t>
      </w:r>
      <w:r>
        <w:rPr>
          <w:rFonts w:ascii="Times New Roman" w:hAnsi="Times New Roman"/>
          <w:sz w:val="21"/>
        </w:rPr>
        <w:t>son</w:t>
      </w:r>
      <w:r>
        <w:rPr>
          <w:rFonts w:hint="eastAsia" w:ascii="Times New Roman" w:hAnsi="Times New Roman"/>
          <w:sz w:val="21"/>
        </w:rPr>
        <w:t>进行解析需要</w:t>
      </w:r>
      <w:r>
        <w:rPr>
          <w:rFonts w:ascii="Times New Roman" w:hAnsi="Times New Roman"/>
          <w:sz w:val="21"/>
        </w:rPr>
        <w:t>新建User</w:t>
      </w:r>
      <w:r>
        <w:rPr>
          <w:rFonts w:hint="eastAsia" w:ascii="Times New Roman" w:hAnsi="Times New Roman"/>
          <w:sz w:val="21"/>
        </w:rPr>
        <w:t>对象</w:t>
      </w:r>
      <w:r>
        <w:rPr>
          <w:rFonts w:ascii="Times New Roman" w:hAnsi="Times New Roman"/>
          <w:sz w:val="21"/>
        </w:rPr>
        <w:t>类</w:t>
      </w:r>
      <w:r>
        <w:rPr>
          <w:rFonts w:hint="eastAsia" w:ascii="Times New Roman" w:hAnsi="Times New Roman"/>
          <w:sz w:val="21"/>
        </w:rPr>
        <w:t>，这个类是一个Java</w:t>
      </w:r>
      <w:r>
        <w:rPr>
          <w:rFonts w:ascii="Times New Roman" w:hAnsi="Times New Roman"/>
          <w:sz w:val="21"/>
        </w:rPr>
        <w:t xml:space="preserve"> Bean</w:t>
      </w:r>
      <w:r>
        <w:rPr>
          <w:rFonts w:hint="eastAsia" w:ascii="Times New Roman" w:hAnsi="Times New Roman"/>
          <w:sz w:val="21"/>
        </w:rPr>
        <w:t>，可以实现</w:t>
      </w:r>
      <w:r>
        <w:rPr>
          <w:rFonts w:ascii="Times New Roman" w:hAnsi="Times New Roman"/>
          <w:sz w:val="21"/>
        </w:rPr>
        <w:t>JSON数据转换成Java对象</w:t>
      </w:r>
      <w:r>
        <w:rPr>
          <w:rFonts w:hint="eastAsia" w:ascii="Times New Roman" w:hAnsi="Times New Roman"/>
          <w:sz w:val="21"/>
        </w:rPr>
        <w:t>。使用</w:t>
      </w:r>
      <w:r>
        <w:rPr>
          <w:rFonts w:ascii="Times New Roman" w:hAnsi="Times New Roman"/>
          <w:sz w:val="21"/>
        </w:rPr>
        <w:t>Gson解析时</w:t>
      </w:r>
      <w:r>
        <w:rPr>
          <w:rFonts w:hint="eastAsia" w:ascii="Times New Roman" w:hAnsi="Times New Roman"/>
          <w:sz w:val="21"/>
        </w:rPr>
        <w:t>J</w:t>
      </w:r>
      <w:r>
        <w:rPr>
          <w:rFonts w:ascii="Times New Roman" w:hAnsi="Times New Roman"/>
          <w:sz w:val="21"/>
        </w:rPr>
        <w:t>SON</w:t>
      </w:r>
      <w:r>
        <w:rPr>
          <w:rFonts w:hint="eastAsia" w:ascii="Times New Roman" w:hAnsi="Times New Roman"/>
          <w:sz w:val="21"/>
        </w:rPr>
        <w:t>数据时，</w:t>
      </w:r>
      <w:r>
        <w:rPr>
          <w:rFonts w:ascii="Times New Roman" w:hAnsi="Times New Roman"/>
          <w:sz w:val="21"/>
        </w:rPr>
        <w:t>对象</w:t>
      </w:r>
      <w:r>
        <w:rPr>
          <w:rFonts w:hint="eastAsia" w:ascii="Times New Roman" w:hAnsi="Times New Roman"/>
          <w:sz w:val="21"/>
        </w:rPr>
        <w:t>定义原则为：</w:t>
      </w:r>
      <w:r>
        <w:rPr>
          <w:rFonts w:ascii="Times New Roman" w:hAnsi="Times New Roman"/>
          <w:sz w:val="21"/>
        </w:rPr>
        <w:t xml:space="preserve"> </w:t>
      </w:r>
    </w:p>
    <w:p w14:paraId="366704A5">
      <w:pPr>
        <w:pStyle w:val="34"/>
        <w:numPr>
          <w:ilvl w:val="0"/>
          <w:numId w:val="10"/>
        </w:numPr>
        <w:snapToGrid/>
        <w:spacing w:line="360" w:lineRule="auto"/>
        <w:ind w:left="0" w:firstLine="0"/>
        <w:rPr>
          <w:rFonts w:ascii="Times New Roman" w:hAnsi="Times New Roman"/>
        </w:rPr>
      </w:pPr>
      <w:r>
        <w:rPr>
          <w:rFonts w:hint="eastAsia" w:ascii="Times New Roman" w:hAnsi="Times New Roman"/>
          <w:sz w:val="21"/>
        </w:rPr>
        <w:t>遇到J</w:t>
      </w:r>
      <w:r>
        <w:rPr>
          <w:rFonts w:ascii="Times New Roman" w:hAnsi="Times New Roman"/>
          <w:sz w:val="21"/>
        </w:rPr>
        <w:t>SON</w:t>
      </w:r>
      <w:r>
        <w:rPr>
          <w:rFonts w:hint="eastAsia" w:ascii="Times New Roman" w:hAnsi="Times New Roman"/>
          <w:sz w:val="21"/>
        </w:rPr>
        <w:t>数据“</w:t>
      </w:r>
      <w:r>
        <w:rPr>
          <w:rFonts w:ascii="Times New Roman" w:hAnsi="Times New Roman"/>
          <w:sz w:val="21"/>
        </w:rPr>
        <w:t>{}</w:t>
      </w:r>
      <w:r>
        <w:rPr>
          <w:rFonts w:hint="eastAsia" w:ascii="Times New Roman" w:hAnsi="Times New Roman"/>
          <w:sz w:val="21"/>
        </w:rPr>
        <w:t>”就</w:t>
      </w:r>
      <w:r>
        <w:rPr>
          <w:rFonts w:ascii="Times New Roman" w:hAnsi="Times New Roman"/>
          <w:sz w:val="21"/>
        </w:rPr>
        <w:t>创建对象</w:t>
      </w:r>
      <w:r>
        <w:rPr>
          <w:rFonts w:hint="eastAsia" w:ascii="Times New Roman" w:hAnsi="Times New Roman"/>
          <w:sz w:val="21"/>
        </w:rPr>
        <w:t>，遇到“</w:t>
      </w:r>
      <w:r>
        <w:rPr>
          <w:rFonts w:ascii="Times New Roman" w:hAnsi="Times New Roman"/>
          <w:sz w:val="21"/>
        </w:rPr>
        <w:t>[]</w:t>
      </w:r>
      <w:r>
        <w:rPr>
          <w:rFonts w:hint="eastAsia" w:ascii="Times New Roman" w:hAnsi="Times New Roman"/>
          <w:sz w:val="21"/>
        </w:rPr>
        <w:t>”</w:t>
      </w:r>
      <w:r>
        <w:rPr>
          <w:rFonts w:ascii="Times New Roman" w:hAnsi="Times New Roman"/>
          <w:sz w:val="21"/>
        </w:rPr>
        <w:t>创建集合(ArrayList)</w:t>
      </w:r>
      <w:r>
        <w:rPr>
          <w:rFonts w:hint="eastAsia" w:ascii="Times New Roman" w:hAnsi="Times New Roman"/>
          <w:sz w:val="21"/>
        </w:rPr>
        <w:t>；</w:t>
      </w:r>
    </w:p>
    <w:p w14:paraId="2929EBC2">
      <w:pPr>
        <w:pStyle w:val="34"/>
        <w:numPr>
          <w:ilvl w:val="0"/>
          <w:numId w:val="10"/>
        </w:numPr>
        <w:snapToGrid/>
        <w:spacing w:line="360" w:lineRule="auto"/>
        <w:ind w:left="0" w:firstLine="0"/>
        <w:rPr>
          <w:rFonts w:ascii="Times New Roman" w:hAnsi="Times New Roman"/>
        </w:rPr>
      </w:pPr>
      <w:r>
        <w:rPr>
          <w:rFonts w:hint="eastAsia" w:ascii="Times New Roman" w:hAnsi="Times New Roman"/>
          <w:sz w:val="21"/>
        </w:rPr>
        <w:t>创建的对象中</w:t>
      </w:r>
      <w:r>
        <w:rPr>
          <w:rFonts w:ascii="Times New Roman" w:hAnsi="Times New Roman"/>
          <w:sz w:val="21"/>
        </w:rPr>
        <w:t>所有字段名称要和JSON返回字段一致</w:t>
      </w:r>
      <w:r>
        <w:rPr>
          <w:rFonts w:hint="eastAsia" w:ascii="Times New Roman" w:hAnsi="Times New Roman"/>
          <w:sz w:val="21"/>
        </w:rPr>
        <w:t>。</w:t>
      </w:r>
    </w:p>
    <w:p w14:paraId="484645B2">
      <w:pPr>
        <w:spacing w:line="360" w:lineRule="auto"/>
        <w:rPr>
          <w:rFonts w:ascii="Times New Roman" w:hAnsi="Times New Roman"/>
        </w:rPr>
      </w:pPr>
      <w:r>
        <w:rPr>
          <w:rFonts w:hint="eastAsia" w:ascii="Times New Roman" w:hAnsi="Times New Roman"/>
          <w:sz w:val="21"/>
        </w:rPr>
        <w:t>根据以上原则</w:t>
      </w:r>
      <w:r>
        <w:rPr>
          <w:rFonts w:ascii="Times New Roman" w:hAnsi="Times New Roman"/>
          <w:sz w:val="21"/>
        </w:rPr>
        <w:t>User</w:t>
      </w:r>
      <w:r>
        <w:rPr>
          <w:rFonts w:hint="eastAsia" w:ascii="Times New Roman" w:hAnsi="Times New Roman"/>
          <w:sz w:val="21"/>
        </w:rPr>
        <w:t>这类中只有两个字段：name和age，代码如下：</w:t>
      </w:r>
    </w:p>
    <w:p w14:paraId="4AEC9DCC">
      <w:pPr>
        <w:pStyle w:val="34"/>
        <w:numPr>
          <w:ilvl w:val="0"/>
          <w:numId w:val="11"/>
        </w:numPr>
        <w:shd w:val="clear" w:color="auto" w:fill="E7E6E6" w:themeFill="background2"/>
        <w:spacing w:line="276" w:lineRule="auto"/>
        <w:ind w:left="0" w:firstLine="0"/>
        <w:rPr>
          <w:rFonts w:ascii="Courier New" w:hAnsi="Courier New" w:cs="Courier New"/>
          <w:b/>
          <w:sz w:val="20"/>
          <w:szCs w:val="28"/>
        </w:rPr>
      </w:pPr>
      <w:r>
        <w:rPr>
          <w:sz w:val="21"/>
        </w:rPr>
        <w:drawing>
          <wp:anchor distT="0" distB="0" distL="114300" distR="114300" simplePos="0" relativeHeight="251660288" behindDoc="0" locked="0" layoutInCell="1" allowOverlap="1">
            <wp:simplePos x="0" y="0"/>
            <wp:positionH relativeFrom="margin">
              <wp:align>right</wp:align>
            </wp:positionH>
            <wp:positionV relativeFrom="paragraph">
              <wp:posOffset>3175</wp:posOffset>
            </wp:positionV>
            <wp:extent cx="2522220" cy="1709420"/>
            <wp:effectExtent l="0" t="0" r="0" b="5080"/>
            <wp:wrapSquare wrapText="bothSides"/>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22220" cy="1709420"/>
                    </a:xfrm>
                    <a:prstGeom prst="rect">
                      <a:avLst/>
                    </a:prstGeom>
                  </pic:spPr>
                </pic:pic>
              </a:graphicData>
            </a:graphic>
          </wp:anchor>
        </w:drawing>
      </w:r>
      <w:r>
        <w:rPr>
          <w:rFonts w:ascii="Courier New" w:hAnsi="Courier New" w:cs="Courier New"/>
          <w:b/>
          <w:sz w:val="20"/>
          <w:szCs w:val="28"/>
        </w:rPr>
        <w:t>package cn.edu.android.app04;</w:t>
      </w:r>
    </w:p>
    <w:p w14:paraId="726E76AB">
      <w:pPr>
        <w:pStyle w:val="34"/>
        <w:numPr>
          <w:ilvl w:val="0"/>
          <w:numId w:val="11"/>
        </w:numPr>
        <w:shd w:val="clear" w:color="auto" w:fill="E7E6E6" w:themeFill="background2"/>
        <w:spacing w:line="276" w:lineRule="auto"/>
        <w:ind w:left="0" w:firstLine="0"/>
        <w:rPr>
          <w:rFonts w:ascii="Courier New" w:hAnsi="Courier New" w:cs="Courier New"/>
          <w:b/>
          <w:sz w:val="20"/>
          <w:szCs w:val="28"/>
        </w:rPr>
      </w:pPr>
    </w:p>
    <w:p w14:paraId="12CB7CFA">
      <w:pPr>
        <w:pStyle w:val="34"/>
        <w:numPr>
          <w:ilvl w:val="0"/>
          <w:numId w:val="11"/>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public class User {</w:t>
      </w:r>
    </w:p>
    <w:p w14:paraId="23864A3B">
      <w:pPr>
        <w:pStyle w:val="34"/>
        <w:numPr>
          <w:ilvl w:val="0"/>
          <w:numId w:val="11"/>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 xml:space="preserve">      private String name ;</w:t>
      </w:r>
    </w:p>
    <w:p w14:paraId="71DA70E1">
      <w:pPr>
        <w:pStyle w:val="34"/>
        <w:numPr>
          <w:ilvl w:val="0"/>
          <w:numId w:val="11"/>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 xml:space="preserve">      private int age ;</w:t>
      </w:r>
    </w:p>
    <w:p w14:paraId="64295176">
      <w:pPr>
        <w:pStyle w:val="34"/>
        <w:numPr>
          <w:ilvl w:val="0"/>
          <w:numId w:val="11"/>
        </w:numPr>
        <w:shd w:val="clear" w:color="auto" w:fill="E7E6E6" w:themeFill="background2"/>
        <w:spacing w:line="276" w:lineRule="auto"/>
        <w:ind w:left="0" w:firstLine="0"/>
        <w:rPr>
          <w:rFonts w:ascii="Courier New" w:hAnsi="Courier New" w:cs="Courier New"/>
          <w:b/>
          <w:sz w:val="20"/>
          <w:szCs w:val="28"/>
        </w:rPr>
      </w:pPr>
      <w:r>
        <w:rPr>
          <w:rFonts w:ascii="Courier New" w:hAnsi="Courier New" w:cs="Courier New"/>
          <w:b/>
          <w:sz w:val="20"/>
          <w:szCs w:val="28"/>
        </w:rPr>
        <w:t xml:space="preserve">    </w:t>
      </w:r>
      <w:r>
        <w:rPr>
          <w:rFonts w:hint="eastAsia" w:ascii="Courier New" w:hAnsi="Courier New" w:cs="Courier New"/>
          <w:b/>
          <w:sz w:val="20"/>
          <w:szCs w:val="28"/>
        </w:rPr>
        <w:t>}</w:t>
      </w:r>
    </w:p>
    <w:p w14:paraId="20270119">
      <w:pPr>
        <w:pStyle w:val="34"/>
        <w:numPr>
          <w:ilvl w:val="0"/>
          <w:numId w:val="11"/>
        </w:numPr>
        <w:shd w:val="clear" w:color="auto" w:fill="E7E6E6" w:themeFill="background2"/>
        <w:spacing w:line="276" w:lineRule="auto"/>
        <w:ind w:left="0" w:firstLine="0"/>
        <w:rPr>
          <w:rFonts w:ascii="Courier New" w:hAnsi="Courier New" w:cs="Courier New"/>
          <w:b/>
          <w:sz w:val="20"/>
          <w:szCs w:val="28"/>
        </w:rPr>
      </w:pPr>
      <w:r>
        <w:rPr>
          <w:rFonts w:hint="eastAsia" w:ascii="Courier New" w:hAnsi="Courier New" w:cs="Courier New"/>
          <w:b/>
          <w:sz w:val="20"/>
          <w:szCs w:val="28"/>
        </w:rPr>
        <w:t>}</w:t>
      </w:r>
    </w:p>
    <w:p w14:paraId="1361DEC5">
      <w:pPr>
        <w:spacing w:line="360" w:lineRule="auto"/>
        <w:rPr>
          <w:rFonts w:ascii="Times New Roman" w:hAnsi="Times New Roman"/>
        </w:rPr>
      </w:pPr>
      <w:r>
        <w:rPr>
          <w:rFonts w:ascii="Times New Roman" w:hAnsi="Times New Roman"/>
          <w:sz w:val="21"/>
        </w:rPr>
        <mc:AlternateContent>
          <mc:Choice Requires="wps">
            <w:drawing>
              <wp:anchor distT="45720" distB="45720" distL="114300" distR="114300" simplePos="0" relativeHeight="251664384" behindDoc="0" locked="0" layoutInCell="1" allowOverlap="1">
                <wp:simplePos x="0" y="0"/>
                <wp:positionH relativeFrom="column">
                  <wp:posOffset>3242945</wp:posOffset>
                </wp:positionH>
                <wp:positionV relativeFrom="paragraph">
                  <wp:posOffset>610235</wp:posOffset>
                </wp:positionV>
                <wp:extent cx="2531745" cy="266700"/>
                <wp:effectExtent l="0" t="0" r="0" b="0"/>
                <wp:wrapSquare wrapText="bothSides"/>
                <wp:docPr id="16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531745" cy="266700"/>
                        </a:xfrm>
                        <a:prstGeom prst="rect">
                          <a:avLst/>
                        </a:prstGeom>
                        <a:noFill/>
                        <a:ln w="9525">
                          <a:noFill/>
                          <a:miter lim="800000"/>
                        </a:ln>
                      </wps:spPr>
                      <wps:txbx>
                        <w:txbxContent>
                          <w:p w14:paraId="0785C26B">
                            <w:pPr>
                              <w:ind w:left="400" w:hanging="400"/>
                              <w:jc w:val="center"/>
                              <w:rPr>
                                <w:sz w:val="20"/>
                              </w:rPr>
                            </w:pPr>
                            <w:r>
                              <w:rPr>
                                <w:sz w:val="20"/>
                              </w:rPr>
                              <w:t>图5.9 生成Getter和Setter方法</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55.35pt;margin-top:48.05pt;height:21pt;width:199.35pt;mso-wrap-distance-bottom:3.6pt;mso-wrap-distance-left:9pt;mso-wrap-distance-right:9pt;mso-wrap-distance-top:3.6pt;z-index:251664384;mso-width-relative:page;mso-height-relative:page;" filled="f" stroked="f" coordsize="21600,21600" o:gfxdata="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v&#10;KIfg1wAAAAoBAAAPAAAAAAAAAAEAIAAAACIAAABkcnMvZG93bnJldi54bWxQSwECFAAUAAAACACH&#10;TuJAJx82lyUCAAArBAAADgAAAAAAAAABACAAAAAmAQAAZHJzL2Uyb0RvYy54bWxQSwUGAAAAAAYA&#10;BgBZAQAAvQUAAAAA&#10;">
                <v:fill on="f" focussize="0,0"/>
                <v:stroke on="f" miterlimit="8" joinstyle="miter"/>
                <v:imagedata o:title=""/>
                <o:lock v:ext="edit" aspectratio="f"/>
                <v:textbox>
                  <w:txbxContent>
                    <w:p w14:paraId="0785C26B">
                      <w:pPr>
                        <w:ind w:left="400" w:hanging="400"/>
                        <w:jc w:val="center"/>
                        <w:rPr>
                          <w:sz w:val="20"/>
                        </w:rPr>
                      </w:pPr>
                      <w:r>
                        <w:rPr>
                          <w:sz w:val="20"/>
                        </w:rPr>
                        <w:t>图5.9 生成Getter和Setter方法</w:t>
                      </w:r>
                    </w:p>
                  </w:txbxContent>
                </v:textbox>
                <w10:wrap type="square"/>
              </v:shape>
            </w:pict>
          </mc:Fallback>
        </mc:AlternateContent>
      </w:r>
      <w:r>
        <w:rPr>
          <w:rFonts w:hint="eastAsia" w:ascii="Times New Roman" w:hAnsi="Times New Roman"/>
          <w:sz w:val="21"/>
        </w:rPr>
        <w:t>该类创建完成后在空白处右击，在弹出的菜单中选中“Ge</w:t>
      </w:r>
      <w:r>
        <w:rPr>
          <w:rFonts w:ascii="Times New Roman" w:hAnsi="Times New Roman"/>
          <w:sz w:val="21"/>
        </w:rPr>
        <w:t>nerate…</w:t>
      </w:r>
      <w:r>
        <w:rPr>
          <w:rFonts w:hint="eastAsia" w:ascii="Times New Roman" w:hAnsi="Times New Roman"/>
          <w:sz w:val="21"/>
        </w:rPr>
        <w:t>”</w:t>
      </w:r>
      <w:r>
        <w:rPr>
          <w:rFonts w:ascii="Times New Roman" w:hAnsi="Times New Roman"/>
          <w:sz w:val="21"/>
        </w:rPr>
        <w:t>|</w:t>
      </w:r>
      <w:r>
        <w:rPr>
          <w:rFonts w:hint="eastAsia" w:ascii="Times New Roman" w:hAnsi="Times New Roman"/>
          <w:sz w:val="21"/>
        </w:rPr>
        <w:t>“</w:t>
      </w:r>
      <w:r>
        <w:rPr>
          <w:rFonts w:ascii="Times New Roman" w:hAnsi="Times New Roman"/>
          <w:sz w:val="21"/>
        </w:rPr>
        <w:t>Getter and Setter</w:t>
      </w:r>
      <w:r>
        <w:rPr>
          <w:rFonts w:hint="eastAsia" w:ascii="Times New Roman" w:hAnsi="Times New Roman"/>
          <w:sz w:val="21"/>
        </w:rPr>
        <w:t>”，在弹出的对话框中选中“n</w:t>
      </w:r>
      <w:r>
        <w:rPr>
          <w:rFonts w:ascii="Times New Roman" w:hAnsi="Times New Roman"/>
          <w:sz w:val="21"/>
        </w:rPr>
        <w:t>ame</w:t>
      </w:r>
      <w:r>
        <w:rPr>
          <w:rFonts w:hint="eastAsia" w:ascii="Times New Roman" w:hAnsi="Times New Roman"/>
          <w:sz w:val="21"/>
        </w:rPr>
        <w:t>”和“age”字段，单击“</w:t>
      </w:r>
      <w:r>
        <w:rPr>
          <w:rFonts w:ascii="Times New Roman" w:hAnsi="Times New Roman"/>
          <w:sz w:val="21"/>
        </w:rPr>
        <w:t>OK</w:t>
      </w:r>
      <w:r>
        <w:rPr>
          <w:rFonts w:hint="eastAsia" w:ascii="Times New Roman" w:hAnsi="Times New Roman"/>
          <w:sz w:val="21"/>
        </w:rPr>
        <w:t>”按钮，然后就生成了G</w:t>
      </w:r>
      <w:r>
        <w:rPr>
          <w:rFonts w:ascii="Times New Roman" w:hAnsi="Times New Roman"/>
          <w:sz w:val="21"/>
        </w:rPr>
        <w:t>etter</w:t>
      </w:r>
      <w:r>
        <w:rPr>
          <w:rFonts w:hint="eastAsia" w:ascii="Times New Roman" w:hAnsi="Times New Roman"/>
          <w:sz w:val="21"/>
        </w:rPr>
        <w:t>和Setter方法。</w:t>
      </w:r>
      <w:r>
        <w:rPr>
          <w:rFonts w:hint="eastAsia" w:ascii="Times New Roman" w:hAnsi="Times New Roman"/>
          <w:sz w:val="20"/>
        </w:rPr>
        <w:t xml:space="preserve"> </w:t>
      </w:r>
      <w:r>
        <w:rPr>
          <w:rFonts w:ascii="Times New Roman" w:hAnsi="Times New Roman"/>
          <w:sz w:val="20"/>
        </w:rPr>
        <w:t xml:space="preserve">                                        </w:t>
      </w:r>
    </w:p>
    <w:p w14:paraId="2CABF85F">
      <w:pPr>
        <w:spacing w:line="360" w:lineRule="auto"/>
        <w:rPr>
          <w:rFonts w:ascii="Times New Roman" w:hAnsi="Times New Roman"/>
          <w:b/>
          <w:sz w:val="18"/>
        </w:rPr>
      </w:pPr>
      <w:r>
        <w:rPr>
          <w:rFonts w:ascii="Times New Roman" w:hAnsi="Times New Roman"/>
          <w:b/>
          <w:bCs/>
          <w:sz w:val="21"/>
        </w:rPr>
        <w:t>步骤14：</w:t>
      </w:r>
      <w:r>
        <w:rPr>
          <w:rFonts w:ascii="Times New Roman" w:hAnsi="Times New Roman"/>
          <w:sz w:val="21"/>
        </w:rPr>
        <w:t>新建JsonUtils2类，采用Gson自带的JsonReader类解析</w:t>
      </w:r>
      <w:r>
        <w:rPr>
          <w:rFonts w:hint="eastAsia" w:ascii="Times New Roman" w:hAnsi="Times New Roman"/>
          <w:sz w:val="21"/>
        </w:rPr>
        <w:t>J</w:t>
      </w:r>
      <w:r>
        <w:rPr>
          <w:rFonts w:ascii="Times New Roman" w:hAnsi="Times New Roman"/>
          <w:sz w:val="21"/>
        </w:rPr>
        <w:t>SON</w:t>
      </w:r>
      <w:r>
        <w:rPr>
          <w:rFonts w:hint="eastAsia" w:ascii="Times New Roman" w:hAnsi="Times New Roman"/>
          <w:sz w:val="21"/>
        </w:rPr>
        <w:t>对象，当前要解析的J</w:t>
      </w:r>
      <w:r>
        <w:rPr>
          <w:rFonts w:ascii="Times New Roman" w:hAnsi="Times New Roman"/>
          <w:sz w:val="21"/>
        </w:rPr>
        <w:t>SON</w:t>
      </w:r>
      <w:r>
        <w:rPr>
          <w:rFonts w:hint="eastAsia" w:ascii="Times New Roman" w:hAnsi="Times New Roman"/>
          <w:sz w:val="21"/>
        </w:rPr>
        <w:t>数据是：</w:t>
      </w:r>
      <w:r>
        <w:rPr>
          <w:rFonts w:ascii="Times New Roman" w:hAnsi="Times New Roman"/>
          <w:sz w:val="21"/>
        </w:rPr>
        <w:t>{"name":"Jhon","age":21}。</w:t>
      </w:r>
    </w:p>
    <w:p w14:paraId="5C640EF4">
      <w:pPr>
        <w:pStyle w:val="34"/>
        <w:numPr>
          <w:ilvl w:val="0"/>
          <w:numId w:val="12"/>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package cn.edu.android.app04;</w:t>
      </w:r>
    </w:p>
    <w:p w14:paraId="059E9A8F">
      <w:pPr>
        <w:pStyle w:val="34"/>
        <w:numPr>
          <w:ilvl w:val="0"/>
          <w:numId w:val="12"/>
        </w:numPr>
        <w:shd w:val="clear" w:color="auto" w:fill="E7E6E6" w:themeFill="background2"/>
        <w:spacing w:line="360" w:lineRule="auto"/>
        <w:ind w:left="0" w:firstLine="0"/>
        <w:rPr>
          <w:rFonts w:ascii="Courier New" w:hAnsi="Courier New" w:cs="Courier New"/>
          <w:b/>
          <w:sz w:val="20"/>
          <w:szCs w:val="28"/>
        </w:rPr>
      </w:pPr>
    </w:p>
    <w:p w14:paraId="309C135A">
      <w:pPr>
        <w:pStyle w:val="34"/>
        <w:numPr>
          <w:ilvl w:val="0"/>
          <w:numId w:val="12"/>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import com.google.gson.Gson;</w:t>
      </w:r>
    </w:p>
    <w:p w14:paraId="6E9F2E65">
      <w:pPr>
        <w:pStyle w:val="34"/>
        <w:numPr>
          <w:ilvl w:val="0"/>
          <w:numId w:val="12"/>
        </w:numPr>
        <w:shd w:val="clear" w:color="auto" w:fill="E7E6E6" w:themeFill="background2"/>
        <w:spacing w:line="360" w:lineRule="auto"/>
        <w:ind w:left="0" w:firstLine="0"/>
        <w:rPr>
          <w:rFonts w:ascii="Courier New" w:hAnsi="Courier New" w:cs="Courier New"/>
          <w:b/>
          <w:sz w:val="20"/>
          <w:szCs w:val="28"/>
        </w:rPr>
      </w:pPr>
    </w:p>
    <w:p w14:paraId="6BC3DC90">
      <w:pPr>
        <w:pStyle w:val="34"/>
        <w:numPr>
          <w:ilvl w:val="0"/>
          <w:numId w:val="12"/>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public class JsonUtils2 {</w:t>
      </w:r>
    </w:p>
    <w:p w14:paraId="53F17487">
      <w:pPr>
        <w:pStyle w:val="34"/>
        <w:numPr>
          <w:ilvl w:val="0"/>
          <w:numId w:val="12"/>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 xml:space="preserve">  public String parseUserFromJson(String jsonData2) {</w:t>
      </w:r>
    </w:p>
    <w:p w14:paraId="71102E64">
      <w:pPr>
        <w:pStyle w:val="34"/>
        <w:numPr>
          <w:ilvl w:val="0"/>
          <w:numId w:val="12"/>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ab/>
      </w:r>
      <w:r>
        <w:rPr>
          <w:rFonts w:ascii="Courier New" w:hAnsi="Courier New" w:cs="Courier New"/>
          <w:b/>
          <w:sz w:val="20"/>
          <w:szCs w:val="28"/>
        </w:rPr>
        <w:t xml:space="preserve">  String result="";</w:t>
      </w:r>
    </w:p>
    <w:p w14:paraId="14D099E2">
      <w:pPr>
        <w:pStyle w:val="34"/>
        <w:numPr>
          <w:ilvl w:val="0"/>
          <w:numId w:val="12"/>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ab/>
      </w:r>
      <w:r>
        <w:rPr>
          <w:rFonts w:ascii="Courier New" w:hAnsi="Courier New" w:cs="Courier New"/>
          <w:b/>
          <w:sz w:val="20"/>
          <w:szCs w:val="28"/>
        </w:rPr>
        <w:t xml:space="preserve">  Gson gson = new Gson();</w:t>
      </w:r>
    </w:p>
    <w:p w14:paraId="21AC27C7">
      <w:pPr>
        <w:pStyle w:val="34"/>
        <w:numPr>
          <w:ilvl w:val="0"/>
          <w:numId w:val="12"/>
        </w:numPr>
        <w:shd w:val="clear" w:color="auto" w:fill="E7E6E6" w:themeFill="background2"/>
        <w:spacing w:line="360" w:lineRule="auto"/>
        <w:ind w:left="0" w:firstLine="0"/>
        <w:rPr>
          <w:rFonts w:ascii="Courier New" w:hAnsi="Courier New" w:cs="Courier New"/>
          <w:bCs/>
          <w:sz w:val="20"/>
          <w:szCs w:val="28"/>
        </w:rPr>
      </w:pPr>
      <w:r>
        <w:rPr>
          <w:rFonts w:hint="eastAsia" w:ascii="Courier New" w:hAnsi="Courier New" w:cs="Courier New"/>
          <w:b/>
          <w:sz w:val="20"/>
          <w:szCs w:val="28"/>
        </w:rPr>
        <w:t xml:space="preserve"> </w:t>
      </w:r>
      <w:r>
        <w:rPr>
          <w:rFonts w:ascii="Courier New" w:hAnsi="Courier New" w:cs="Courier New"/>
          <w:b/>
          <w:sz w:val="20"/>
          <w:szCs w:val="28"/>
        </w:rPr>
        <w:t xml:space="preserve">      </w:t>
      </w:r>
      <w:r>
        <w:rPr>
          <w:rFonts w:hint="eastAsia" w:ascii="Courier New" w:hAnsi="Courier New" w:cs="Courier New"/>
          <w:bCs/>
          <w:sz w:val="20"/>
          <w:szCs w:val="28"/>
        </w:rPr>
        <w:t>// 将J</w:t>
      </w:r>
      <w:r>
        <w:rPr>
          <w:rFonts w:ascii="Courier New" w:hAnsi="Courier New" w:cs="Courier New"/>
          <w:bCs/>
          <w:sz w:val="20"/>
          <w:szCs w:val="28"/>
        </w:rPr>
        <w:t>SON</w:t>
      </w:r>
      <w:r>
        <w:rPr>
          <w:rFonts w:hint="eastAsia" w:ascii="Courier New" w:hAnsi="Courier New" w:cs="Courier New"/>
          <w:bCs/>
          <w:sz w:val="20"/>
          <w:szCs w:val="28"/>
        </w:rPr>
        <w:t>消息转换成对象</w:t>
      </w:r>
    </w:p>
    <w:p w14:paraId="647ECB5E">
      <w:pPr>
        <w:pStyle w:val="34"/>
        <w:numPr>
          <w:ilvl w:val="0"/>
          <w:numId w:val="12"/>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ab/>
      </w:r>
      <w:r>
        <w:rPr>
          <w:rFonts w:ascii="Courier New" w:hAnsi="Courier New" w:cs="Courier New"/>
          <w:b/>
          <w:sz w:val="20"/>
          <w:szCs w:val="28"/>
        </w:rPr>
        <w:t xml:space="preserve">  User user = gson.fromJson(jsonData2, User.class);</w:t>
      </w:r>
    </w:p>
    <w:p w14:paraId="6F4CB953">
      <w:pPr>
        <w:pStyle w:val="34"/>
        <w:numPr>
          <w:ilvl w:val="0"/>
          <w:numId w:val="12"/>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ab/>
      </w:r>
      <w:r>
        <w:rPr>
          <w:rFonts w:ascii="Courier New" w:hAnsi="Courier New" w:cs="Courier New"/>
          <w:b/>
          <w:sz w:val="20"/>
          <w:szCs w:val="28"/>
        </w:rPr>
        <w:t xml:space="preserve">  result += "&amp;#160;&amp;#160;name---&gt;" + user.getName() + "&lt;br/&gt;";</w:t>
      </w:r>
    </w:p>
    <w:p w14:paraId="6D6E9FBC">
      <w:pPr>
        <w:pStyle w:val="34"/>
        <w:numPr>
          <w:ilvl w:val="0"/>
          <w:numId w:val="12"/>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ab/>
      </w:r>
      <w:r>
        <w:rPr>
          <w:rFonts w:ascii="Courier New" w:hAnsi="Courier New" w:cs="Courier New"/>
          <w:b/>
          <w:sz w:val="20"/>
          <w:szCs w:val="28"/>
        </w:rPr>
        <w:t xml:space="preserve">  result += "&amp;#160;&amp;#160;age---&gt;" + user.getAge() + "&lt;br/&gt;";</w:t>
      </w:r>
    </w:p>
    <w:p w14:paraId="47F2CF6E">
      <w:pPr>
        <w:pStyle w:val="34"/>
        <w:numPr>
          <w:ilvl w:val="0"/>
          <w:numId w:val="12"/>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ab/>
      </w:r>
      <w:r>
        <w:rPr>
          <w:rFonts w:ascii="Courier New" w:hAnsi="Courier New" w:cs="Courier New"/>
          <w:b/>
          <w:sz w:val="20"/>
          <w:szCs w:val="28"/>
        </w:rPr>
        <w:t xml:space="preserve">  return result;</w:t>
      </w:r>
    </w:p>
    <w:p w14:paraId="490C8A99">
      <w:pPr>
        <w:pStyle w:val="34"/>
        <w:numPr>
          <w:ilvl w:val="0"/>
          <w:numId w:val="12"/>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 xml:space="preserve">   }</w:t>
      </w:r>
    </w:p>
    <w:p w14:paraId="012DEF0B">
      <w:pPr>
        <w:pStyle w:val="34"/>
        <w:numPr>
          <w:ilvl w:val="0"/>
          <w:numId w:val="12"/>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w:t>
      </w:r>
    </w:p>
    <w:p w14:paraId="5A383C35">
      <w:pPr>
        <w:pStyle w:val="36"/>
        <w:spacing w:line="360" w:lineRule="auto"/>
        <w:ind w:left="0" w:leftChars="0" w:right="0" w:rightChars="0" w:firstLine="0" w:firstLineChars="0"/>
        <w:jc w:val="left"/>
        <w:rPr>
          <w:rFonts w:ascii="Times New Roman" w:hAnsi="Times New Roman" w:eastAsia="宋体"/>
          <w:szCs w:val="24"/>
        </w:rPr>
      </w:pPr>
      <w:r>
        <w:rPr>
          <w:rFonts w:ascii="Times New Roman" w:hAnsi="Times New Roman" w:eastAsia="宋体"/>
          <w:b/>
          <w:bCs/>
          <w:sz w:val="21"/>
          <w:szCs w:val="24"/>
        </w:rPr>
        <w:t>步骤15：</w:t>
      </w:r>
      <w:r>
        <w:rPr>
          <w:rFonts w:hint="eastAsia" w:ascii="Times New Roman" w:hAnsi="Times New Roman" w:eastAsia="宋体"/>
          <w:sz w:val="21"/>
          <w:szCs w:val="24"/>
        </w:rPr>
        <w:t>新建</w:t>
      </w:r>
      <w:r>
        <w:rPr>
          <w:rFonts w:ascii="Times New Roman" w:hAnsi="Times New Roman" w:eastAsia="宋体"/>
          <w:sz w:val="21"/>
          <w:szCs w:val="24"/>
        </w:rPr>
        <w:t>JsonUtils</w:t>
      </w:r>
      <w:r>
        <w:rPr>
          <w:rFonts w:hint="eastAsia" w:ascii="Times New Roman" w:hAnsi="Times New Roman" w:eastAsia="宋体"/>
          <w:sz w:val="21"/>
          <w:szCs w:val="24"/>
        </w:rPr>
        <w:t>3</w:t>
      </w:r>
      <w:r>
        <w:rPr>
          <w:rFonts w:ascii="Times New Roman" w:hAnsi="Times New Roman" w:eastAsia="宋体"/>
          <w:sz w:val="21"/>
          <w:szCs w:val="24"/>
        </w:rPr>
        <w:t>类，采用Gson自带的JsonReader类解析JSON</w:t>
      </w:r>
      <w:r>
        <w:rPr>
          <w:rFonts w:hint="eastAsia" w:ascii="Times New Roman" w:hAnsi="Times New Roman" w:eastAsia="宋体"/>
          <w:sz w:val="21"/>
          <w:szCs w:val="24"/>
        </w:rPr>
        <w:t>数组</w:t>
      </w:r>
      <w:r>
        <w:rPr>
          <w:rFonts w:ascii="Times New Roman" w:hAnsi="Times New Roman" w:eastAsia="宋体"/>
          <w:sz w:val="21"/>
          <w:szCs w:val="24"/>
        </w:rPr>
        <w:t>，当前要解析的JSON数据是</w:t>
      </w:r>
      <w:r>
        <w:rPr>
          <w:rFonts w:hint="eastAsia" w:ascii="Times New Roman" w:hAnsi="Times New Roman" w:eastAsia="宋体"/>
          <w:sz w:val="21"/>
          <w:szCs w:val="24"/>
        </w:rPr>
        <w:t>：</w:t>
      </w:r>
      <w:r>
        <w:rPr>
          <w:rFonts w:ascii="Times New Roman" w:hAnsi="Times New Roman" w:eastAsia="宋体"/>
          <w:sz w:val="21"/>
          <w:szCs w:val="24"/>
        </w:rPr>
        <w:t>[{"name": Jhon, "age":21}, {"name":"Mike", "age":22}]</w:t>
      </w:r>
      <w:r>
        <w:rPr>
          <w:rFonts w:hint="eastAsia" w:ascii="Times New Roman" w:hAnsi="Times New Roman" w:eastAsia="宋体"/>
          <w:sz w:val="21"/>
          <w:szCs w:val="24"/>
        </w:rPr>
        <w:t>。</w:t>
      </w:r>
    </w:p>
    <w:p w14:paraId="3A6A9479">
      <w:pPr>
        <w:pStyle w:val="34"/>
        <w:numPr>
          <w:ilvl w:val="0"/>
          <w:numId w:val="13"/>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package cn.edu.android.app04;</w:t>
      </w:r>
    </w:p>
    <w:p w14:paraId="25CEB562">
      <w:pPr>
        <w:pStyle w:val="34"/>
        <w:numPr>
          <w:ilvl w:val="0"/>
          <w:numId w:val="13"/>
        </w:numPr>
        <w:shd w:val="clear" w:color="auto" w:fill="E7E6E6" w:themeFill="background2"/>
        <w:spacing w:line="360" w:lineRule="auto"/>
        <w:ind w:left="0" w:firstLine="0"/>
        <w:rPr>
          <w:rFonts w:ascii="Courier New" w:hAnsi="Courier New" w:cs="Courier New"/>
          <w:b/>
          <w:sz w:val="20"/>
          <w:szCs w:val="28"/>
        </w:rPr>
      </w:pPr>
    </w:p>
    <w:p w14:paraId="061138C3">
      <w:pPr>
        <w:pStyle w:val="34"/>
        <w:numPr>
          <w:ilvl w:val="0"/>
          <w:numId w:val="13"/>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import java.lang.reflect.Type;</w:t>
      </w:r>
    </w:p>
    <w:p w14:paraId="5DBB413E">
      <w:pPr>
        <w:pStyle w:val="34"/>
        <w:numPr>
          <w:ilvl w:val="0"/>
          <w:numId w:val="13"/>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import java.util.Iterator;</w:t>
      </w:r>
    </w:p>
    <w:p w14:paraId="73C2CE66">
      <w:pPr>
        <w:pStyle w:val="34"/>
        <w:numPr>
          <w:ilvl w:val="0"/>
          <w:numId w:val="13"/>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import java.util.LinkedList;</w:t>
      </w:r>
    </w:p>
    <w:p w14:paraId="137507F5">
      <w:pPr>
        <w:pStyle w:val="34"/>
        <w:numPr>
          <w:ilvl w:val="0"/>
          <w:numId w:val="13"/>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import com.google.gson.Gson;</w:t>
      </w:r>
    </w:p>
    <w:p w14:paraId="0BBF00DF">
      <w:pPr>
        <w:pStyle w:val="34"/>
        <w:numPr>
          <w:ilvl w:val="0"/>
          <w:numId w:val="13"/>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import com.google.gson.reflect.TypeToken;</w:t>
      </w:r>
    </w:p>
    <w:p w14:paraId="39912DB3">
      <w:pPr>
        <w:pStyle w:val="34"/>
        <w:numPr>
          <w:ilvl w:val="0"/>
          <w:numId w:val="13"/>
        </w:numPr>
        <w:shd w:val="clear" w:color="auto" w:fill="E7E6E6" w:themeFill="background2"/>
        <w:spacing w:line="360" w:lineRule="auto"/>
        <w:ind w:left="0" w:firstLine="0"/>
        <w:rPr>
          <w:rFonts w:ascii="Courier New" w:hAnsi="Courier New" w:cs="Courier New"/>
          <w:b/>
          <w:sz w:val="20"/>
          <w:szCs w:val="28"/>
        </w:rPr>
      </w:pPr>
    </w:p>
    <w:p w14:paraId="1192F8D5">
      <w:pPr>
        <w:pStyle w:val="34"/>
        <w:numPr>
          <w:ilvl w:val="0"/>
          <w:numId w:val="13"/>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public class JsonUtils3 {</w:t>
      </w:r>
    </w:p>
    <w:p w14:paraId="4E60BDD3">
      <w:pPr>
        <w:pStyle w:val="34"/>
        <w:numPr>
          <w:ilvl w:val="0"/>
          <w:numId w:val="13"/>
        </w:numPr>
        <w:shd w:val="clear" w:color="auto" w:fill="E7E6E6" w:themeFill="background2"/>
        <w:spacing w:line="360" w:lineRule="auto"/>
        <w:ind w:left="0" w:firstLine="0"/>
        <w:rPr>
          <w:rFonts w:ascii="Courier New" w:hAnsi="Courier New" w:cs="Courier New"/>
          <w:b/>
          <w:sz w:val="20"/>
          <w:szCs w:val="28"/>
        </w:rPr>
      </w:pPr>
    </w:p>
    <w:p w14:paraId="705F1533">
      <w:pPr>
        <w:pStyle w:val="34"/>
        <w:numPr>
          <w:ilvl w:val="0"/>
          <w:numId w:val="13"/>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 xml:space="preserve">    public String parseUserFromJson(String jsonData) {</w:t>
      </w:r>
    </w:p>
    <w:p w14:paraId="0ABD45A9">
      <w:pPr>
        <w:pStyle w:val="34"/>
        <w:numPr>
          <w:ilvl w:val="0"/>
          <w:numId w:val="13"/>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ab/>
      </w:r>
      <w:r>
        <w:rPr>
          <w:rFonts w:ascii="Courier New" w:hAnsi="Courier New" w:cs="Courier New"/>
          <w:b/>
          <w:sz w:val="20"/>
          <w:szCs w:val="28"/>
        </w:rPr>
        <w:t xml:space="preserve">   String result = "";</w:t>
      </w:r>
    </w:p>
    <w:p w14:paraId="1A2608E3">
      <w:pPr>
        <w:pStyle w:val="34"/>
        <w:numPr>
          <w:ilvl w:val="0"/>
          <w:numId w:val="13"/>
        </w:numPr>
        <w:shd w:val="clear" w:color="auto" w:fill="E7E6E6" w:themeFill="background2"/>
        <w:spacing w:line="360" w:lineRule="auto"/>
        <w:ind w:left="0" w:firstLine="0"/>
        <w:rPr>
          <w:rFonts w:ascii="Courier New" w:hAnsi="Courier New" w:cs="Courier New"/>
          <w:bCs/>
          <w:sz w:val="20"/>
          <w:szCs w:val="28"/>
        </w:rPr>
      </w:pPr>
      <w:r>
        <w:rPr>
          <w:rFonts w:hint="eastAsia" w:ascii="Courier New" w:hAnsi="Courier New" w:cs="Courier New"/>
          <w:b/>
          <w:sz w:val="20"/>
          <w:szCs w:val="28"/>
        </w:rPr>
        <w:t xml:space="preserve"> </w:t>
      </w:r>
      <w:r>
        <w:rPr>
          <w:rFonts w:ascii="Courier New" w:hAnsi="Courier New" w:cs="Courier New"/>
          <w:b/>
          <w:sz w:val="20"/>
          <w:szCs w:val="28"/>
        </w:rPr>
        <w:t xml:space="preserve">      </w:t>
      </w:r>
      <w:r>
        <w:rPr>
          <w:rFonts w:hint="eastAsia" w:ascii="Courier New" w:hAnsi="Courier New" w:cs="Courier New"/>
          <w:bCs/>
          <w:sz w:val="20"/>
          <w:szCs w:val="28"/>
        </w:rPr>
        <w:t>/*</w:t>
      </w:r>
      <w:r>
        <w:rPr>
          <w:rFonts w:ascii="Courier New" w:hAnsi="Courier New" w:cs="Courier New"/>
          <w:bCs/>
          <w:sz w:val="20"/>
          <w:szCs w:val="28"/>
        </w:rPr>
        <w:t xml:space="preserve"> TypeToken是Gson提供的数据类型转换器，</w:t>
      </w:r>
      <w:r>
        <w:rPr>
          <w:rFonts w:hint="eastAsia" w:ascii="Courier New" w:hAnsi="Courier New" w:cs="Courier New"/>
          <w:bCs/>
          <w:sz w:val="20"/>
          <w:szCs w:val="28"/>
        </w:rPr>
        <w:t>它是一个接口，</w:t>
      </w:r>
      <w:r>
        <w:rPr>
          <w:rFonts w:ascii="Courier New" w:hAnsi="Courier New" w:cs="Courier New"/>
          <w:bCs/>
          <w:sz w:val="20"/>
          <w:szCs w:val="28"/>
        </w:rPr>
        <w:t>可以支持各种数据集合类型转换</w:t>
      </w:r>
      <w:r>
        <w:rPr>
          <w:rFonts w:hint="eastAsia" w:ascii="Courier New" w:hAnsi="Courier New" w:cs="Courier New"/>
          <w:bCs/>
          <w:sz w:val="20"/>
          <w:szCs w:val="28"/>
        </w:rPr>
        <w:t>，这里通过</w:t>
      </w:r>
      <w:r>
        <w:rPr>
          <w:rFonts w:ascii="Courier New" w:hAnsi="Courier New" w:cs="Courier New"/>
          <w:bCs/>
          <w:sz w:val="20"/>
          <w:szCs w:val="28"/>
        </w:rPr>
        <w:t>getType()</w:t>
      </w:r>
      <w:r>
        <w:rPr>
          <w:rFonts w:hint="eastAsia" w:ascii="Courier New" w:hAnsi="Courier New" w:cs="Courier New"/>
          <w:bCs/>
          <w:sz w:val="20"/>
          <w:szCs w:val="28"/>
        </w:rPr>
        <w:t>方法获取到的是</w:t>
      </w:r>
      <w:bookmarkStart w:id="13" w:name="_Hlk18334177"/>
      <w:r>
        <w:rPr>
          <w:rFonts w:ascii="Courier New" w:hAnsi="Courier New" w:cs="Courier New"/>
          <w:bCs/>
          <w:sz w:val="20"/>
          <w:szCs w:val="28"/>
        </w:rPr>
        <w:t>LinkedList&lt;User&gt;</w:t>
      </w:r>
      <w:bookmarkEnd w:id="13"/>
      <w:r>
        <w:rPr>
          <w:rFonts w:hint="eastAsia" w:ascii="Courier New" w:hAnsi="Courier New" w:cs="Courier New"/>
          <w:bCs/>
          <w:sz w:val="20"/>
          <w:szCs w:val="28"/>
        </w:rPr>
        <w:t>，即把</w:t>
      </w:r>
      <w:r>
        <w:rPr>
          <w:rFonts w:ascii="Courier New" w:hAnsi="Courier New" w:cs="Courier New"/>
          <w:bCs/>
          <w:sz w:val="20"/>
          <w:szCs w:val="28"/>
        </w:rPr>
        <w:t>Json数据转换成LinkedList&lt;User&gt;的</w:t>
      </w:r>
      <w:r>
        <w:rPr>
          <w:rFonts w:hint="eastAsia" w:ascii="Courier New" w:hAnsi="Courier New" w:cs="Courier New"/>
          <w:bCs/>
          <w:sz w:val="20"/>
          <w:szCs w:val="28"/>
        </w:rPr>
        <w:t>数据结构 */</w:t>
      </w:r>
    </w:p>
    <w:p w14:paraId="402FB18D">
      <w:pPr>
        <w:pStyle w:val="34"/>
        <w:numPr>
          <w:ilvl w:val="0"/>
          <w:numId w:val="13"/>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ab/>
      </w:r>
      <w:r>
        <w:rPr>
          <w:rFonts w:ascii="Courier New" w:hAnsi="Courier New" w:cs="Courier New"/>
          <w:b/>
          <w:sz w:val="20"/>
          <w:szCs w:val="28"/>
        </w:rPr>
        <w:t xml:space="preserve">   Type listType = new TypeToken&lt;</w:t>
      </w:r>
      <w:bookmarkStart w:id="14" w:name="_Hlk18334091"/>
      <w:r>
        <w:rPr>
          <w:rFonts w:ascii="Courier New" w:hAnsi="Courier New" w:cs="Courier New"/>
          <w:b/>
          <w:sz w:val="20"/>
          <w:szCs w:val="28"/>
        </w:rPr>
        <w:t>LinkedList&lt;User&gt;</w:t>
      </w:r>
      <w:bookmarkEnd w:id="14"/>
      <w:r>
        <w:rPr>
          <w:rFonts w:ascii="Courier New" w:hAnsi="Courier New" w:cs="Courier New"/>
          <w:b/>
          <w:sz w:val="20"/>
          <w:szCs w:val="28"/>
        </w:rPr>
        <w:t>&gt;(){}.getType();</w:t>
      </w:r>
    </w:p>
    <w:p w14:paraId="00BB33D6">
      <w:pPr>
        <w:pStyle w:val="34"/>
        <w:numPr>
          <w:ilvl w:val="0"/>
          <w:numId w:val="13"/>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ab/>
      </w:r>
      <w:r>
        <w:rPr>
          <w:rFonts w:ascii="Courier New" w:hAnsi="Courier New" w:cs="Courier New"/>
          <w:b/>
          <w:sz w:val="20"/>
          <w:szCs w:val="28"/>
        </w:rPr>
        <w:t xml:space="preserve">   Gson gson = new Gson();</w:t>
      </w:r>
    </w:p>
    <w:p w14:paraId="28C04267">
      <w:pPr>
        <w:pStyle w:val="34"/>
        <w:numPr>
          <w:ilvl w:val="0"/>
          <w:numId w:val="13"/>
        </w:numPr>
        <w:shd w:val="clear" w:color="auto" w:fill="E7E6E6" w:themeFill="background2"/>
        <w:spacing w:line="360" w:lineRule="auto"/>
        <w:ind w:left="0" w:firstLine="0"/>
        <w:rPr>
          <w:rFonts w:ascii="Courier New" w:hAnsi="Courier New" w:cs="Courier New"/>
          <w:bCs/>
          <w:sz w:val="20"/>
          <w:szCs w:val="28"/>
        </w:rPr>
      </w:pPr>
      <w:r>
        <w:rPr>
          <w:rFonts w:hint="eastAsia" w:ascii="Courier New" w:hAnsi="Courier New" w:cs="Courier New"/>
          <w:b/>
          <w:sz w:val="20"/>
          <w:szCs w:val="28"/>
        </w:rPr>
        <w:t xml:space="preserve"> </w:t>
      </w:r>
      <w:r>
        <w:rPr>
          <w:rFonts w:ascii="Courier New" w:hAnsi="Courier New" w:cs="Courier New"/>
          <w:b/>
          <w:sz w:val="20"/>
          <w:szCs w:val="28"/>
        </w:rPr>
        <w:t xml:space="preserve">     </w:t>
      </w:r>
      <w:r>
        <w:rPr>
          <w:rFonts w:ascii="Courier New" w:hAnsi="Courier New" w:cs="Courier New"/>
          <w:bCs/>
          <w:sz w:val="20"/>
          <w:szCs w:val="28"/>
        </w:rPr>
        <w:t xml:space="preserve"> </w:t>
      </w:r>
      <w:r>
        <w:rPr>
          <w:rFonts w:hint="eastAsia" w:ascii="Courier New" w:hAnsi="Courier New" w:cs="Courier New"/>
          <w:bCs/>
          <w:sz w:val="20"/>
          <w:szCs w:val="28"/>
        </w:rPr>
        <w:t>//</w:t>
      </w:r>
      <w:r>
        <w:rPr>
          <w:rFonts w:ascii="Courier New" w:hAnsi="Courier New" w:cs="Courier New"/>
          <w:bCs/>
          <w:sz w:val="20"/>
          <w:szCs w:val="28"/>
        </w:rPr>
        <w:t xml:space="preserve"> </w:t>
      </w:r>
      <w:r>
        <w:rPr>
          <w:rFonts w:hint="eastAsia" w:ascii="Courier New" w:hAnsi="Courier New" w:cs="Courier New"/>
          <w:bCs/>
          <w:sz w:val="20"/>
          <w:szCs w:val="28"/>
        </w:rPr>
        <w:t>解析出的</w:t>
      </w:r>
      <w:r>
        <w:rPr>
          <w:rFonts w:ascii="Courier New" w:hAnsi="Courier New" w:cs="Courier New"/>
          <w:bCs/>
          <w:sz w:val="20"/>
          <w:szCs w:val="28"/>
        </w:rPr>
        <w:t>JSON</w:t>
      </w:r>
      <w:r>
        <w:rPr>
          <w:rFonts w:hint="eastAsia" w:ascii="Courier New" w:hAnsi="Courier New" w:cs="Courier New"/>
          <w:bCs/>
          <w:sz w:val="20"/>
          <w:szCs w:val="28"/>
        </w:rPr>
        <w:t>数据按</w:t>
      </w:r>
      <w:r>
        <w:rPr>
          <w:rFonts w:ascii="Courier New" w:hAnsi="Courier New" w:cs="Courier New"/>
          <w:bCs/>
          <w:sz w:val="20"/>
          <w:szCs w:val="28"/>
        </w:rPr>
        <w:t>LinkedList&lt;User&gt;</w:t>
      </w:r>
      <w:r>
        <w:rPr>
          <w:rFonts w:hint="eastAsia" w:ascii="Courier New" w:hAnsi="Courier New" w:cs="Courier New"/>
          <w:bCs/>
          <w:sz w:val="20"/>
          <w:szCs w:val="28"/>
        </w:rPr>
        <w:t>这种数据结构进行存放</w:t>
      </w:r>
    </w:p>
    <w:p w14:paraId="72C042F5">
      <w:pPr>
        <w:pStyle w:val="34"/>
        <w:numPr>
          <w:ilvl w:val="0"/>
          <w:numId w:val="13"/>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ab/>
      </w:r>
      <w:r>
        <w:rPr>
          <w:rFonts w:ascii="Courier New" w:hAnsi="Courier New" w:cs="Courier New"/>
          <w:b/>
          <w:sz w:val="20"/>
          <w:szCs w:val="28"/>
        </w:rPr>
        <w:t xml:space="preserve">   LinkedList&lt;User&gt; users = gson.fromJson(jsonData, listType);</w:t>
      </w:r>
    </w:p>
    <w:p w14:paraId="54D598AB">
      <w:pPr>
        <w:pStyle w:val="34"/>
        <w:numPr>
          <w:ilvl w:val="0"/>
          <w:numId w:val="13"/>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ab/>
      </w:r>
      <w:r>
        <w:rPr>
          <w:rFonts w:ascii="Courier New" w:hAnsi="Courier New" w:cs="Courier New"/>
          <w:b/>
          <w:sz w:val="20"/>
          <w:szCs w:val="28"/>
        </w:rPr>
        <w:t xml:space="preserve">   for (Iterator&lt;User&gt; iterator = users.iterator();iterator.hasNext();){</w:t>
      </w:r>
    </w:p>
    <w:p w14:paraId="214EAA52">
      <w:pPr>
        <w:pStyle w:val="34"/>
        <w:numPr>
          <w:ilvl w:val="0"/>
          <w:numId w:val="13"/>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ab/>
      </w:r>
      <w:r>
        <w:rPr>
          <w:rFonts w:ascii="Courier New" w:hAnsi="Courier New" w:cs="Courier New"/>
          <w:b/>
          <w:sz w:val="20"/>
          <w:szCs w:val="28"/>
        </w:rPr>
        <w:tab/>
      </w:r>
      <w:r>
        <w:rPr>
          <w:rFonts w:ascii="Courier New" w:hAnsi="Courier New" w:cs="Courier New"/>
          <w:b/>
          <w:sz w:val="20"/>
          <w:szCs w:val="28"/>
        </w:rPr>
        <w:t xml:space="preserve">   User user = (User) iterator.next();</w:t>
      </w:r>
    </w:p>
    <w:p w14:paraId="61E8C93B">
      <w:pPr>
        <w:pStyle w:val="34"/>
        <w:numPr>
          <w:ilvl w:val="0"/>
          <w:numId w:val="13"/>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ab/>
      </w:r>
      <w:r>
        <w:rPr>
          <w:rFonts w:ascii="Courier New" w:hAnsi="Courier New" w:cs="Courier New"/>
          <w:b/>
          <w:sz w:val="20"/>
          <w:szCs w:val="28"/>
        </w:rPr>
        <w:tab/>
      </w:r>
      <w:r>
        <w:rPr>
          <w:rFonts w:ascii="Courier New" w:hAnsi="Courier New" w:cs="Courier New"/>
          <w:b/>
          <w:sz w:val="20"/>
          <w:szCs w:val="28"/>
        </w:rPr>
        <w:t xml:space="preserve">   result += "&amp;#160;&amp;#160;name---&gt;" + user.getName() + "&lt;br/&gt;";</w:t>
      </w:r>
    </w:p>
    <w:p w14:paraId="3A7CB42D">
      <w:pPr>
        <w:pStyle w:val="34"/>
        <w:numPr>
          <w:ilvl w:val="0"/>
          <w:numId w:val="13"/>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ab/>
      </w:r>
      <w:r>
        <w:rPr>
          <w:rFonts w:ascii="Courier New" w:hAnsi="Courier New" w:cs="Courier New"/>
          <w:b/>
          <w:sz w:val="20"/>
          <w:szCs w:val="28"/>
        </w:rPr>
        <w:tab/>
      </w:r>
      <w:r>
        <w:rPr>
          <w:rFonts w:ascii="Courier New" w:hAnsi="Courier New" w:cs="Courier New"/>
          <w:b/>
          <w:sz w:val="20"/>
          <w:szCs w:val="28"/>
        </w:rPr>
        <w:t xml:space="preserve">   result += "&amp;#160;&amp;#160;age---&gt;" + user.getAge() + "&lt;br/&gt;";</w:t>
      </w:r>
    </w:p>
    <w:p w14:paraId="5D18F0B9">
      <w:pPr>
        <w:pStyle w:val="34"/>
        <w:numPr>
          <w:ilvl w:val="0"/>
          <w:numId w:val="13"/>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ab/>
      </w:r>
      <w:r>
        <w:rPr>
          <w:rFonts w:ascii="Courier New" w:hAnsi="Courier New" w:cs="Courier New"/>
          <w:b/>
          <w:sz w:val="20"/>
          <w:szCs w:val="28"/>
        </w:rPr>
        <w:t xml:space="preserve">    }</w:t>
      </w:r>
    </w:p>
    <w:p w14:paraId="20D7C2E6">
      <w:pPr>
        <w:pStyle w:val="34"/>
        <w:numPr>
          <w:ilvl w:val="0"/>
          <w:numId w:val="13"/>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ab/>
      </w:r>
      <w:r>
        <w:rPr>
          <w:rFonts w:ascii="Courier New" w:hAnsi="Courier New" w:cs="Courier New"/>
          <w:b/>
          <w:sz w:val="20"/>
          <w:szCs w:val="28"/>
        </w:rPr>
        <w:t xml:space="preserve">    return result;</w:t>
      </w:r>
    </w:p>
    <w:p w14:paraId="105CB54B">
      <w:pPr>
        <w:pStyle w:val="34"/>
        <w:numPr>
          <w:ilvl w:val="0"/>
          <w:numId w:val="13"/>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ab/>
      </w:r>
      <w:r>
        <w:rPr>
          <w:rFonts w:ascii="Courier New" w:hAnsi="Courier New" w:cs="Courier New"/>
          <w:b/>
          <w:sz w:val="20"/>
          <w:szCs w:val="28"/>
        </w:rPr>
        <w:t xml:space="preserve">     }</w:t>
      </w:r>
    </w:p>
    <w:p w14:paraId="4FA3B984">
      <w:pPr>
        <w:pStyle w:val="34"/>
        <w:numPr>
          <w:ilvl w:val="0"/>
          <w:numId w:val="13"/>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w:t>
      </w:r>
    </w:p>
    <w:p w14:paraId="5710CA6E">
      <w:pPr>
        <w:pStyle w:val="36"/>
        <w:spacing w:line="360" w:lineRule="auto"/>
        <w:ind w:left="0" w:leftChars="0" w:right="0" w:rightChars="0" w:firstLine="0" w:firstLineChars="0"/>
        <w:jc w:val="left"/>
        <w:rPr>
          <w:rFonts w:ascii="Times New Roman" w:hAnsi="Times New Roman" w:eastAsia="宋体"/>
          <w:szCs w:val="24"/>
        </w:rPr>
      </w:pPr>
      <w:r>
        <w:rPr>
          <w:rFonts w:ascii="Times New Roman" w:hAnsi="Times New Roman" w:eastAsia="宋体"/>
          <w:b/>
          <w:bCs/>
          <w:sz w:val="21"/>
          <w:szCs w:val="24"/>
        </w:rPr>
        <w:t>步骤16：</w:t>
      </w:r>
      <w:r>
        <w:rPr>
          <w:rFonts w:hint="eastAsia" w:ascii="Times New Roman" w:hAnsi="Times New Roman" w:eastAsia="宋体"/>
          <w:sz w:val="21"/>
          <w:szCs w:val="24"/>
        </w:rPr>
        <w:t>侧滑菜单三个选项的触发函数中分别调用三种J</w:t>
      </w:r>
      <w:r>
        <w:rPr>
          <w:rFonts w:ascii="Times New Roman" w:hAnsi="Times New Roman" w:eastAsia="宋体"/>
          <w:sz w:val="21"/>
          <w:szCs w:val="24"/>
        </w:rPr>
        <w:t>SON</w:t>
      </w:r>
      <w:r>
        <w:rPr>
          <w:rFonts w:hint="eastAsia" w:ascii="Times New Roman" w:hAnsi="Times New Roman" w:eastAsia="宋体"/>
          <w:sz w:val="21"/>
          <w:szCs w:val="24"/>
        </w:rPr>
        <w:t>解析方法。</w:t>
      </w:r>
    </w:p>
    <w:p w14:paraId="3A32B0C2">
      <w:pPr>
        <w:pStyle w:val="34"/>
        <w:numPr>
          <w:ilvl w:val="0"/>
          <w:numId w:val="14"/>
        </w:numPr>
        <w:shd w:val="clear" w:color="auto" w:fill="E7E6E6" w:themeFill="background2"/>
        <w:spacing w:line="360" w:lineRule="auto"/>
        <w:ind w:left="0" w:firstLine="0"/>
        <w:rPr>
          <w:rFonts w:ascii="Courier New" w:hAnsi="Courier New" w:cs="Courier New"/>
          <w:bCs/>
          <w:sz w:val="20"/>
          <w:szCs w:val="28"/>
        </w:rPr>
      </w:pPr>
      <w:r>
        <w:rPr>
          <w:rFonts w:ascii="Courier New" w:hAnsi="Courier New" w:cs="Courier New"/>
          <w:bCs/>
          <w:sz w:val="20"/>
          <w:szCs w:val="28"/>
        </w:rPr>
        <w:t>public class MainActivity extends AppCompatActivity {</w:t>
      </w:r>
    </w:p>
    <w:p w14:paraId="45B3D14D">
      <w:pPr>
        <w:pStyle w:val="34"/>
        <w:numPr>
          <w:ilvl w:val="0"/>
          <w:numId w:val="14"/>
        </w:numPr>
        <w:shd w:val="clear" w:color="auto" w:fill="E7E6E6" w:themeFill="background2"/>
        <w:spacing w:line="360" w:lineRule="auto"/>
        <w:ind w:left="0" w:firstLine="0"/>
        <w:rPr>
          <w:rFonts w:ascii="Courier New" w:hAnsi="Courier New" w:cs="Courier New"/>
          <w:bCs/>
          <w:sz w:val="20"/>
          <w:szCs w:val="28"/>
        </w:rPr>
      </w:pPr>
      <w:r>
        <w:rPr>
          <w:rFonts w:ascii="Courier New" w:hAnsi="Courier New" w:cs="Courier New"/>
          <w:bCs/>
          <w:sz w:val="20"/>
          <w:szCs w:val="28"/>
        </w:rPr>
        <w:t xml:space="preserve">    protected void onCreate(Bundle savedInstanceState) {</w:t>
      </w:r>
    </w:p>
    <w:p w14:paraId="1E71541C">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 xml:space="preserve">        ……</w:t>
      </w:r>
    </w:p>
    <w:p w14:paraId="7CB4878A">
      <w:pPr>
        <w:pStyle w:val="34"/>
        <w:numPr>
          <w:ilvl w:val="0"/>
          <w:numId w:val="14"/>
        </w:numPr>
        <w:shd w:val="clear" w:color="auto" w:fill="E7E6E6" w:themeFill="background2"/>
        <w:spacing w:line="360" w:lineRule="auto"/>
        <w:ind w:left="0" w:firstLine="0"/>
        <w:rPr>
          <w:rFonts w:ascii="Courier New" w:hAnsi="Courier New" w:cs="Courier New"/>
          <w:bCs/>
          <w:sz w:val="20"/>
          <w:szCs w:val="28"/>
        </w:rPr>
      </w:pPr>
      <w:r>
        <w:rPr>
          <w:rFonts w:ascii="Courier New" w:hAnsi="Courier New" w:cs="Courier New"/>
          <w:b/>
          <w:sz w:val="20"/>
          <w:szCs w:val="28"/>
        </w:rPr>
        <w:t xml:space="preserve">        </w:t>
      </w:r>
      <w:r>
        <w:rPr>
          <w:rFonts w:ascii="Courier New" w:hAnsi="Courier New" w:cs="Courier New"/>
          <w:bCs/>
          <w:sz w:val="20"/>
          <w:szCs w:val="28"/>
        </w:rPr>
        <w:t>navigationView.setNavigationItemSelectedListener(new      NavigationView.OnNavigationItemSelectedListener() {</w:t>
      </w:r>
    </w:p>
    <w:p w14:paraId="34C0C360">
      <w:pPr>
        <w:pStyle w:val="34"/>
        <w:numPr>
          <w:ilvl w:val="0"/>
          <w:numId w:val="14"/>
        </w:numPr>
        <w:shd w:val="clear" w:color="auto" w:fill="E7E6E6" w:themeFill="background2"/>
        <w:spacing w:line="360" w:lineRule="auto"/>
        <w:ind w:left="0" w:firstLine="0"/>
        <w:rPr>
          <w:rFonts w:ascii="Courier New" w:hAnsi="Courier New" w:cs="Courier New"/>
          <w:bCs/>
          <w:sz w:val="20"/>
          <w:szCs w:val="28"/>
        </w:rPr>
      </w:pPr>
      <w:r>
        <w:rPr>
          <w:rFonts w:ascii="Courier New" w:hAnsi="Courier New" w:cs="Courier New"/>
          <w:bCs/>
          <w:sz w:val="20"/>
          <w:szCs w:val="28"/>
        </w:rPr>
        <w:t xml:space="preserve">            @Override</w:t>
      </w:r>
    </w:p>
    <w:p w14:paraId="621418A8">
      <w:pPr>
        <w:pStyle w:val="34"/>
        <w:numPr>
          <w:ilvl w:val="0"/>
          <w:numId w:val="14"/>
        </w:numPr>
        <w:shd w:val="clear" w:color="auto" w:fill="E7E6E6" w:themeFill="background2"/>
        <w:spacing w:line="360" w:lineRule="auto"/>
        <w:ind w:left="0" w:firstLine="0"/>
        <w:rPr>
          <w:rFonts w:ascii="Courier New" w:hAnsi="Courier New" w:cs="Courier New"/>
          <w:bCs/>
          <w:sz w:val="20"/>
          <w:szCs w:val="28"/>
        </w:rPr>
      </w:pPr>
      <w:r>
        <w:rPr>
          <w:rFonts w:ascii="Courier New" w:hAnsi="Courier New" w:cs="Courier New"/>
          <w:bCs/>
          <w:sz w:val="20"/>
          <w:szCs w:val="28"/>
        </w:rPr>
        <w:t xml:space="preserve">            public boolean onNavigationItemSelected(MenuItem item) {</w:t>
      </w:r>
    </w:p>
    <w:p w14:paraId="3802DC9E">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 xml:space="preserve">                Message msg = new Message();</w:t>
      </w:r>
    </w:p>
    <w:p w14:paraId="60D66F57">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 xml:space="preserve">                switch (item.getItemId()) {</w:t>
      </w:r>
    </w:p>
    <w:p w14:paraId="1D7A438F">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 xml:space="preserve">                    case R.id.jsonArray: {</w:t>
      </w:r>
    </w:p>
    <w:p w14:paraId="767E8E73">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 xml:space="preserve">                        JsonUtils1 jsonUtils1 = new JsonUtils1();</w:t>
      </w:r>
    </w:p>
    <w:p w14:paraId="702BD93F">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 xml:space="preserve">                        msg.obj = textFormatHeader + "JSON数组为：" +  textFormatEnd + jsonData1  + "&lt;br/&gt;&lt;br/&gt;" + textFormatHeader + "JsonReader解析后为：" + textFormatEnd + jsonUtils1.parseJson(jsonData1);</w:t>
      </w:r>
    </w:p>
    <w:p w14:paraId="5D3A2F4F">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 xml:space="preserve">                        mHandler.sendMessage(msg);</w:t>
      </w:r>
    </w:p>
    <w:p w14:paraId="1C35D96B">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 xml:space="preserve">                        break;</w:t>
      </w:r>
    </w:p>
    <w:p w14:paraId="58E2B10A">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 xml:space="preserve">                    }</w:t>
      </w:r>
    </w:p>
    <w:p w14:paraId="0BAEBE4D">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 xml:space="preserve">                    case R.id.gsonObject: {</w:t>
      </w:r>
    </w:p>
    <w:p w14:paraId="49C75881">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sz w:val="21"/>
        </w:rPr>
        <w:t xml:space="preserve">                       JsonUtils2 jsonUtils2 = new JsonUtils2();</w:t>
      </w:r>
    </w:p>
    <w:p w14:paraId="7F9B201B">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sz w:val="21"/>
        </w:rPr>
        <w:t xml:space="preserve">                       msg.obj = textFormatHeader + "JSON对象为：" + textFormatEnd + jsonData2 + "&lt;br/&gt;&lt;br/&gt;" + textFormatHeader + "Gson解析JSON对象后为：" + textFormatEnd + jsonUtils2.parseUserFromJson(jsonData2);</w:t>
      </w:r>
    </w:p>
    <w:p w14:paraId="7D2BA471">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sz w:val="21"/>
        </w:rPr>
        <w:t xml:space="preserve">                       mHandler.sendMessage(msg);</w:t>
      </w:r>
    </w:p>
    <w:p w14:paraId="0E506DFA">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sz w:val="21"/>
        </w:rPr>
        <w:t xml:space="preserve">                       break;</w:t>
      </w:r>
    </w:p>
    <w:p w14:paraId="3E97CB17">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 xml:space="preserve">                    }</w:t>
      </w:r>
    </w:p>
    <w:p w14:paraId="6056FED4">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 xml:space="preserve">                    case R.id.gsonArray: {</w:t>
      </w:r>
    </w:p>
    <w:p w14:paraId="047B042E">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sz w:val="21"/>
        </w:rPr>
        <w:t xml:space="preserve">                        JsonUtils3 jsonUtils3 = new JsonUtils3();</w:t>
      </w:r>
    </w:p>
    <w:p w14:paraId="7E5C012B">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sz w:val="21"/>
        </w:rPr>
        <w:t xml:space="preserve">                        msg.obj = textFormatHeader + "JSON数组为：" + textFormatEnd + jsonData1 + "&lt;br/&gt;&lt;br/&gt;" + textFormatHeader + "Gson解析JSON数组后为：" + textFormatEnd + jsonUtils3.parseUserFromJson(jsonData1);</w:t>
      </w:r>
    </w:p>
    <w:p w14:paraId="2AA5D21F">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sz w:val="21"/>
        </w:rPr>
        <w:t xml:space="preserve">                        mHandler.sendMessage(msg);</w:t>
      </w:r>
    </w:p>
    <w:p w14:paraId="367AC0B6">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sz w:val="21"/>
        </w:rPr>
        <w:t xml:space="preserve">                        break;</w:t>
      </w:r>
    </w:p>
    <w:p w14:paraId="1E3FCA9B">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 xml:space="preserve">                    }</w:t>
      </w:r>
    </w:p>
    <w:p w14:paraId="104C5089">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 xml:space="preserve">                } </w:t>
      </w:r>
      <w:r>
        <w:rPr>
          <w:rFonts w:ascii="Courier New" w:hAnsi="Courier New" w:cs="Courier New"/>
          <w:bCs/>
          <w:sz w:val="20"/>
          <w:szCs w:val="28"/>
        </w:rPr>
        <w:t>// switch</w:t>
      </w:r>
    </w:p>
    <w:p w14:paraId="5ABA6266">
      <w:pPr>
        <w:pStyle w:val="34"/>
        <w:numPr>
          <w:ilvl w:val="0"/>
          <w:numId w:val="14"/>
        </w:numPr>
        <w:shd w:val="clear" w:color="auto" w:fill="E7E6E6" w:themeFill="background2"/>
        <w:spacing w:line="360" w:lineRule="auto"/>
        <w:ind w:left="0" w:firstLine="0"/>
        <w:rPr>
          <w:rFonts w:ascii="Courier New" w:hAnsi="Courier New" w:cs="Courier New"/>
          <w:bCs/>
          <w:sz w:val="20"/>
          <w:szCs w:val="28"/>
        </w:rPr>
      </w:pPr>
      <w:r>
        <w:rPr>
          <w:rFonts w:ascii="Courier New" w:hAnsi="Courier New" w:cs="Courier New"/>
          <w:b/>
          <w:sz w:val="20"/>
          <w:szCs w:val="28"/>
        </w:rPr>
        <w:t xml:space="preserve">               </w:t>
      </w:r>
      <w:r>
        <w:rPr>
          <w:rFonts w:ascii="Courier New" w:hAnsi="Courier New" w:cs="Courier New"/>
          <w:bCs/>
          <w:sz w:val="20"/>
          <w:szCs w:val="28"/>
        </w:rPr>
        <w:t xml:space="preserve"> // 关闭弹出菜单</w:t>
      </w:r>
    </w:p>
    <w:p w14:paraId="3B5DB999">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 xml:space="preserve">                activityMain.closeDrawers();</w:t>
      </w:r>
    </w:p>
    <w:p w14:paraId="15A5F48E">
      <w:pPr>
        <w:pStyle w:val="34"/>
        <w:numPr>
          <w:ilvl w:val="0"/>
          <w:numId w:val="14"/>
        </w:numPr>
        <w:shd w:val="clear" w:color="auto" w:fill="E7E6E6" w:themeFill="background2"/>
        <w:spacing w:line="360" w:lineRule="auto"/>
        <w:ind w:left="0" w:firstLine="0"/>
        <w:rPr>
          <w:rFonts w:ascii="Courier New" w:hAnsi="Courier New" w:cs="Courier New"/>
          <w:b/>
          <w:sz w:val="20"/>
          <w:szCs w:val="28"/>
        </w:rPr>
      </w:pPr>
      <w:r>
        <w:rPr>
          <w:rFonts w:ascii="Courier New" w:hAnsi="Courier New" w:cs="Courier New"/>
          <w:b/>
          <w:sz w:val="20"/>
          <w:szCs w:val="28"/>
        </w:rPr>
        <w:t xml:space="preserve">                return true;</w:t>
      </w:r>
    </w:p>
    <w:p w14:paraId="1AA3BA7D">
      <w:pPr>
        <w:pStyle w:val="34"/>
        <w:numPr>
          <w:ilvl w:val="0"/>
          <w:numId w:val="14"/>
        </w:numPr>
        <w:shd w:val="clear" w:color="auto" w:fill="E7E6E6" w:themeFill="background2"/>
        <w:spacing w:line="360" w:lineRule="auto"/>
        <w:ind w:left="0" w:firstLine="0"/>
        <w:rPr>
          <w:rFonts w:ascii="Courier New" w:hAnsi="Courier New" w:cs="Courier New"/>
          <w:bCs/>
          <w:sz w:val="20"/>
          <w:szCs w:val="28"/>
        </w:rPr>
      </w:pPr>
      <w:r>
        <w:rPr>
          <w:rFonts w:ascii="Courier New" w:hAnsi="Courier New" w:cs="Courier New"/>
          <w:b/>
          <w:sz w:val="20"/>
          <w:szCs w:val="28"/>
        </w:rPr>
        <w:t xml:space="preserve">          </w:t>
      </w:r>
      <w:r>
        <w:rPr>
          <w:rFonts w:ascii="Courier New" w:hAnsi="Courier New" w:cs="Courier New"/>
          <w:bCs/>
          <w:sz w:val="20"/>
          <w:szCs w:val="28"/>
        </w:rPr>
        <w:t xml:space="preserve">  } // onNavigationItemSelected()</w:t>
      </w:r>
    </w:p>
    <w:p w14:paraId="16360B27">
      <w:pPr>
        <w:pStyle w:val="34"/>
        <w:numPr>
          <w:ilvl w:val="0"/>
          <w:numId w:val="14"/>
        </w:numPr>
        <w:shd w:val="clear" w:color="auto" w:fill="E7E6E6" w:themeFill="background2"/>
        <w:spacing w:line="360" w:lineRule="auto"/>
        <w:ind w:left="0" w:firstLine="0"/>
        <w:rPr>
          <w:rFonts w:ascii="Courier New" w:hAnsi="Courier New" w:cs="Courier New"/>
          <w:bCs/>
          <w:sz w:val="20"/>
          <w:szCs w:val="28"/>
        </w:rPr>
      </w:pPr>
      <w:r>
        <w:rPr>
          <w:rFonts w:ascii="Courier New" w:hAnsi="Courier New" w:cs="Courier New"/>
          <w:bCs/>
          <w:sz w:val="20"/>
          <w:szCs w:val="28"/>
        </w:rPr>
        <w:t xml:space="preserve">        }); // OnNavigationItemSelectedListener</w:t>
      </w:r>
    </w:p>
    <w:p w14:paraId="3256A46C">
      <w:pPr>
        <w:pStyle w:val="34"/>
        <w:numPr>
          <w:ilvl w:val="0"/>
          <w:numId w:val="14"/>
        </w:numPr>
        <w:shd w:val="clear" w:color="auto" w:fill="E7E6E6" w:themeFill="background2"/>
        <w:spacing w:line="360" w:lineRule="auto"/>
        <w:ind w:left="0" w:firstLine="0"/>
        <w:rPr>
          <w:rFonts w:ascii="Courier New" w:hAnsi="Courier New" w:cs="Courier New"/>
          <w:bCs/>
          <w:sz w:val="20"/>
          <w:szCs w:val="28"/>
        </w:rPr>
      </w:pPr>
      <w:r>
        <w:rPr>
          <w:rFonts w:ascii="Courier New" w:hAnsi="Courier New" w:cs="Courier New"/>
          <w:b/>
          <w:sz w:val="20"/>
          <w:szCs w:val="28"/>
        </w:rPr>
        <w:t xml:space="preserve">   </w:t>
      </w:r>
      <w:r>
        <w:rPr>
          <w:rFonts w:ascii="Courier New" w:hAnsi="Courier New" w:cs="Courier New"/>
          <w:bCs/>
          <w:sz w:val="20"/>
          <w:szCs w:val="28"/>
        </w:rPr>
        <w:t xml:space="preserve"> }</w:t>
      </w:r>
    </w:p>
    <w:p w14:paraId="40EE8120">
      <w:pPr>
        <w:pStyle w:val="34"/>
        <w:numPr>
          <w:ilvl w:val="0"/>
          <w:numId w:val="14"/>
        </w:numPr>
        <w:shd w:val="clear" w:color="auto" w:fill="E7E6E6" w:themeFill="background2"/>
        <w:spacing w:line="360" w:lineRule="auto"/>
        <w:ind w:left="0" w:firstLine="0"/>
        <w:rPr>
          <w:rFonts w:ascii="Courier New" w:hAnsi="Courier New" w:cs="Courier New"/>
          <w:bCs/>
          <w:sz w:val="20"/>
          <w:szCs w:val="28"/>
        </w:rPr>
      </w:pPr>
      <w:r>
        <w:rPr>
          <w:rFonts w:ascii="Courier New" w:hAnsi="Courier New" w:cs="Courier New"/>
          <w:b/>
          <w:sz w:val="20"/>
          <w:szCs w:val="28"/>
        </w:rPr>
        <w:t xml:space="preserve">   </w:t>
      </w:r>
      <w:r>
        <w:rPr>
          <w:rFonts w:ascii="Courier New" w:hAnsi="Courier New" w:cs="Courier New"/>
          <w:bCs/>
          <w:sz w:val="20"/>
          <w:szCs w:val="28"/>
        </w:rPr>
        <w:t xml:space="preserve"> </w:t>
      </w:r>
    </w:p>
    <w:p w14:paraId="18DC83D1">
      <w:pPr>
        <w:pStyle w:val="34"/>
        <w:numPr>
          <w:ilvl w:val="0"/>
          <w:numId w:val="14"/>
        </w:numPr>
        <w:shd w:val="clear" w:color="auto" w:fill="E7E6E6" w:themeFill="background2"/>
        <w:spacing w:line="360" w:lineRule="auto"/>
        <w:ind w:left="0" w:firstLine="0"/>
        <w:rPr>
          <w:rFonts w:ascii="Courier New" w:hAnsi="Courier New" w:cs="Courier New"/>
          <w:bCs/>
          <w:sz w:val="20"/>
          <w:szCs w:val="28"/>
        </w:rPr>
      </w:pPr>
      <w:r>
        <w:rPr>
          <w:rFonts w:ascii="Courier New" w:hAnsi="Courier New" w:cs="Courier New"/>
          <w:bCs/>
          <w:sz w:val="20"/>
          <w:szCs w:val="28"/>
        </w:rPr>
        <w:t xml:space="preserve">    public boolean onOptionsItemSelected(MenuItem item) { …… }</w:t>
      </w:r>
    </w:p>
    <w:p w14:paraId="5EB99E93">
      <w:pPr>
        <w:pStyle w:val="34"/>
        <w:numPr>
          <w:ilvl w:val="0"/>
          <w:numId w:val="14"/>
        </w:numPr>
        <w:shd w:val="clear" w:color="auto" w:fill="E7E6E6" w:themeFill="background2"/>
        <w:spacing w:line="360" w:lineRule="auto"/>
        <w:ind w:left="0" w:firstLine="0"/>
        <w:rPr>
          <w:rFonts w:ascii="Courier New" w:hAnsi="Courier New" w:cs="Courier New"/>
          <w:bCs/>
          <w:sz w:val="20"/>
          <w:szCs w:val="28"/>
        </w:rPr>
      </w:pPr>
      <w:r>
        <w:rPr>
          <w:rFonts w:ascii="Courier New" w:hAnsi="Courier New" w:cs="Courier New"/>
          <w:bCs/>
          <w:sz w:val="20"/>
          <w:szCs w:val="28"/>
        </w:rPr>
        <w:t xml:space="preserve">    protected void onDestroy() { …… }</w:t>
      </w:r>
    </w:p>
    <w:p w14:paraId="12054958">
      <w:pPr>
        <w:pStyle w:val="34"/>
        <w:numPr>
          <w:ilvl w:val="0"/>
          <w:numId w:val="14"/>
        </w:numPr>
        <w:shd w:val="clear" w:color="auto" w:fill="E7E6E6" w:themeFill="background2"/>
        <w:spacing w:line="360" w:lineRule="auto"/>
        <w:ind w:left="0" w:firstLine="0"/>
        <w:rPr>
          <w:rFonts w:ascii="Courier New" w:hAnsi="Courier New" w:cs="Courier New"/>
          <w:bCs/>
          <w:sz w:val="20"/>
          <w:szCs w:val="28"/>
        </w:rPr>
      </w:pPr>
      <w:r>
        <w:rPr>
          <w:rFonts w:hint="eastAsia" w:ascii="Courier New" w:hAnsi="Courier New" w:cs="Courier New"/>
          <w:bCs/>
          <w:sz w:val="20"/>
          <w:szCs w:val="28"/>
        </w:rPr>
        <w:t>}</w:t>
      </w:r>
    </w:p>
    <w:p w14:paraId="0B06043F">
      <w:pPr>
        <w:spacing w:line="360" w:lineRule="auto"/>
      </w:pPr>
      <w:r>
        <w:rPr>
          <w:b/>
          <w:bCs/>
          <w:sz w:val="21"/>
        </w:rPr>
        <w:t>步骤16：</w:t>
      </w:r>
      <w:r>
        <w:rPr>
          <w:sz w:val="21"/>
        </w:rPr>
        <w:t>测试并运行App。</w:t>
      </w:r>
    </w:p>
    <w:p w14:paraId="4A4C4D81">
      <w:pPr>
        <w:pStyle w:val="4"/>
        <w:numPr>
          <w:ilvl w:val="0"/>
          <w:numId w:val="0"/>
        </w:numPr>
      </w:pPr>
      <w:r>
        <w:rPr>
          <w:rFonts w:hint="eastAsia"/>
          <w:sz w:val="21"/>
        </w:rPr>
        <w:t>五、实验结果（核心代码和运行截图）</w:t>
      </w:r>
    </w:p>
    <w:p w14:paraId="35CAF214">
      <w:pPr>
        <w:ind w:left="420" w:hanging="420"/>
      </w:pPr>
    </w:p>
    <w:p w14:paraId="7A2CC36A">
      <w:pPr>
        <w:ind w:left="420" w:hanging="420"/>
      </w:pPr>
    </w:p>
    <w:p w14:paraId="33909567">
      <w:pPr>
        <w:ind w:left="420" w:hanging="420"/>
      </w:pPr>
    </w:p>
    <w:p w14:paraId="745A27DF">
      <w:r>
        <w:rPr>
          <w:sz w:val="21"/>
        </w:rPr>
        <w:t>1. 工程位置：/Users/cuing/AndroidStudioProjects/android-course-projects/projects/android-app-development/04-json-drawer/app，模块名为 jsonDrawerApp。</w:t>
      </w:r>
    </w:p>
    <w:p w14:paraId="3E6C9554">
      <w:r>
        <w:rPr>
          <w:sz w:val="21"/>
        </w:rPr>
        <w:t>2. 已完成内容：添加 DrawerLayout 与 NavigationView 侧滑菜单；导入 Material、DrawerLayout 与 Gson 依赖；放入 menu.png 与 tick.png 素材；实现 JsonReader 解析 JSON 数组、Gson 解析 JSON 对象、Gson 解析 JSON 数组三种功能。</w:t>
      </w:r>
    </w:p>
    <w:p w14:paraId="368A7219">
      <w:r>
        <w:rPr>
          <w:sz w:val="21"/>
        </w:rPr>
        <w:t>3. 核心代码说明：MainActivity 负责标题栏按钮打开侧滑菜单，并在菜单点击事件中分别调用 JsonUtils1、JsonUtils2、JsonUtils3；User 类作为 Gson 解析时的 Java Bean。</w:t>
      </w:r>
    </w:p>
    <w:p w14:paraId="7EE6AD47">
      <w:r>
        <w:rPr>
          <w:sz w:val="21"/>
        </w:rPr>
        <w:t>4. 验证结果：执行 ./gradlew :jsonDrawerApp:assembleDebug 和 ./gradlew :jsonDrawerApp:lintDebug 均成功，APK 可在模拟器中正常安装运行。</w:t>
      </w:r>
    </w:p>
    <w:p w14:paraId="3328FBE6">
      <w:r>
        <w:rPr>
          <w:b/>
          <w:sz w:val="21"/>
        </w:rPr>
        <w:t>核心代码摘录：</w:t>
      </w:r>
    </w:p>
    <w:p w14:paraId="2439DD9A">
      <w:r>
        <w:rPr>
          <w:sz w:val="21"/>
        </w:rPr>
        <w:t>JsonUtils1：使用 android.util.JsonReader 逐项读取数组对象中的 name 和 age 字段，组合为 HTML 文本返回。</w:t>
      </w:r>
    </w:p>
    <w:p w14:paraId="4CC96152">
      <w:r>
        <w:rPr>
          <w:sz w:val="21"/>
        </w:rPr>
        <w:t>JsonUtils2：使用 new Gson().fromJson(jsonData, User.class) 将 JSON 对象转换为 User。</w:t>
      </w:r>
    </w:p>
    <w:p w14:paraId="704E4C1C">
      <w:r>
        <w:rPr>
          <w:sz w:val="21"/>
        </w:rPr>
        <w:t>JsonUtils3：使用 TypeToken&lt;LinkedList&lt;User&gt;&gt;() 获取集合类型，将 JSON 数组转换为 User 列表并遍历输出。</w:t>
      </w:r>
    </w:p>
    <w:p w14:paraId="0FB32C9F">
      <w:r>
        <w:rPr>
          <w:sz w:val="21"/>
        </w:rPr>
        <w:t>MainActivity：点击标题栏左侧 menu 图标执行 activityMain.openDrawer(Gravity.LEFT)，点击侧滑菜单后更新 TextView 并关闭抽屉。</w:t>
      </w:r>
    </w:p>
    <w:p w14:paraId="3BE2B647">
      <w:pPr>
        <w:jc w:val="center"/>
      </w:pPr>
      <w:r>
        <w:rPr>
          <w:sz w:val="21"/>
        </w:rPr>
        <w:t>图1 初始界面</w:t>
      </w:r>
    </w:p>
    <w:p w14:paraId="11CE17F6">
      <w:pPr>
        <w:jc w:val="center"/>
      </w:pPr>
      <w:r>
        <w:rPr>
          <w:sz w:val="21"/>
        </w:rPr>
        <w:drawing>
          <wp:inline distT="0" distB="0" distL="114300" distR="114300">
            <wp:extent cx="4389120" cy="9753600"/>
            <wp:effectExtent l="0" t="0" r="5080" b="0"/>
            <wp:docPr id="47136" name="Picture 47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6" name="Picture 47136"/>
                    <pic:cNvPicPr>
                      <a:picLocks noChangeAspect="1"/>
                    </pic:cNvPicPr>
                  </pic:nvPicPr>
                  <pic:blipFill>
                    <a:blip r:embed="rId17"/>
                    <a:stretch>
                      <a:fillRect/>
                    </a:stretch>
                  </pic:blipFill>
                  <pic:spPr>
                    <a:xfrm>
                      <a:off x="0" y="0"/>
                      <a:ext cx="4389120" cy="9753600"/>
                    </a:xfrm>
                    <a:prstGeom prst="rect">
                      <a:avLst/>
                    </a:prstGeom>
                  </pic:spPr>
                </pic:pic>
              </a:graphicData>
            </a:graphic>
          </wp:inline>
        </w:drawing>
      </w:r>
    </w:p>
    <w:p w14:paraId="69CCF428">
      <w:pPr>
        <w:jc w:val="center"/>
      </w:pPr>
      <w:r>
        <w:rPr>
          <w:sz w:val="21"/>
        </w:rPr>
        <w:t>图2 侧滑菜单界面</w:t>
      </w:r>
    </w:p>
    <w:p w14:paraId="0B2AA558">
      <w:pPr>
        <w:jc w:val="center"/>
      </w:pPr>
      <w:r>
        <w:rPr>
          <w:sz w:val="21"/>
        </w:rPr>
        <w:drawing>
          <wp:inline distT="0" distB="0" distL="114300" distR="114300">
            <wp:extent cx="4389120" cy="9753600"/>
            <wp:effectExtent l="0" t="0" r="5080" b="0"/>
            <wp:docPr id="47137" name="Picture 47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7" name="Picture 47137"/>
                    <pic:cNvPicPr>
                      <a:picLocks noChangeAspect="1"/>
                    </pic:cNvPicPr>
                  </pic:nvPicPr>
                  <pic:blipFill>
                    <a:blip r:embed="rId18"/>
                    <a:stretch>
                      <a:fillRect/>
                    </a:stretch>
                  </pic:blipFill>
                  <pic:spPr>
                    <a:xfrm>
                      <a:off x="0" y="0"/>
                      <a:ext cx="4389120" cy="9753600"/>
                    </a:xfrm>
                    <a:prstGeom prst="rect">
                      <a:avLst/>
                    </a:prstGeom>
                  </pic:spPr>
                </pic:pic>
              </a:graphicData>
            </a:graphic>
          </wp:inline>
        </w:drawing>
      </w:r>
    </w:p>
    <w:p w14:paraId="37049E70">
      <w:pPr>
        <w:jc w:val="center"/>
      </w:pPr>
      <w:r>
        <w:rPr>
          <w:sz w:val="21"/>
        </w:rPr>
        <w:t>图3 JsonReader 解析 JSON 数组</w:t>
      </w:r>
    </w:p>
    <w:p w14:paraId="538EBED7">
      <w:pPr>
        <w:jc w:val="center"/>
      </w:pPr>
      <w:r>
        <w:rPr>
          <w:sz w:val="21"/>
        </w:rPr>
        <w:drawing>
          <wp:inline distT="0" distB="0" distL="114300" distR="114300">
            <wp:extent cx="4389120" cy="9753600"/>
            <wp:effectExtent l="0" t="0" r="5080" b="0"/>
            <wp:docPr id="47138" name="Picture 47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8" name="Picture 47138"/>
                    <pic:cNvPicPr>
                      <a:picLocks noChangeAspect="1"/>
                    </pic:cNvPicPr>
                  </pic:nvPicPr>
                  <pic:blipFill>
                    <a:blip r:embed="rId19"/>
                    <a:stretch>
                      <a:fillRect/>
                    </a:stretch>
                  </pic:blipFill>
                  <pic:spPr>
                    <a:xfrm>
                      <a:off x="0" y="0"/>
                      <a:ext cx="4389120" cy="9753600"/>
                    </a:xfrm>
                    <a:prstGeom prst="rect">
                      <a:avLst/>
                    </a:prstGeom>
                  </pic:spPr>
                </pic:pic>
              </a:graphicData>
            </a:graphic>
          </wp:inline>
        </w:drawing>
      </w:r>
    </w:p>
    <w:p w14:paraId="62DAC532">
      <w:pPr>
        <w:jc w:val="center"/>
      </w:pPr>
      <w:r>
        <w:rPr>
          <w:sz w:val="21"/>
        </w:rPr>
        <w:t>图4 Gson 解析 JSON 对象</w:t>
      </w:r>
    </w:p>
    <w:p w14:paraId="4F772358">
      <w:pPr>
        <w:jc w:val="center"/>
      </w:pPr>
      <w:r>
        <w:rPr>
          <w:sz w:val="21"/>
        </w:rPr>
        <w:drawing>
          <wp:inline distT="0" distB="0" distL="114300" distR="114300">
            <wp:extent cx="4389120" cy="9753600"/>
            <wp:effectExtent l="0" t="0" r="5080" b="0"/>
            <wp:docPr id="47139" name="Picture 47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9" name="Picture 47139"/>
                    <pic:cNvPicPr>
                      <a:picLocks noChangeAspect="1"/>
                    </pic:cNvPicPr>
                  </pic:nvPicPr>
                  <pic:blipFill>
                    <a:blip r:embed="rId20"/>
                    <a:stretch>
                      <a:fillRect/>
                    </a:stretch>
                  </pic:blipFill>
                  <pic:spPr>
                    <a:xfrm>
                      <a:off x="0" y="0"/>
                      <a:ext cx="4389120" cy="9753600"/>
                    </a:xfrm>
                    <a:prstGeom prst="rect">
                      <a:avLst/>
                    </a:prstGeom>
                  </pic:spPr>
                </pic:pic>
              </a:graphicData>
            </a:graphic>
          </wp:inline>
        </w:drawing>
      </w:r>
    </w:p>
    <w:p w14:paraId="405AFE6A">
      <w:pPr>
        <w:jc w:val="center"/>
      </w:pPr>
      <w:r>
        <w:rPr>
          <w:sz w:val="21"/>
        </w:rPr>
        <w:t>图5 Gson 解析 JSON 数组</w:t>
      </w:r>
    </w:p>
    <w:p w14:paraId="039477E5">
      <w:pPr>
        <w:jc w:val="center"/>
      </w:pPr>
      <w:r>
        <w:rPr>
          <w:sz w:val="21"/>
        </w:rPr>
        <w:drawing>
          <wp:inline distT="0" distB="0" distL="114300" distR="114300">
            <wp:extent cx="4389120" cy="9753600"/>
            <wp:effectExtent l="0" t="0" r="5080" b="0"/>
            <wp:docPr id="47140" name="Picture 47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0" name="Picture 47140"/>
                    <pic:cNvPicPr>
                      <a:picLocks noChangeAspect="1"/>
                    </pic:cNvPicPr>
                  </pic:nvPicPr>
                  <pic:blipFill>
                    <a:blip r:embed="rId21"/>
                    <a:stretch>
                      <a:fillRect/>
                    </a:stretch>
                  </pic:blipFill>
                  <pic:spPr>
                    <a:xfrm>
                      <a:off x="0" y="0"/>
                      <a:ext cx="4389120" cy="9753600"/>
                    </a:xfrm>
                    <a:prstGeom prst="rect">
                      <a:avLst/>
                    </a:prstGeom>
                  </pic:spPr>
                </pic:pic>
              </a:graphicData>
            </a:graphic>
          </wp:inline>
        </w:drawing>
      </w:r>
    </w:p>
    <w:p w14:paraId="491E57A8">
      <w:pPr>
        <w:pStyle w:val="4"/>
        <w:numPr>
          <w:ilvl w:val="0"/>
          <w:numId w:val="0"/>
        </w:numPr>
      </w:pPr>
      <w:r>
        <w:rPr>
          <w:rFonts w:hint="eastAsia"/>
          <w:sz w:val="21"/>
        </w:rPr>
        <w:t>六、实验小结（本次实验的收获、遇到的问题和解决方案等）</w:t>
      </w:r>
    </w:p>
    <w:p w14:paraId="61332255">
      <w:r>
        <w:rPr>
          <w:sz w:val="21"/>
        </w:rPr>
        <w:t>本次实验完成了 JSON 数据解析与 Material Design 侧滑菜单的综合练习。通过 DrawerLayout 与 NavigationView 可以把功能入口收纳到左侧菜单中，界面结构更清晰；通过 ActionBar 左侧按钮打开菜单，提升了操作提示性。</w:t>
      </w:r>
    </w:p>
    <w:p w14:paraId="252B441D">
      <w:r>
        <w:rPr>
          <w:sz w:val="21"/>
        </w:rPr>
        <w:t>JSON 解析部分分别使用了 Android 原生 JsonReader 和 Google Gson。JsonReader 适合按字段逐步读取，流程清楚但代码较多；Gson 能直接把 JSON 对象或数组转换为 Java Bean 和集合，代码更简洁，也更适合实际项目中的网络数据解析。</w:t>
      </w:r>
    </w:p>
    <w:p w14:paraId="7159773A">
      <w:r>
        <w:rPr>
          <w:sz w:val="21"/>
        </w:rPr>
        <w:t>调试过程中遇到新版 Android Gradle Plugin 下 R.id 资源值不适合作为 switch case 常量的问题，最终改用 if/else 判断菜单项，保证项目可以稳定编译。同时将字符串资源中的 HTML 空格实体改为普通文本，避免资源编译器报错。最终项目已通过 assembleDebug 和 lintDebug 验证。</w:t>
      </w:r>
    </w:p>
    <w:p w14:paraId="45B5C906">
      <w:pPr>
        <w:ind w:left="422" w:hanging="422"/>
        <w:rPr>
          <w:b/>
        </w:rPr>
      </w:pPr>
    </w:p>
    <w:p w14:paraId="75F08263">
      <w:pPr>
        <w:ind w:left="420" w:hanging="420"/>
      </w:pPr>
    </w:p>
    <w:p w14:paraId="1FFB0FEC">
      <w:pPr>
        <w:ind w:left="420" w:hanging="420"/>
      </w:pPr>
    </w:p>
    <w:p w14:paraId="4631728E">
      <w:pPr>
        <w:ind w:left="420" w:hanging="420"/>
      </w:pPr>
    </w:p>
    <w:sectPr>
      <w:pgSz w:w="11906" w:h="16838"/>
      <w:pgMar w:top="1440" w:right="1106"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Calibri Light">
    <w:altName w:val="Helvetica Neue"/>
    <w:panose1 w:val="020F0302020204030204"/>
    <w:charset w:val="00"/>
    <w:family w:val="swiss"/>
    <w:pitch w:val="default"/>
    <w:sig w:usb0="00000000" w:usb1="00000000" w:usb2="00000009" w:usb3="00000000" w:csb0="000001FF" w:csb1="00000000"/>
  </w:font>
  <w:font w:name="楷体_GB2312">
    <w:altName w:val="汉仪楷体简"/>
    <w:panose1 w:val="02010609030101010101"/>
    <w:charset w:val="86"/>
    <w:family w:val="modern"/>
    <w:pitch w:val="default"/>
    <w:sig w:usb0="00000000" w:usb1="00000000" w:usb2="00000010"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方正小标宋简体">
    <w:altName w:val="汉仪书宋二KW"/>
    <w:panose1 w:val="03000509000000000000"/>
    <w:charset w:val="86"/>
    <w:family w:val="script"/>
    <w:pitch w:val="default"/>
    <w:sig w:usb0="00000000" w:usb1="00000000" w:usb2="00000010" w:usb3="00000000" w:csb0="00040000" w:csb1="00000000"/>
  </w:font>
  <w:font w:name="Microsoft YaHei UI">
    <w:altName w:val="苹方-简"/>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0F000E"/>
    <w:multiLevelType w:val="multilevel"/>
    <w:tmpl w:val="190F000E"/>
    <w:lvl w:ilvl="0" w:tentative="0">
      <w:start w:val="4"/>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196E4BE6"/>
    <w:multiLevelType w:val="multilevel"/>
    <w:tmpl w:val="196E4BE6"/>
    <w:lvl w:ilvl="0" w:tentative="0">
      <w:start w:val="1"/>
      <w:numFmt w:val="decimal"/>
      <w:suff w:val="space"/>
      <w:lvlText w:val="%1."/>
      <w:lvlJc w:val="left"/>
      <w:pPr>
        <w:ind w:left="420" w:hanging="420"/>
      </w:pPr>
      <w:rPr>
        <w:rFonts w:hint="eastAsia"/>
        <w:b w:val="0"/>
        <w:bCs w:val="0"/>
      </w:rPr>
    </w:lvl>
    <w:lvl w:ilvl="1" w:tentative="0">
      <w:start w:val="1"/>
      <w:numFmt w:val="lowerLetter"/>
      <w:lvlText w:val="%2)"/>
      <w:lvlJc w:val="left"/>
      <w:pPr>
        <w:ind w:left="880" w:hanging="420"/>
      </w:pPr>
    </w:lvl>
    <w:lvl w:ilvl="2" w:tentative="0">
      <w:start w:val="1"/>
      <w:numFmt w:val="lowerRoman"/>
      <w:lvlText w:val="%3."/>
      <w:lvlJc w:val="right"/>
      <w:pPr>
        <w:ind w:left="1300" w:hanging="420"/>
      </w:pPr>
    </w:lvl>
    <w:lvl w:ilvl="3" w:tentative="0">
      <w:start w:val="1"/>
      <w:numFmt w:val="decimal"/>
      <w:lvlText w:val="%4."/>
      <w:lvlJc w:val="left"/>
      <w:pPr>
        <w:ind w:left="1720" w:hanging="420"/>
      </w:pPr>
    </w:lvl>
    <w:lvl w:ilvl="4" w:tentative="0">
      <w:start w:val="1"/>
      <w:numFmt w:val="lowerLetter"/>
      <w:lvlText w:val="%5)"/>
      <w:lvlJc w:val="left"/>
      <w:pPr>
        <w:ind w:left="2140" w:hanging="420"/>
      </w:pPr>
    </w:lvl>
    <w:lvl w:ilvl="5" w:tentative="0">
      <w:start w:val="1"/>
      <w:numFmt w:val="lowerRoman"/>
      <w:lvlText w:val="%6."/>
      <w:lvlJc w:val="right"/>
      <w:pPr>
        <w:ind w:left="2560" w:hanging="420"/>
      </w:pPr>
    </w:lvl>
    <w:lvl w:ilvl="6" w:tentative="0">
      <w:start w:val="1"/>
      <w:numFmt w:val="decimal"/>
      <w:lvlText w:val="%7."/>
      <w:lvlJc w:val="left"/>
      <w:pPr>
        <w:ind w:left="2980" w:hanging="420"/>
      </w:pPr>
    </w:lvl>
    <w:lvl w:ilvl="7" w:tentative="0">
      <w:start w:val="1"/>
      <w:numFmt w:val="lowerLetter"/>
      <w:lvlText w:val="%8)"/>
      <w:lvlJc w:val="left"/>
      <w:pPr>
        <w:ind w:left="3400" w:hanging="420"/>
      </w:pPr>
    </w:lvl>
    <w:lvl w:ilvl="8" w:tentative="0">
      <w:start w:val="1"/>
      <w:numFmt w:val="lowerRoman"/>
      <w:lvlText w:val="%9."/>
      <w:lvlJc w:val="right"/>
      <w:pPr>
        <w:ind w:left="3820" w:hanging="420"/>
      </w:pPr>
    </w:lvl>
  </w:abstractNum>
  <w:abstractNum w:abstractNumId="2">
    <w:nsid w:val="2E425017"/>
    <w:multiLevelType w:val="multilevel"/>
    <w:tmpl w:val="2E425017"/>
    <w:lvl w:ilvl="0" w:tentative="0">
      <w:start w:val="1"/>
      <w:numFmt w:val="decimal"/>
      <w:suff w:val="space"/>
      <w:lvlText w:val="%1."/>
      <w:lvlJc w:val="left"/>
      <w:pPr>
        <w:ind w:left="420" w:hanging="420"/>
      </w:pPr>
      <w:rPr>
        <w:rFonts w:hint="eastAsia"/>
        <w:b w:val="0"/>
        <w:bCs w:val="0"/>
      </w:rPr>
    </w:lvl>
    <w:lvl w:ilvl="1" w:tentative="0">
      <w:start w:val="1"/>
      <w:numFmt w:val="lowerLetter"/>
      <w:lvlText w:val="%2)"/>
      <w:lvlJc w:val="left"/>
      <w:pPr>
        <w:ind w:left="880" w:hanging="420"/>
      </w:pPr>
    </w:lvl>
    <w:lvl w:ilvl="2" w:tentative="0">
      <w:start w:val="1"/>
      <w:numFmt w:val="lowerRoman"/>
      <w:lvlText w:val="%3."/>
      <w:lvlJc w:val="right"/>
      <w:pPr>
        <w:ind w:left="1300" w:hanging="420"/>
      </w:pPr>
    </w:lvl>
    <w:lvl w:ilvl="3" w:tentative="0">
      <w:start w:val="1"/>
      <w:numFmt w:val="decimal"/>
      <w:lvlText w:val="%4."/>
      <w:lvlJc w:val="left"/>
      <w:pPr>
        <w:ind w:left="1720" w:hanging="420"/>
      </w:pPr>
    </w:lvl>
    <w:lvl w:ilvl="4" w:tentative="0">
      <w:start w:val="1"/>
      <w:numFmt w:val="lowerLetter"/>
      <w:lvlText w:val="%5)"/>
      <w:lvlJc w:val="left"/>
      <w:pPr>
        <w:ind w:left="2140" w:hanging="420"/>
      </w:pPr>
    </w:lvl>
    <w:lvl w:ilvl="5" w:tentative="0">
      <w:start w:val="1"/>
      <w:numFmt w:val="lowerRoman"/>
      <w:lvlText w:val="%6."/>
      <w:lvlJc w:val="right"/>
      <w:pPr>
        <w:ind w:left="2560" w:hanging="420"/>
      </w:pPr>
    </w:lvl>
    <w:lvl w:ilvl="6" w:tentative="0">
      <w:start w:val="1"/>
      <w:numFmt w:val="decimal"/>
      <w:lvlText w:val="%7."/>
      <w:lvlJc w:val="left"/>
      <w:pPr>
        <w:ind w:left="2980" w:hanging="420"/>
      </w:pPr>
    </w:lvl>
    <w:lvl w:ilvl="7" w:tentative="0">
      <w:start w:val="1"/>
      <w:numFmt w:val="lowerLetter"/>
      <w:lvlText w:val="%8)"/>
      <w:lvlJc w:val="left"/>
      <w:pPr>
        <w:ind w:left="3400" w:hanging="420"/>
      </w:pPr>
    </w:lvl>
    <w:lvl w:ilvl="8" w:tentative="0">
      <w:start w:val="1"/>
      <w:numFmt w:val="lowerRoman"/>
      <w:lvlText w:val="%9."/>
      <w:lvlJc w:val="right"/>
      <w:pPr>
        <w:ind w:left="3820" w:hanging="420"/>
      </w:pPr>
    </w:lvl>
  </w:abstractNum>
  <w:abstractNum w:abstractNumId="3">
    <w:nsid w:val="35A400AB"/>
    <w:multiLevelType w:val="multilevel"/>
    <w:tmpl w:val="35A400AB"/>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3B4F1628"/>
    <w:multiLevelType w:val="multilevel"/>
    <w:tmpl w:val="3B4F1628"/>
    <w:lvl w:ilvl="0" w:tentative="0">
      <w:start w:val="1"/>
      <w:numFmt w:val="decimal"/>
      <w:suff w:val="space"/>
      <w:lvlText w:val="%1."/>
      <w:lvlJc w:val="left"/>
      <w:pPr>
        <w:ind w:left="420" w:hanging="420"/>
      </w:pPr>
      <w:rPr>
        <w:rFonts w:hint="eastAsia"/>
        <w:b w:val="0"/>
        <w:bCs w:val="0"/>
      </w:rPr>
    </w:lvl>
    <w:lvl w:ilvl="1" w:tentative="0">
      <w:start w:val="1"/>
      <w:numFmt w:val="lowerLetter"/>
      <w:lvlText w:val="%2)"/>
      <w:lvlJc w:val="left"/>
      <w:pPr>
        <w:ind w:left="880" w:hanging="420"/>
      </w:pPr>
    </w:lvl>
    <w:lvl w:ilvl="2" w:tentative="0">
      <w:start w:val="1"/>
      <w:numFmt w:val="lowerRoman"/>
      <w:lvlText w:val="%3."/>
      <w:lvlJc w:val="right"/>
      <w:pPr>
        <w:ind w:left="1300" w:hanging="420"/>
      </w:pPr>
    </w:lvl>
    <w:lvl w:ilvl="3" w:tentative="0">
      <w:start w:val="1"/>
      <w:numFmt w:val="decimal"/>
      <w:lvlText w:val="%4."/>
      <w:lvlJc w:val="left"/>
      <w:pPr>
        <w:ind w:left="1720" w:hanging="420"/>
      </w:pPr>
    </w:lvl>
    <w:lvl w:ilvl="4" w:tentative="0">
      <w:start w:val="1"/>
      <w:numFmt w:val="lowerLetter"/>
      <w:lvlText w:val="%5)"/>
      <w:lvlJc w:val="left"/>
      <w:pPr>
        <w:ind w:left="2140" w:hanging="420"/>
      </w:pPr>
    </w:lvl>
    <w:lvl w:ilvl="5" w:tentative="0">
      <w:start w:val="1"/>
      <w:numFmt w:val="lowerRoman"/>
      <w:lvlText w:val="%6."/>
      <w:lvlJc w:val="right"/>
      <w:pPr>
        <w:ind w:left="2560" w:hanging="420"/>
      </w:pPr>
    </w:lvl>
    <w:lvl w:ilvl="6" w:tentative="0">
      <w:start w:val="1"/>
      <w:numFmt w:val="decimal"/>
      <w:lvlText w:val="%7."/>
      <w:lvlJc w:val="left"/>
      <w:pPr>
        <w:ind w:left="2980" w:hanging="420"/>
      </w:pPr>
    </w:lvl>
    <w:lvl w:ilvl="7" w:tentative="0">
      <w:start w:val="1"/>
      <w:numFmt w:val="lowerLetter"/>
      <w:lvlText w:val="%8)"/>
      <w:lvlJc w:val="left"/>
      <w:pPr>
        <w:ind w:left="3400" w:hanging="420"/>
      </w:pPr>
    </w:lvl>
    <w:lvl w:ilvl="8" w:tentative="0">
      <w:start w:val="1"/>
      <w:numFmt w:val="lowerRoman"/>
      <w:lvlText w:val="%9."/>
      <w:lvlJc w:val="right"/>
      <w:pPr>
        <w:ind w:left="3820" w:hanging="420"/>
      </w:pPr>
    </w:lvl>
  </w:abstractNum>
  <w:abstractNum w:abstractNumId="5">
    <w:nsid w:val="44035783"/>
    <w:multiLevelType w:val="multilevel"/>
    <w:tmpl w:val="44035783"/>
    <w:lvl w:ilvl="0" w:tentative="0">
      <w:start w:val="1"/>
      <w:numFmt w:val="decimal"/>
      <w:suff w:val="space"/>
      <w:lvlText w:val="%1."/>
      <w:lvlJc w:val="left"/>
      <w:pPr>
        <w:ind w:left="420" w:hanging="420"/>
      </w:pPr>
      <w:rPr>
        <w:rFonts w:hint="eastAsia"/>
        <w:b w:val="0"/>
        <w:bCs w:val="0"/>
      </w:rPr>
    </w:lvl>
    <w:lvl w:ilvl="1" w:tentative="0">
      <w:start w:val="1"/>
      <w:numFmt w:val="lowerLetter"/>
      <w:lvlText w:val="%2)"/>
      <w:lvlJc w:val="left"/>
      <w:pPr>
        <w:ind w:left="880" w:hanging="420"/>
      </w:pPr>
    </w:lvl>
    <w:lvl w:ilvl="2" w:tentative="0">
      <w:start w:val="1"/>
      <w:numFmt w:val="lowerRoman"/>
      <w:lvlText w:val="%3."/>
      <w:lvlJc w:val="right"/>
      <w:pPr>
        <w:ind w:left="1300" w:hanging="420"/>
      </w:pPr>
    </w:lvl>
    <w:lvl w:ilvl="3" w:tentative="0">
      <w:start w:val="1"/>
      <w:numFmt w:val="decimal"/>
      <w:lvlText w:val="%4."/>
      <w:lvlJc w:val="left"/>
      <w:pPr>
        <w:ind w:left="1720" w:hanging="420"/>
      </w:pPr>
    </w:lvl>
    <w:lvl w:ilvl="4" w:tentative="0">
      <w:start w:val="1"/>
      <w:numFmt w:val="lowerLetter"/>
      <w:lvlText w:val="%5)"/>
      <w:lvlJc w:val="left"/>
      <w:pPr>
        <w:ind w:left="2140" w:hanging="420"/>
      </w:pPr>
    </w:lvl>
    <w:lvl w:ilvl="5" w:tentative="0">
      <w:start w:val="1"/>
      <w:numFmt w:val="lowerRoman"/>
      <w:lvlText w:val="%6."/>
      <w:lvlJc w:val="right"/>
      <w:pPr>
        <w:ind w:left="2560" w:hanging="420"/>
      </w:pPr>
    </w:lvl>
    <w:lvl w:ilvl="6" w:tentative="0">
      <w:start w:val="1"/>
      <w:numFmt w:val="decimal"/>
      <w:lvlText w:val="%7."/>
      <w:lvlJc w:val="left"/>
      <w:pPr>
        <w:ind w:left="2980" w:hanging="420"/>
      </w:pPr>
    </w:lvl>
    <w:lvl w:ilvl="7" w:tentative="0">
      <w:start w:val="1"/>
      <w:numFmt w:val="lowerLetter"/>
      <w:lvlText w:val="%8)"/>
      <w:lvlJc w:val="left"/>
      <w:pPr>
        <w:ind w:left="3400" w:hanging="420"/>
      </w:pPr>
    </w:lvl>
    <w:lvl w:ilvl="8" w:tentative="0">
      <w:start w:val="1"/>
      <w:numFmt w:val="lowerRoman"/>
      <w:lvlText w:val="%9."/>
      <w:lvlJc w:val="right"/>
      <w:pPr>
        <w:ind w:left="3820" w:hanging="420"/>
      </w:pPr>
    </w:lvl>
  </w:abstractNum>
  <w:abstractNum w:abstractNumId="6">
    <w:nsid w:val="52095BB3"/>
    <w:multiLevelType w:val="multilevel"/>
    <w:tmpl w:val="52095BB3"/>
    <w:lvl w:ilvl="0" w:tentative="0">
      <w:start w:val="1"/>
      <w:numFmt w:val="decimal"/>
      <w:suff w:val="nothing"/>
      <w:lvlText w:val="（%1）"/>
      <w:lvlJc w:val="left"/>
      <w:pPr>
        <w:ind w:left="512" w:hanging="512"/>
      </w:pPr>
      <w:rPr>
        <w:rFonts w:hint="eastAsia"/>
        <w:lang w:val="en-US"/>
      </w:rPr>
    </w:lvl>
    <w:lvl w:ilvl="1" w:tentative="0">
      <w:start w:val="1"/>
      <w:numFmt w:val="bullet"/>
      <w:lvlText w:val=""/>
      <w:lvlJc w:val="left"/>
      <w:pPr>
        <w:ind w:left="300" w:hanging="360"/>
      </w:pPr>
      <w:rPr>
        <w:rFonts w:hint="default" w:ascii="Wingdings" w:hAnsi="Wingdings"/>
      </w:rPr>
    </w:lvl>
    <w:lvl w:ilvl="2" w:tentative="0">
      <w:start w:val="1"/>
      <w:numFmt w:val="bullet"/>
      <w:lvlText w:val=""/>
      <w:lvlJc w:val="left"/>
      <w:pPr>
        <w:ind w:left="420" w:hanging="420"/>
      </w:pPr>
      <w:rPr>
        <w:rFonts w:hint="default" w:ascii="Wingdings" w:hAnsi="Wingdings"/>
      </w:rPr>
    </w:lvl>
    <w:lvl w:ilvl="3" w:tentative="0">
      <w:start w:val="1"/>
      <w:numFmt w:val="decimal"/>
      <w:lvlText w:val="%4."/>
      <w:lvlJc w:val="left"/>
      <w:pPr>
        <w:ind w:left="1200" w:hanging="420"/>
      </w:pPr>
    </w:lvl>
    <w:lvl w:ilvl="4" w:tentative="0">
      <w:start w:val="2"/>
      <w:numFmt w:val="decimalEnclosedCircle"/>
      <w:lvlText w:val="%5"/>
      <w:lvlJc w:val="left"/>
      <w:pPr>
        <w:ind w:left="1560" w:hanging="360"/>
      </w:pPr>
      <w:rPr>
        <w:rFonts w:hint="default" w:ascii="宋体" w:hAnsi="宋体"/>
      </w:rPr>
    </w:lvl>
    <w:lvl w:ilvl="5" w:tentative="0">
      <w:start w:val="1"/>
      <w:numFmt w:val="lowerRoman"/>
      <w:lvlText w:val="%6."/>
      <w:lvlJc w:val="right"/>
      <w:pPr>
        <w:ind w:left="2040" w:hanging="420"/>
      </w:pPr>
    </w:lvl>
    <w:lvl w:ilvl="6" w:tentative="0">
      <w:start w:val="1"/>
      <w:numFmt w:val="decimal"/>
      <w:lvlText w:val="%7."/>
      <w:lvlJc w:val="left"/>
      <w:pPr>
        <w:ind w:left="2460" w:hanging="420"/>
      </w:pPr>
    </w:lvl>
    <w:lvl w:ilvl="7" w:tentative="0">
      <w:start w:val="1"/>
      <w:numFmt w:val="lowerLetter"/>
      <w:lvlText w:val="%8)"/>
      <w:lvlJc w:val="left"/>
      <w:pPr>
        <w:ind w:left="2880" w:hanging="420"/>
      </w:pPr>
    </w:lvl>
    <w:lvl w:ilvl="8" w:tentative="0">
      <w:start w:val="1"/>
      <w:numFmt w:val="lowerRoman"/>
      <w:lvlText w:val="%9."/>
      <w:lvlJc w:val="right"/>
      <w:pPr>
        <w:ind w:left="3300" w:hanging="420"/>
      </w:pPr>
    </w:lvl>
  </w:abstractNum>
  <w:abstractNum w:abstractNumId="7">
    <w:nsid w:val="5615348A"/>
    <w:multiLevelType w:val="multilevel"/>
    <w:tmpl w:val="5615348A"/>
    <w:lvl w:ilvl="0" w:tentative="0">
      <w:start w:val="1"/>
      <w:numFmt w:val="decimal"/>
      <w:pStyle w:val="2"/>
      <w:suff w:val="nothing"/>
      <w:lvlText w:val="第 %1 章"/>
      <w:lvlJc w:val="left"/>
      <w:pPr>
        <w:ind w:left="568" w:firstLine="0"/>
      </w:pPr>
      <w:rPr>
        <w:rFonts w:hint="eastAsia"/>
        <w:lang w:val="en-US"/>
      </w:rPr>
    </w:lvl>
    <w:lvl w:ilvl="1" w:tentative="0">
      <w:start w:val="1"/>
      <w:numFmt w:val="none"/>
      <w:suff w:val="nothing"/>
      <w:lvlText w:val=""/>
      <w:lvlJc w:val="left"/>
      <w:pPr>
        <w:ind w:left="-141" w:firstLine="0"/>
      </w:pPr>
      <w:rPr>
        <w:rFonts w:hint="eastAsia"/>
      </w:rPr>
    </w:lvl>
    <w:lvl w:ilvl="2" w:tentative="0">
      <w:start w:val="1"/>
      <w:numFmt w:val="none"/>
      <w:suff w:val="nothing"/>
      <w:lvlText w:val=""/>
      <w:lvlJc w:val="left"/>
      <w:pPr>
        <w:ind w:left="-141" w:firstLine="0"/>
      </w:pPr>
      <w:rPr>
        <w:rFonts w:hint="eastAsia"/>
      </w:rPr>
    </w:lvl>
    <w:lvl w:ilvl="3" w:tentative="0">
      <w:start w:val="1"/>
      <w:numFmt w:val="none"/>
      <w:suff w:val="nothing"/>
      <w:lvlText w:val=""/>
      <w:lvlJc w:val="left"/>
      <w:pPr>
        <w:ind w:left="-141" w:firstLine="0"/>
      </w:pPr>
      <w:rPr>
        <w:rFonts w:hint="eastAsia"/>
      </w:rPr>
    </w:lvl>
    <w:lvl w:ilvl="4" w:tentative="0">
      <w:start w:val="1"/>
      <w:numFmt w:val="none"/>
      <w:suff w:val="nothing"/>
      <w:lvlText w:val=""/>
      <w:lvlJc w:val="left"/>
      <w:pPr>
        <w:ind w:left="-141" w:firstLine="0"/>
      </w:pPr>
      <w:rPr>
        <w:rFonts w:hint="eastAsia"/>
      </w:rPr>
    </w:lvl>
    <w:lvl w:ilvl="5" w:tentative="0">
      <w:start w:val="1"/>
      <w:numFmt w:val="none"/>
      <w:suff w:val="nothing"/>
      <w:lvlText w:val=""/>
      <w:lvlJc w:val="left"/>
      <w:pPr>
        <w:ind w:left="-141" w:firstLine="0"/>
      </w:pPr>
      <w:rPr>
        <w:rFonts w:hint="eastAsia"/>
      </w:rPr>
    </w:lvl>
    <w:lvl w:ilvl="6" w:tentative="0">
      <w:start w:val="1"/>
      <w:numFmt w:val="none"/>
      <w:suff w:val="nothing"/>
      <w:lvlText w:val=""/>
      <w:lvlJc w:val="left"/>
      <w:pPr>
        <w:ind w:left="-141" w:firstLine="0"/>
      </w:pPr>
      <w:rPr>
        <w:rFonts w:hint="eastAsia"/>
      </w:rPr>
    </w:lvl>
    <w:lvl w:ilvl="7" w:tentative="0">
      <w:start w:val="1"/>
      <w:numFmt w:val="none"/>
      <w:suff w:val="nothing"/>
      <w:lvlText w:val=""/>
      <w:lvlJc w:val="left"/>
      <w:pPr>
        <w:ind w:left="-141" w:firstLine="0"/>
      </w:pPr>
      <w:rPr>
        <w:rFonts w:hint="eastAsia"/>
      </w:rPr>
    </w:lvl>
    <w:lvl w:ilvl="8" w:tentative="0">
      <w:start w:val="1"/>
      <w:numFmt w:val="none"/>
      <w:suff w:val="nothing"/>
      <w:lvlText w:val=""/>
      <w:lvlJc w:val="left"/>
      <w:pPr>
        <w:ind w:left="-141" w:firstLine="0"/>
      </w:pPr>
      <w:rPr>
        <w:rFonts w:hint="eastAsia"/>
      </w:rPr>
    </w:lvl>
  </w:abstractNum>
  <w:abstractNum w:abstractNumId="8">
    <w:nsid w:val="58B67436"/>
    <w:multiLevelType w:val="multilevel"/>
    <w:tmpl w:val="58B67436"/>
    <w:lvl w:ilvl="0" w:tentative="0">
      <w:start w:val="1"/>
      <w:numFmt w:val="decimal"/>
      <w:suff w:val="space"/>
      <w:lvlText w:val="%1."/>
      <w:lvlJc w:val="left"/>
      <w:pPr>
        <w:ind w:left="420" w:hanging="420"/>
      </w:pPr>
      <w:rPr>
        <w:rFonts w:hint="eastAsia"/>
        <w:b w:val="0"/>
        <w:bCs w:val="0"/>
      </w:rPr>
    </w:lvl>
    <w:lvl w:ilvl="1" w:tentative="0">
      <w:start w:val="1"/>
      <w:numFmt w:val="lowerLetter"/>
      <w:lvlText w:val="%2)"/>
      <w:lvlJc w:val="left"/>
      <w:pPr>
        <w:ind w:left="880" w:hanging="420"/>
      </w:pPr>
    </w:lvl>
    <w:lvl w:ilvl="2" w:tentative="0">
      <w:start w:val="1"/>
      <w:numFmt w:val="lowerRoman"/>
      <w:lvlText w:val="%3."/>
      <w:lvlJc w:val="right"/>
      <w:pPr>
        <w:ind w:left="1300" w:hanging="420"/>
      </w:pPr>
    </w:lvl>
    <w:lvl w:ilvl="3" w:tentative="0">
      <w:start w:val="1"/>
      <w:numFmt w:val="decimal"/>
      <w:lvlText w:val="%4."/>
      <w:lvlJc w:val="left"/>
      <w:pPr>
        <w:ind w:left="1720" w:hanging="420"/>
      </w:pPr>
    </w:lvl>
    <w:lvl w:ilvl="4" w:tentative="0">
      <w:start w:val="1"/>
      <w:numFmt w:val="lowerLetter"/>
      <w:lvlText w:val="%5)"/>
      <w:lvlJc w:val="left"/>
      <w:pPr>
        <w:ind w:left="2140" w:hanging="420"/>
      </w:pPr>
    </w:lvl>
    <w:lvl w:ilvl="5" w:tentative="0">
      <w:start w:val="1"/>
      <w:numFmt w:val="lowerRoman"/>
      <w:lvlText w:val="%6."/>
      <w:lvlJc w:val="right"/>
      <w:pPr>
        <w:ind w:left="2560" w:hanging="420"/>
      </w:pPr>
    </w:lvl>
    <w:lvl w:ilvl="6" w:tentative="0">
      <w:start w:val="1"/>
      <w:numFmt w:val="decimal"/>
      <w:lvlText w:val="%7."/>
      <w:lvlJc w:val="left"/>
      <w:pPr>
        <w:ind w:left="2980" w:hanging="420"/>
      </w:pPr>
    </w:lvl>
    <w:lvl w:ilvl="7" w:tentative="0">
      <w:start w:val="1"/>
      <w:numFmt w:val="lowerLetter"/>
      <w:lvlText w:val="%8)"/>
      <w:lvlJc w:val="left"/>
      <w:pPr>
        <w:ind w:left="3400" w:hanging="420"/>
      </w:pPr>
    </w:lvl>
    <w:lvl w:ilvl="8" w:tentative="0">
      <w:start w:val="1"/>
      <w:numFmt w:val="lowerRoman"/>
      <w:lvlText w:val="%9."/>
      <w:lvlJc w:val="right"/>
      <w:pPr>
        <w:ind w:left="3820" w:hanging="420"/>
      </w:pPr>
    </w:lvl>
  </w:abstractNum>
  <w:abstractNum w:abstractNumId="9">
    <w:nsid w:val="5A361FB2"/>
    <w:multiLevelType w:val="multilevel"/>
    <w:tmpl w:val="5A361FB2"/>
    <w:lvl w:ilvl="0" w:tentative="0">
      <w:start w:val="1"/>
      <w:numFmt w:val="decimal"/>
      <w:suff w:val="space"/>
      <w:lvlText w:val="%1."/>
      <w:lvlJc w:val="left"/>
      <w:pPr>
        <w:ind w:left="420" w:hanging="420"/>
      </w:pPr>
      <w:rPr>
        <w:rFonts w:hint="eastAsia"/>
        <w:b w:val="0"/>
        <w:bCs w:val="0"/>
      </w:rPr>
    </w:lvl>
    <w:lvl w:ilvl="1" w:tentative="0">
      <w:start w:val="1"/>
      <w:numFmt w:val="lowerLetter"/>
      <w:lvlText w:val="%2)"/>
      <w:lvlJc w:val="left"/>
      <w:pPr>
        <w:ind w:left="880" w:hanging="420"/>
      </w:pPr>
    </w:lvl>
    <w:lvl w:ilvl="2" w:tentative="0">
      <w:start w:val="1"/>
      <w:numFmt w:val="lowerRoman"/>
      <w:lvlText w:val="%3."/>
      <w:lvlJc w:val="right"/>
      <w:pPr>
        <w:ind w:left="1300" w:hanging="420"/>
      </w:pPr>
    </w:lvl>
    <w:lvl w:ilvl="3" w:tentative="0">
      <w:start w:val="1"/>
      <w:numFmt w:val="decimal"/>
      <w:lvlText w:val="%4."/>
      <w:lvlJc w:val="left"/>
      <w:pPr>
        <w:ind w:left="1720" w:hanging="420"/>
      </w:pPr>
    </w:lvl>
    <w:lvl w:ilvl="4" w:tentative="0">
      <w:start w:val="1"/>
      <w:numFmt w:val="lowerLetter"/>
      <w:lvlText w:val="%5)"/>
      <w:lvlJc w:val="left"/>
      <w:pPr>
        <w:ind w:left="2140" w:hanging="420"/>
      </w:pPr>
    </w:lvl>
    <w:lvl w:ilvl="5" w:tentative="0">
      <w:start w:val="1"/>
      <w:numFmt w:val="lowerRoman"/>
      <w:lvlText w:val="%6."/>
      <w:lvlJc w:val="right"/>
      <w:pPr>
        <w:ind w:left="2560" w:hanging="420"/>
      </w:pPr>
    </w:lvl>
    <w:lvl w:ilvl="6" w:tentative="0">
      <w:start w:val="1"/>
      <w:numFmt w:val="decimal"/>
      <w:lvlText w:val="%7."/>
      <w:lvlJc w:val="left"/>
      <w:pPr>
        <w:ind w:left="2980" w:hanging="420"/>
      </w:pPr>
    </w:lvl>
    <w:lvl w:ilvl="7" w:tentative="0">
      <w:start w:val="1"/>
      <w:numFmt w:val="lowerLetter"/>
      <w:lvlText w:val="%8)"/>
      <w:lvlJc w:val="left"/>
      <w:pPr>
        <w:ind w:left="3400" w:hanging="420"/>
      </w:pPr>
    </w:lvl>
    <w:lvl w:ilvl="8" w:tentative="0">
      <w:start w:val="1"/>
      <w:numFmt w:val="lowerRoman"/>
      <w:lvlText w:val="%9."/>
      <w:lvlJc w:val="right"/>
      <w:pPr>
        <w:ind w:left="3820" w:hanging="420"/>
      </w:pPr>
    </w:lvl>
  </w:abstractNum>
  <w:abstractNum w:abstractNumId="10">
    <w:nsid w:val="60F14472"/>
    <w:multiLevelType w:val="multilevel"/>
    <w:tmpl w:val="60F14472"/>
    <w:lvl w:ilvl="0" w:tentative="0">
      <w:start w:val="1"/>
      <w:numFmt w:val="decimal"/>
      <w:suff w:val="space"/>
      <w:lvlText w:val="%1."/>
      <w:lvlJc w:val="left"/>
      <w:pPr>
        <w:ind w:left="1980" w:hanging="420"/>
      </w:pPr>
      <w:rPr>
        <w:rFonts w:hint="eastAsia"/>
        <w:b w:val="0"/>
        <w:bCs w:val="0"/>
      </w:rPr>
    </w:lvl>
    <w:lvl w:ilvl="1" w:tentative="0">
      <w:start w:val="1"/>
      <w:numFmt w:val="lowerLetter"/>
      <w:lvlText w:val="%2)"/>
      <w:lvlJc w:val="left"/>
      <w:pPr>
        <w:ind w:left="2440" w:hanging="420"/>
      </w:pPr>
    </w:lvl>
    <w:lvl w:ilvl="2" w:tentative="0">
      <w:start w:val="1"/>
      <w:numFmt w:val="lowerRoman"/>
      <w:lvlText w:val="%3."/>
      <w:lvlJc w:val="right"/>
      <w:pPr>
        <w:ind w:left="2860" w:hanging="420"/>
      </w:pPr>
    </w:lvl>
    <w:lvl w:ilvl="3" w:tentative="0">
      <w:start w:val="1"/>
      <w:numFmt w:val="decimal"/>
      <w:lvlText w:val="%4."/>
      <w:lvlJc w:val="left"/>
      <w:pPr>
        <w:ind w:left="3280" w:hanging="420"/>
      </w:pPr>
    </w:lvl>
    <w:lvl w:ilvl="4" w:tentative="0">
      <w:start w:val="1"/>
      <w:numFmt w:val="lowerLetter"/>
      <w:lvlText w:val="%5)"/>
      <w:lvlJc w:val="left"/>
      <w:pPr>
        <w:ind w:left="3700" w:hanging="420"/>
      </w:pPr>
    </w:lvl>
    <w:lvl w:ilvl="5" w:tentative="0">
      <w:start w:val="1"/>
      <w:numFmt w:val="lowerRoman"/>
      <w:lvlText w:val="%6."/>
      <w:lvlJc w:val="right"/>
      <w:pPr>
        <w:ind w:left="4120" w:hanging="420"/>
      </w:pPr>
    </w:lvl>
    <w:lvl w:ilvl="6" w:tentative="0">
      <w:start w:val="1"/>
      <w:numFmt w:val="decimal"/>
      <w:lvlText w:val="%7."/>
      <w:lvlJc w:val="left"/>
      <w:pPr>
        <w:ind w:left="4540" w:hanging="420"/>
      </w:pPr>
    </w:lvl>
    <w:lvl w:ilvl="7" w:tentative="0">
      <w:start w:val="1"/>
      <w:numFmt w:val="lowerLetter"/>
      <w:lvlText w:val="%8)"/>
      <w:lvlJc w:val="left"/>
      <w:pPr>
        <w:ind w:left="4960" w:hanging="420"/>
      </w:pPr>
    </w:lvl>
    <w:lvl w:ilvl="8" w:tentative="0">
      <w:start w:val="1"/>
      <w:numFmt w:val="lowerRoman"/>
      <w:lvlText w:val="%9."/>
      <w:lvlJc w:val="right"/>
      <w:pPr>
        <w:ind w:left="5380" w:hanging="420"/>
      </w:pPr>
    </w:lvl>
  </w:abstractNum>
  <w:abstractNum w:abstractNumId="11">
    <w:nsid w:val="6EE473AC"/>
    <w:multiLevelType w:val="multilevel"/>
    <w:tmpl w:val="6EE473AC"/>
    <w:lvl w:ilvl="0" w:tentative="0">
      <w:start w:val="1"/>
      <w:numFmt w:val="decimal"/>
      <w:pStyle w:val="4"/>
      <w:lvlText w:val="%1."/>
      <w:lvlJc w:val="left"/>
      <w:pPr>
        <w:ind w:left="360" w:hanging="360"/>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1" w:tentative="0">
      <w:start w:val="1"/>
      <w:numFmt w:val="lowerLetter"/>
      <w:lvlText w:val="%2)"/>
      <w:lvlJc w:val="left"/>
      <w:pPr>
        <w:ind w:left="900" w:hanging="420"/>
      </w:pPr>
    </w:lvl>
    <w:lvl w:ilvl="2" w:tentative="0">
      <w:start w:val="1"/>
      <w:numFmt w:val="lowerRoman"/>
      <w:lvlText w:val="%3."/>
      <w:lvlJc w:val="right"/>
      <w:pPr>
        <w:ind w:left="1320" w:hanging="420"/>
      </w:pPr>
    </w:lvl>
    <w:lvl w:ilvl="3" w:tentative="0">
      <w:start w:val="1"/>
      <w:numFmt w:val="decimal"/>
      <w:lvlText w:val="%4."/>
      <w:lvlJc w:val="left"/>
      <w:pPr>
        <w:ind w:left="1740" w:hanging="420"/>
      </w:pPr>
    </w:lvl>
    <w:lvl w:ilvl="4" w:tentative="0">
      <w:start w:val="1"/>
      <w:numFmt w:val="lowerLetter"/>
      <w:lvlText w:val="%5)"/>
      <w:lvlJc w:val="left"/>
      <w:pPr>
        <w:ind w:left="2160" w:hanging="420"/>
      </w:pPr>
    </w:lvl>
    <w:lvl w:ilvl="5" w:tentative="0">
      <w:start w:val="1"/>
      <w:numFmt w:val="lowerRoman"/>
      <w:lvlText w:val="%6."/>
      <w:lvlJc w:val="right"/>
      <w:pPr>
        <w:ind w:left="2580" w:hanging="420"/>
      </w:pPr>
    </w:lvl>
    <w:lvl w:ilvl="6" w:tentative="0">
      <w:start w:val="1"/>
      <w:numFmt w:val="decimal"/>
      <w:lvlText w:val="%7."/>
      <w:lvlJc w:val="left"/>
      <w:pPr>
        <w:ind w:left="3000" w:hanging="420"/>
      </w:pPr>
    </w:lvl>
    <w:lvl w:ilvl="7" w:tentative="0">
      <w:start w:val="1"/>
      <w:numFmt w:val="lowerLetter"/>
      <w:lvlText w:val="%8)"/>
      <w:lvlJc w:val="left"/>
      <w:pPr>
        <w:ind w:left="3420" w:hanging="420"/>
      </w:pPr>
    </w:lvl>
    <w:lvl w:ilvl="8" w:tentative="0">
      <w:start w:val="1"/>
      <w:numFmt w:val="lowerRoman"/>
      <w:lvlText w:val="%9."/>
      <w:lvlJc w:val="right"/>
      <w:pPr>
        <w:ind w:left="3840" w:hanging="420"/>
      </w:pPr>
    </w:lvl>
  </w:abstractNum>
  <w:abstractNum w:abstractNumId="12">
    <w:nsid w:val="6EF61CA8"/>
    <w:multiLevelType w:val="multilevel"/>
    <w:tmpl w:val="6EF61CA8"/>
    <w:lvl w:ilvl="0" w:tentative="0">
      <w:start w:val="1"/>
      <w:numFmt w:val="bullet"/>
      <w:suff w:val="space"/>
      <w:lvlText w:val=""/>
      <w:lvlJc w:val="left"/>
      <w:pPr>
        <w:ind w:left="84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3">
    <w:nsid w:val="79562227"/>
    <w:multiLevelType w:val="multilevel"/>
    <w:tmpl w:val="79562227"/>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7"/>
  </w:num>
  <w:num w:numId="2">
    <w:abstractNumId w:val="11"/>
  </w:num>
  <w:num w:numId="3">
    <w:abstractNumId w:val="3"/>
  </w:num>
  <w:num w:numId="4">
    <w:abstractNumId w:val="13"/>
  </w:num>
  <w:num w:numId="5">
    <w:abstractNumId w:val="6"/>
  </w:num>
  <w:num w:numId="6">
    <w:abstractNumId w:val="0"/>
  </w:num>
  <w:num w:numId="7">
    <w:abstractNumId w:val="10"/>
  </w:num>
  <w:num w:numId="8">
    <w:abstractNumId w:val="5"/>
  </w:num>
  <w:num w:numId="9">
    <w:abstractNumId w:val="8"/>
  </w:num>
  <w:num w:numId="10">
    <w:abstractNumId w:val="12"/>
  </w:num>
  <w:num w:numId="11">
    <w:abstractNumId w:val="4"/>
  </w:num>
  <w:num w:numId="12">
    <w:abstractNumId w:val="9"/>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FF1"/>
    <w:rsid w:val="00057F47"/>
    <w:rsid w:val="000615AD"/>
    <w:rsid w:val="000E72D5"/>
    <w:rsid w:val="00143C4E"/>
    <w:rsid w:val="00163634"/>
    <w:rsid w:val="00211738"/>
    <w:rsid w:val="002504FB"/>
    <w:rsid w:val="003C551E"/>
    <w:rsid w:val="004167B2"/>
    <w:rsid w:val="00420C15"/>
    <w:rsid w:val="00433F77"/>
    <w:rsid w:val="006264C5"/>
    <w:rsid w:val="00740F71"/>
    <w:rsid w:val="008213A8"/>
    <w:rsid w:val="00941D4A"/>
    <w:rsid w:val="009C42A9"/>
    <w:rsid w:val="00AA6E3B"/>
    <w:rsid w:val="00AC7523"/>
    <w:rsid w:val="00B24FF1"/>
    <w:rsid w:val="00B36E57"/>
    <w:rsid w:val="00BF14EB"/>
    <w:rsid w:val="00BF7DD6"/>
    <w:rsid w:val="00C82062"/>
    <w:rsid w:val="00CA0F21"/>
    <w:rsid w:val="00CE22AE"/>
    <w:rsid w:val="00D344CC"/>
    <w:rsid w:val="00E31CA9"/>
    <w:rsid w:val="00F25BB9"/>
    <w:rsid w:val="00F70F99"/>
    <w:rsid w:val="00F77351"/>
    <w:rsid w:val="6EDDBA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8"/>
    <w:qFormat/>
    <w:uiPriority w:val="0"/>
    <w:pPr>
      <w:keepNext/>
      <w:keepLines/>
      <w:numPr>
        <w:ilvl w:val="0"/>
        <w:numId w:val="1"/>
      </w:numPr>
      <w:snapToGrid w:val="0"/>
      <w:spacing w:line="300" w:lineRule="auto"/>
      <w:ind w:left="0"/>
      <w:outlineLvl w:val="0"/>
    </w:pPr>
    <w:rPr>
      <w:rFonts w:ascii="Times New Roman" w:hAnsi="Times New Roman" w:eastAsia="微软雅黑" w:cs="Times New Roman"/>
      <w:b/>
      <w:bCs/>
      <w:kern w:val="44"/>
      <w:sz w:val="44"/>
      <w:szCs w:val="44"/>
    </w:rPr>
  </w:style>
  <w:style w:type="paragraph" w:styleId="3">
    <w:name w:val="heading 2"/>
    <w:basedOn w:val="1"/>
    <w:next w:val="1"/>
    <w:link w:val="29"/>
    <w:qFormat/>
    <w:uiPriority w:val="0"/>
    <w:pPr>
      <w:keepNext/>
      <w:keepLines/>
      <w:snapToGrid w:val="0"/>
      <w:spacing w:before="260" w:line="480" w:lineRule="auto"/>
      <w:outlineLvl w:val="1"/>
    </w:pPr>
    <w:rPr>
      <w:rFonts w:ascii="Times New Roman" w:hAnsi="Times New Roman" w:eastAsia="宋体" w:cs="Times New Roman"/>
      <w:b/>
      <w:bCs/>
      <w:sz w:val="30"/>
      <w:szCs w:val="32"/>
    </w:rPr>
  </w:style>
  <w:style w:type="paragraph" w:styleId="4">
    <w:name w:val="heading 3"/>
    <w:basedOn w:val="1"/>
    <w:next w:val="1"/>
    <w:link w:val="30"/>
    <w:qFormat/>
    <w:uiPriority w:val="0"/>
    <w:pPr>
      <w:keepNext/>
      <w:keepLines/>
      <w:numPr>
        <w:ilvl w:val="0"/>
        <w:numId w:val="2"/>
      </w:numPr>
      <w:snapToGrid w:val="0"/>
      <w:spacing w:line="300" w:lineRule="auto"/>
      <w:ind w:left="357" w:firstLine="0"/>
      <w:outlineLvl w:val="2"/>
    </w:pPr>
    <w:rPr>
      <w:rFonts w:ascii="Times New Roman" w:hAnsi="Times New Roman" w:eastAsia="宋体" w:cs="Times New Roman"/>
      <w:b/>
      <w:bCs/>
      <w:sz w:val="28"/>
      <w:szCs w:val="28"/>
    </w:rPr>
  </w:style>
  <w:style w:type="paragraph" w:styleId="5">
    <w:name w:val="heading 4"/>
    <w:basedOn w:val="1"/>
    <w:next w:val="1"/>
    <w:link w:val="31"/>
    <w:unhideWhenUsed/>
    <w:qFormat/>
    <w:uiPriority w:val="9"/>
    <w:pPr>
      <w:keepNext/>
      <w:keepLines/>
      <w:snapToGrid w:val="0"/>
      <w:spacing w:before="156" w:beforeLines="50" w:after="156" w:afterLines="50"/>
      <w:outlineLvl w:val="3"/>
    </w:pPr>
    <w:rPr>
      <w:rFonts w:ascii="Times New Roman" w:hAnsi="Times New Roman" w:cs="Times New Roman" w:eastAsiaTheme="majorEastAsia"/>
      <w:b/>
      <w:bCs/>
      <w:sz w:val="24"/>
      <w:szCs w:val="24"/>
    </w:rPr>
  </w:style>
  <w:style w:type="character" w:default="1" w:styleId="23">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6">
    <w:name w:val="toc 7"/>
    <w:basedOn w:val="1"/>
    <w:next w:val="1"/>
    <w:autoRedefine/>
    <w:unhideWhenUsed/>
    <w:uiPriority w:val="39"/>
    <w:pPr>
      <w:snapToGrid w:val="0"/>
      <w:spacing w:line="300" w:lineRule="auto"/>
      <w:ind w:left="1320" w:firstLine="420" w:firstLineChars="200"/>
    </w:pPr>
    <w:rPr>
      <w:rFonts w:eastAsia="宋体" w:cstheme="minorHAnsi"/>
      <w:sz w:val="18"/>
      <w:szCs w:val="18"/>
    </w:rPr>
  </w:style>
  <w:style w:type="paragraph" w:styleId="7">
    <w:name w:val="toc 5"/>
    <w:basedOn w:val="1"/>
    <w:next w:val="1"/>
    <w:autoRedefine/>
    <w:unhideWhenUsed/>
    <w:uiPriority w:val="39"/>
    <w:pPr>
      <w:snapToGrid w:val="0"/>
      <w:spacing w:line="300" w:lineRule="auto"/>
      <w:ind w:left="880" w:firstLine="420" w:firstLineChars="200"/>
    </w:pPr>
    <w:rPr>
      <w:rFonts w:eastAsia="宋体" w:cstheme="minorHAnsi"/>
      <w:sz w:val="18"/>
      <w:szCs w:val="18"/>
    </w:rPr>
  </w:style>
  <w:style w:type="paragraph" w:styleId="8">
    <w:name w:val="toc 3"/>
    <w:basedOn w:val="1"/>
    <w:next w:val="1"/>
    <w:autoRedefine/>
    <w:unhideWhenUsed/>
    <w:uiPriority w:val="39"/>
    <w:pPr>
      <w:tabs>
        <w:tab w:val="left" w:pos="1121"/>
        <w:tab w:val="right" w:leader="dot" w:pos="4477"/>
      </w:tabs>
      <w:snapToGrid w:val="0"/>
      <w:spacing w:line="300" w:lineRule="auto"/>
      <w:ind w:left="440" w:firstLine="400" w:firstLineChars="200"/>
    </w:pPr>
    <w:rPr>
      <w:rFonts w:eastAsia="宋体" w:cstheme="minorHAnsi"/>
      <w:i/>
      <w:iCs/>
      <w:sz w:val="20"/>
      <w:szCs w:val="20"/>
    </w:rPr>
  </w:style>
  <w:style w:type="paragraph" w:styleId="9">
    <w:name w:val="toc 8"/>
    <w:basedOn w:val="1"/>
    <w:next w:val="1"/>
    <w:autoRedefine/>
    <w:unhideWhenUsed/>
    <w:uiPriority w:val="39"/>
    <w:pPr>
      <w:snapToGrid w:val="0"/>
      <w:spacing w:line="300" w:lineRule="auto"/>
      <w:ind w:left="1540" w:firstLine="420" w:firstLineChars="200"/>
    </w:pPr>
    <w:rPr>
      <w:rFonts w:eastAsia="宋体" w:cstheme="minorHAnsi"/>
      <w:sz w:val="18"/>
      <w:szCs w:val="18"/>
    </w:rPr>
  </w:style>
  <w:style w:type="paragraph" w:styleId="10">
    <w:name w:val="Date"/>
    <w:basedOn w:val="1"/>
    <w:next w:val="1"/>
    <w:link w:val="32"/>
    <w:semiHidden/>
    <w:unhideWhenUsed/>
    <w:uiPriority w:val="99"/>
    <w:pPr>
      <w:snapToGrid w:val="0"/>
      <w:spacing w:line="300" w:lineRule="auto"/>
      <w:ind w:left="100" w:leftChars="2500" w:firstLine="420" w:firstLineChars="200"/>
    </w:pPr>
    <w:rPr>
      <w:rFonts w:ascii="宋体" w:hAnsi="宋体" w:eastAsia="宋体" w:cs="Times New Roman"/>
      <w:szCs w:val="24"/>
    </w:rPr>
  </w:style>
  <w:style w:type="paragraph" w:styleId="11">
    <w:name w:val="Balloon Text"/>
    <w:basedOn w:val="1"/>
    <w:link w:val="39"/>
    <w:semiHidden/>
    <w:unhideWhenUsed/>
    <w:uiPriority w:val="99"/>
    <w:pPr>
      <w:snapToGrid w:val="0"/>
      <w:ind w:firstLine="420" w:firstLineChars="200"/>
    </w:pPr>
    <w:rPr>
      <w:rFonts w:ascii="宋体" w:hAnsi="宋体" w:eastAsia="宋体" w:cs="Times New Roman"/>
      <w:sz w:val="18"/>
      <w:szCs w:val="18"/>
    </w:rPr>
  </w:style>
  <w:style w:type="paragraph" w:styleId="12">
    <w:name w:val="footer"/>
    <w:basedOn w:val="1"/>
    <w:link w:val="27"/>
    <w:unhideWhenUsed/>
    <w:uiPriority w:val="99"/>
    <w:pPr>
      <w:tabs>
        <w:tab w:val="center" w:pos="4153"/>
        <w:tab w:val="right" w:pos="8306"/>
      </w:tabs>
      <w:snapToGrid w:val="0"/>
    </w:pPr>
    <w:rPr>
      <w:sz w:val="18"/>
      <w:szCs w:val="18"/>
    </w:rPr>
  </w:style>
  <w:style w:type="paragraph" w:styleId="13">
    <w:name w:val="header"/>
    <w:basedOn w:val="1"/>
    <w:link w:val="26"/>
    <w:unhideWhenUsed/>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uiPriority w:val="39"/>
    <w:pPr>
      <w:tabs>
        <w:tab w:val="right" w:leader="dot" w:pos="4487"/>
      </w:tabs>
      <w:snapToGrid w:val="0"/>
      <w:spacing w:before="360" w:after="120"/>
    </w:pPr>
    <w:rPr>
      <w:rFonts w:eastAsia="宋体" w:cstheme="minorHAnsi"/>
      <w:b/>
      <w:bCs/>
      <w:caps/>
      <w:sz w:val="20"/>
      <w:szCs w:val="20"/>
    </w:rPr>
  </w:style>
  <w:style w:type="paragraph" w:styleId="15">
    <w:name w:val="toc 4"/>
    <w:basedOn w:val="1"/>
    <w:next w:val="1"/>
    <w:autoRedefine/>
    <w:unhideWhenUsed/>
    <w:uiPriority w:val="39"/>
    <w:pPr>
      <w:snapToGrid w:val="0"/>
      <w:spacing w:line="300" w:lineRule="auto"/>
      <w:ind w:left="660" w:firstLine="420" w:firstLineChars="200"/>
    </w:pPr>
    <w:rPr>
      <w:rFonts w:eastAsia="宋体" w:cstheme="minorHAnsi"/>
      <w:sz w:val="18"/>
      <w:szCs w:val="18"/>
    </w:rPr>
  </w:style>
  <w:style w:type="paragraph" w:styleId="16">
    <w:name w:val="toc 6"/>
    <w:basedOn w:val="1"/>
    <w:next w:val="1"/>
    <w:autoRedefine/>
    <w:unhideWhenUsed/>
    <w:uiPriority w:val="39"/>
    <w:pPr>
      <w:snapToGrid w:val="0"/>
      <w:spacing w:line="300" w:lineRule="auto"/>
      <w:ind w:left="1100" w:firstLine="420" w:firstLineChars="200"/>
    </w:pPr>
    <w:rPr>
      <w:rFonts w:eastAsia="宋体" w:cstheme="minorHAnsi"/>
      <w:sz w:val="18"/>
      <w:szCs w:val="18"/>
    </w:rPr>
  </w:style>
  <w:style w:type="paragraph" w:styleId="17">
    <w:name w:val="toc 2"/>
    <w:basedOn w:val="1"/>
    <w:next w:val="1"/>
    <w:autoRedefine/>
    <w:unhideWhenUsed/>
    <w:uiPriority w:val="39"/>
    <w:pPr>
      <w:snapToGrid w:val="0"/>
      <w:spacing w:line="300" w:lineRule="auto"/>
      <w:ind w:left="220" w:firstLine="420" w:firstLineChars="200"/>
    </w:pPr>
    <w:rPr>
      <w:rFonts w:eastAsia="宋体" w:cstheme="minorHAnsi"/>
      <w:smallCaps/>
      <w:sz w:val="20"/>
      <w:szCs w:val="20"/>
    </w:rPr>
  </w:style>
  <w:style w:type="paragraph" w:styleId="18">
    <w:name w:val="toc 9"/>
    <w:basedOn w:val="1"/>
    <w:next w:val="1"/>
    <w:autoRedefine/>
    <w:unhideWhenUsed/>
    <w:uiPriority w:val="39"/>
    <w:pPr>
      <w:snapToGrid w:val="0"/>
      <w:spacing w:line="300" w:lineRule="auto"/>
      <w:ind w:left="1760" w:firstLine="420" w:firstLineChars="200"/>
    </w:pPr>
    <w:rPr>
      <w:rFonts w:eastAsia="宋体" w:cstheme="minorHAnsi"/>
      <w:sz w:val="18"/>
      <w:szCs w:val="18"/>
    </w:rPr>
  </w:style>
  <w:style w:type="paragraph" w:styleId="19">
    <w:name w:val="HTML Preformatted"/>
    <w:basedOn w:val="1"/>
    <w:link w:val="46"/>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eastAsia="宋体" w:cs="宋体"/>
      <w:kern w:val="0"/>
      <w:sz w:val="24"/>
      <w:szCs w:val="24"/>
    </w:rPr>
  </w:style>
  <w:style w:type="paragraph" w:styleId="20">
    <w:name w:val="Normal (Web)"/>
    <w:basedOn w:val="1"/>
    <w:uiPriority w:val="99"/>
    <w:pPr>
      <w:snapToGrid w:val="0"/>
      <w:spacing w:before="100" w:beforeAutospacing="1" w:after="100" w:afterAutospacing="1" w:line="300" w:lineRule="auto"/>
      <w:ind w:firstLine="420" w:firstLineChars="200"/>
    </w:pPr>
    <w:rPr>
      <w:rFonts w:ascii="宋体" w:hAnsi="宋体" w:eastAsia="宋体" w:cs="Times New Roman"/>
      <w:kern w:val="0"/>
      <w:szCs w:val="24"/>
    </w:rPr>
  </w:style>
  <w:style w:type="table" w:styleId="22">
    <w:name w:val="Table Grid"/>
    <w:basedOn w:val="21"/>
    <w:uiPriority w:val="3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qFormat/>
    <w:uiPriority w:val="22"/>
    <w:rPr>
      <w:b/>
      <w:bCs/>
    </w:rPr>
  </w:style>
  <w:style w:type="character" w:styleId="25">
    <w:name w:val="Hyperlink"/>
    <w:uiPriority w:val="99"/>
    <w:rPr>
      <w:color w:val="0000FF"/>
      <w:u w:val="single"/>
    </w:rPr>
  </w:style>
  <w:style w:type="character" w:customStyle="1" w:styleId="26">
    <w:name w:val="页眉 字符"/>
    <w:basedOn w:val="23"/>
    <w:link w:val="13"/>
    <w:uiPriority w:val="99"/>
    <w:rPr>
      <w:sz w:val="18"/>
      <w:szCs w:val="18"/>
    </w:rPr>
  </w:style>
  <w:style w:type="character" w:customStyle="1" w:styleId="27">
    <w:name w:val="页脚 字符"/>
    <w:basedOn w:val="23"/>
    <w:link w:val="12"/>
    <w:uiPriority w:val="99"/>
    <w:rPr>
      <w:sz w:val="18"/>
      <w:szCs w:val="18"/>
    </w:rPr>
  </w:style>
  <w:style w:type="character" w:customStyle="1" w:styleId="28">
    <w:name w:val="标题 1 字符"/>
    <w:basedOn w:val="23"/>
    <w:link w:val="2"/>
    <w:uiPriority w:val="0"/>
    <w:rPr>
      <w:rFonts w:ascii="Times New Roman" w:hAnsi="Times New Roman" w:eastAsia="微软雅黑" w:cs="Times New Roman"/>
      <w:b/>
      <w:bCs/>
      <w:kern w:val="44"/>
      <w:sz w:val="44"/>
      <w:szCs w:val="44"/>
    </w:rPr>
  </w:style>
  <w:style w:type="character" w:customStyle="1" w:styleId="29">
    <w:name w:val="标题 2 字符"/>
    <w:basedOn w:val="23"/>
    <w:link w:val="3"/>
    <w:uiPriority w:val="0"/>
    <w:rPr>
      <w:rFonts w:ascii="Times New Roman" w:hAnsi="Times New Roman" w:eastAsia="宋体" w:cs="Times New Roman"/>
      <w:b/>
      <w:bCs/>
      <w:sz w:val="30"/>
      <w:szCs w:val="32"/>
    </w:rPr>
  </w:style>
  <w:style w:type="character" w:customStyle="1" w:styleId="30">
    <w:name w:val="标题 3 字符"/>
    <w:basedOn w:val="23"/>
    <w:link w:val="4"/>
    <w:uiPriority w:val="0"/>
    <w:rPr>
      <w:rFonts w:ascii="Times New Roman" w:hAnsi="Times New Roman" w:eastAsia="宋体" w:cs="Times New Roman"/>
      <w:b/>
      <w:bCs/>
      <w:sz w:val="28"/>
      <w:szCs w:val="28"/>
    </w:rPr>
  </w:style>
  <w:style w:type="character" w:customStyle="1" w:styleId="31">
    <w:name w:val="标题 4 字符"/>
    <w:basedOn w:val="23"/>
    <w:link w:val="5"/>
    <w:uiPriority w:val="9"/>
    <w:rPr>
      <w:rFonts w:ascii="Times New Roman" w:hAnsi="Times New Roman" w:cs="Times New Roman" w:eastAsiaTheme="majorEastAsia"/>
      <w:b/>
      <w:bCs/>
      <w:sz w:val="24"/>
      <w:szCs w:val="24"/>
    </w:rPr>
  </w:style>
  <w:style w:type="character" w:customStyle="1" w:styleId="32">
    <w:name w:val="日期 字符"/>
    <w:basedOn w:val="23"/>
    <w:link w:val="10"/>
    <w:semiHidden/>
    <w:uiPriority w:val="99"/>
    <w:rPr>
      <w:rFonts w:ascii="宋体" w:hAnsi="宋体" w:eastAsia="宋体" w:cs="Times New Roman"/>
      <w:szCs w:val="24"/>
    </w:rPr>
  </w:style>
  <w:style w:type="paragraph" w:customStyle="1" w:styleId="33">
    <w:name w:val="列出段落1"/>
    <w:basedOn w:val="1"/>
    <w:uiPriority w:val="0"/>
    <w:pPr>
      <w:snapToGrid w:val="0"/>
      <w:spacing w:line="300" w:lineRule="auto"/>
      <w:ind w:firstLine="420" w:firstLineChars="200"/>
    </w:pPr>
    <w:rPr>
      <w:rFonts w:ascii="宋体" w:hAnsi="宋体" w:eastAsia="宋体" w:cs="Times New Roman"/>
      <w:szCs w:val="24"/>
    </w:rPr>
  </w:style>
  <w:style w:type="paragraph" w:styleId="34">
    <w:name w:val="List Paragraph"/>
    <w:basedOn w:val="1"/>
    <w:qFormat/>
    <w:uiPriority w:val="34"/>
    <w:pPr>
      <w:snapToGrid w:val="0"/>
      <w:spacing w:line="300" w:lineRule="auto"/>
    </w:pPr>
    <w:rPr>
      <w:rFonts w:ascii="宋体" w:hAnsi="宋体" w:eastAsia="宋体" w:cs="Times New Roman"/>
      <w:szCs w:val="24"/>
    </w:rPr>
  </w:style>
  <w:style w:type="paragraph" w:customStyle="1" w:styleId="35">
    <w:name w:val="TOC Heading"/>
    <w:basedOn w:val="2"/>
    <w:next w:val="1"/>
    <w:unhideWhenUsed/>
    <w:qFormat/>
    <w:uiPriority w:val="39"/>
    <w:pPr>
      <w:spacing w:before="240" w:line="259" w:lineRule="auto"/>
      <w:outlineLvl w:val="9"/>
    </w:pPr>
    <w:rPr>
      <w:rFonts w:ascii="Calibri Light" w:hAnsi="Calibri Light" w:eastAsia="宋体"/>
      <w:b w:val="0"/>
      <w:bCs w:val="0"/>
      <w:color w:val="2E74B5"/>
      <w:kern w:val="0"/>
      <w:sz w:val="32"/>
      <w:szCs w:val="32"/>
    </w:rPr>
  </w:style>
  <w:style w:type="paragraph" w:customStyle="1" w:styleId="36">
    <w:name w:val="样式1"/>
    <w:basedOn w:val="13"/>
    <w:link w:val="37"/>
    <w:qFormat/>
    <w:uiPriority w:val="0"/>
    <w:pPr>
      <w:pBdr>
        <w:bottom w:val="none" w:color="auto" w:sz="0" w:space="0"/>
      </w:pBdr>
      <w:spacing w:line="480" w:lineRule="auto"/>
      <w:ind w:left="100" w:leftChars="100" w:right="100" w:rightChars="100" w:firstLine="420" w:firstLineChars="200"/>
      <w:jc w:val="right"/>
    </w:pPr>
    <w:rPr>
      <w:rFonts w:ascii="宋体" w:hAnsi="宋体" w:eastAsia="微软雅黑" w:cs="Times New Roman"/>
      <w:sz w:val="21"/>
    </w:rPr>
  </w:style>
  <w:style w:type="character" w:customStyle="1" w:styleId="37">
    <w:name w:val="样式1 字符"/>
    <w:link w:val="36"/>
    <w:uiPriority w:val="0"/>
    <w:rPr>
      <w:rFonts w:ascii="宋体" w:hAnsi="宋体" w:eastAsia="微软雅黑" w:cs="Times New Roman"/>
      <w:szCs w:val="18"/>
    </w:rPr>
  </w:style>
  <w:style w:type="character" w:customStyle="1" w:styleId="38">
    <w:name w:val="未处理的提及1"/>
    <w:semiHidden/>
    <w:unhideWhenUsed/>
    <w:uiPriority w:val="99"/>
    <w:rPr>
      <w:color w:val="808080"/>
      <w:shd w:val="clear" w:color="auto" w:fill="E6E6E6"/>
    </w:rPr>
  </w:style>
  <w:style w:type="character" w:customStyle="1" w:styleId="39">
    <w:name w:val="批注框文本 字符"/>
    <w:basedOn w:val="23"/>
    <w:link w:val="11"/>
    <w:semiHidden/>
    <w:uiPriority w:val="99"/>
    <w:rPr>
      <w:rFonts w:ascii="宋体" w:hAnsi="宋体" w:eastAsia="宋体" w:cs="Times New Roman"/>
      <w:sz w:val="18"/>
      <w:szCs w:val="18"/>
    </w:rPr>
  </w:style>
  <w:style w:type="character" w:customStyle="1" w:styleId="40">
    <w:name w:val="未处理的提及2"/>
    <w:basedOn w:val="23"/>
    <w:semiHidden/>
    <w:unhideWhenUsed/>
    <w:uiPriority w:val="99"/>
    <w:rPr>
      <w:color w:val="605E5C"/>
      <w:shd w:val="clear" w:color="auto" w:fill="E1DFDD"/>
    </w:rPr>
  </w:style>
  <w:style w:type="paragraph" w:customStyle="1" w:styleId="41">
    <w:name w:val="exp-content-list"/>
    <w:basedOn w:val="1"/>
    <w:uiPriority w:val="0"/>
    <w:pPr>
      <w:spacing w:before="100" w:beforeAutospacing="1" w:after="100" w:afterAutospacing="1"/>
    </w:pPr>
    <w:rPr>
      <w:rFonts w:ascii="宋体" w:hAnsi="宋体" w:eastAsia="宋体" w:cs="宋体"/>
      <w:kern w:val="0"/>
      <w:sz w:val="24"/>
      <w:szCs w:val="24"/>
    </w:rPr>
  </w:style>
  <w:style w:type="character" w:customStyle="1" w:styleId="42">
    <w:name w:val="未处理的提及3"/>
    <w:basedOn w:val="23"/>
    <w:semiHidden/>
    <w:unhideWhenUsed/>
    <w:uiPriority w:val="99"/>
    <w:rPr>
      <w:color w:val="605E5C"/>
      <w:shd w:val="clear" w:color="auto" w:fill="E1DFDD"/>
    </w:rPr>
  </w:style>
  <w:style w:type="character" w:styleId="43">
    <w:name w:val="Placeholder Text"/>
    <w:basedOn w:val="23"/>
    <w:semiHidden/>
    <w:uiPriority w:val="99"/>
    <w:rPr>
      <w:color w:val="808080"/>
    </w:rPr>
  </w:style>
  <w:style w:type="character" w:customStyle="1" w:styleId="44">
    <w:name w:val="未处理的提及4"/>
    <w:basedOn w:val="23"/>
    <w:semiHidden/>
    <w:unhideWhenUsed/>
    <w:uiPriority w:val="99"/>
    <w:rPr>
      <w:color w:val="605E5C"/>
      <w:shd w:val="clear" w:color="auto" w:fill="E1DFDD"/>
    </w:rPr>
  </w:style>
  <w:style w:type="character" w:customStyle="1" w:styleId="45">
    <w:name w:val="未处理的提及5"/>
    <w:basedOn w:val="23"/>
    <w:semiHidden/>
    <w:unhideWhenUsed/>
    <w:uiPriority w:val="99"/>
    <w:rPr>
      <w:color w:val="605E5C"/>
      <w:shd w:val="clear" w:color="auto" w:fill="E1DFDD"/>
    </w:rPr>
  </w:style>
  <w:style w:type="character" w:customStyle="1" w:styleId="46">
    <w:name w:val="HTML 预设格式 字符"/>
    <w:basedOn w:val="23"/>
    <w:link w:val="19"/>
    <w:semiHidden/>
    <w:uiPriority w:val="99"/>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GIF"/><Relationship Id="rId5" Type="http://schemas.openxmlformats.org/officeDocument/2006/relationships/image" Target="media/image2.GIF"/><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2362</Words>
  <Characters>13468</Characters>
  <Lines>112</Lines>
  <Paragraphs>31</Paragraphs>
  <TotalTime>259</TotalTime>
  <ScaleCrop>false</ScaleCrop>
  <LinksUpToDate>false</LinksUpToDate>
  <CharactersWithSpaces>15799</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2024-05-21T21:03:00Z</dcterms:created>
  <dc:creator>Administrator</dc:creator>
  <cp:lastModifiedBy>崔子霖</cp:lastModifiedBy>
  <dcterms:modified xsi:type="dcterms:W3CDTF">2026-05-28T15:42:19Z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7046BE5B1D283FC6DBF1176A390EE8A2_42</vt:lpwstr>
  </property>
</Properties>
</file>