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108E" w:rsidRDefault="00000000">
      <w:pPr>
        <w:spacing w:afterLines="100" w:after="312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ascii="楷体_GB2312" w:eastAsia="楷体_GB2312" w:hint="eastAsia"/>
          <w:sz w:val="52"/>
          <w:szCs w:val="52"/>
        </w:rPr>
        <w:t>南京理工大学紫金学院</w:t>
      </w:r>
    </w:p>
    <w:p w:rsidR="001E108E" w:rsidRDefault="00000000">
      <w:pPr>
        <w:keepNext/>
        <w:keepLines/>
        <w:spacing w:before="340" w:after="330" w:line="276" w:lineRule="auto"/>
        <w:jc w:val="center"/>
        <w:outlineLvl w:val="0"/>
        <w:rPr>
          <w:rFonts w:eastAsia="方正小标宋简体"/>
          <w:kern w:val="44"/>
          <w:sz w:val="44"/>
        </w:rPr>
      </w:pPr>
      <w:r>
        <w:rPr>
          <w:rFonts w:eastAsia="方正小标宋简体" w:hint="eastAsia"/>
          <w:sz w:val="44"/>
        </w:rPr>
        <w:t>微信公众平台开发</w:t>
      </w:r>
      <w:r>
        <w:rPr>
          <w:rFonts w:eastAsia="方正小标宋简体"/>
          <w:sz w:val="44"/>
        </w:rPr>
        <w:t>课程</w:t>
      </w:r>
      <w:r>
        <w:rPr>
          <w:rFonts w:eastAsia="方正小标宋简体"/>
          <w:kern w:val="44"/>
          <w:sz w:val="44"/>
        </w:rPr>
        <w:t>实验报告</w:t>
      </w:r>
    </w:p>
    <w:p w:rsidR="001E108E" w:rsidRDefault="001E108E"/>
    <w:p w:rsidR="001E108E" w:rsidRDefault="00EB4AE2">
      <w:pPr>
        <w:jc w:val="center"/>
      </w:pPr>
      <w:r>
        <w:rPr>
          <w:noProof/>
        </w:rPr>
        <w:drawing>
          <wp:inline distT="0" distB="0" distL="0" distR="0">
            <wp:extent cx="1689100" cy="1562100"/>
            <wp:effectExtent l="0" t="0" r="0" b="0"/>
            <wp:docPr id="1" name="图片 7" descr="888-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888-0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08E" w:rsidRDefault="001E108E"/>
    <w:p w:rsidR="001E108E" w:rsidRDefault="001E108E"/>
    <w:tbl>
      <w:tblPr>
        <w:tblW w:w="5869" w:type="dxa"/>
        <w:jc w:val="center"/>
        <w:tblLayout w:type="fixed"/>
        <w:tblLook w:val="0000" w:firstRow="0" w:lastRow="0" w:firstColumn="0" w:lastColumn="0" w:noHBand="0" w:noVBand="0"/>
      </w:tblPr>
      <w:tblGrid>
        <w:gridCol w:w="2210"/>
        <w:gridCol w:w="3659"/>
      </w:tblGrid>
      <w:tr w:rsidR="001E108E">
        <w:trPr>
          <w:trHeight w:val="635"/>
          <w:jc w:val="center"/>
        </w:trPr>
        <w:tc>
          <w:tcPr>
            <w:tcW w:w="2210" w:type="dxa"/>
            <w:vAlign w:val="center"/>
          </w:tcPr>
          <w:p w:rsidR="001E108E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659" w:type="dxa"/>
            <w:vAlign w:val="center"/>
          </w:tcPr>
          <w:p w:rsidR="001E108E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03271021</w:t>
            </w:r>
          </w:p>
        </w:tc>
      </w:tr>
      <w:tr w:rsidR="001E108E">
        <w:trPr>
          <w:trHeight w:val="635"/>
          <w:jc w:val="center"/>
        </w:trPr>
        <w:tc>
          <w:tcPr>
            <w:tcW w:w="2210" w:type="dxa"/>
            <w:vAlign w:val="center"/>
          </w:tcPr>
          <w:p w:rsidR="001E108E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659" w:type="dxa"/>
            <w:vAlign w:val="center"/>
          </w:tcPr>
          <w:p w:rsidR="001E108E" w:rsidRDefault="00000000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微信公众平台开发</w:t>
            </w:r>
          </w:p>
        </w:tc>
      </w:tr>
      <w:tr w:rsidR="001E108E">
        <w:trPr>
          <w:trHeight w:val="642"/>
          <w:jc w:val="center"/>
        </w:trPr>
        <w:tc>
          <w:tcPr>
            <w:tcW w:w="2210" w:type="dxa"/>
            <w:vAlign w:val="center"/>
          </w:tcPr>
          <w:p w:rsidR="001E108E" w:rsidRDefault="00000000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659" w:type="dxa"/>
            <w:vAlign w:val="center"/>
          </w:tcPr>
          <w:p w:rsidR="001E108E" w:rsidRDefault="00000000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计算机与人工智能学院</w:t>
            </w:r>
          </w:p>
        </w:tc>
      </w:tr>
      <w:tr w:rsidR="001E108E">
        <w:trPr>
          <w:trHeight w:val="635"/>
          <w:jc w:val="center"/>
        </w:trPr>
        <w:tc>
          <w:tcPr>
            <w:tcW w:w="2210" w:type="dxa"/>
            <w:vAlign w:val="center"/>
          </w:tcPr>
          <w:p w:rsidR="001E108E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659" w:type="dxa"/>
            <w:vAlign w:val="center"/>
          </w:tcPr>
          <w:p w:rsidR="001E108E" w:rsidRDefault="00000000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计算机科学与技术</w:t>
            </w:r>
          </w:p>
        </w:tc>
      </w:tr>
      <w:tr w:rsidR="001E108E">
        <w:trPr>
          <w:trHeight w:val="635"/>
          <w:jc w:val="center"/>
        </w:trPr>
        <w:tc>
          <w:tcPr>
            <w:tcW w:w="2210" w:type="dxa"/>
            <w:vAlign w:val="center"/>
          </w:tcPr>
          <w:p w:rsidR="001E108E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659" w:type="dxa"/>
            <w:vAlign w:val="center"/>
          </w:tcPr>
          <w:p w:rsidR="001E108E" w:rsidRDefault="001E108E">
            <w:pPr>
              <w:rPr>
                <w:sz w:val="30"/>
                <w:szCs w:val="30"/>
              </w:rPr>
            </w:pPr>
            <w:r>
              <w:rPr>
                <w:rFonts w:ascii="宋体" w:hAnsi="宋体" w:eastAsia="宋体"/>
                <w:b w:val="0"/>
                <w:color w:val="000000"/>
                <w:sz w:val="32"/>
              </w:rPr>
              <w:t>2315302125</w:t>
            </w:r>
          </w:p>
        </w:tc>
      </w:tr>
      <w:tr w:rsidR="001E108E">
        <w:trPr>
          <w:trHeight w:val="635"/>
          <w:jc w:val="center"/>
        </w:trPr>
        <w:tc>
          <w:tcPr>
            <w:tcW w:w="2210" w:type="dxa"/>
            <w:vAlign w:val="center"/>
          </w:tcPr>
          <w:p w:rsidR="001E108E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659" w:type="dxa"/>
            <w:vAlign w:val="center"/>
          </w:tcPr>
          <w:p w:rsidR="001E108E" w:rsidRDefault="001E108E">
            <w:pPr>
              <w:rPr>
                <w:sz w:val="30"/>
                <w:szCs w:val="30"/>
              </w:rPr>
            </w:pPr>
            <w:r>
              <w:rPr>
                <w:rFonts w:ascii="宋体" w:hAnsi="宋体" w:eastAsia="宋体"/>
                <w:b w:val="0"/>
                <w:color w:val="000000"/>
                <w:sz w:val="32"/>
              </w:rPr>
              <w:t>崔子霖</w:t>
            </w:r>
          </w:p>
        </w:tc>
      </w:tr>
      <w:tr w:rsidR="001E108E">
        <w:trPr>
          <w:trHeight w:val="642"/>
          <w:jc w:val="center"/>
        </w:trPr>
        <w:tc>
          <w:tcPr>
            <w:tcW w:w="2210" w:type="dxa"/>
            <w:vAlign w:val="center"/>
          </w:tcPr>
          <w:p w:rsidR="001E108E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指导教师：   </w:t>
            </w:r>
          </w:p>
        </w:tc>
        <w:tc>
          <w:tcPr>
            <w:tcW w:w="3659" w:type="dxa"/>
            <w:vAlign w:val="center"/>
          </w:tcPr>
          <w:p w:rsidR="001E108E" w:rsidRDefault="00000000">
            <w:pPr>
              <w:ind w:firstLineChars="100" w:firstLine="30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任</w:t>
            </w:r>
            <w:r>
              <w:rPr>
                <w:rFonts w:hint="eastAsia"/>
                <w:sz w:val="30"/>
                <w:szCs w:val="30"/>
              </w:rPr>
              <w:t xml:space="preserve">    </w:t>
            </w:r>
            <w:r>
              <w:rPr>
                <w:rFonts w:hint="eastAsia"/>
                <w:sz w:val="30"/>
                <w:szCs w:val="30"/>
              </w:rPr>
              <w:t>凯</w:t>
            </w:r>
          </w:p>
        </w:tc>
      </w:tr>
    </w:tbl>
    <w:p w:rsidR="001E108E" w:rsidRDefault="001E108E"/>
    <w:p w:rsidR="001E108E" w:rsidRDefault="001E108E"/>
    <w:p w:rsidR="001E108E" w:rsidRDefault="001E108E"/>
    <w:p w:rsidR="001E108E" w:rsidRDefault="001E108E"/>
    <w:p w:rsidR="001E108E" w:rsidRDefault="001E108E"/>
    <w:p w:rsidR="001E108E" w:rsidRDefault="001E108E"/>
    <w:p w:rsidR="001E108E" w:rsidRDefault="001E108E">
      <w:pPr>
        <w:rPr>
          <w:rFonts w:ascii="宋体" w:hAnsi="宋体"/>
        </w:rPr>
      </w:pPr>
    </w:p>
    <w:p w:rsidR="001E108E" w:rsidRDefault="001E108E">
      <w:pPr>
        <w:rPr>
          <w:rFonts w:ascii="宋体" w:hAnsi="宋体"/>
        </w:rPr>
      </w:pPr>
    </w:p>
    <w:p w:rsidR="001E108E" w:rsidRDefault="001E108E">
      <w:pPr>
        <w:rPr>
          <w:rFonts w:ascii="宋体" w:hAnsi="宋体"/>
        </w:rPr>
      </w:pPr>
    </w:p>
    <w:p w:rsidR="001E108E" w:rsidRDefault="00000000">
      <w:pPr>
        <w:jc w:val="center"/>
      </w:pPr>
      <w:r>
        <w:rPr>
          <w:rFonts w:ascii="黑体" w:eastAsia="黑体" w:hAnsi="宋体" w:hint="eastAsia"/>
          <w:bCs/>
          <w:kern w:val="44"/>
          <w:sz w:val="44"/>
          <w:szCs w:val="44"/>
        </w:rPr>
        <w:t>2</w:t>
      </w:r>
      <w:r>
        <w:rPr>
          <w:rFonts w:ascii="黑体" w:eastAsia="黑体" w:hAnsi="宋体"/>
          <w:bCs/>
          <w:kern w:val="44"/>
          <w:sz w:val="44"/>
          <w:szCs w:val="44"/>
        </w:rPr>
        <w:t>02</w:t>
      </w:r>
      <w:r w:rsidR="000D6A06">
        <w:rPr>
          <w:rFonts w:ascii="黑体" w:eastAsia="黑体" w:hAnsi="宋体" w:hint="eastAsia"/>
          <w:bCs/>
          <w:kern w:val="44"/>
          <w:sz w:val="44"/>
          <w:szCs w:val="44"/>
        </w:rPr>
        <w:t>6</w:t>
      </w:r>
      <w:r>
        <w:rPr>
          <w:rFonts w:ascii="黑体" w:eastAsia="黑体" w:hAnsi="宋体" w:hint="eastAsia"/>
          <w:bCs/>
          <w:kern w:val="44"/>
          <w:sz w:val="44"/>
          <w:szCs w:val="44"/>
        </w:rPr>
        <w:t>年9月</w:t>
      </w:r>
      <w:r w:rsidR="00EB4AE2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21948228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E108E" w:rsidRDefault="001E108E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1E108E" w:rsidRDefault="001E108E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1E108E" w:rsidRDefault="001E108E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1E108E" w:rsidRDefault="001E108E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1E108E" w:rsidRDefault="001E108E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1E108E" w:rsidRDefault="001E108E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1" o:spid="_x0000_s1026" style="position:absolute;left:0;text-align:left;margin-left:135pt;margin-top:218.4pt;width:171pt;height:2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" filled="f" stroked="f">
                <v:textbox inset=",0,,0">
                  <w:txbxContent>
                    <w:p w:rsidR="00000000" w:rsidRDefault="00000000">
                      <w:pPr>
                        <w:rPr>
                          <w:u w:val="single"/>
                        </w:rPr>
                      </w:pPr>
                    </w:p>
                    <w:p w:rsidR="00000000" w:rsidRDefault="00000000">
                      <w:pPr>
                        <w:rPr>
                          <w:u w:val="single"/>
                        </w:rPr>
                      </w:pPr>
                    </w:p>
                    <w:p w:rsidR="00000000" w:rsidRDefault="00000000">
                      <w:pPr>
                        <w:rPr>
                          <w:u w:val="single"/>
                        </w:rPr>
                      </w:pPr>
                    </w:p>
                    <w:p w:rsidR="00000000" w:rsidRDefault="00000000">
                      <w:pPr>
                        <w:rPr>
                          <w:u w:val="single"/>
                        </w:rPr>
                      </w:pPr>
                    </w:p>
                    <w:p w:rsidR="00000000" w:rsidRDefault="00000000">
                      <w:pPr>
                        <w:rPr>
                          <w:u w:val="single"/>
                        </w:rPr>
                      </w:pPr>
                    </w:p>
                    <w:p w:rsidR="00000000" w:rsidRDefault="00000000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1E108E" w:rsidRDefault="00000000">
      <w:pPr>
        <w:spacing w:before="120" w:after="120"/>
        <w:jc w:val="center"/>
        <w:outlineLvl w:val="0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实验1</w:t>
      </w:r>
      <w:r>
        <w:rPr>
          <w:rFonts w:ascii="黑体" w:eastAsia="黑体"/>
          <w:sz w:val="32"/>
          <w:szCs w:val="32"/>
        </w:rPr>
        <w:t xml:space="preserve"> </w:t>
      </w:r>
      <w:r>
        <w:rPr>
          <w:rFonts w:ascii="黑体" w:eastAsia="黑体" w:hint="eastAsia"/>
          <w:sz w:val="32"/>
          <w:szCs w:val="32"/>
        </w:rPr>
        <w:t>“本地生活”实验</w:t>
      </w:r>
    </w:p>
    <w:p w:rsidR="001E108E" w:rsidRDefault="00000000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一、实验目的和要求</w:t>
      </w:r>
    </w:p>
    <w:p w:rsidR="001E108E" w:rsidRDefault="00000000">
      <w:p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掌握页面样式的导入方法，能够灵活运用该方法导入公共样式；</w:t>
      </w:r>
    </w:p>
    <w:p w:rsidR="001E108E" w:rsidRDefault="00000000">
      <w:p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swiper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swiper-item</w:t>
      </w:r>
      <w:r>
        <w:rPr>
          <w:rFonts w:hint="eastAsia"/>
          <w:sz w:val="24"/>
        </w:rPr>
        <w:t>组件的使用方法，能够灵活运用</w:t>
      </w:r>
      <w:r>
        <w:rPr>
          <w:rFonts w:hint="eastAsia"/>
          <w:sz w:val="24"/>
        </w:rPr>
        <w:t>swiper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swiper-item</w:t>
      </w:r>
      <w:r>
        <w:rPr>
          <w:rFonts w:hint="eastAsia"/>
          <w:sz w:val="24"/>
        </w:rPr>
        <w:t>组件完成轮播图的制作；</w:t>
      </w:r>
    </w:p>
    <w:p w:rsidR="001E108E" w:rsidRDefault="00000000">
      <w:p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text</w:t>
      </w:r>
      <w:r>
        <w:rPr>
          <w:rFonts w:hint="eastAsia"/>
          <w:sz w:val="24"/>
        </w:rPr>
        <w:t>组件的使用方法，能够灵活运用</w:t>
      </w:r>
      <w:r>
        <w:rPr>
          <w:rFonts w:hint="eastAsia"/>
          <w:sz w:val="24"/>
        </w:rPr>
        <w:t>text</w:t>
      </w:r>
      <w:r>
        <w:rPr>
          <w:rFonts w:hint="eastAsia"/>
          <w:sz w:val="24"/>
        </w:rPr>
        <w:t>组件定义行内文本；</w:t>
      </w:r>
    </w:p>
    <w:p w:rsidR="001E108E" w:rsidRDefault="00000000">
      <w:pPr>
        <w:spacing w:line="360" w:lineRule="auto"/>
        <w:ind w:right="337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Flex</w:t>
      </w:r>
      <w:r>
        <w:rPr>
          <w:rFonts w:hint="eastAsia"/>
          <w:sz w:val="24"/>
        </w:rPr>
        <w:t>布局的使用方法，能够使用</w:t>
      </w:r>
      <w:r>
        <w:rPr>
          <w:rFonts w:hint="eastAsia"/>
          <w:sz w:val="24"/>
        </w:rPr>
        <w:t>Flex</w:t>
      </w:r>
      <w:r>
        <w:rPr>
          <w:rFonts w:hint="eastAsia"/>
          <w:sz w:val="24"/>
        </w:rPr>
        <w:t>布局的相关属性完成页面布局。</w:t>
      </w:r>
    </w:p>
    <w:p w:rsidR="001E108E" w:rsidRDefault="00000000">
      <w:pPr>
        <w:spacing w:line="360" w:lineRule="auto"/>
        <w:ind w:right="337"/>
        <w:rPr>
          <w:b/>
          <w:sz w:val="24"/>
        </w:rPr>
      </w:pPr>
      <w:r>
        <w:rPr>
          <w:rFonts w:hint="eastAsia"/>
          <w:b/>
          <w:sz w:val="24"/>
        </w:rPr>
        <w:t>二、实验项目摘要</w:t>
      </w:r>
    </w:p>
    <w:p w:rsidR="001E108E" w:rsidRDefault="00000000">
      <w:pPr>
        <w:spacing w:line="360" w:lineRule="auto"/>
        <w:ind w:firstLine="48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、创建项目、配置页面和复制素材；</w:t>
      </w:r>
    </w:p>
    <w:p w:rsidR="00EB4AE2" w:rsidRDefault="00EB4AE2" w:rsidP="00EB4AE2">
      <w:pPr>
        <w:spacing w:line="360" w:lineRule="auto"/>
        <w:ind w:firstLine="480"/>
        <w:rPr>
          <w:sz w:val="24"/>
        </w:rPr>
      </w:pPr>
      <w:r>
        <w:rPr>
          <w:rFonts w:hint="eastAsia"/>
          <w:bCs/>
          <w:sz w:val="24"/>
        </w:rPr>
        <w:t>推荐</w:t>
      </w:r>
      <w:r>
        <w:rPr>
          <w:rFonts w:hint="eastAsia"/>
          <w:sz w:val="24"/>
        </w:rPr>
        <w:t>创建空项目的方法为：</w:t>
      </w:r>
    </w:p>
    <w:p w:rsidR="00EB4AE2" w:rsidRPr="00EB4AE2" w:rsidRDefault="00EB4AE2" w:rsidP="00EB4AE2">
      <w:pPr>
        <w:numPr>
          <w:ilvl w:val="0"/>
          <w:numId w:val="1"/>
        </w:numPr>
        <w:spacing w:line="360" w:lineRule="auto"/>
        <w:rPr>
          <w:sz w:val="24"/>
        </w:rPr>
      </w:pPr>
      <w:r w:rsidRPr="00EB4AE2">
        <w:rPr>
          <w:sz w:val="24"/>
        </w:rPr>
        <w:t>新建一个小程序，如图所示分别输入项目名和存储位置，输入注册好的</w:t>
      </w:r>
      <w:proofErr w:type="spellStart"/>
      <w:r w:rsidRPr="00EB4AE2">
        <w:rPr>
          <w:sz w:val="24"/>
        </w:rPr>
        <w:t>AppID</w:t>
      </w:r>
      <w:proofErr w:type="spellEnd"/>
      <w:r w:rsidRPr="00EB4AE2">
        <w:rPr>
          <w:sz w:val="24"/>
        </w:rPr>
        <w:t>等，</w:t>
      </w:r>
      <w:r w:rsidR="0026721B">
        <w:rPr>
          <w:rFonts w:hint="eastAsia"/>
          <w:sz w:val="24"/>
        </w:rPr>
        <w:t>不使用模板</w:t>
      </w:r>
      <w:r w:rsidRPr="00EB4AE2">
        <w:rPr>
          <w:sz w:val="24"/>
        </w:rPr>
        <w:t>；</w:t>
      </w:r>
    </w:p>
    <w:p w:rsidR="00EB4AE2" w:rsidRDefault="0026721B" w:rsidP="00E0370B">
      <w:pPr>
        <w:spacing w:line="360" w:lineRule="auto"/>
        <w:jc w:val="center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>
            <wp:extent cx="4021015" cy="3970031"/>
            <wp:effectExtent l="0" t="0" r="5080" b="5080"/>
            <wp:docPr id="20028003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00341" name="图片 20028003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087" cy="402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AE2" w:rsidRDefault="00EB4AE2" w:rsidP="00EB4AE2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清</w:t>
      </w:r>
      <w:r w:rsidRPr="00E0370B">
        <w:rPr>
          <w:sz w:val="24"/>
        </w:rPr>
        <w:t>空</w:t>
      </w:r>
      <w:r w:rsidRPr="00E0370B">
        <w:rPr>
          <w:sz w:val="24"/>
        </w:rPr>
        <w:t>app.js</w:t>
      </w:r>
      <w:r w:rsidRPr="00E0370B">
        <w:rPr>
          <w:sz w:val="24"/>
        </w:rPr>
        <w:t>、</w:t>
      </w:r>
      <w:proofErr w:type="spellStart"/>
      <w:r w:rsidRPr="00E0370B">
        <w:rPr>
          <w:sz w:val="24"/>
        </w:rPr>
        <w:t>index.wxml</w:t>
      </w:r>
      <w:proofErr w:type="spellEnd"/>
      <w:r w:rsidRPr="00E0370B">
        <w:rPr>
          <w:sz w:val="24"/>
        </w:rPr>
        <w:t>、</w:t>
      </w:r>
      <w:r w:rsidRPr="00E0370B">
        <w:rPr>
          <w:sz w:val="24"/>
        </w:rPr>
        <w:t>index.js</w:t>
      </w:r>
      <w:r w:rsidRPr="00E0370B">
        <w:rPr>
          <w:sz w:val="24"/>
        </w:rPr>
        <w:t>文</w:t>
      </w:r>
      <w:r>
        <w:rPr>
          <w:rFonts w:ascii="宋体" w:hAnsi="宋体" w:hint="eastAsia"/>
          <w:sz w:val="24"/>
        </w:rPr>
        <w:t>件如下图所示：</w:t>
      </w:r>
    </w:p>
    <w:p w:rsidR="00EB4AE2" w:rsidRDefault="00EB4AE2" w:rsidP="00EB4AE2">
      <w:pPr>
        <w:spacing w:line="360" w:lineRule="auto"/>
        <w:ind w:left="210" w:hangingChars="100" w:hanging="210"/>
        <w:jc w:val="center"/>
      </w:pPr>
      <w:r>
        <w:rPr>
          <w:noProof/>
        </w:rPr>
        <w:lastRenderedPageBreak/>
        <w:drawing>
          <wp:inline distT="0" distB="0" distL="0" distR="0" wp14:anchorId="5629973A" wp14:editId="149B6CA8">
            <wp:extent cx="1803400" cy="1333500"/>
            <wp:effectExtent l="12700" t="12700" r="38100" b="38100"/>
            <wp:docPr id="6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333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29A421AE" wp14:editId="18ACCFFA">
            <wp:extent cx="2095500" cy="1320800"/>
            <wp:effectExtent l="12700" t="12700" r="12700" b="12700"/>
            <wp:docPr id="7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20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38B37367" wp14:editId="575EF821">
            <wp:extent cx="1536700" cy="1320800"/>
            <wp:effectExtent l="12700" t="12700" r="12700" b="12700"/>
            <wp:docPr id="8" name="图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320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4AE2" w:rsidRDefault="00EB4AE2" w:rsidP="00EB4AE2">
      <w:pPr>
        <w:numPr>
          <w:ilvl w:val="0"/>
          <w:numId w:val="1"/>
        </w:numPr>
        <w:spacing w:line="360" w:lineRule="auto"/>
        <w:jc w:val="left"/>
      </w:pPr>
      <w:r>
        <w:t>A</w:t>
      </w:r>
      <w:r>
        <w:rPr>
          <w:rFonts w:hint="eastAsia"/>
        </w:rPr>
        <w:t>pp.json</w:t>
      </w:r>
      <w:r>
        <w:rPr>
          <w:rFonts w:hint="eastAsia"/>
        </w:rPr>
        <w:t>文件内容如下图所示：</w:t>
      </w:r>
    </w:p>
    <w:p w:rsidR="00EB4AE2" w:rsidRDefault="00EB4AE2" w:rsidP="003745C5">
      <w:pPr>
        <w:spacing w:line="360" w:lineRule="auto"/>
        <w:ind w:left="210" w:hangingChars="100" w:hanging="210"/>
        <w:jc w:val="left"/>
        <w:rPr>
          <w:sz w:val="24"/>
        </w:rPr>
      </w:pPr>
      <w:r>
        <w:rPr>
          <w:noProof/>
        </w:rPr>
        <w:drawing>
          <wp:inline distT="0" distB="0" distL="0" distR="0" wp14:anchorId="7161EF4A" wp14:editId="5525D9E6">
            <wp:extent cx="2636715" cy="2859454"/>
            <wp:effectExtent l="12700" t="12700" r="17780" b="10795"/>
            <wp:docPr id="9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132" cy="28740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E108E" w:rsidRDefault="00000000">
      <w:pPr>
        <w:spacing w:line="360" w:lineRule="auto"/>
        <w:ind w:firstLine="48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、实现“本地生活”微信小程序的页面结构：</w:t>
      </w:r>
    </w:p>
    <w:p w:rsidR="001E108E" w:rsidRDefault="00000000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）通过</w:t>
      </w:r>
      <w:r>
        <w:rPr>
          <w:rFonts w:hint="eastAsia"/>
          <w:sz w:val="24"/>
        </w:rPr>
        <w:t>swiper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swiper-item</w:t>
      </w:r>
      <w:r>
        <w:rPr>
          <w:rFonts w:hint="eastAsia"/>
          <w:sz w:val="24"/>
        </w:rPr>
        <w:t>组件实现</w:t>
      </w:r>
      <w:r>
        <w:rPr>
          <w:sz w:val="24"/>
        </w:rPr>
        <w:t>轮播图效果</w:t>
      </w:r>
      <w:r>
        <w:rPr>
          <w:rFonts w:hint="eastAsia"/>
          <w:sz w:val="24"/>
        </w:rPr>
        <w:t>；</w:t>
      </w:r>
    </w:p>
    <w:p w:rsidR="001E108E" w:rsidRDefault="00000000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）使用</w:t>
      </w:r>
      <w:r>
        <w:rPr>
          <w:rFonts w:hint="eastAsia"/>
          <w:sz w:val="24"/>
        </w:rPr>
        <w:t>text</w:t>
      </w:r>
      <w:r>
        <w:rPr>
          <w:rFonts w:hint="eastAsia"/>
          <w:sz w:val="24"/>
        </w:rPr>
        <w:t>组件和</w:t>
      </w:r>
      <w:r>
        <w:rPr>
          <w:rFonts w:hint="eastAsia"/>
          <w:sz w:val="24"/>
        </w:rPr>
        <w:t>Flex</w:t>
      </w:r>
      <w:r>
        <w:rPr>
          <w:rFonts w:hint="eastAsia"/>
          <w:sz w:val="24"/>
        </w:rPr>
        <w:t>布局实现</w:t>
      </w:r>
      <w:r>
        <w:rPr>
          <w:sz w:val="24"/>
        </w:rPr>
        <w:t>九宫格</w:t>
      </w:r>
      <w:r>
        <w:rPr>
          <w:rFonts w:hint="eastAsia"/>
          <w:sz w:val="24"/>
        </w:rPr>
        <w:t>。</w:t>
      </w:r>
    </w:p>
    <w:p w:rsidR="001E108E" w:rsidRDefault="00000000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、实现“本地生活”微信小程序的页面样式</w:t>
      </w:r>
      <w:r w:rsidR="000D6A06">
        <w:rPr>
          <w:rFonts w:hint="eastAsia"/>
          <w:sz w:val="24"/>
        </w:rPr>
        <w:t>。</w:t>
      </w:r>
    </w:p>
    <w:p w:rsidR="000D6A06" w:rsidRPr="000D6A06" w:rsidRDefault="000D6A06">
      <w:pPr>
        <w:spacing w:line="360" w:lineRule="auto"/>
        <w:ind w:firstLine="480"/>
        <w:rPr>
          <w:b/>
          <w:bCs/>
          <w:sz w:val="24"/>
        </w:rPr>
      </w:pPr>
      <w:r w:rsidRPr="000D6A06">
        <w:rPr>
          <w:rFonts w:hint="eastAsia"/>
          <w:b/>
          <w:bCs/>
          <w:sz w:val="24"/>
        </w:rPr>
        <w:t>选做：</w:t>
      </w:r>
    </w:p>
    <w:p w:rsidR="001E108E" w:rsidRDefault="000D6A06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sz w:val="24"/>
        </w:rPr>
        <w:t>在轮播图上方增加</w:t>
      </w:r>
      <w:r>
        <w:rPr>
          <w:rFonts w:hint="eastAsia"/>
          <w:sz w:val="24"/>
        </w:rPr>
        <w:t>圆形</w:t>
      </w:r>
      <w:r>
        <w:rPr>
          <w:sz w:val="24"/>
        </w:rPr>
        <w:t>头像</w:t>
      </w:r>
      <w:r>
        <w:rPr>
          <w:rFonts w:hint="eastAsia"/>
          <w:sz w:val="24"/>
        </w:rPr>
        <w:t>和昵称</w:t>
      </w:r>
      <w:r>
        <w:rPr>
          <w:sz w:val="24"/>
        </w:rPr>
        <w:t>，头像</w:t>
      </w:r>
      <w:r>
        <w:rPr>
          <w:rFonts w:hint="eastAsia"/>
          <w:sz w:val="24"/>
        </w:rPr>
        <w:t>大小为宽</w:t>
      </w:r>
      <w:r>
        <w:rPr>
          <w:rFonts w:hint="eastAsia"/>
          <w:sz w:val="24"/>
        </w:rPr>
        <w:t>1</w:t>
      </w:r>
      <w:r>
        <w:rPr>
          <w:sz w:val="24"/>
        </w:rPr>
        <w:t>00rpx</w:t>
      </w:r>
      <w:r>
        <w:rPr>
          <w:rFonts w:hint="eastAsia"/>
          <w:sz w:val="24"/>
        </w:rPr>
        <w:t>高</w:t>
      </w:r>
      <w:r>
        <w:rPr>
          <w:rFonts w:hint="eastAsia"/>
          <w:sz w:val="24"/>
        </w:rPr>
        <w:t>1</w:t>
      </w:r>
      <w:r>
        <w:rPr>
          <w:sz w:val="24"/>
        </w:rPr>
        <w:t>00rpx</w:t>
      </w:r>
      <w:r>
        <w:rPr>
          <w:rFonts w:hint="eastAsia"/>
          <w:sz w:val="24"/>
        </w:rPr>
        <w:t>，加灰色圆形边框，头像外间距</w:t>
      </w:r>
      <w:r>
        <w:rPr>
          <w:rFonts w:hint="eastAsia"/>
          <w:sz w:val="24"/>
        </w:rPr>
        <w:t>1</w:t>
      </w:r>
      <w:r>
        <w:rPr>
          <w:sz w:val="24"/>
        </w:rPr>
        <w:t>0rpx</w:t>
      </w:r>
      <w:r>
        <w:rPr>
          <w:rFonts w:hint="eastAsia"/>
          <w:sz w:val="24"/>
        </w:rPr>
        <w:t>间距；头像后面加文字，文字字号设置为</w:t>
      </w:r>
      <w:r>
        <w:rPr>
          <w:rFonts w:hint="eastAsia"/>
          <w:sz w:val="24"/>
        </w:rPr>
        <w:t>30rpx</w:t>
      </w:r>
      <w:r>
        <w:rPr>
          <w:rFonts w:hint="eastAsia"/>
          <w:sz w:val="24"/>
        </w:rPr>
        <w:t>，和头像保持</w:t>
      </w:r>
      <w:r>
        <w:rPr>
          <w:sz w:val="24"/>
        </w:rPr>
        <w:t>20rpx</w:t>
      </w:r>
      <w:r>
        <w:rPr>
          <w:rFonts w:hint="eastAsia"/>
          <w:sz w:val="24"/>
        </w:rPr>
        <w:t>的间距，交叉轴保持居中显示</w:t>
      </w:r>
      <w:r>
        <w:rPr>
          <w:sz w:val="24"/>
        </w:rPr>
        <w:t>。</w:t>
      </w:r>
      <w:r>
        <w:rPr>
          <w:rFonts w:hint="eastAsia"/>
          <w:sz w:val="24"/>
        </w:rPr>
        <w:t>点击头像后可以获取当前微信用户头像，点击昵称后可以获取当前微信用户昵称，效果图如下供参考：</w:t>
      </w:r>
    </w:p>
    <w:p w:rsidR="001E108E" w:rsidRDefault="00EB4AE2">
      <w:pPr>
        <w:spacing w:line="360" w:lineRule="auto"/>
        <w:jc w:val="left"/>
      </w:pPr>
      <w:r>
        <w:rPr>
          <w:noProof/>
        </w:rPr>
        <w:lastRenderedPageBreak/>
        <w:drawing>
          <wp:inline distT="0" distB="0" distL="0" distR="0">
            <wp:extent cx="1904256" cy="3132000"/>
            <wp:effectExtent l="12700" t="12700" r="13970" b="177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256" cy="313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>
            <wp:extent cx="1704340" cy="3131546"/>
            <wp:effectExtent l="12700" t="12700" r="10160" b="184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1" b="4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587" cy="31320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>
            <wp:extent cx="1905809" cy="3132000"/>
            <wp:effectExtent l="12700" t="12700" r="12065" b="177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809" cy="313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638E" w:rsidRDefault="000D6A06" w:rsidP="00E0370B">
      <w:pPr>
        <w:spacing w:line="360" w:lineRule="auto"/>
        <w:jc w:val="left"/>
        <w:rPr>
          <w:sz w:val="24"/>
        </w:rPr>
      </w:pPr>
      <w:r>
        <w:rPr>
          <w:sz w:val="24"/>
        </w:rPr>
        <w:tab/>
        <w:t>2</w:t>
      </w:r>
      <w:r>
        <w:rPr>
          <w:rFonts w:hint="eastAsia"/>
          <w:sz w:val="24"/>
        </w:rPr>
        <w:t>、</w:t>
      </w:r>
      <w:r w:rsidR="00C412B9">
        <w:rPr>
          <w:rFonts w:hint="eastAsia"/>
          <w:sz w:val="24"/>
        </w:rPr>
        <w:t>安装</w:t>
      </w:r>
      <w:r w:rsidR="00E0370B">
        <w:rPr>
          <w:rFonts w:hint="eastAsia"/>
          <w:sz w:val="24"/>
        </w:rPr>
        <w:t>Trea</w:t>
      </w:r>
      <w:r w:rsidR="00E0370B">
        <w:rPr>
          <w:rFonts w:hint="eastAsia"/>
          <w:sz w:val="24"/>
        </w:rPr>
        <w:t>等</w:t>
      </w:r>
      <w:r w:rsidR="00E0370B">
        <w:rPr>
          <w:rFonts w:hint="eastAsia"/>
          <w:sz w:val="24"/>
        </w:rPr>
        <w:t>AI</w:t>
      </w:r>
      <w:r w:rsidR="00E0370B">
        <w:rPr>
          <w:rFonts w:hint="eastAsia"/>
          <w:sz w:val="24"/>
        </w:rPr>
        <w:t>工具，自行设计提示词对代码进行润色，润色后如果有错误的利用已学知识点进行修改，下图效果供参考。</w:t>
      </w:r>
    </w:p>
    <w:p w:rsidR="00E0370B" w:rsidRPr="00E0370B" w:rsidRDefault="00E0370B" w:rsidP="00E0370B">
      <w:pPr>
        <w:spacing w:line="360" w:lineRule="auto"/>
        <w:jc w:val="center"/>
        <w:rPr>
          <w:rFonts w:hint="eastAsia"/>
        </w:rPr>
      </w:pPr>
      <w:r w:rsidRPr="00E0370B">
        <w:drawing>
          <wp:inline distT="0" distB="0" distL="0" distR="0" wp14:anchorId="4AC33761" wp14:editId="63E0081A">
            <wp:extent cx="2222500" cy="4761674"/>
            <wp:effectExtent l="12700" t="12700" r="12700" b="13970"/>
            <wp:docPr id="1638776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6990" name=""/>
                    <pic:cNvPicPr/>
                  </pic:nvPicPr>
                  <pic:blipFill rotWithShape="1">
                    <a:blip r:embed="rId17"/>
                    <a:srcRect l="1029" t="924" b="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321" cy="4857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08E" w:rsidRDefault="00000000">
      <w:pPr>
        <w:spacing w:line="360" w:lineRule="auto"/>
        <w:ind w:right="337"/>
        <w:rPr>
          <w:b/>
          <w:sz w:val="22"/>
          <w:szCs w:val="22"/>
        </w:rPr>
      </w:pPr>
      <w:r>
        <w:rPr>
          <w:rFonts w:hint="eastAsia"/>
          <w:b/>
          <w:sz w:val="24"/>
        </w:rPr>
        <w:lastRenderedPageBreak/>
        <w:t>三、实验结果与分析</w:t>
      </w:r>
      <w:bookmarkStart w:id="0" w:name="OLE_LINK1"/>
      <w:r>
        <w:rPr>
          <w:rFonts w:hint="eastAsia"/>
          <w:b/>
          <w:bCs/>
          <w:sz w:val="24"/>
        </w:rPr>
        <w:t>（</w:t>
      </w:r>
      <w:r>
        <w:rPr>
          <w:b/>
          <w:bCs/>
          <w:sz w:val="24"/>
        </w:rPr>
        <w:t>详细</w:t>
      </w:r>
      <w:r>
        <w:rPr>
          <w:rFonts w:hint="eastAsia"/>
          <w:b/>
          <w:bCs/>
          <w:sz w:val="24"/>
        </w:rPr>
        <w:t>给出各个界面的设计思路，代码说明和运行界面截图）</w:t>
      </w:r>
      <w:bookmarkEnd w:id="0"/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实现功能与界面设计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首页采用用户信息、轮播图、九宫格和生活提示四个区域。九宫格通过 Flex 换行布局形成三列，图片使用项目内素材，统一样式通过 app.wxss 的 @import 引入。头像固定为100rpx正方形并使用灰色圆形边框，昵称与头像交叉轴居中。点击九宫格进入对应的服务指南，按钮提供操作反馈。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页面初始化从本地存储恢复头像和昵称；用户通过 chooseAvatar 按钮主动选择头像，通过 type=nickname 输入框填写昵称。昵称在 blur 事件中保存，头像保存为本地持久文件后记录路径。这里采用用户主动操作接口，避免参考旧式接口强制获取个人资料。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项目结构与关键技术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miniprogram/app.json 配置首页与详情页；styles/common.wxss 定义公共样式；pages/index/index.* 实现首页；pages/detail/detail.* 实现指南与提醒；assets/ 保存原创插画。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swiper 的 autoplay、circular 和 indicator-dots 对应自动轮播、循环和指示点。wx:for 遍历九个入口，事件从 e.currentTarget.dataset.name 获取入口名称，再调用 wx.navigateTo。个人信息保存在 profile 本地存储键中，不上传服务器。</w:t>
      </w:r>
    </w:p>
    <w:p w:rsidR="001E108E" w:rsidRDefault="00000000">
      <w:pPr>
        <w:ind w:leftChars="100" w:left="210" w:right="340" w:firstLineChars="200" w:firstLine="420"/>
        <w:rPr>
          <w:bCs/>
        </w:rPr>
      </w:pPr>
      <w:r>
        <w:rPr>
          <w:rFonts w:hint="eastAsia"/>
          <w:bCs/>
        </w:rPr>
        <w:t>源代码</w:t>
      </w:r>
      <w:r>
        <w:rPr>
          <w:bCs/>
        </w:rPr>
        <w:t>如下：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以下为 miniprogram/pages/index/index.js 的实际代码摘录。完整代码随独立项目提交。</w:t>
      </w:r>
    </w:p>
    <w:p>
      <w:pPr>
        <w:spacing w:before="0" w:after="120" w:line="264" w:lineRule="auto"/>
        <w:snapToGrid w:val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openService(e) {</w:t>
        <w:br/>
        <w:t xml:space="preserve">    wx.navigateTo({</w:t>
        <w:br/>
        <w:t xml:space="preserve">      url:</w:t>
        <w:br/>
        <w:t xml:space="preserve">        "/pages/detail/detail?name=" +</w:t>
        <w:br/>
        <w:t xml:space="preserve">        encodeURIComponent(e.currentTarget.dataset.name),</w:t>
        <w:br/>
        <w:t xml:space="preserve">    });</w:t>
        <w:br/>
        <w:t xml:space="preserve">  },</w:t>
        <w:br/>
        <w:t>});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测试结果与运行说明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1008"/>
        <w:gridCol w:w="3024"/>
      </w:tblGrid>
      <w:tr>
        <w:trPr>
          <w:cantSplit/>
          <w:tblHeader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测试项目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结果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九宫格与轮播显示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昵称设置与保存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九宫格跳转和反馈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</w:tbl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运行环境为macOS、微信开发者工具Stable 2.01.2510280、小程序基础库3.10.3。截图直接来自开发者工具模拟器，相关操作与断言记录位于tests目录。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典型故障与分析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实际编译发现 WXML 不能调用 JavaScript 的 substring 方法，因此预先生成 initials 数组供模板渲染。截图核对时发现城市文字宽度不足，已调整昵称宽度并设置城市最小宽度，避免南京二字换行。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实验总结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本实验串联了公共样式、轮播组件、Flex 布局和事件路由。页面数据决定渲染结果，点击入口通过 dataset 把界面内容传到逻辑层；小程序的个人信息选择应由用户主动触发。</w:t>
      </w:r>
    </w:p>
    <w:p w:rsidR="001E108E" w:rsidRDefault="00000000">
      <w:pPr>
        <w:keepNext/>
        <w:ind w:leftChars="100" w:left="210" w:right="340" w:firstLineChars="200" w:firstLine="420"/>
      </w:pPr>
      <w:r>
        <w:rPr>
          <w:rFonts w:hint="eastAsia"/>
        </w:rPr>
        <w:t>结果截图如下：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2194560" cy="4237189"/>
            <wp:docPr id="2002800342" name="Picture 2002800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194560" cy="4237189"/>
            <wp:docPr id="2002800343" name="Picture 2002800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图1 首页轮播与九宫格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图2 昵称更新与本地保存</w:t>
      </w:r>
    </w:p>
    <w:p>
      <w:r>
        <w:br w:type="page"/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结果截图续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2194560" cy="4237189"/>
            <wp:docPr id="2002800344" name="Picture 2002800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a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图3 美食入口与操作反馈</w:t>
      </w:r>
    </w:p>
    <w:sectPr w:rsidR="00336CE3">
      <w:headerReference w:type="default" r:id="rId18"/>
      <w:pgSz w:w="11906" w:h="16838"/>
      <w:pgMar w:top="1418" w:right="1418" w:bottom="1418" w:left="1418" w:header="851" w:footer="141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245E" w:rsidRDefault="00DA245E">
      <w:r>
        <w:separator/>
      </w:r>
    </w:p>
  </w:endnote>
  <w:endnote w:type="continuationSeparator" w:id="0">
    <w:p w:rsidR="00DA245E" w:rsidRDefault="00DA2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245E" w:rsidRDefault="00DA245E">
      <w:r>
        <w:separator/>
      </w:r>
    </w:p>
  </w:footnote>
  <w:footnote w:type="continuationSeparator" w:id="0">
    <w:p w:rsidR="00DA245E" w:rsidRDefault="00DA24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108E" w:rsidRDefault="001E108E">
    <w:pPr>
      <w:pStyle w:val="a4"/>
      <w:jc w:val="center"/>
      <w:rPr>
        <w:rFonts w:ascii="宋体" w:hAnsi="宋体"/>
        <w:sz w:val="20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B4229"/>
    <w:multiLevelType w:val="multilevel"/>
    <w:tmpl w:val="676B4229"/>
    <w:lvl w:ilvl="0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12338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52"/>
    <w:rsid w:val="00040AE3"/>
    <w:rsid w:val="0007115E"/>
    <w:rsid w:val="00093BEC"/>
    <w:rsid w:val="000A0069"/>
    <w:rsid w:val="000A376A"/>
    <w:rsid w:val="000C48FA"/>
    <w:rsid w:val="000D6675"/>
    <w:rsid w:val="000D6A06"/>
    <w:rsid w:val="000E05F0"/>
    <w:rsid w:val="000E2576"/>
    <w:rsid w:val="000F39E0"/>
    <w:rsid w:val="0011189A"/>
    <w:rsid w:val="00111D6B"/>
    <w:rsid w:val="001247BC"/>
    <w:rsid w:val="00150126"/>
    <w:rsid w:val="00175CC6"/>
    <w:rsid w:val="00185A83"/>
    <w:rsid w:val="00196911"/>
    <w:rsid w:val="001A6076"/>
    <w:rsid w:val="001B330C"/>
    <w:rsid w:val="001B750C"/>
    <w:rsid w:val="001E108E"/>
    <w:rsid w:val="001E2929"/>
    <w:rsid w:val="001F0433"/>
    <w:rsid w:val="002055AB"/>
    <w:rsid w:val="00206647"/>
    <w:rsid w:val="002164A1"/>
    <w:rsid w:val="00222249"/>
    <w:rsid w:val="0022366F"/>
    <w:rsid w:val="00256438"/>
    <w:rsid w:val="0026721B"/>
    <w:rsid w:val="0029288C"/>
    <w:rsid w:val="002A3CAF"/>
    <w:rsid w:val="002C4588"/>
    <w:rsid w:val="002C6F2B"/>
    <w:rsid w:val="0030034A"/>
    <w:rsid w:val="00314879"/>
    <w:rsid w:val="00336CE3"/>
    <w:rsid w:val="00357A9C"/>
    <w:rsid w:val="003745C5"/>
    <w:rsid w:val="00384645"/>
    <w:rsid w:val="003B0C20"/>
    <w:rsid w:val="003B14C5"/>
    <w:rsid w:val="003B1ED7"/>
    <w:rsid w:val="003C5579"/>
    <w:rsid w:val="004042FC"/>
    <w:rsid w:val="00405BEF"/>
    <w:rsid w:val="004164EC"/>
    <w:rsid w:val="00417FBE"/>
    <w:rsid w:val="00427ADB"/>
    <w:rsid w:val="00490A3A"/>
    <w:rsid w:val="004E144D"/>
    <w:rsid w:val="00530ABB"/>
    <w:rsid w:val="00533F66"/>
    <w:rsid w:val="00540256"/>
    <w:rsid w:val="0054781A"/>
    <w:rsid w:val="00572DFE"/>
    <w:rsid w:val="0059351C"/>
    <w:rsid w:val="005A60C7"/>
    <w:rsid w:val="005B06E9"/>
    <w:rsid w:val="006035AC"/>
    <w:rsid w:val="00630C05"/>
    <w:rsid w:val="00637039"/>
    <w:rsid w:val="00657C51"/>
    <w:rsid w:val="00670616"/>
    <w:rsid w:val="00674A8A"/>
    <w:rsid w:val="006C11F5"/>
    <w:rsid w:val="006D6C69"/>
    <w:rsid w:val="006E1416"/>
    <w:rsid w:val="006F1CF5"/>
    <w:rsid w:val="00704D31"/>
    <w:rsid w:val="00720945"/>
    <w:rsid w:val="00735B02"/>
    <w:rsid w:val="007669E3"/>
    <w:rsid w:val="0077186D"/>
    <w:rsid w:val="00775B50"/>
    <w:rsid w:val="00775EE9"/>
    <w:rsid w:val="007764A3"/>
    <w:rsid w:val="007B28F3"/>
    <w:rsid w:val="007D5C79"/>
    <w:rsid w:val="007E7F36"/>
    <w:rsid w:val="007F2E30"/>
    <w:rsid w:val="008129CA"/>
    <w:rsid w:val="008208DA"/>
    <w:rsid w:val="00821081"/>
    <w:rsid w:val="00821CCE"/>
    <w:rsid w:val="00835FC6"/>
    <w:rsid w:val="00837F3D"/>
    <w:rsid w:val="00853302"/>
    <w:rsid w:val="00866B7B"/>
    <w:rsid w:val="00876F2D"/>
    <w:rsid w:val="00882E0C"/>
    <w:rsid w:val="008B0FE2"/>
    <w:rsid w:val="008E068E"/>
    <w:rsid w:val="008F1106"/>
    <w:rsid w:val="009000B9"/>
    <w:rsid w:val="0090043C"/>
    <w:rsid w:val="0093180D"/>
    <w:rsid w:val="00935180"/>
    <w:rsid w:val="00970E98"/>
    <w:rsid w:val="009763A0"/>
    <w:rsid w:val="009A5F8A"/>
    <w:rsid w:val="009B1189"/>
    <w:rsid w:val="009B5ABE"/>
    <w:rsid w:val="009B7CB9"/>
    <w:rsid w:val="00A512B7"/>
    <w:rsid w:val="00A73510"/>
    <w:rsid w:val="00A86852"/>
    <w:rsid w:val="00AE2B77"/>
    <w:rsid w:val="00AE5B3E"/>
    <w:rsid w:val="00B11878"/>
    <w:rsid w:val="00B56ACB"/>
    <w:rsid w:val="00B8395A"/>
    <w:rsid w:val="00BB3878"/>
    <w:rsid w:val="00BC14D2"/>
    <w:rsid w:val="00BC5678"/>
    <w:rsid w:val="00C12932"/>
    <w:rsid w:val="00C2638E"/>
    <w:rsid w:val="00C40068"/>
    <w:rsid w:val="00C40428"/>
    <w:rsid w:val="00C412B9"/>
    <w:rsid w:val="00C41598"/>
    <w:rsid w:val="00C54882"/>
    <w:rsid w:val="00CA0B87"/>
    <w:rsid w:val="00CA2DFD"/>
    <w:rsid w:val="00CF2E6F"/>
    <w:rsid w:val="00D02697"/>
    <w:rsid w:val="00D10880"/>
    <w:rsid w:val="00D14175"/>
    <w:rsid w:val="00D56EBE"/>
    <w:rsid w:val="00D61CE5"/>
    <w:rsid w:val="00D62F69"/>
    <w:rsid w:val="00D70863"/>
    <w:rsid w:val="00DA1B40"/>
    <w:rsid w:val="00DA245E"/>
    <w:rsid w:val="00DB2751"/>
    <w:rsid w:val="00DC540A"/>
    <w:rsid w:val="00E0370B"/>
    <w:rsid w:val="00EB461D"/>
    <w:rsid w:val="00EB4AE2"/>
    <w:rsid w:val="00EC4524"/>
    <w:rsid w:val="00EC761F"/>
    <w:rsid w:val="00ED639A"/>
    <w:rsid w:val="00EF2092"/>
    <w:rsid w:val="00EF57B1"/>
    <w:rsid w:val="00F23929"/>
    <w:rsid w:val="00F67FBF"/>
    <w:rsid w:val="00F80BD7"/>
    <w:rsid w:val="00F948A6"/>
    <w:rsid w:val="00FB41DA"/>
    <w:rsid w:val="00FC5EE0"/>
    <w:rsid w:val="00FE2DAE"/>
    <w:rsid w:val="00FF7007"/>
    <w:rsid w:val="E7DEF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2C65C"/>
  <w15:chartTrackingRefBased/>
  <w15:docId w15:val="{2D082179-E2CA-BB47-A0AD-922B3531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uiPriority w:val="99"/>
    <w:rPr>
      <w:kern w:val="2"/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Java">
    <w:name w:val="Java 正文"/>
    <w:basedOn w:val="a"/>
    <w:link w:val="JavaChar"/>
    <w:pPr>
      <w:ind w:firstLineChars="200" w:firstLine="420"/>
    </w:pPr>
    <w:rPr>
      <w:rFonts w:cs="宋体"/>
      <w:szCs w:val="20"/>
    </w:rPr>
  </w:style>
  <w:style w:type="character" w:customStyle="1" w:styleId="JavaChar">
    <w:name w:val="Java 正文 Char"/>
    <w:link w:val="Java"/>
    <w:rPr>
      <w:rFonts w:cs="宋体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21AB0F-601D-4640-9A93-EB7DD8560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134</Words>
  <Characters>766</Characters>
  <Application>Microsoft Office Word</Application>
  <DocSecurity>0</DocSecurity>
  <Lines>6</Lines>
  <Paragraphs>1</Paragraphs>
  <ScaleCrop>false</ScaleCrop>
  <Company>sit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subject/>
  <dc:creator>huangch</dc:creator>
  <cp:keywords/>
  <dc:description/>
  <cp:lastModifiedBy>ying</cp:lastModifiedBy>
  <cp:revision>7</cp:revision>
  <dcterms:created xsi:type="dcterms:W3CDTF">2026-09-13T13:12:00Z</dcterms:created>
  <dcterms:modified xsi:type="dcterms:W3CDTF">2026-09-14T02:05:00Z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0641CFB20086335137E7D9683854F8E4_42</vt:lpwstr>
  </property>
</Properties>
</file>