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E05F92">
      <w:pPr>
        <w:pStyle w:val="Cmsor2"/>
        <w:spacing w:before="100" w:beforeAutospacing="1"/>
        <w:jc w:val="center"/>
        <w:rPr>
          <w:rFonts w:cs="Times New Roman"/>
          <w:b w:val="0"/>
          <w:i/>
          <w:sz w:val="28"/>
        </w:rPr>
      </w:pPr>
      <w:r w:rsidRPr="00754B57">
        <w:rPr>
          <w:rFonts w:cs="Times New Roman"/>
          <w:i/>
          <w:sz w:val="28"/>
        </w:rPr>
        <w:lastRenderedPageBreak/>
        <w:t>Feladatkiírás</w:t>
      </w:r>
    </w:p>
    <w:p w:rsidR="009E0698" w:rsidRDefault="002E40B5" w:rsidP="00E05F92">
      <w:pPr>
        <w:pStyle w:val="font-claude-response-body"/>
        <w:spacing w:after="0" w:afterAutospacing="0" w:line="360" w:lineRule="auto"/>
        <w:jc w:val="both"/>
      </w:pPr>
      <w:r w:rsidRPr="002E40B5">
        <w:t xml:space="preserve">A szakdolgozat célja egy adatfeldolgozó és osztályozórendszer </w:t>
      </w:r>
      <w:r w:rsidR="005E0E0A" w:rsidRPr="002E40B5">
        <w:t>fejlesztése,</w:t>
      </w:r>
      <w:r w:rsidRPr="002E40B5">
        <w:t xml:space="preserve"> amely </w:t>
      </w:r>
      <w:r w:rsidR="005E0E0A" w:rsidRPr="002E40B5">
        <w:t>meg tud</w:t>
      </w:r>
      <w:r w:rsidRPr="002E40B5">
        <w:t xml:space="preserve"> különböztetni beteg és egészséges személyeket csupán agyi elektromos </w:t>
      </w:r>
      <w:proofErr w:type="gramStart"/>
      <w:r w:rsidRPr="002E40B5">
        <w:t>aktivitásuk</w:t>
      </w:r>
      <w:proofErr w:type="gramEnd"/>
      <w:r w:rsidRPr="002E40B5">
        <w:t xml:space="preserve"> alapján. A vizsgálathoz felhasznált adatállomány 60 zenehallgatás közben rögzített EEG felvétel. Ezek az adatok Dr. Tiszai Luca kutatáshoz fűződnek, amelyben halmozottan fogyatékos emberek zenei befogadási képességét vizsgálta. Ennek hosszútávú célja az lenne, hogy automatizált eszközök segítségével állapítsa meg az agyi </w:t>
      </w:r>
      <w:proofErr w:type="gramStart"/>
      <w:r w:rsidRPr="002E40B5">
        <w:t>aktivitás</w:t>
      </w:r>
      <w:proofErr w:type="gramEnd"/>
      <w:r w:rsidRPr="002E40B5">
        <w:t xml:space="preserve"> és zenei reakciók lehetséges kötődő összefüggéseit.</w:t>
      </w:r>
    </w:p>
    <w:p w:rsidR="009E0698" w:rsidRDefault="002E40B5" w:rsidP="0007437E">
      <w:pPr>
        <w:pStyle w:val="font-claude-response-body"/>
        <w:spacing w:before="120" w:beforeAutospacing="0" w:after="0" w:afterAutospacing="0" w:line="360" w:lineRule="auto"/>
        <w:jc w:val="both"/>
      </w:pPr>
      <w:r w:rsidRPr="002E40B5">
        <w:t xml:space="preserve">A feladatban az alábbiak megvalósítása szükséges: a nyers EEG felvételekből statisztikai és </w:t>
      </w:r>
      <w:proofErr w:type="spellStart"/>
      <w:r w:rsidRPr="002E40B5">
        <w:t>frekvenciatartománybeli</w:t>
      </w:r>
      <w:proofErr w:type="spellEnd"/>
      <w:r w:rsidRPr="002E40B5">
        <w:t xml:space="preserve"> jellemzők kinyerése, beleértve az összes frekvenciasáv teljesítményének </w:t>
      </w:r>
      <w:r w:rsidR="00721C83" w:rsidRPr="002E40B5">
        <w:t>elemzését,</w:t>
      </w:r>
      <w:r w:rsidRPr="002E40B5">
        <w:t xml:space="preserve"> amit a felvételek tartalmaznak: alfa, béta, théta, gamma. Ezt követően számos gépi tanulási modellt kell betanítani: </w:t>
      </w:r>
      <w:proofErr w:type="spellStart"/>
      <w:r w:rsidRPr="002E40B5">
        <w:t>Support</w:t>
      </w:r>
      <w:proofErr w:type="spellEnd"/>
      <w:r w:rsidRPr="002E40B5">
        <w:t xml:space="preserve"> </w:t>
      </w:r>
      <w:proofErr w:type="spellStart"/>
      <w:r w:rsidRPr="002E40B5">
        <w:t>Vector</w:t>
      </w:r>
      <w:proofErr w:type="spellEnd"/>
      <w:r w:rsidRPr="002E40B5">
        <w:t xml:space="preserve"> </w:t>
      </w:r>
      <w:proofErr w:type="spellStart"/>
      <w:r w:rsidRPr="002E40B5">
        <w:t>Machine</w:t>
      </w:r>
      <w:proofErr w:type="spellEnd"/>
      <w:r w:rsidRPr="002E40B5">
        <w:t xml:space="preserve">, Random Forest, illetve </w:t>
      </w:r>
      <w:proofErr w:type="spellStart"/>
      <w:r w:rsidRPr="002E40B5">
        <w:t>XGBoost</w:t>
      </w:r>
      <w:proofErr w:type="spellEnd"/>
      <w:r w:rsidRPr="002E40B5">
        <w:t xml:space="preserve">. Teljesítményüket pontossági </w:t>
      </w:r>
      <w:proofErr w:type="gramStart"/>
      <w:r w:rsidRPr="002E40B5">
        <w:t>metrikák</w:t>
      </w:r>
      <w:proofErr w:type="gramEnd"/>
      <w:r w:rsidRPr="002E40B5">
        <w:t xml:space="preserve">, </w:t>
      </w:r>
      <w:proofErr w:type="spellStart"/>
      <w:r w:rsidRPr="002E40B5">
        <w:t>keresztvalidáció</w:t>
      </w:r>
      <w:proofErr w:type="spellEnd"/>
      <w:r w:rsidRPr="002E40B5">
        <w:t xml:space="preserve"> és konfúziós mátrix segítségével összehasonlítani, később </w:t>
      </w:r>
      <w:proofErr w:type="spellStart"/>
      <w:r w:rsidRPr="002E40B5">
        <w:t>hiperparaméter</w:t>
      </w:r>
      <w:proofErr w:type="spellEnd"/>
      <w:r w:rsidRPr="002E40B5">
        <w:t xml:space="preserve">-optimalizálással pontosítani. Továbbá egy grafikus felhasználói </w:t>
      </w:r>
      <w:r w:rsidR="005E0E0A">
        <w:t>felületet</w:t>
      </w:r>
      <w:r w:rsidRPr="002E40B5">
        <w:t xml:space="preserve"> kell fejleszteni, amely lehetővé teszi a modellek egyszerű kezelését, az eredmények megjelenítését és új EEG felvételek osztályozását bármiféle p</w:t>
      </w:r>
      <w:r>
        <w:t>rogramozási ismeretek nélkül is</w:t>
      </w:r>
      <w:r w:rsidR="009E0698">
        <w:t>.</w:t>
      </w:r>
    </w:p>
    <w:p w:rsidR="009E0698" w:rsidRDefault="009E0698" w:rsidP="0007437E">
      <w:pPr>
        <w:pStyle w:val="font-claude-response-body"/>
        <w:spacing w:before="120" w:beforeAutospacing="0" w:after="0" w:afterAutospacing="0" w:line="360" w:lineRule="auto"/>
        <w:jc w:val="both"/>
      </w:pPr>
      <w:r>
        <w:t>A rendszerrel vizsgálandó, hogy megfelelő jellemzők és modellek alkalmazásával az EEG-jelek alkalmasak-e automatizált beteg–kontroll klasszifikációra, és hogy az elkészült eszköz hozzájárulhat-e a jövőbeli kutatási és diagnosztikai munkához.</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8D30F3" w:rsidRDefault="008D30F3">
      <w:pPr>
        <w:rPr>
          <w:rFonts w:ascii="Times New Roman" w:hAnsi="Times New Roman" w:cs="Times New Roman"/>
          <w:b/>
          <w:sz w:val="28"/>
        </w:rPr>
      </w:pPr>
      <w:r>
        <w:rPr>
          <w:rFonts w:ascii="Times New Roman" w:hAnsi="Times New Roman" w:cs="Times New Roman"/>
          <w:b/>
          <w:sz w:val="28"/>
        </w:rPr>
        <w:lastRenderedPageBreak/>
        <w:t>Tartalmi összefoglaló</w:t>
      </w:r>
    </w:p>
    <w:p w:rsidR="008D30F3" w:rsidRDefault="008D30F3">
      <w:pPr>
        <w:rPr>
          <w:rFonts w:ascii="Times New Roman" w:hAnsi="Times New Roman" w:cs="Times New Roman"/>
          <w:b/>
          <w:sz w:val="28"/>
        </w:rPr>
      </w:pPr>
      <w:r>
        <w:rPr>
          <w:rFonts w:ascii="Times New Roman" w:hAnsi="Times New Roman" w:cs="Times New Roman"/>
          <w:b/>
          <w:sz w:val="28"/>
        </w:rPr>
        <w:br w:type="page"/>
      </w:r>
    </w:p>
    <w:p w:rsidR="008D30F3" w:rsidRDefault="008D30F3">
      <w:pPr>
        <w:rPr>
          <w:rFonts w:ascii="Times New Roman" w:eastAsiaTheme="majorEastAsia" w:hAnsi="Times New Roman" w:cs="Times New Roman"/>
          <w:b/>
          <w:sz w:val="28"/>
          <w:szCs w:val="26"/>
        </w:rPr>
      </w:pPr>
      <w:r>
        <w:rPr>
          <w:rFonts w:ascii="Times New Roman" w:hAnsi="Times New Roman" w:cs="Times New Roman"/>
          <w:b/>
          <w:sz w:val="28"/>
        </w:rPr>
        <w:lastRenderedPageBreak/>
        <w:t>Tartalomjegyzék</w:t>
      </w:r>
      <w:r>
        <w:rPr>
          <w:rFonts w:ascii="Times New Roman" w:hAnsi="Times New Roman" w:cs="Times New Roman"/>
          <w:b/>
          <w:sz w:val="28"/>
        </w:rPr>
        <w:br w:type="page"/>
      </w:r>
    </w:p>
    <w:p w:rsidR="008E3C9A" w:rsidRDefault="008D30F3" w:rsidP="008D30F3">
      <w:pPr>
        <w:pStyle w:val="Cmsor2"/>
        <w:rPr>
          <w:rFonts w:cs="Times New Roman"/>
          <w:b w:val="0"/>
          <w:sz w:val="28"/>
        </w:rPr>
      </w:pPr>
      <w:r w:rsidRPr="008D30F3">
        <w:rPr>
          <w:rFonts w:cs="Times New Roman"/>
          <w:sz w:val="28"/>
        </w:rPr>
        <w:lastRenderedPageBreak/>
        <w:t>Bevezetés</w:t>
      </w:r>
    </w:p>
    <w:p w:rsidR="008D30F3" w:rsidRPr="008D30F3" w:rsidRDefault="008D30F3" w:rsidP="008D30F3"/>
    <w:p w:rsidR="002C79A1" w:rsidRDefault="002C79A1" w:rsidP="009F1D71">
      <w:pPr>
        <w:pStyle w:val="font-claude-response-body"/>
        <w:spacing w:before="0" w:beforeAutospacing="0" w:after="120" w:afterAutospacing="0" w:line="360" w:lineRule="auto"/>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9F1D71">
      <w:pPr>
        <w:pStyle w:val="font-claude-response-body"/>
        <w:spacing w:before="0" w:beforeAutospacing="0" w:after="120" w:afterAutospacing="0" w:line="360" w:lineRule="auto"/>
        <w:jc w:val="both"/>
      </w:pPr>
      <w:r>
        <w:t xml:space="preserve">A projekt elején még nem a végleges adatokkal dolgoztam, Parkinson-kóros betegek EEG-felvételeit vizsgáltam,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9F1D71">
      <w:pPr>
        <w:pStyle w:val="font-claude-response-body"/>
        <w:spacing w:before="0" w:beforeAutospacing="0" w:after="120" w:afterAutospacing="0" w:line="360" w:lineRule="auto"/>
        <w:jc w:val="both"/>
      </w:pPr>
      <w:r>
        <w:t xml:space="preserve">A tényleges </w:t>
      </w:r>
      <w:r w:rsidR="00721C83">
        <w:t>projekt adatokat</w:t>
      </w:r>
      <w:r>
        <w:t xml:space="preserve"> témavezetőmtől kaptam meg, ezek Dr. Tiszai Luca kutatásához kapcsolódnak,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9F1D71">
      <w:pPr>
        <w:pStyle w:val="font-claude-response-body"/>
        <w:spacing w:before="0" w:beforeAutospacing="0" w:after="120" w:afterAutospacing="0" w:line="360" w:lineRule="auto"/>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 </w:t>
      </w:r>
      <w:proofErr w:type="gramStart"/>
      <w:r>
        <w:t>depressziónál</w:t>
      </w:r>
      <w:proofErr w:type="gramEnd"/>
      <w:r>
        <w:t xml:space="preserve"> és Alzheimer-kórnál már vizsgáltak, viszont zenehallgatáshoz kötött adatokon elvégzett ilyen munka szinte alig található az </w:t>
      </w:r>
      <w:r>
        <w:lastRenderedPageBreak/>
        <w:t>irodalomban. Ez egyrészt nehezítette a tájékozódást, másrészt pont ezért volt izgalmas az egész: nem volt kész recept, saját m</w:t>
      </w:r>
      <w:r w:rsidR="0007437E">
        <w:t>egközelítést kellett kitalálni.</w:t>
      </w:r>
    </w:p>
    <w:p w:rsidR="00C8063E" w:rsidRDefault="002C79A1" w:rsidP="009F1D71">
      <w:pPr>
        <w:pStyle w:val="font-claude-response-body"/>
        <w:spacing w:before="0" w:beforeAutospacing="0" w:after="0" w:afterAutospacing="0" w:line="360" w:lineRule="auto"/>
        <w:jc w:val="both"/>
      </w:pPr>
      <w:r>
        <w:t xml:space="preserve">A rendszer három modellt alkalmaz: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-t, Random Forest-et és </w:t>
      </w:r>
      <w:proofErr w:type="spellStart"/>
      <w:r>
        <w:t>XGBoost-ot</w:t>
      </w:r>
      <w:proofErr w:type="spellEnd"/>
      <w:r>
        <w:t>. Mindhárom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w:t>
      </w:r>
      <w:r w:rsidR="008702F3">
        <w:t>ző lépéseket foglalja</w:t>
      </w:r>
      <w:r w:rsidR="00FB6C02">
        <w:t xml:space="preserve"> </w:t>
      </w:r>
      <w:r>
        <w:t>össze.</w:t>
      </w:r>
    </w:p>
    <w:p w:rsidR="00C8063E" w:rsidRDefault="00C8063E" w:rsidP="0007437E">
      <w:pPr>
        <w:spacing w:line="360" w:lineRule="auto"/>
        <w:rPr>
          <w:rFonts w:ascii="Times New Roman" w:eastAsia="Times New Roman" w:hAnsi="Times New Roman" w:cs="Times New Roman"/>
          <w:sz w:val="24"/>
          <w:szCs w:val="24"/>
          <w:lang w:eastAsia="hu-HU"/>
        </w:rPr>
      </w:pPr>
      <w:r>
        <w:br w:type="page"/>
      </w:r>
    </w:p>
    <w:p w:rsidR="00BE4871" w:rsidRDefault="00373252" w:rsidP="00BE4871">
      <w:pPr>
        <w:pStyle w:val="Cmsor1"/>
      </w:pPr>
      <w:r>
        <w:lastRenderedPageBreak/>
        <w:t>1.Adatok és módszertan</w:t>
      </w:r>
    </w:p>
    <w:p w:rsidR="00373252" w:rsidRDefault="00373252" w:rsidP="00373252">
      <w:pPr>
        <w:pStyle w:val="Cmsor2"/>
      </w:pPr>
    </w:p>
    <w:p w:rsidR="00373252" w:rsidRDefault="00373252" w:rsidP="00373252">
      <w:pPr>
        <w:pStyle w:val="Cmsor2"/>
      </w:pPr>
      <w:r>
        <w:t>1.1 Adatok bemutatása</w:t>
      </w:r>
      <w:r>
        <w:br/>
      </w:r>
    </w:p>
    <w:p w:rsidR="00AF79CD" w:rsidRDefault="00721C83" w:rsidP="00DD741A">
      <w:pPr>
        <w:spacing w:after="0" w:line="360" w:lineRule="auto"/>
        <w:jc w:val="both"/>
        <w:rPr>
          <w:rFonts w:ascii="Times New Roman" w:hAnsi="Times New Roman" w:cs="Times New Roman"/>
          <w:sz w:val="24"/>
        </w:rPr>
      </w:pPr>
      <w:r w:rsidRPr="00721C83">
        <w:rPr>
          <w:rFonts w:ascii="Times New Roman" w:hAnsi="Times New Roman" w:cs="Times New Roman"/>
          <w:sz w:val="24"/>
        </w:rPr>
        <w:t xml:space="preserve">Az adatok Dr. Tiszai Luca kutatási programjához kötődnek,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egymástól. Adatvédelmi okokból a felvételek felhasználása külön megállapodáshoz kötött, a rendszer fejlesztése és tesztelése az erre a célra átadott adatokon történt.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Mielőtt ezekkel az adatokkal elkezdtem volna dolgozni, egy korábbi fázisban Alzheimer-kóros betegek EEG-felvételein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A tényleges adatállomány 60 felvételt tartalmaz CSV formátumban, pontosvesszővel elválasztva. Ebből 26 halmozottan fogyatékos és 25 egészséges személy felvétele ment bele a tanításba, a maradék 9-et pedig félretettük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721C83"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w:t>
      </w:r>
      <w:r w:rsidRPr="00DD741A">
        <w:rPr>
          <w:rFonts w:ascii="Times New Roman" w:hAnsi="Times New Roman" w:cs="Times New Roman"/>
          <w:sz w:val="24"/>
        </w:rPr>
        <w:lastRenderedPageBreak/>
        <w:t xml:space="preserve">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DD741A" w:rsidRPr="00DD741A" w:rsidRDefault="00DD741A" w:rsidP="00DD741A">
      <w:pPr>
        <w:spacing w:after="0" w:line="360" w:lineRule="auto"/>
        <w:jc w:val="both"/>
        <w:rPr>
          <w:rFonts w:ascii="Times New Roman" w:hAnsi="Times New Roman" w:cs="Times New Roman"/>
          <w:sz w:val="24"/>
        </w:rPr>
      </w:pPr>
    </w:p>
    <w:p w:rsidR="00AF79CD" w:rsidRDefault="00883261" w:rsidP="00AF79CD">
      <w:pPr>
        <w:pStyle w:val="Cmsor2"/>
      </w:pPr>
      <w:r>
        <w:t>1.2 Az EEG és frekvenciasávok</w:t>
      </w:r>
    </w:p>
    <w:p w:rsidR="00AF79CD" w:rsidRPr="00AF79CD" w:rsidRDefault="00AF79CD" w:rsidP="00AF79CD">
      <w:pPr>
        <w:spacing w:after="40"/>
      </w:pPr>
    </w:p>
    <w:p w:rsidR="00DD741A" w:rsidRDefault="00E83A23" w:rsidP="009F1D71">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eastAsia="hu-HU"/>
        </w:rPr>
        <w:lastRenderedPageBreak/>
        <w:drawing>
          <wp:inline distT="0" distB="0" distL="0" distR="0">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w:t>
      </w:r>
      <w:bookmarkStart w:id="0" w:name="_GoBack"/>
      <w:bookmarkEnd w:id="0"/>
      <w:r w:rsidRPr="00A95890">
        <w:rPr>
          <w:rFonts w:ascii="Times New Roman" w:hAnsi="Times New Roman" w:cs="Times New Roman"/>
          <w:sz w:val="24"/>
        </w:rPr>
        <w:t xml:space="preserve">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3A23" w:rsidRDefault="00E83A23" w:rsidP="00DD741A">
      <w:pPr>
        <w:spacing w:after="0" w:line="360" w:lineRule="auto"/>
        <w:jc w:val="both"/>
        <w:rPr>
          <w:rFonts w:ascii="Times New Roman" w:hAnsi="Times New Roman" w:cs="Times New Roman"/>
          <w:sz w:val="24"/>
        </w:rPr>
      </w:pPr>
    </w:p>
    <w:p w:rsidR="002F3E61" w:rsidRDefault="002F3E61" w:rsidP="00E868C4">
      <w:pPr>
        <w:pStyle w:val="Cmsor2"/>
      </w:pPr>
      <w:r>
        <w:t>1.3</w:t>
      </w:r>
      <w:r w:rsidR="00E868C4">
        <w:t xml:space="preserve"> Jellemzőkinyerési módszerek</w:t>
      </w:r>
    </w:p>
    <w:p w:rsidR="00E868C4" w:rsidRPr="00E868C4" w:rsidRDefault="00E868C4" w:rsidP="00E868C4">
      <w:pPr>
        <w:spacing w:after="40"/>
      </w:pPr>
    </w:p>
    <w:p w:rsidR="00FB6C02" w:rsidRDefault="00B10285" w:rsidP="00FB6C02">
      <w:pPr>
        <w:spacing w:line="360" w:lineRule="auto"/>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 ilyen módszer került kidolgozásra, amelyek különböző megközelítésekkel írják le ugyanazokat az adatokat, és amelyek teljesítménye a tanítás során egymással is összehasonlításra kerül.</w:t>
      </w:r>
    </w:p>
    <w:p w:rsidR="00B10285"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lastRenderedPageBreak/>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épül. A felvételt egyenlő hosszú, 2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B10285">
        <w:rPr>
          <w:rFonts w:ascii="Times New Roman" w:hAnsi="Times New Roman" w:cs="Times New Roman"/>
          <w:sz w:val="24"/>
        </w:rPr>
        <w:t>np.angle</w:t>
      </w:r>
      <w:proofErr w:type="spellEnd"/>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E868C4" w:rsidRDefault="00B10285" w:rsidP="00B10285">
      <w:pPr>
        <w:spacing w:after="0" w:line="360" w:lineRule="auto"/>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w:t>
      </w:r>
      <w:r w:rsidRPr="00B10285">
        <w:rPr>
          <w:rFonts w:ascii="Times New Roman" w:hAnsi="Times New Roman" w:cs="Times New Roman"/>
          <w:sz w:val="24"/>
        </w:rPr>
        <w:lastRenderedPageBreak/>
        <w:t xml:space="preserve">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Default="009F1D71" w:rsidP="009F1D71">
      <w:pPr>
        <w:spacing w:after="0" w:line="360" w:lineRule="auto"/>
        <w:jc w:val="both"/>
        <w:rPr>
          <w:rFonts w:ascii="Times New Roman" w:hAnsi="Times New Roman" w:cs="Times New Roman"/>
          <w:sz w:val="24"/>
        </w:rPr>
      </w:pPr>
    </w:p>
    <w:p w:rsidR="009F1D71" w:rsidRDefault="009F1D71" w:rsidP="009F1D71">
      <w:pPr>
        <w:pStyle w:val="Cmsor2"/>
      </w:pPr>
      <w:r>
        <w:t>1.4 Gépi tanulási algoritmusok</w:t>
      </w:r>
    </w:p>
    <w:p w:rsidR="009F1D71" w:rsidRDefault="009F1D71" w:rsidP="009F1D71">
      <w:pPr>
        <w:spacing w:after="0"/>
        <w:rPr>
          <w:rFonts w:ascii="Times New Roman" w:hAnsi="Times New Roman" w:cs="Times New Roman"/>
        </w:rPr>
      </w:pPr>
    </w:p>
    <w:p w:rsidR="009F1D71" w:rsidRDefault="009F1D71" w:rsidP="009F1D71">
      <w:pPr>
        <w:pStyle w:val="font-claude-response-body"/>
        <w:spacing w:before="0" w:beforeAutospacing="0" w:after="0" w:afterAutospacing="0" w:line="360" w:lineRule="auto"/>
        <w:jc w:val="both"/>
      </w:pPr>
      <w:r>
        <w:t>A jellemzőkinyerés után a kapott vektorokat gépi tanulási modellek segítségével osztályozom. Négy modellt alkalmazok, amelyek eltérő elveken működnek.</w:t>
      </w:r>
    </w:p>
    <w:p w:rsidR="009F1D71" w:rsidRDefault="009F1D71" w:rsidP="009F1D71">
      <w:pPr>
        <w:pStyle w:val="font-claude-response-body"/>
        <w:spacing w:before="0" w:beforeAutospacing="0" w:after="120" w:afterAutospacing="0" w:line="360" w:lineRule="auto"/>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p>
    <w:p w:rsidR="009F1D71" w:rsidRDefault="009F1D71" w:rsidP="009F1D71">
      <w:pPr>
        <w:pStyle w:val="font-claude-response-body"/>
        <w:spacing w:before="0" w:beforeAutospacing="0" w:after="120" w:afterAutospacing="0" w:line="360" w:lineRule="auto"/>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p>
    <w:p w:rsidR="009F1D71" w:rsidRDefault="009F1D71" w:rsidP="009F1D71">
      <w:pPr>
        <w:pStyle w:val="font-claude-response-body"/>
        <w:spacing w:before="0" w:beforeAutospacing="0" w:after="120" w:afterAutospacing="0" w:line="360" w:lineRule="auto"/>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p>
    <w:p w:rsidR="009F1D71" w:rsidRDefault="009F1D71" w:rsidP="009F1D71">
      <w:pPr>
        <w:pStyle w:val="font-claude-response-body"/>
        <w:spacing w:before="0" w:beforeAutospacing="0" w:after="0" w:afterAutospacing="0" w:line="360" w:lineRule="auto"/>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Default="005B1C80" w:rsidP="009F1D71">
      <w:pPr>
        <w:pStyle w:val="font-claude-response-body"/>
        <w:spacing w:before="0" w:beforeAutospacing="0" w:after="0" w:afterAutospacing="0" w:line="360" w:lineRule="auto"/>
        <w:jc w:val="both"/>
      </w:pPr>
    </w:p>
    <w:p w:rsidR="009F1D71" w:rsidRDefault="00891D1F" w:rsidP="005B1C80">
      <w:pPr>
        <w:pStyle w:val="Cmsor2"/>
      </w:pPr>
      <w:r w:rsidRPr="005B1C80">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proofErr w:type="spellEnd"/>
    </w:p>
    <w:p w:rsidR="005B1C80" w:rsidRPr="005B1C80" w:rsidRDefault="005B1C80" w:rsidP="005B1C80"/>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5B1C80">
      <w:pPr>
        <w:spacing w:line="360" w:lineRule="auto"/>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eastAsia="hu-HU"/>
        </w:rPr>
        <w:lastRenderedPageBreak/>
        <w:drawing>
          <wp:inline distT="0" distB="0" distL="0" distR="0">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2E65B1" w:rsidRDefault="001652FF" w:rsidP="001652FF">
      <w:pPr>
        <w:spacing w:after="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p>
    <w:p w:rsidR="001652FF" w:rsidRDefault="001652FF" w:rsidP="001652FF">
      <w:pPr>
        <w:spacing w:after="0" w:line="360" w:lineRule="auto"/>
        <w:jc w:val="center"/>
        <w:rPr>
          <w:rFonts w:ascii="Times New Roman" w:hAnsi="Times New Roman" w:cs="Times New Roman"/>
          <w:sz w:val="24"/>
        </w:rPr>
      </w:pPr>
    </w:p>
    <w:p w:rsidR="001652FF" w:rsidRDefault="001652FF" w:rsidP="001652FF">
      <w:pPr>
        <w:pStyle w:val="Cmsor2"/>
      </w:pPr>
      <w:r>
        <w:t xml:space="preserve">1.6 </w:t>
      </w:r>
      <w:r w:rsidRPr="001652FF">
        <w:t xml:space="preserve">Kiértékelési </w:t>
      </w:r>
      <w:proofErr w:type="gramStart"/>
      <w:r w:rsidRPr="001652FF">
        <w:t>metrikák</w:t>
      </w:r>
      <w:proofErr w:type="gramEnd"/>
    </w:p>
    <w:p w:rsidR="002E65B1" w:rsidRDefault="002E65B1" w:rsidP="003E7063">
      <w:pPr>
        <w:spacing w:after="0"/>
        <w:rPr>
          <w:rFonts w:ascii="Times New Roman" w:hAnsi="Times New Roman" w:cs="Times New Roman"/>
          <w:sz w:val="24"/>
        </w:rPr>
      </w:pPr>
    </w:p>
    <w:p w:rsidR="001652FF" w:rsidRPr="001652FF" w:rsidRDefault="001652FF" w:rsidP="003E7063">
      <w:pPr>
        <w:spacing w:after="0" w:line="360" w:lineRule="auto"/>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1652FF" w:rsidRPr="002E65B1"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sectPr w:rsidR="001652FF" w:rsidRPr="002E65B1" w:rsidSect="002F3E61">
      <w:footerReference w:type="default" r:id="rId10"/>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A2D8B" w:rsidRDefault="001A2D8B" w:rsidP="003C200C">
      <w:pPr>
        <w:spacing w:after="0" w:line="240" w:lineRule="auto"/>
      </w:pPr>
      <w:r>
        <w:separator/>
      </w:r>
    </w:p>
  </w:endnote>
  <w:endnote w:type="continuationSeparator" w:id="0">
    <w:p w:rsidR="001A2D8B" w:rsidRDefault="001A2D8B"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EndPr/>
    <w:sdtContent>
      <w:p w:rsidR="00E868C4" w:rsidRDefault="00E868C4">
        <w:pPr>
          <w:pStyle w:val="llb"/>
          <w:jc w:val="right"/>
        </w:pPr>
        <w:r>
          <w:fldChar w:fldCharType="begin"/>
        </w:r>
        <w:r>
          <w:instrText>PAGE   \* MERGEFORMAT</w:instrText>
        </w:r>
        <w:r>
          <w:fldChar w:fldCharType="separate"/>
        </w:r>
        <w:r w:rsidR="00AF2023">
          <w:rPr>
            <w:noProof/>
          </w:rPr>
          <w:t>15</w:t>
        </w:r>
        <w:r>
          <w:fldChar w:fldCharType="end"/>
        </w:r>
      </w:p>
    </w:sdtContent>
  </w:sdt>
  <w:p w:rsidR="00E868C4" w:rsidRDefault="00E868C4">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A2D8B" w:rsidRDefault="001A2D8B" w:rsidP="003C200C">
      <w:pPr>
        <w:spacing w:after="0" w:line="240" w:lineRule="auto"/>
      </w:pPr>
      <w:r>
        <w:separator/>
      </w:r>
    </w:p>
  </w:footnote>
  <w:footnote w:type="continuationSeparator" w:id="0">
    <w:p w:rsidR="001A2D8B" w:rsidRDefault="001A2D8B"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24095"/>
    <w:rsid w:val="0007437E"/>
    <w:rsid w:val="001302CD"/>
    <w:rsid w:val="00133CBC"/>
    <w:rsid w:val="001652FF"/>
    <w:rsid w:val="001A2D8B"/>
    <w:rsid w:val="002C79A1"/>
    <w:rsid w:val="002E40B5"/>
    <w:rsid w:val="002E65B1"/>
    <w:rsid w:val="002F3E61"/>
    <w:rsid w:val="00373252"/>
    <w:rsid w:val="003B3AD3"/>
    <w:rsid w:val="003C200C"/>
    <w:rsid w:val="003E7063"/>
    <w:rsid w:val="004458BF"/>
    <w:rsid w:val="004F2CD4"/>
    <w:rsid w:val="005B1C80"/>
    <w:rsid w:val="005E0E0A"/>
    <w:rsid w:val="005E7476"/>
    <w:rsid w:val="00642C7E"/>
    <w:rsid w:val="00721C83"/>
    <w:rsid w:val="00754B57"/>
    <w:rsid w:val="00783E9D"/>
    <w:rsid w:val="00853EE2"/>
    <w:rsid w:val="008702F3"/>
    <w:rsid w:val="00883261"/>
    <w:rsid w:val="00891D1F"/>
    <w:rsid w:val="008D30F3"/>
    <w:rsid w:val="008E3C9A"/>
    <w:rsid w:val="00912993"/>
    <w:rsid w:val="009345B0"/>
    <w:rsid w:val="009A4276"/>
    <w:rsid w:val="009E0698"/>
    <w:rsid w:val="009F1D71"/>
    <w:rsid w:val="00A5165A"/>
    <w:rsid w:val="00A6624B"/>
    <w:rsid w:val="00A93681"/>
    <w:rsid w:val="00A95890"/>
    <w:rsid w:val="00AE021F"/>
    <w:rsid w:val="00AF2023"/>
    <w:rsid w:val="00AF79CD"/>
    <w:rsid w:val="00B10285"/>
    <w:rsid w:val="00B95234"/>
    <w:rsid w:val="00BA1227"/>
    <w:rsid w:val="00BE4871"/>
    <w:rsid w:val="00C06E55"/>
    <w:rsid w:val="00C16B01"/>
    <w:rsid w:val="00C8063E"/>
    <w:rsid w:val="00CB641B"/>
    <w:rsid w:val="00CC6715"/>
    <w:rsid w:val="00CE1FBF"/>
    <w:rsid w:val="00D342FE"/>
    <w:rsid w:val="00DC425F"/>
    <w:rsid w:val="00DD741A"/>
    <w:rsid w:val="00E05F92"/>
    <w:rsid w:val="00E83A23"/>
    <w:rsid w:val="00E868C4"/>
    <w:rsid w:val="00FB6C0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67639"/>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3FD375-CC90-4FA6-9BB1-36F1C584E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11419</TotalTime>
  <Pages>15</Pages>
  <Words>2496</Words>
  <Characters>17229</Characters>
  <Application>Microsoft Office Word</Application>
  <DocSecurity>0</DocSecurity>
  <Lines>143</Lines>
  <Paragraphs>39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10</cp:revision>
  <dcterms:created xsi:type="dcterms:W3CDTF">2026-03-28T09:48:00Z</dcterms:created>
  <dcterms:modified xsi:type="dcterms:W3CDTF">2026-04-29T12:40:00Z</dcterms:modified>
</cp:coreProperties>
</file>