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7095A" w14:textId="103487B5" w:rsidR="00E24C99" w:rsidRDefault="00817033" w:rsidP="008170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Autós magazin-szakmai tanácsok</w:t>
      </w:r>
    </w:p>
    <w:p w14:paraId="1DB998BC" w14:textId="77777777" w:rsidR="00817033" w:rsidRDefault="00817033" w:rsidP="008170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60DDD5" w14:textId="75120F28" w:rsidR="00817033" w:rsidRDefault="00633175" w:rsidP="00817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Kemenes Márton</w:t>
      </w:r>
      <w:r>
        <w:rPr>
          <w:rFonts w:ascii="Times New Roman" w:hAnsi="Times New Roman" w:cs="Times New Roman"/>
          <w:sz w:val="24"/>
          <w:szCs w:val="24"/>
        </w:rPr>
        <w:br/>
        <w:t>Michel András Zoltán</w:t>
      </w:r>
      <w:r>
        <w:rPr>
          <w:rFonts w:ascii="Times New Roman" w:hAnsi="Times New Roman" w:cs="Times New Roman"/>
          <w:sz w:val="24"/>
          <w:szCs w:val="24"/>
        </w:rPr>
        <w:br/>
        <w:t>Szüz György Péter</w:t>
      </w:r>
      <w:r w:rsidR="00410ACC">
        <w:rPr>
          <w:rFonts w:ascii="Times New Roman" w:hAnsi="Times New Roman" w:cs="Times New Roman"/>
          <w:sz w:val="24"/>
          <w:szCs w:val="24"/>
        </w:rPr>
        <w:br/>
      </w:r>
    </w:p>
    <w:p w14:paraId="031A2813" w14:textId="5AE34BDD" w:rsidR="00433137" w:rsidRDefault="00433137" w:rsidP="00817033">
      <w:pPr>
        <w:rPr>
          <w:rFonts w:ascii="Times New Roman" w:hAnsi="Times New Roman" w:cs="Times New Roman"/>
          <w:sz w:val="24"/>
          <w:szCs w:val="24"/>
        </w:rPr>
      </w:pPr>
      <w:r w:rsidRPr="00410ACC">
        <w:rPr>
          <w:rFonts w:ascii="Times New Roman" w:hAnsi="Times New Roman" w:cs="Times New Roman"/>
          <w:b/>
          <w:bCs/>
          <w:sz w:val="24"/>
          <w:szCs w:val="24"/>
        </w:rPr>
        <w:t>Dokumentáció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AE65B8B" w14:textId="13D0F48D" w:rsidR="00633175" w:rsidRDefault="005A5102" w:rsidP="00817033">
      <w:pPr>
        <w:rPr>
          <w:rFonts w:ascii="Times New Roman" w:hAnsi="Times New Roman" w:cs="Times New Roman"/>
          <w:sz w:val="24"/>
          <w:szCs w:val="24"/>
        </w:rPr>
      </w:pPr>
      <w:r w:rsidRPr="005A5102">
        <w:rPr>
          <w:rFonts w:ascii="Times New Roman" w:hAnsi="Times New Roman" w:cs="Times New Roman"/>
          <w:sz w:val="24"/>
          <w:szCs w:val="24"/>
        </w:rPr>
        <w:t xml:space="preserve">A vizsgaremekünk amin dolgozzunk egy autós magazin és szakmai </w:t>
      </w:r>
      <w:proofErr w:type="spellStart"/>
      <w:r w:rsidRPr="005A5102">
        <w:rPr>
          <w:rFonts w:ascii="Times New Roman" w:hAnsi="Times New Roman" w:cs="Times New Roman"/>
          <w:sz w:val="24"/>
          <w:szCs w:val="24"/>
        </w:rPr>
        <w:t>ajánlásos</w:t>
      </w:r>
      <w:proofErr w:type="spellEnd"/>
      <w:r w:rsidRPr="005A5102">
        <w:rPr>
          <w:rFonts w:ascii="Times New Roman" w:hAnsi="Times New Roman" w:cs="Times New Roman"/>
          <w:sz w:val="24"/>
          <w:szCs w:val="24"/>
        </w:rPr>
        <w:t xml:space="preserve"> weboldal. A weboldal tartalmaz egy főoldalt, melyen lesz két választási opciója</w:t>
      </w:r>
      <w:r>
        <w:rPr>
          <w:rFonts w:ascii="Times New Roman" w:hAnsi="Times New Roman" w:cs="Times New Roman"/>
          <w:sz w:val="24"/>
          <w:szCs w:val="24"/>
        </w:rPr>
        <w:t xml:space="preserve"> a felhasználónak</w:t>
      </w:r>
      <w:r w:rsidRPr="005A5102">
        <w:rPr>
          <w:rFonts w:ascii="Times New Roman" w:hAnsi="Times New Roman" w:cs="Times New Roman"/>
          <w:sz w:val="24"/>
          <w:szCs w:val="24"/>
        </w:rPr>
        <w:t>, sport autó és terepjáró között. Miután kiválasztásra került a két opcióból az egyik annak megfelelően jellennek majd meg a márkák. A márka kiválasztása után ki fogja adni az adott márka modelljeit, a modell kiválasztása után meg lesz jelenítve a modell specifikációi</w:t>
      </w:r>
      <w:r>
        <w:rPr>
          <w:rFonts w:ascii="Times New Roman" w:hAnsi="Times New Roman" w:cs="Times New Roman"/>
          <w:sz w:val="24"/>
          <w:szCs w:val="24"/>
        </w:rPr>
        <w:t xml:space="preserve"> és információi</w:t>
      </w:r>
      <w:r w:rsidRPr="005A5102">
        <w:rPr>
          <w:rFonts w:ascii="Times New Roman" w:hAnsi="Times New Roman" w:cs="Times New Roman"/>
          <w:sz w:val="24"/>
          <w:szCs w:val="24"/>
        </w:rPr>
        <w:t xml:space="preserve">. A specifikációk után lesz egy gomb mely a modell modifikálásának ajánlatait mutatja, külön a motorikus és külön az optikai modifikációkat. A kiválasztott jármű modellhez hozzá rendelt modifikációkat mutatja. A weboldalon a felhasználó be tud jelentkezni és regisztrálni (felhasználónév, Email és jelszó segítségével), amely egy adatbázisba lesz elmentve, biztonságosabb biztosít a webhelynek. Emellett lesz egy fix </w:t>
      </w:r>
      <w:proofErr w:type="spellStart"/>
      <w:r w:rsidRPr="005A5102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5A5102">
        <w:rPr>
          <w:rFonts w:ascii="Times New Roman" w:hAnsi="Times New Roman" w:cs="Times New Roman"/>
          <w:sz w:val="24"/>
          <w:szCs w:val="24"/>
        </w:rPr>
        <w:t xml:space="preserve"> felhasználó, mellyel új járművet lehet hozzárendelni az adatbázishoz, meglévő járművet kitörölni, a járművek specifikációit lehet módosítani, ezzel egyetemben a modifikációs opcióhoz is kap hozzáférést. Az adatbázis hat </w:t>
      </w:r>
      <w:proofErr w:type="spellStart"/>
      <w:r w:rsidRPr="005A5102">
        <w:rPr>
          <w:rFonts w:ascii="Times New Roman" w:hAnsi="Times New Roman" w:cs="Times New Roman"/>
          <w:sz w:val="24"/>
          <w:szCs w:val="24"/>
        </w:rPr>
        <w:t>table-ből</w:t>
      </w:r>
      <w:proofErr w:type="spellEnd"/>
      <w:r w:rsidRPr="005A5102">
        <w:rPr>
          <w:rFonts w:ascii="Times New Roman" w:hAnsi="Times New Roman" w:cs="Times New Roman"/>
          <w:sz w:val="24"/>
          <w:szCs w:val="24"/>
        </w:rPr>
        <w:t xml:space="preserve"> fog állni. Lesz egy Felhasználó </w:t>
      </w:r>
      <w:proofErr w:type="spellStart"/>
      <w:r w:rsidRPr="005A510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5A5102">
        <w:rPr>
          <w:rFonts w:ascii="Times New Roman" w:hAnsi="Times New Roman" w:cs="Times New Roman"/>
          <w:sz w:val="24"/>
          <w:szCs w:val="24"/>
        </w:rPr>
        <w:t xml:space="preserve">, egy </w:t>
      </w:r>
      <w:proofErr w:type="spellStart"/>
      <w:r w:rsidRPr="005A5102">
        <w:rPr>
          <w:rFonts w:ascii="Times New Roman" w:hAnsi="Times New Roman" w:cs="Times New Roman"/>
          <w:sz w:val="24"/>
          <w:szCs w:val="24"/>
        </w:rPr>
        <w:t>SportAutó</w:t>
      </w:r>
      <w:proofErr w:type="spellEnd"/>
      <w:r w:rsidRPr="005A5102">
        <w:rPr>
          <w:rFonts w:ascii="Times New Roman" w:hAnsi="Times New Roman" w:cs="Times New Roman"/>
          <w:sz w:val="24"/>
          <w:szCs w:val="24"/>
        </w:rPr>
        <w:t xml:space="preserve"> és Terepjáró </w:t>
      </w:r>
      <w:proofErr w:type="spellStart"/>
      <w:r w:rsidRPr="005A510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5A5102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5A5102">
        <w:rPr>
          <w:rFonts w:ascii="Times New Roman" w:hAnsi="Times New Roman" w:cs="Times New Roman"/>
          <w:sz w:val="24"/>
          <w:szCs w:val="24"/>
        </w:rPr>
        <w:t>Tuningajánlás</w:t>
      </w:r>
      <w:proofErr w:type="spellEnd"/>
      <w:r w:rsidRPr="005A5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02">
        <w:rPr>
          <w:rFonts w:ascii="Times New Roman" w:hAnsi="Times New Roman" w:cs="Times New Roman"/>
          <w:sz w:val="24"/>
          <w:szCs w:val="24"/>
        </w:rPr>
        <w:t>table-höz</w:t>
      </w:r>
      <w:proofErr w:type="spellEnd"/>
      <w:r w:rsidRPr="005A5102">
        <w:rPr>
          <w:rFonts w:ascii="Times New Roman" w:hAnsi="Times New Roman" w:cs="Times New Roman"/>
          <w:sz w:val="24"/>
          <w:szCs w:val="24"/>
        </w:rPr>
        <w:t xml:space="preserve"> hozzá van rendelve a </w:t>
      </w:r>
      <w:proofErr w:type="spellStart"/>
      <w:r w:rsidRPr="005A5102">
        <w:rPr>
          <w:rFonts w:ascii="Times New Roman" w:hAnsi="Times New Roman" w:cs="Times New Roman"/>
          <w:sz w:val="24"/>
          <w:szCs w:val="24"/>
        </w:rPr>
        <w:t>MotorikusTuning</w:t>
      </w:r>
      <w:proofErr w:type="spellEnd"/>
      <w:r w:rsidRPr="005A5102">
        <w:rPr>
          <w:rFonts w:ascii="Times New Roman" w:hAnsi="Times New Roman" w:cs="Times New Roman"/>
          <w:sz w:val="24"/>
          <w:szCs w:val="24"/>
        </w:rPr>
        <w:t xml:space="preserve"> és az </w:t>
      </w:r>
      <w:proofErr w:type="spellStart"/>
      <w:r w:rsidRPr="005A5102">
        <w:rPr>
          <w:rFonts w:ascii="Times New Roman" w:hAnsi="Times New Roman" w:cs="Times New Roman"/>
          <w:sz w:val="24"/>
          <w:szCs w:val="24"/>
        </w:rPr>
        <w:t>OptikaiTuning</w:t>
      </w:r>
      <w:proofErr w:type="spellEnd"/>
      <w:r w:rsidRPr="005A5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102">
        <w:rPr>
          <w:rFonts w:ascii="Times New Roman" w:hAnsi="Times New Roman" w:cs="Times New Roman"/>
          <w:sz w:val="24"/>
          <w:szCs w:val="24"/>
        </w:rPr>
        <w:t>table-ök</w:t>
      </w:r>
      <w:proofErr w:type="spellEnd"/>
      <w:r w:rsidRPr="005A5102">
        <w:rPr>
          <w:rFonts w:ascii="Times New Roman" w:hAnsi="Times New Roman" w:cs="Times New Roman"/>
          <w:sz w:val="24"/>
          <w:szCs w:val="24"/>
        </w:rPr>
        <w:t>. </w:t>
      </w:r>
    </w:p>
    <w:p w14:paraId="505EA2F2" w14:textId="77777777" w:rsidR="00DF4528" w:rsidRDefault="00DF4528" w:rsidP="00817033">
      <w:pPr>
        <w:rPr>
          <w:rFonts w:ascii="Times New Roman" w:hAnsi="Times New Roman" w:cs="Times New Roman"/>
          <w:sz w:val="24"/>
          <w:szCs w:val="24"/>
        </w:rPr>
      </w:pPr>
    </w:p>
    <w:p w14:paraId="1DFCA45B" w14:textId="3452883A" w:rsidR="00DF4528" w:rsidRDefault="00DF4528" w:rsidP="00817033">
      <w:pPr>
        <w:rPr>
          <w:rFonts w:ascii="Times New Roman" w:hAnsi="Times New Roman" w:cs="Times New Roman"/>
          <w:sz w:val="24"/>
          <w:szCs w:val="24"/>
        </w:rPr>
      </w:pPr>
      <w:r w:rsidRPr="00410ACC">
        <w:rPr>
          <w:rFonts w:ascii="Times New Roman" w:hAnsi="Times New Roman" w:cs="Times New Roman"/>
          <w:b/>
          <w:bCs/>
          <w:sz w:val="24"/>
          <w:szCs w:val="24"/>
        </w:rPr>
        <w:t>Adatbázis terv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B3A5EAE" w14:textId="021A9BAC" w:rsidR="005A551B" w:rsidRDefault="005A551B" w:rsidP="00817033">
      <w:pPr>
        <w:rPr>
          <w:rFonts w:ascii="Times New Roman" w:hAnsi="Times New Roman" w:cs="Times New Roman"/>
          <w:sz w:val="24"/>
          <w:szCs w:val="24"/>
        </w:rPr>
      </w:pPr>
      <w:r w:rsidRPr="005A55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3D8148" wp14:editId="4361C64D">
            <wp:extent cx="5760720" cy="1297305"/>
            <wp:effectExtent l="0" t="0" r="0" b="0"/>
            <wp:docPr id="780069024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69024" name="Kép 1" descr="A képen szöveg, képernyőkép, Betűtípus, szám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E55" w:rsidRPr="00F72E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AF10A2" wp14:editId="176FAF08">
            <wp:extent cx="5760720" cy="1306195"/>
            <wp:effectExtent l="0" t="0" r="0" b="8255"/>
            <wp:docPr id="1421817866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17866" name="Kép 1" descr="A képen szöveg, képernyőkép, Betűtípus, szá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811" w:rsidRPr="0079581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141D3E" wp14:editId="07EC60D4">
            <wp:extent cx="5760720" cy="1336675"/>
            <wp:effectExtent l="0" t="0" r="0" b="0"/>
            <wp:docPr id="873721984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21984" name="Kép 1" descr="A képen szöveg, képernyőkép, Betűtípus, szá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B2E" w:rsidRPr="00E32B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B4B583" wp14:editId="432EAEE8">
            <wp:extent cx="5760720" cy="1335405"/>
            <wp:effectExtent l="0" t="0" r="0" b="0"/>
            <wp:docPr id="206114729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47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00E" w:rsidRPr="00C620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912F76" wp14:editId="0B250394">
            <wp:extent cx="5760720" cy="1078230"/>
            <wp:effectExtent l="0" t="0" r="0" b="7620"/>
            <wp:docPr id="112152552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25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9CE" w:rsidRPr="003D59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D2C9EF" wp14:editId="4A516DF0">
            <wp:extent cx="5760720" cy="1248410"/>
            <wp:effectExtent l="0" t="0" r="0" b="8890"/>
            <wp:docPr id="127303089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30890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483D" w14:textId="77777777" w:rsidR="00F347A8" w:rsidRPr="00F347A8" w:rsidRDefault="00F347A8" w:rsidP="00F347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7A8">
        <w:rPr>
          <w:rFonts w:ascii="Times New Roman" w:hAnsi="Times New Roman" w:cs="Times New Roman"/>
          <w:b/>
          <w:bCs/>
          <w:sz w:val="24"/>
          <w:szCs w:val="24"/>
        </w:rPr>
        <w:t>Kapcsolatok:</w:t>
      </w:r>
    </w:p>
    <w:p w14:paraId="52613356" w14:textId="77777777" w:rsidR="00F347A8" w:rsidRPr="00F347A8" w:rsidRDefault="00F347A8" w:rsidP="00F347A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347A8">
        <w:rPr>
          <w:rFonts w:ascii="Times New Roman" w:hAnsi="Times New Roman" w:cs="Times New Roman"/>
          <w:b/>
          <w:bCs/>
          <w:sz w:val="24"/>
          <w:szCs w:val="24"/>
        </w:rPr>
        <w:t>Felhasznalo</w:t>
      </w:r>
      <w:proofErr w:type="spellEnd"/>
      <w:r w:rsidRPr="00F347A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347A8">
        <w:rPr>
          <w:rFonts w:ascii="Times New Roman" w:hAnsi="Times New Roman" w:cs="Times New Roman"/>
          <w:b/>
          <w:bCs/>
          <w:sz w:val="24"/>
          <w:szCs w:val="24"/>
        </w:rPr>
        <w:t>TuningAjánlás</w:t>
      </w:r>
      <w:proofErr w:type="spellEnd"/>
      <w:r w:rsidRPr="00F347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47A8">
        <w:rPr>
          <w:rFonts w:ascii="Times New Roman" w:hAnsi="Times New Roman" w:cs="Times New Roman"/>
          <w:sz w:val="24"/>
          <w:szCs w:val="24"/>
        </w:rPr>
        <w:t>Ajánló_Felhasználó_ID</w:t>
      </w:r>
      <w:proofErr w:type="spellEnd"/>
      <w:r w:rsidRPr="00F347A8">
        <w:rPr>
          <w:rFonts w:ascii="Times New Roman" w:hAnsi="Times New Roman" w:cs="Times New Roman"/>
          <w:sz w:val="24"/>
          <w:szCs w:val="24"/>
        </w:rPr>
        <w:t xml:space="preserve"> egy idegen kulcs (FK) a </w:t>
      </w:r>
      <w:proofErr w:type="spellStart"/>
      <w:r w:rsidRPr="00F347A8">
        <w:rPr>
          <w:rFonts w:ascii="Times New Roman" w:hAnsi="Times New Roman" w:cs="Times New Roman"/>
          <w:sz w:val="24"/>
          <w:szCs w:val="24"/>
        </w:rPr>
        <w:t>Felhasznalo</w:t>
      </w:r>
      <w:proofErr w:type="spellEnd"/>
      <w:r w:rsidRPr="00F347A8">
        <w:rPr>
          <w:rFonts w:ascii="Times New Roman" w:hAnsi="Times New Roman" w:cs="Times New Roman"/>
          <w:sz w:val="24"/>
          <w:szCs w:val="24"/>
        </w:rPr>
        <w:t xml:space="preserve"> táblára.</w:t>
      </w:r>
    </w:p>
    <w:p w14:paraId="75FB48B9" w14:textId="77777777" w:rsidR="00F347A8" w:rsidRPr="00F347A8" w:rsidRDefault="00F347A8" w:rsidP="00F347A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347A8">
        <w:rPr>
          <w:rFonts w:ascii="Times New Roman" w:hAnsi="Times New Roman" w:cs="Times New Roman"/>
          <w:b/>
          <w:bCs/>
          <w:sz w:val="24"/>
          <w:szCs w:val="24"/>
        </w:rPr>
        <w:t>TuningAjánlás</w:t>
      </w:r>
      <w:proofErr w:type="spellEnd"/>
      <w:r w:rsidRPr="00F347A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347A8">
        <w:rPr>
          <w:rFonts w:ascii="Times New Roman" w:hAnsi="Times New Roman" w:cs="Times New Roman"/>
          <w:b/>
          <w:bCs/>
          <w:sz w:val="24"/>
          <w:szCs w:val="24"/>
        </w:rPr>
        <w:t>OptikaiTuning</w:t>
      </w:r>
      <w:proofErr w:type="spellEnd"/>
      <w:r w:rsidRPr="00F347A8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F347A8">
        <w:rPr>
          <w:rFonts w:ascii="Times New Roman" w:hAnsi="Times New Roman" w:cs="Times New Roman"/>
          <w:b/>
          <w:bCs/>
          <w:sz w:val="24"/>
          <w:szCs w:val="24"/>
        </w:rPr>
        <w:t>MotorikusTuning</w:t>
      </w:r>
      <w:proofErr w:type="spellEnd"/>
      <w:r w:rsidRPr="00F347A8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F347A8">
        <w:rPr>
          <w:rFonts w:ascii="Times New Roman" w:hAnsi="Times New Roman" w:cs="Times New Roman"/>
          <w:sz w:val="24"/>
          <w:szCs w:val="24"/>
        </w:rPr>
        <w:t>tuning</w:t>
      </w:r>
      <w:proofErr w:type="spellEnd"/>
      <w:r w:rsidRPr="00F347A8">
        <w:rPr>
          <w:rFonts w:ascii="Times New Roman" w:hAnsi="Times New Roman" w:cs="Times New Roman"/>
          <w:sz w:val="24"/>
          <w:szCs w:val="24"/>
        </w:rPr>
        <w:t xml:space="preserve"> ajánlás kapcsolódik mind az optikai, mind a motorikus </w:t>
      </w:r>
      <w:proofErr w:type="spellStart"/>
      <w:r w:rsidRPr="00F347A8">
        <w:rPr>
          <w:rFonts w:ascii="Times New Roman" w:hAnsi="Times New Roman" w:cs="Times New Roman"/>
          <w:sz w:val="24"/>
          <w:szCs w:val="24"/>
        </w:rPr>
        <w:t>tuning</w:t>
      </w:r>
      <w:proofErr w:type="spellEnd"/>
      <w:r w:rsidRPr="00F347A8">
        <w:rPr>
          <w:rFonts w:ascii="Times New Roman" w:hAnsi="Times New Roman" w:cs="Times New Roman"/>
          <w:sz w:val="24"/>
          <w:szCs w:val="24"/>
        </w:rPr>
        <w:t xml:space="preserve"> lehetőségekhez.</w:t>
      </w:r>
    </w:p>
    <w:p w14:paraId="4421E348" w14:textId="77777777" w:rsidR="00F347A8" w:rsidRPr="00F347A8" w:rsidRDefault="00F347A8" w:rsidP="00F347A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347A8">
        <w:rPr>
          <w:rFonts w:ascii="Times New Roman" w:hAnsi="Times New Roman" w:cs="Times New Roman"/>
          <w:b/>
          <w:bCs/>
          <w:sz w:val="24"/>
          <w:szCs w:val="24"/>
        </w:rPr>
        <w:t>Terepjaro</w:t>
      </w:r>
      <w:proofErr w:type="spellEnd"/>
      <w:r w:rsidRPr="00F347A8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F347A8">
        <w:rPr>
          <w:rFonts w:ascii="Times New Roman" w:hAnsi="Times New Roman" w:cs="Times New Roman"/>
          <w:b/>
          <w:bCs/>
          <w:sz w:val="24"/>
          <w:szCs w:val="24"/>
        </w:rPr>
        <w:t>SportAuto</w:t>
      </w:r>
      <w:proofErr w:type="spellEnd"/>
      <w:r w:rsidRPr="00F347A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347A8">
        <w:rPr>
          <w:rFonts w:ascii="Times New Roman" w:hAnsi="Times New Roman" w:cs="Times New Roman"/>
          <w:b/>
          <w:bCs/>
          <w:sz w:val="24"/>
          <w:szCs w:val="24"/>
        </w:rPr>
        <w:t>TuningAjánlás</w:t>
      </w:r>
      <w:proofErr w:type="spellEnd"/>
      <w:r w:rsidRPr="00F347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47A8">
        <w:rPr>
          <w:rFonts w:ascii="Times New Roman" w:hAnsi="Times New Roman" w:cs="Times New Roman"/>
          <w:sz w:val="24"/>
          <w:szCs w:val="24"/>
        </w:rPr>
        <w:t>Tuning</w:t>
      </w:r>
      <w:proofErr w:type="spellEnd"/>
      <w:r w:rsidRPr="00F347A8">
        <w:rPr>
          <w:rFonts w:ascii="Times New Roman" w:hAnsi="Times New Roman" w:cs="Times New Roman"/>
          <w:sz w:val="24"/>
          <w:szCs w:val="24"/>
        </w:rPr>
        <w:t xml:space="preserve"> ajánlásokat rendelhetünk a terepjárókhoz és sport autókhoz.</w:t>
      </w:r>
    </w:p>
    <w:p w14:paraId="31754DD9" w14:textId="77777777" w:rsidR="00F305AA" w:rsidRDefault="00F305AA" w:rsidP="00817033">
      <w:pPr>
        <w:rPr>
          <w:rFonts w:ascii="Times New Roman" w:hAnsi="Times New Roman" w:cs="Times New Roman"/>
          <w:sz w:val="24"/>
          <w:szCs w:val="24"/>
        </w:rPr>
      </w:pPr>
    </w:p>
    <w:p w14:paraId="01D2930F" w14:textId="144D3A84" w:rsidR="00301498" w:rsidRDefault="00301498" w:rsidP="00817033">
      <w:pPr>
        <w:rPr>
          <w:rFonts w:ascii="Times New Roman" w:hAnsi="Times New Roman" w:cs="Times New Roman"/>
          <w:sz w:val="24"/>
          <w:szCs w:val="24"/>
        </w:rPr>
      </w:pPr>
      <w:r w:rsidRPr="00410ACC">
        <w:rPr>
          <w:rFonts w:ascii="Times New Roman" w:hAnsi="Times New Roman" w:cs="Times New Roman"/>
          <w:b/>
          <w:bCs/>
          <w:sz w:val="24"/>
          <w:szCs w:val="24"/>
        </w:rPr>
        <w:t>Látványterv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3DE153" w14:textId="64779830" w:rsidR="00F53E78" w:rsidRPr="00633175" w:rsidRDefault="007B56EF" w:rsidP="00817033">
      <w:pPr>
        <w:rPr>
          <w:rFonts w:ascii="Times New Roman" w:hAnsi="Times New Roman" w:cs="Times New Roman"/>
          <w:sz w:val="24"/>
          <w:szCs w:val="24"/>
        </w:rPr>
      </w:pPr>
      <w:r w:rsidRPr="007B56E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658C7EA" wp14:editId="27A2C028">
            <wp:extent cx="5760720" cy="3456305"/>
            <wp:effectExtent l="0" t="0" r="0" b="0"/>
            <wp:docPr id="798226096" name="Kép 1" descr="A képen jármű, Szárazföldi jármű, kerék, gumiabronc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26096" name="Kép 1" descr="A képen jármű, Szárazföldi jármű, kerék, gumiabronc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BC5" w:rsidRPr="00F71B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0E5F85" wp14:editId="3874EFF6">
            <wp:extent cx="5760720" cy="3306445"/>
            <wp:effectExtent l="0" t="0" r="0" b="8255"/>
            <wp:docPr id="45732025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202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619" w:rsidRPr="00FD661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A3041F0" wp14:editId="6D85C2F7">
            <wp:extent cx="5760720" cy="3324860"/>
            <wp:effectExtent l="0" t="0" r="0" b="8890"/>
            <wp:docPr id="712249411" name="Kép 1" descr="A képen szöveg, képernyőkép, Webhely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49411" name="Kép 1" descr="A képen szöveg, képernyőkép, Webhely, Weblap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1B4" w:rsidRPr="006A31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9CB857" wp14:editId="00C4E360">
            <wp:extent cx="5760720" cy="3347720"/>
            <wp:effectExtent l="0" t="0" r="0" b="5080"/>
            <wp:docPr id="1558616783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16783" name="Kép 1" descr="A képen szöveg, képernyőkép, szoftver, Weblap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FDB" w:rsidRPr="00723FD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6D5993A" wp14:editId="51899A92">
            <wp:extent cx="5760720" cy="3322955"/>
            <wp:effectExtent l="0" t="0" r="0" b="0"/>
            <wp:docPr id="95953333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333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5D9" w:rsidRPr="005675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164479" wp14:editId="542E777B">
            <wp:extent cx="5760720" cy="3383280"/>
            <wp:effectExtent l="0" t="0" r="0" b="7620"/>
            <wp:docPr id="164077907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790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E78" w:rsidRPr="00633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E11E3D"/>
    <w:multiLevelType w:val="multilevel"/>
    <w:tmpl w:val="831C4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4548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10"/>
    <w:rsid w:val="00301498"/>
    <w:rsid w:val="003D59CE"/>
    <w:rsid w:val="003E3C01"/>
    <w:rsid w:val="00410ACC"/>
    <w:rsid w:val="00433137"/>
    <w:rsid w:val="005675D9"/>
    <w:rsid w:val="005A5102"/>
    <w:rsid w:val="005A551B"/>
    <w:rsid w:val="00633175"/>
    <w:rsid w:val="006A31B4"/>
    <w:rsid w:val="00723FDB"/>
    <w:rsid w:val="00795811"/>
    <w:rsid w:val="007B56EF"/>
    <w:rsid w:val="00817033"/>
    <w:rsid w:val="008B08B6"/>
    <w:rsid w:val="00C6200E"/>
    <w:rsid w:val="00CE3D4E"/>
    <w:rsid w:val="00DF4528"/>
    <w:rsid w:val="00E24C99"/>
    <w:rsid w:val="00E32B2E"/>
    <w:rsid w:val="00EC55EE"/>
    <w:rsid w:val="00F305AA"/>
    <w:rsid w:val="00F347A8"/>
    <w:rsid w:val="00F53E78"/>
    <w:rsid w:val="00F71BC5"/>
    <w:rsid w:val="00F72E55"/>
    <w:rsid w:val="00FD6619"/>
    <w:rsid w:val="00FD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05752"/>
  <w15:chartTrackingRefBased/>
  <w15:docId w15:val="{F83CE0C1-7160-417A-9832-2D9FDF8C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D6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D6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D6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D6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6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6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6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6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6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D6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D6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D6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D681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681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681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681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681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681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D6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D6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D6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D6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D6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D681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D681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D681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6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D681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D68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7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21524-920B-4203-B980-7E5270EEC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223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Gyurci Szűz</dc:creator>
  <cp:keywords/>
  <dc:description/>
  <cp:lastModifiedBy>Szüz György Péter</cp:lastModifiedBy>
  <cp:revision>24</cp:revision>
  <dcterms:created xsi:type="dcterms:W3CDTF">2024-11-13T09:17:00Z</dcterms:created>
  <dcterms:modified xsi:type="dcterms:W3CDTF">2024-11-13T12:20:00Z</dcterms:modified>
</cp:coreProperties>
</file>