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A7F3" w14:textId="77777777" w:rsidR="002F7D6A" w:rsidRPr="002F7D6A" w:rsidRDefault="002F7D6A" w:rsidP="002F7D6A">
      <w:pPr>
        <w:pStyle w:val="Nagwek1"/>
        <w:jc w:val="center"/>
      </w:pPr>
      <w:r w:rsidRPr="002F7D6A">
        <w:t>Zadanie 2 - symulowane wyżarzanie </w:t>
      </w:r>
    </w:p>
    <w:p w14:paraId="78DEBF10" w14:textId="1E3CD037" w:rsidR="002F7D6A" w:rsidRDefault="002F7D6A" w:rsidP="002F7D6A">
      <w:pPr>
        <w:pStyle w:val="Podtytu"/>
        <w:jc w:val="center"/>
      </w:pPr>
      <w:r w:rsidRPr="002F7D6A">
        <w:t>Sprawozdanie z implementacji i analizy algorytmu Symulowanego Wyżarzania (SA)</w:t>
      </w:r>
    </w:p>
    <w:p w14:paraId="6AABCEC2" w14:textId="77777777" w:rsidR="002F7D6A" w:rsidRPr="002F7D6A" w:rsidRDefault="002F7D6A" w:rsidP="002F7D6A"/>
    <w:p w14:paraId="1243608D" w14:textId="40F25CEC" w:rsidR="002F7D6A" w:rsidRPr="002F7D6A" w:rsidRDefault="002F7D6A" w:rsidP="002F7D6A">
      <w:pPr>
        <w:pStyle w:val="Akapitzlist"/>
        <w:numPr>
          <w:ilvl w:val="0"/>
          <w:numId w:val="1"/>
        </w:numPr>
        <w:rPr>
          <w:rStyle w:val="Pogrubienie"/>
        </w:rPr>
      </w:pPr>
      <w:r w:rsidRPr="002F7D6A">
        <w:rPr>
          <w:rStyle w:val="Pogrubienie"/>
        </w:rPr>
        <w:t xml:space="preserve">Opis algorytmu </w:t>
      </w:r>
    </w:p>
    <w:p w14:paraId="3385BCA2" w14:textId="5C1D6D73" w:rsidR="002F7D6A" w:rsidRPr="002F7D6A" w:rsidRDefault="002F7D6A" w:rsidP="002F7D6A">
      <w:pPr>
        <w:pStyle w:val="Akapitzlist"/>
      </w:pPr>
      <w:r w:rsidRPr="002F7D6A">
        <w:t xml:space="preserve">Symulowane Wyżarzanie jest </w:t>
      </w:r>
      <w:proofErr w:type="spellStart"/>
      <w:r w:rsidRPr="002F7D6A">
        <w:t>metaheurystyczną</w:t>
      </w:r>
      <w:proofErr w:type="spellEnd"/>
      <w:r w:rsidRPr="002F7D6A">
        <w:t xml:space="preserve"> metodą optymalizacji globalnej, inspirowaną procesem wyżarzania w metalurgii. W procesie tym materiał jest podgrzewany do wysokiej temperatury, a następnie powoli chłodzony, co pozwala na osiągnięcie stanu o minimalnej energii wewnętrznej (strukturze krystalicznej).</w:t>
      </w:r>
    </w:p>
    <w:p w14:paraId="2CA26A85" w14:textId="77777777" w:rsidR="002F7D6A" w:rsidRPr="002F7D6A" w:rsidRDefault="002F7D6A" w:rsidP="002F7D6A">
      <w:pPr>
        <w:pStyle w:val="Akapitzlist"/>
      </w:pPr>
      <w:r w:rsidRPr="002F7D6A">
        <w:t>Algorytm SA działa analogicznie:</w:t>
      </w:r>
    </w:p>
    <w:p w14:paraId="6DDD37B8" w14:textId="2602FC9A" w:rsidR="002F7D6A" w:rsidRPr="002F7D6A" w:rsidRDefault="002F7D6A" w:rsidP="002F7D6A">
      <w:pPr>
        <w:pStyle w:val="Akapitzlist"/>
        <w:numPr>
          <w:ilvl w:val="0"/>
          <w:numId w:val="2"/>
        </w:numPr>
      </w:pPr>
      <w:r w:rsidRPr="002F7D6A">
        <w:t>Rozpoczyna z wysoką "temperaturą" (</w:t>
      </w:r>
      <w:r>
        <w:t>T0)</w:t>
      </w:r>
      <w:r w:rsidRPr="002F7D6A">
        <w:t xml:space="preserve">, która pozwala na częstą akceptację gorszych rozwiązań, co umożliwia "przeskakiwanie" ponad </w:t>
      </w:r>
      <w:r>
        <w:t>ekstremami</w:t>
      </w:r>
      <w:r w:rsidRPr="002F7D6A">
        <w:t xml:space="preserve"> lokalnymi.</w:t>
      </w:r>
    </w:p>
    <w:p w14:paraId="5AAF9204" w14:textId="77777777" w:rsidR="002F7D6A" w:rsidRPr="002F7D6A" w:rsidRDefault="002F7D6A" w:rsidP="002F7D6A">
      <w:pPr>
        <w:pStyle w:val="Akapitzlist"/>
        <w:numPr>
          <w:ilvl w:val="0"/>
          <w:numId w:val="2"/>
        </w:numPr>
      </w:pPr>
      <w:r w:rsidRPr="002F7D6A">
        <w:t>W każdej iteracji generowane jest nowe rozwiązanie (sąsiad) na podstawie bieżącego.</w:t>
      </w:r>
    </w:p>
    <w:p w14:paraId="1C818D2E" w14:textId="77777777" w:rsidR="002F7D6A" w:rsidRPr="002F7D6A" w:rsidRDefault="002F7D6A" w:rsidP="002F7D6A">
      <w:pPr>
        <w:pStyle w:val="Akapitzlist"/>
        <w:numPr>
          <w:ilvl w:val="0"/>
          <w:numId w:val="2"/>
        </w:numPr>
      </w:pPr>
      <w:r w:rsidRPr="002F7D6A">
        <w:t>Jeśli nowe rozwiązanie jest lepsze (ma niższy "koszt" lub "energię"), jest ono zawsze akceptowane.</w:t>
      </w:r>
    </w:p>
    <w:p w14:paraId="3111DC81" w14:textId="34D77A81" w:rsidR="002F7D6A" w:rsidRPr="002F7D6A" w:rsidRDefault="002F7D6A" w:rsidP="002F7D6A">
      <w:pPr>
        <w:pStyle w:val="Akapitzlist"/>
        <w:numPr>
          <w:ilvl w:val="0"/>
          <w:numId w:val="2"/>
        </w:numPr>
      </w:pPr>
      <w:r w:rsidRPr="002F7D6A">
        <w:t xml:space="preserve">Jeśli nowe rozwiązanie jest gorsze, jest akceptowane z pewnym prawdopodobieństwem </w:t>
      </w:r>
      <w:r>
        <w:t>P</w:t>
      </w:r>
      <w:r w:rsidRPr="002F7D6A">
        <w:t xml:space="preserve">, zależnym od "temperatury" </w:t>
      </w:r>
      <w:r>
        <w:t>T</w:t>
      </w:r>
      <w:r w:rsidRPr="002F7D6A">
        <w:t xml:space="preserve"> oraz różnicy w koszcie (</w:t>
      </w:r>
      <w:r>
        <w:t>α</w:t>
      </w:r>
      <w:r w:rsidRPr="002F7D6A">
        <w:t>).</w:t>
      </w:r>
    </w:p>
    <w:p w14:paraId="1544FC96" w14:textId="125C0518" w:rsidR="002F7D6A" w:rsidRPr="002F7D6A" w:rsidRDefault="002F7D6A" w:rsidP="002F7D6A">
      <w:pPr>
        <w:pStyle w:val="Akapitzlist"/>
        <w:numPr>
          <w:ilvl w:val="0"/>
          <w:numId w:val="2"/>
        </w:numPr>
      </w:pPr>
      <w:r w:rsidRPr="002F7D6A">
        <w:t xml:space="preserve">Temperatura </w:t>
      </w:r>
      <w:r>
        <w:t xml:space="preserve">T </w:t>
      </w:r>
      <w:r w:rsidRPr="002F7D6A">
        <w:t>jest stopniowo obniżana zgodnie z tzw. "harmonogramem chłodzenia".</w:t>
      </w:r>
    </w:p>
    <w:p w14:paraId="61122830" w14:textId="451306CA" w:rsidR="002F7D6A" w:rsidRDefault="002F7D6A" w:rsidP="002F7D6A">
      <w:pPr>
        <w:pStyle w:val="Akapitzlist"/>
      </w:pPr>
      <w:r w:rsidRPr="002F7D6A">
        <w:t>Dzięki akceptacji gorszych rozwiązań, algorytm ma możliwość eksploracji większej przestrzeni poszukiwań i unikania ugrzęźnięcia w lokalnych ekstremach. W miarę spadku temperatury, prawdopodobieństwo akceptacji gorszych rozwiązań maleje</w:t>
      </w:r>
      <w:r>
        <w:t>.</w:t>
      </w:r>
    </w:p>
    <w:p w14:paraId="624F1684" w14:textId="77777777" w:rsidR="002F7D6A" w:rsidRDefault="002F7D6A" w:rsidP="002F7D6A">
      <w:pPr>
        <w:pStyle w:val="Akapitzlist"/>
      </w:pPr>
    </w:p>
    <w:p w14:paraId="329CE05F" w14:textId="4A4B2D15" w:rsidR="002F7D6A" w:rsidRDefault="002F7D6A" w:rsidP="002F7D6A">
      <w:pPr>
        <w:pStyle w:val="Akapitzlist"/>
        <w:numPr>
          <w:ilvl w:val="0"/>
          <w:numId w:val="1"/>
        </w:numPr>
        <w:rPr>
          <w:b/>
          <w:bCs/>
        </w:rPr>
      </w:pPr>
      <w:r w:rsidRPr="002F7D6A">
        <w:rPr>
          <w:b/>
          <w:bCs/>
        </w:rPr>
        <w:t xml:space="preserve">Opis implementacji </w:t>
      </w:r>
    </w:p>
    <w:p w14:paraId="1D30066E" w14:textId="50169DE5" w:rsidR="002F7D6A" w:rsidRDefault="00760B17" w:rsidP="002F7D6A">
      <w:pPr>
        <w:pStyle w:val="Akapitzlist"/>
      </w:pPr>
      <w:r w:rsidRPr="00760B17">
        <w:t xml:space="preserve">Implementację przeprowadzono w języku </w:t>
      </w:r>
      <w:proofErr w:type="spellStart"/>
      <w:r w:rsidRPr="00760B17">
        <w:t>Python</w:t>
      </w:r>
      <w:proofErr w:type="spellEnd"/>
      <w:r w:rsidRPr="00760B17">
        <w:t>. Poniżej przedstawiono kluczowe fragmenty kodu charakterystyczne dla algorytmu SA.</w:t>
      </w:r>
    </w:p>
    <w:p w14:paraId="339B98CD" w14:textId="77777777" w:rsidR="00760B17" w:rsidRDefault="00760B17" w:rsidP="002F7D6A">
      <w:pPr>
        <w:pStyle w:val="Akapitzlist"/>
      </w:pPr>
    </w:p>
    <w:p w14:paraId="3D4EB87F" w14:textId="67C84A2B" w:rsidR="00760B17" w:rsidRDefault="00760B17" w:rsidP="002F7D6A">
      <w:pPr>
        <w:pStyle w:val="Akapitzlist"/>
      </w:pPr>
      <w:r>
        <w:t xml:space="preserve">Inicjalizacja parametrów i argumenty funkcji </w:t>
      </w:r>
      <w:proofErr w:type="spellStart"/>
      <w:proofErr w:type="gramStart"/>
      <w:r>
        <w:t>solve</w:t>
      </w:r>
      <w:proofErr w:type="spellEnd"/>
      <w:r>
        <w:t>(</w:t>
      </w:r>
      <w:proofErr w:type="gramEnd"/>
      <w:r>
        <w:t>)</w:t>
      </w:r>
      <w:proofErr w:type="gramStart"/>
      <w:r>
        <w:t>, :</w:t>
      </w:r>
      <w:proofErr w:type="gramEnd"/>
      <w:r>
        <w:t xml:space="preserve"> </w:t>
      </w:r>
    </w:p>
    <w:p w14:paraId="7C6AD91D" w14:textId="2D4B8D0D" w:rsidR="00760B17" w:rsidRDefault="00760B17" w:rsidP="002F7D6A">
      <w:pPr>
        <w:pStyle w:val="Akapitzlist"/>
      </w:pPr>
      <w:r>
        <w:t xml:space="preserve">Przedstawione zostały podstawowe parametry klasy </w:t>
      </w:r>
      <w:proofErr w:type="spellStart"/>
      <w:r>
        <w:t>SimulatedAnnealing</w:t>
      </w:r>
      <w:proofErr w:type="spellEnd"/>
      <w:r>
        <w:t xml:space="preserve">: </w:t>
      </w:r>
    </w:p>
    <w:p w14:paraId="2BC51C08" w14:textId="77777777" w:rsidR="00760B17" w:rsidRDefault="00760B17" w:rsidP="002F7D6A">
      <w:pPr>
        <w:pStyle w:val="Akapitzlist"/>
      </w:pPr>
    </w:p>
    <w:p w14:paraId="2EEFCD25" w14:textId="77777777" w:rsidR="00760B17" w:rsidRPr="00760B17" w:rsidRDefault="00760B17" w:rsidP="00760B17">
      <w:pPr>
        <w:pStyle w:val="Akapitzlist"/>
        <w:rPr>
          <w:i/>
          <w:iCs/>
          <w:highlight w:val="lightGray"/>
        </w:rPr>
      </w:pPr>
      <w:proofErr w:type="spellStart"/>
      <w:r w:rsidRPr="00760B17">
        <w:rPr>
          <w:i/>
          <w:iCs/>
          <w:highlight w:val="lightGray"/>
        </w:rPr>
        <w:t>class</w:t>
      </w:r>
      <w:proofErr w:type="spellEnd"/>
      <w:r w:rsidRPr="00760B17">
        <w:rPr>
          <w:i/>
          <w:iCs/>
          <w:highlight w:val="lightGray"/>
        </w:rPr>
        <w:t xml:space="preserve"> </w:t>
      </w:r>
      <w:proofErr w:type="spellStart"/>
      <w:r w:rsidRPr="00760B17">
        <w:rPr>
          <w:i/>
          <w:iCs/>
          <w:highlight w:val="lightGray"/>
        </w:rPr>
        <w:t>SimulatedAnnealing</w:t>
      </w:r>
      <w:proofErr w:type="spellEnd"/>
      <w:r w:rsidRPr="00760B17">
        <w:rPr>
          <w:i/>
          <w:iCs/>
          <w:highlight w:val="lightGray"/>
        </w:rPr>
        <w:t>:</w:t>
      </w:r>
    </w:p>
    <w:p w14:paraId="409DBE5C" w14:textId="77777777" w:rsidR="00760B17" w:rsidRPr="00760B17" w:rsidRDefault="00760B17" w:rsidP="00760B17">
      <w:pPr>
        <w:pStyle w:val="Akapitzlist"/>
        <w:rPr>
          <w:i/>
          <w:iCs/>
          <w:highlight w:val="lightGray"/>
        </w:rPr>
      </w:pPr>
      <w:r w:rsidRPr="00760B17">
        <w:rPr>
          <w:i/>
          <w:iCs/>
          <w:highlight w:val="lightGray"/>
        </w:rPr>
        <w:t>    def __</w:t>
      </w:r>
      <w:proofErr w:type="spellStart"/>
      <w:r w:rsidRPr="00760B17">
        <w:rPr>
          <w:i/>
          <w:iCs/>
          <w:highlight w:val="lightGray"/>
        </w:rPr>
        <w:t>init</w:t>
      </w:r>
      <w:proofErr w:type="spellEnd"/>
      <w:r w:rsidRPr="00760B17">
        <w:rPr>
          <w:i/>
          <w:iCs/>
          <w:highlight w:val="lightGray"/>
        </w:rPr>
        <w:t>_</w:t>
      </w:r>
      <w:proofErr w:type="gramStart"/>
      <w:r w:rsidRPr="00760B17">
        <w:rPr>
          <w:i/>
          <w:iCs/>
          <w:highlight w:val="lightGray"/>
        </w:rPr>
        <w:t>_(</w:t>
      </w:r>
      <w:proofErr w:type="spellStart"/>
      <w:proofErr w:type="gramEnd"/>
      <w:r w:rsidRPr="00760B17">
        <w:rPr>
          <w:i/>
          <w:iCs/>
          <w:highlight w:val="lightGray"/>
        </w:rPr>
        <w:t>self</w:t>
      </w:r>
      <w:proofErr w:type="spellEnd"/>
      <w:r w:rsidRPr="00760B17">
        <w:rPr>
          <w:i/>
          <w:iCs/>
          <w:highlight w:val="lightGray"/>
        </w:rPr>
        <w:t>, T0, A, M, k):</w:t>
      </w:r>
    </w:p>
    <w:p w14:paraId="7E9CB8EB" w14:textId="77777777" w:rsidR="00760B17" w:rsidRPr="00760B17" w:rsidRDefault="00760B17" w:rsidP="00760B17">
      <w:pPr>
        <w:pStyle w:val="Akapitzlist"/>
        <w:rPr>
          <w:i/>
          <w:iCs/>
          <w:highlight w:val="lightGray"/>
        </w:rPr>
      </w:pPr>
      <w:r w:rsidRPr="00760B17">
        <w:rPr>
          <w:i/>
          <w:iCs/>
          <w:highlight w:val="lightGray"/>
        </w:rPr>
        <w:lastRenderedPageBreak/>
        <w:t xml:space="preserve">        </w:t>
      </w:r>
      <w:proofErr w:type="gramStart"/>
      <w:r w:rsidRPr="00760B17">
        <w:rPr>
          <w:i/>
          <w:iCs/>
          <w:highlight w:val="lightGray"/>
        </w:rPr>
        <w:t>self.T</w:t>
      </w:r>
      <w:proofErr w:type="gramEnd"/>
      <w:r w:rsidRPr="00760B17">
        <w:rPr>
          <w:i/>
          <w:iCs/>
          <w:highlight w:val="lightGray"/>
        </w:rPr>
        <w:t>0 = T0 # temperatura początkowa</w:t>
      </w:r>
    </w:p>
    <w:p w14:paraId="5D6F05FB" w14:textId="77777777" w:rsidR="00760B17" w:rsidRPr="00760B17" w:rsidRDefault="00760B17" w:rsidP="00760B17">
      <w:pPr>
        <w:pStyle w:val="Akapitzlist"/>
        <w:rPr>
          <w:i/>
          <w:iCs/>
          <w:highlight w:val="lightGray"/>
        </w:rPr>
      </w:pPr>
      <w:r w:rsidRPr="00760B17">
        <w:rPr>
          <w:i/>
          <w:iCs/>
          <w:highlight w:val="lightGray"/>
        </w:rPr>
        <w:t xml:space="preserve">        </w:t>
      </w:r>
      <w:proofErr w:type="spellStart"/>
      <w:proofErr w:type="gramStart"/>
      <w:r w:rsidRPr="00760B17">
        <w:rPr>
          <w:i/>
          <w:iCs/>
          <w:highlight w:val="lightGray"/>
        </w:rPr>
        <w:t>self.A</w:t>
      </w:r>
      <w:proofErr w:type="spellEnd"/>
      <w:proofErr w:type="gramEnd"/>
      <w:r w:rsidRPr="00760B17">
        <w:rPr>
          <w:i/>
          <w:iCs/>
          <w:highlight w:val="lightGray"/>
        </w:rPr>
        <w:t xml:space="preserve"> = A # współczynnik/sposób chłodzenia</w:t>
      </w:r>
    </w:p>
    <w:p w14:paraId="07455CB5" w14:textId="77777777" w:rsidR="00760B17" w:rsidRPr="00760B17" w:rsidRDefault="00760B17" w:rsidP="00760B17">
      <w:pPr>
        <w:pStyle w:val="Akapitzlist"/>
        <w:rPr>
          <w:i/>
          <w:iCs/>
          <w:highlight w:val="lightGray"/>
        </w:rPr>
      </w:pPr>
      <w:r w:rsidRPr="00760B17">
        <w:rPr>
          <w:i/>
          <w:iCs/>
          <w:highlight w:val="lightGray"/>
        </w:rPr>
        <w:t xml:space="preserve">        </w:t>
      </w:r>
      <w:proofErr w:type="spellStart"/>
      <w:r w:rsidRPr="00760B17">
        <w:rPr>
          <w:i/>
          <w:iCs/>
          <w:highlight w:val="lightGray"/>
        </w:rPr>
        <w:t>self.M</w:t>
      </w:r>
      <w:proofErr w:type="spellEnd"/>
      <w:r w:rsidRPr="00760B17">
        <w:rPr>
          <w:i/>
          <w:iCs/>
          <w:highlight w:val="lightGray"/>
        </w:rPr>
        <w:t xml:space="preserve"> = M # liczba iteracji</w:t>
      </w:r>
    </w:p>
    <w:p w14:paraId="0B023C29" w14:textId="77777777" w:rsidR="00760B17" w:rsidRDefault="00760B17" w:rsidP="00760B17">
      <w:pPr>
        <w:pStyle w:val="Akapitzlist"/>
        <w:rPr>
          <w:i/>
          <w:iCs/>
        </w:rPr>
      </w:pPr>
      <w:r w:rsidRPr="00760B17">
        <w:rPr>
          <w:i/>
          <w:iCs/>
          <w:highlight w:val="lightGray"/>
        </w:rPr>
        <w:t xml:space="preserve">        </w:t>
      </w:r>
      <w:proofErr w:type="spellStart"/>
      <w:proofErr w:type="gramStart"/>
      <w:r w:rsidRPr="00760B17">
        <w:rPr>
          <w:i/>
          <w:iCs/>
          <w:highlight w:val="lightGray"/>
        </w:rPr>
        <w:t>self.k</w:t>
      </w:r>
      <w:proofErr w:type="spellEnd"/>
      <w:proofErr w:type="gramEnd"/>
      <w:r w:rsidRPr="00760B17">
        <w:rPr>
          <w:i/>
          <w:iCs/>
          <w:highlight w:val="lightGray"/>
        </w:rPr>
        <w:t xml:space="preserve"> = k # współczynnik k, stała Boltzmanna</w:t>
      </w:r>
    </w:p>
    <w:p w14:paraId="7D7F4E74" w14:textId="32C4B9AD" w:rsidR="00760B17" w:rsidRDefault="00760B17" w:rsidP="00760B17">
      <w:r>
        <w:tab/>
        <w:t xml:space="preserve">Argumenty pobierane są z pliku main.py. </w:t>
      </w:r>
    </w:p>
    <w:p w14:paraId="6A9C4D12" w14:textId="77777777" w:rsidR="00A31034" w:rsidRDefault="00760B17" w:rsidP="00A31034">
      <w:pPr>
        <w:ind w:firstLine="708"/>
      </w:pPr>
      <w:r>
        <w:t xml:space="preserve">Funkcja </w:t>
      </w:r>
      <w:proofErr w:type="gramStart"/>
      <w:r>
        <w:t>s</w:t>
      </w:r>
      <w:proofErr w:type="spellStart"/>
      <w:r>
        <w:t>olve</w:t>
      </w:r>
      <w:proofErr w:type="spellEnd"/>
      <w:r>
        <w:t>(</w:t>
      </w:r>
      <w:proofErr w:type="gramEnd"/>
      <w:r>
        <w:t xml:space="preserve">), która rozwiązuje </w:t>
      </w:r>
      <w:r w:rsidR="00A31034">
        <w:t xml:space="preserve">Wyżarzanie przyjmuje </w:t>
      </w:r>
      <w:proofErr w:type="spellStart"/>
      <w:r w:rsidR="00A31034">
        <w:t>prametry</w:t>
      </w:r>
      <w:proofErr w:type="spellEnd"/>
      <w:r w:rsidR="00A31034">
        <w:t>:</w:t>
      </w:r>
    </w:p>
    <w:p w14:paraId="57F67444" w14:textId="09459E8F" w:rsidR="00760B17" w:rsidRDefault="00A31034" w:rsidP="00A31034">
      <w:pPr>
        <w:ind w:left="1416"/>
        <w:rPr>
          <w:i/>
          <w:iCs/>
        </w:rPr>
      </w:pPr>
      <w:r>
        <w:br/>
      </w:r>
      <w:r w:rsidRPr="00A31034">
        <w:rPr>
          <w:i/>
          <w:iCs/>
          <w:highlight w:val="lightGray"/>
        </w:rPr>
        <w:t xml:space="preserve">def </w:t>
      </w:r>
      <w:proofErr w:type="spellStart"/>
      <w:proofErr w:type="gramStart"/>
      <w:r w:rsidRPr="00A31034">
        <w:rPr>
          <w:i/>
          <w:iCs/>
          <w:highlight w:val="lightGray"/>
        </w:rPr>
        <w:t>solve</w:t>
      </w:r>
      <w:proofErr w:type="spellEnd"/>
      <w:r w:rsidRPr="00A31034">
        <w:rPr>
          <w:i/>
          <w:iCs/>
          <w:highlight w:val="lightGray"/>
        </w:rPr>
        <w:t>(</w:t>
      </w:r>
      <w:proofErr w:type="spellStart"/>
      <w:proofErr w:type="gramEnd"/>
      <w:r w:rsidRPr="00A31034">
        <w:rPr>
          <w:i/>
          <w:iCs/>
          <w:highlight w:val="lightGray"/>
        </w:rPr>
        <w:t>self</w:t>
      </w:r>
      <w:proofErr w:type="spellEnd"/>
      <w:r w:rsidRPr="00A31034">
        <w:rPr>
          <w:i/>
          <w:iCs/>
          <w:highlight w:val="lightGray"/>
        </w:rPr>
        <w:t xml:space="preserve">, </w:t>
      </w:r>
      <w:proofErr w:type="spellStart"/>
      <w:r w:rsidRPr="00A31034">
        <w:rPr>
          <w:i/>
          <w:iCs/>
          <w:highlight w:val="lightGray"/>
        </w:rPr>
        <w:t>objective_function</w:t>
      </w:r>
      <w:proofErr w:type="spellEnd"/>
      <w:r w:rsidRPr="00A31034">
        <w:rPr>
          <w:i/>
          <w:iCs/>
          <w:highlight w:val="lightGray"/>
        </w:rPr>
        <w:t xml:space="preserve">, </w:t>
      </w:r>
      <w:proofErr w:type="spellStart"/>
      <w:r w:rsidRPr="00A31034">
        <w:rPr>
          <w:i/>
          <w:iCs/>
          <w:highlight w:val="lightGray"/>
        </w:rPr>
        <w:t>x_min</w:t>
      </w:r>
      <w:proofErr w:type="spellEnd"/>
      <w:r w:rsidRPr="00A31034">
        <w:rPr>
          <w:i/>
          <w:iCs/>
          <w:highlight w:val="lightGray"/>
        </w:rPr>
        <w:t xml:space="preserve">, </w:t>
      </w:r>
      <w:proofErr w:type="spellStart"/>
      <w:r w:rsidRPr="00A31034">
        <w:rPr>
          <w:i/>
          <w:iCs/>
          <w:highlight w:val="lightGray"/>
        </w:rPr>
        <w:t>x_max</w:t>
      </w:r>
      <w:proofErr w:type="spellEnd"/>
      <w:r w:rsidRPr="00A31034">
        <w:rPr>
          <w:i/>
          <w:iCs/>
          <w:highlight w:val="lightGray"/>
        </w:rPr>
        <w:t>):</w:t>
      </w:r>
    </w:p>
    <w:p w14:paraId="191F5699" w14:textId="7845D543" w:rsidR="00A31034" w:rsidRDefault="00A31034" w:rsidP="00A31034">
      <w:pPr>
        <w:rPr>
          <w:i/>
          <w:iCs/>
        </w:rPr>
      </w:pPr>
      <w:r>
        <w:rPr>
          <w:i/>
          <w:iCs/>
        </w:rPr>
        <w:tab/>
      </w:r>
      <w:r>
        <w:rPr>
          <w:i/>
          <w:iCs/>
        </w:rPr>
        <w:tab/>
      </w:r>
      <w:proofErr w:type="spellStart"/>
      <w:r>
        <w:rPr>
          <w:i/>
          <w:iCs/>
        </w:rPr>
        <w:t>x_min</w:t>
      </w:r>
      <w:proofErr w:type="spellEnd"/>
      <w:r>
        <w:rPr>
          <w:i/>
          <w:iCs/>
        </w:rPr>
        <w:t xml:space="preserve"> – dolna granica dziedziny</w:t>
      </w:r>
    </w:p>
    <w:p w14:paraId="44179C01" w14:textId="2DC82C16" w:rsidR="00A31034" w:rsidRDefault="00A31034" w:rsidP="00A31034">
      <w:pPr>
        <w:rPr>
          <w:i/>
          <w:iCs/>
        </w:rPr>
      </w:pPr>
      <w:r>
        <w:rPr>
          <w:i/>
          <w:iCs/>
        </w:rPr>
        <w:tab/>
      </w:r>
      <w:r>
        <w:rPr>
          <w:i/>
          <w:iCs/>
        </w:rPr>
        <w:tab/>
      </w:r>
      <w:proofErr w:type="spellStart"/>
      <w:r>
        <w:rPr>
          <w:i/>
          <w:iCs/>
        </w:rPr>
        <w:t>x_max</w:t>
      </w:r>
      <w:proofErr w:type="spellEnd"/>
      <w:r>
        <w:rPr>
          <w:i/>
          <w:iCs/>
        </w:rPr>
        <w:t xml:space="preserve"> – górna granica dziedziny</w:t>
      </w:r>
    </w:p>
    <w:p w14:paraId="369CB204" w14:textId="77777777" w:rsidR="00A31034" w:rsidRDefault="00A31034" w:rsidP="00A31034">
      <w:pPr>
        <w:ind w:left="708" w:firstLine="708"/>
        <w:rPr>
          <w:i/>
          <w:iCs/>
        </w:rPr>
      </w:pPr>
      <w:proofErr w:type="spellStart"/>
      <w:r w:rsidRPr="00A31034">
        <w:rPr>
          <w:i/>
          <w:iCs/>
        </w:rPr>
        <w:t>objective_function</w:t>
      </w:r>
      <w:proofErr w:type="spellEnd"/>
      <w:r w:rsidRPr="00A31034">
        <w:rPr>
          <w:i/>
          <w:iCs/>
        </w:rPr>
        <w:t xml:space="preserve"> </w:t>
      </w:r>
      <w:r>
        <w:rPr>
          <w:i/>
          <w:iCs/>
        </w:rPr>
        <w:t xml:space="preserve">– przyjmuje </w:t>
      </w:r>
      <w:proofErr w:type="spellStart"/>
      <w:r>
        <w:rPr>
          <w:i/>
          <w:iCs/>
        </w:rPr>
        <w:t>nazwe</w:t>
      </w:r>
      <w:proofErr w:type="spellEnd"/>
      <w:r>
        <w:rPr>
          <w:i/>
          <w:iCs/>
        </w:rPr>
        <w:t xml:space="preserve"> funkcji rozpatrywanej: </w:t>
      </w:r>
      <w:r>
        <w:rPr>
          <w:i/>
          <w:iCs/>
        </w:rPr>
        <w:br/>
      </w:r>
    </w:p>
    <w:p w14:paraId="4A22C204" w14:textId="780017C4" w:rsidR="00A31034" w:rsidRPr="00A31034" w:rsidRDefault="00A31034" w:rsidP="00A31034">
      <w:pPr>
        <w:spacing w:after="0"/>
        <w:ind w:left="709" w:firstLine="709"/>
        <w:rPr>
          <w:i/>
          <w:iCs/>
          <w:highlight w:val="lightGray"/>
        </w:rPr>
      </w:pPr>
      <w:r w:rsidRPr="00A31034">
        <w:rPr>
          <w:i/>
          <w:iCs/>
          <w:highlight w:val="lightGray"/>
        </w:rPr>
        <w:t>def funkcja_przykład3(x):</w:t>
      </w:r>
    </w:p>
    <w:p w14:paraId="3279F250" w14:textId="77777777" w:rsidR="00A31034" w:rsidRPr="00A31034" w:rsidRDefault="00A31034" w:rsidP="00A31034">
      <w:pPr>
        <w:spacing w:after="0"/>
        <w:ind w:left="709" w:firstLine="709"/>
        <w:rPr>
          <w:i/>
          <w:iCs/>
          <w:highlight w:val="lightGray"/>
        </w:rPr>
      </w:pPr>
      <w:r w:rsidRPr="00A31034">
        <w:rPr>
          <w:i/>
          <w:iCs/>
          <w:highlight w:val="lightGray"/>
        </w:rPr>
        <w:t xml:space="preserve">    </w:t>
      </w:r>
      <w:proofErr w:type="spellStart"/>
      <w:r w:rsidRPr="00A31034">
        <w:rPr>
          <w:i/>
          <w:iCs/>
          <w:highlight w:val="lightGray"/>
        </w:rPr>
        <w:t>if</w:t>
      </w:r>
      <w:proofErr w:type="spellEnd"/>
      <w:r w:rsidRPr="00A31034">
        <w:rPr>
          <w:i/>
          <w:iCs/>
          <w:highlight w:val="lightGray"/>
        </w:rPr>
        <w:t xml:space="preserve"> not (-150 &lt;= x &lt;= 150):</w:t>
      </w:r>
    </w:p>
    <w:p w14:paraId="0B51BF42" w14:textId="77777777" w:rsidR="00A31034" w:rsidRPr="00A31034" w:rsidRDefault="00A31034" w:rsidP="00A31034">
      <w:pPr>
        <w:spacing w:after="0"/>
        <w:ind w:left="709" w:firstLine="709"/>
        <w:rPr>
          <w:i/>
          <w:iCs/>
          <w:highlight w:val="lightGray"/>
        </w:rPr>
      </w:pPr>
      <w:r w:rsidRPr="00A31034">
        <w:rPr>
          <w:i/>
          <w:iCs/>
          <w:highlight w:val="lightGray"/>
        </w:rPr>
        <w:t xml:space="preserve">        return 0 </w:t>
      </w:r>
    </w:p>
    <w:p w14:paraId="5A22F26F" w14:textId="77777777" w:rsidR="00A31034" w:rsidRPr="00A31034" w:rsidRDefault="00A31034" w:rsidP="00A31034">
      <w:pPr>
        <w:spacing w:after="0"/>
        <w:ind w:left="709" w:firstLine="709"/>
        <w:rPr>
          <w:i/>
          <w:iCs/>
          <w:highlight w:val="lightGray"/>
        </w:rPr>
      </w:pPr>
      <w:r w:rsidRPr="00A31034">
        <w:rPr>
          <w:i/>
          <w:iCs/>
          <w:highlight w:val="lightGray"/>
        </w:rPr>
        <w:t xml:space="preserve">    </w:t>
      </w:r>
      <w:proofErr w:type="spellStart"/>
      <w:r w:rsidRPr="00A31034">
        <w:rPr>
          <w:i/>
          <w:iCs/>
          <w:highlight w:val="lightGray"/>
        </w:rPr>
        <w:t>if</w:t>
      </w:r>
      <w:proofErr w:type="spellEnd"/>
      <w:r w:rsidRPr="00A31034">
        <w:rPr>
          <w:i/>
          <w:iCs/>
          <w:highlight w:val="lightGray"/>
        </w:rPr>
        <w:t xml:space="preserve"> -105 &lt;= x &lt;= -95:</w:t>
      </w:r>
    </w:p>
    <w:p w14:paraId="09BB73A7" w14:textId="77777777" w:rsidR="00A31034" w:rsidRPr="00A31034" w:rsidRDefault="00A31034" w:rsidP="00A31034">
      <w:pPr>
        <w:spacing w:after="0"/>
        <w:ind w:left="709" w:firstLine="709"/>
        <w:rPr>
          <w:i/>
          <w:iCs/>
          <w:highlight w:val="lightGray"/>
        </w:rPr>
      </w:pPr>
      <w:r w:rsidRPr="00A31034">
        <w:rPr>
          <w:i/>
          <w:iCs/>
          <w:highlight w:val="lightGray"/>
        </w:rPr>
        <w:t xml:space="preserve">        return -2 * </w:t>
      </w:r>
      <w:proofErr w:type="spellStart"/>
      <w:proofErr w:type="gramStart"/>
      <w:r w:rsidRPr="00A31034">
        <w:rPr>
          <w:i/>
          <w:iCs/>
          <w:highlight w:val="lightGray"/>
        </w:rPr>
        <w:t>abs</w:t>
      </w:r>
      <w:proofErr w:type="spellEnd"/>
      <w:r w:rsidRPr="00A31034">
        <w:rPr>
          <w:i/>
          <w:iCs/>
          <w:highlight w:val="lightGray"/>
        </w:rPr>
        <w:t>(</w:t>
      </w:r>
      <w:proofErr w:type="gramEnd"/>
      <w:r w:rsidRPr="00A31034">
        <w:rPr>
          <w:i/>
          <w:iCs/>
          <w:highlight w:val="lightGray"/>
        </w:rPr>
        <w:t>x + 100) + 10</w:t>
      </w:r>
    </w:p>
    <w:p w14:paraId="775093A6" w14:textId="77777777" w:rsidR="00A31034" w:rsidRPr="00A31034" w:rsidRDefault="00A31034" w:rsidP="00A31034">
      <w:pPr>
        <w:spacing w:after="0"/>
        <w:ind w:left="709" w:firstLine="709"/>
        <w:rPr>
          <w:i/>
          <w:iCs/>
          <w:highlight w:val="lightGray"/>
        </w:rPr>
      </w:pPr>
      <w:r w:rsidRPr="00A31034">
        <w:rPr>
          <w:i/>
          <w:iCs/>
          <w:highlight w:val="lightGray"/>
        </w:rPr>
        <w:t xml:space="preserve">    </w:t>
      </w:r>
      <w:proofErr w:type="spellStart"/>
      <w:r w:rsidRPr="00A31034">
        <w:rPr>
          <w:i/>
          <w:iCs/>
          <w:highlight w:val="lightGray"/>
        </w:rPr>
        <w:t>elif</w:t>
      </w:r>
      <w:proofErr w:type="spellEnd"/>
      <w:r w:rsidRPr="00A31034">
        <w:rPr>
          <w:i/>
          <w:iCs/>
          <w:highlight w:val="lightGray"/>
        </w:rPr>
        <w:t xml:space="preserve"> 95 &lt;= x &lt;= 105:</w:t>
      </w:r>
    </w:p>
    <w:p w14:paraId="693D3A2B" w14:textId="77777777" w:rsidR="00A31034" w:rsidRPr="00A31034" w:rsidRDefault="00A31034" w:rsidP="00A31034">
      <w:pPr>
        <w:spacing w:after="0"/>
        <w:ind w:left="709" w:firstLine="709"/>
        <w:rPr>
          <w:i/>
          <w:iCs/>
          <w:highlight w:val="lightGray"/>
        </w:rPr>
      </w:pPr>
      <w:r w:rsidRPr="00A31034">
        <w:rPr>
          <w:i/>
          <w:iCs/>
          <w:highlight w:val="lightGray"/>
        </w:rPr>
        <w:t xml:space="preserve">        return -2.2 * </w:t>
      </w:r>
      <w:proofErr w:type="spellStart"/>
      <w:proofErr w:type="gramStart"/>
      <w:r w:rsidRPr="00A31034">
        <w:rPr>
          <w:i/>
          <w:iCs/>
          <w:highlight w:val="lightGray"/>
        </w:rPr>
        <w:t>abs</w:t>
      </w:r>
      <w:proofErr w:type="spellEnd"/>
      <w:r w:rsidRPr="00A31034">
        <w:rPr>
          <w:i/>
          <w:iCs/>
          <w:highlight w:val="lightGray"/>
        </w:rPr>
        <w:t>(</w:t>
      </w:r>
      <w:proofErr w:type="gramEnd"/>
      <w:r w:rsidRPr="00A31034">
        <w:rPr>
          <w:i/>
          <w:iCs/>
          <w:highlight w:val="lightGray"/>
        </w:rPr>
        <w:t>x - 100) + 11</w:t>
      </w:r>
    </w:p>
    <w:p w14:paraId="6CED6EFE" w14:textId="77777777" w:rsidR="00A31034" w:rsidRPr="00A31034" w:rsidRDefault="00A31034" w:rsidP="00A31034">
      <w:pPr>
        <w:spacing w:after="0"/>
        <w:ind w:left="709" w:firstLine="709"/>
        <w:rPr>
          <w:i/>
          <w:iCs/>
          <w:highlight w:val="lightGray"/>
        </w:rPr>
      </w:pPr>
      <w:r w:rsidRPr="00A31034">
        <w:rPr>
          <w:i/>
          <w:iCs/>
          <w:highlight w:val="lightGray"/>
        </w:rPr>
        <w:t xml:space="preserve">    </w:t>
      </w:r>
      <w:proofErr w:type="spellStart"/>
      <w:r w:rsidRPr="00A31034">
        <w:rPr>
          <w:i/>
          <w:iCs/>
          <w:highlight w:val="lightGray"/>
        </w:rPr>
        <w:t>else</w:t>
      </w:r>
      <w:proofErr w:type="spellEnd"/>
      <w:r w:rsidRPr="00A31034">
        <w:rPr>
          <w:i/>
          <w:iCs/>
          <w:highlight w:val="lightGray"/>
        </w:rPr>
        <w:t>:</w:t>
      </w:r>
    </w:p>
    <w:p w14:paraId="7BD78E6C" w14:textId="7CC6F709" w:rsidR="00A31034" w:rsidRPr="00A31034" w:rsidRDefault="00A31034" w:rsidP="00A31034">
      <w:pPr>
        <w:spacing w:after="0"/>
        <w:ind w:left="709" w:firstLine="709"/>
        <w:rPr>
          <w:i/>
          <w:iCs/>
          <w:highlight w:val="lightGray"/>
        </w:rPr>
      </w:pPr>
      <w:r w:rsidRPr="00A31034">
        <w:rPr>
          <w:i/>
          <w:iCs/>
          <w:highlight w:val="lightGray"/>
        </w:rPr>
        <w:t>        return 0</w:t>
      </w:r>
    </w:p>
    <w:p w14:paraId="177FD254" w14:textId="77777777" w:rsidR="00A31034" w:rsidRPr="00A31034" w:rsidRDefault="00A31034" w:rsidP="00A31034">
      <w:pPr>
        <w:spacing w:after="0"/>
        <w:ind w:left="709" w:firstLine="709"/>
        <w:rPr>
          <w:i/>
          <w:iCs/>
          <w:highlight w:val="lightGray"/>
        </w:rPr>
      </w:pPr>
      <w:r w:rsidRPr="00A31034">
        <w:rPr>
          <w:i/>
          <w:iCs/>
          <w:highlight w:val="lightGray"/>
        </w:rPr>
        <w:t>def funkcja_przykład4(x):</w:t>
      </w:r>
    </w:p>
    <w:p w14:paraId="1DB49531" w14:textId="77777777" w:rsidR="00A31034" w:rsidRPr="00A31034" w:rsidRDefault="00A31034" w:rsidP="00A31034">
      <w:pPr>
        <w:spacing w:after="0"/>
        <w:ind w:left="709" w:firstLine="709"/>
        <w:rPr>
          <w:i/>
          <w:iCs/>
          <w:highlight w:val="lightGray"/>
        </w:rPr>
      </w:pPr>
      <w:r w:rsidRPr="00A31034">
        <w:rPr>
          <w:i/>
          <w:iCs/>
          <w:highlight w:val="lightGray"/>
        </w:rPr>
        <w:t xml:space="preserve">    </w:t>
      </w:r>
      <w:proofErr w:type="spellStart"/>
      <w:r w:rsidRPr="00A31034">
        <w:rPr>
          <w:i/>
          <w:iCs/>
          <w:highlight w:val="lightGray"/>
        </w:rPr>
        <w:t>if</w:t>
      </w:r>
      <w:proofErr w:type="spellEnd"/>
      <w:r w:rsidRPr="00A31034">
        <w:rPr>
          <w:i/>
          <w:iCs/>
          <w:highlight w:val="lightGray"/>
        </w:rPr>
        <w:t xml:space="preserve"> not (-1 &lt;= x &lt;= 2):</w:t>
      </w:r>
    </w:p>
    <w:p w14:paraId="33CC46E1" w14:textId="77777777" w:rsidR="00A31034" w:rsidRPr="00A31034" w:rsidRDefault="00A31034" w:rsidP="00A31034">
      <w:pPr>
        <w:spacing w:after="0"/>
        <w:ind w:left="709" w:firstLine="709"/>
        <w:rPr>
          <w:i/>
          <w:iCs/>
          <w:highlight w:val="lightGray"/>
        </w:rPr>
      </w:pPr>
      <w:r w:rsidRPr="00A31034">
        <w:rPr>
          <w:i/>
          <w:iCs/>
          <w:highlight w:val="lightGray"/>
        </w:rPr>
        <w:t>        return 0</w:t>
      </w:r>
    </w:p>
    <w:p w14:paraId="3EC7E38E" w14:textId="77777777" w:rsidR="00A31034" w:rsidRPr="00A31034" w:rsidRDefault="00A31034" w:rsidP="00A31034">
      <w:pPr>
        <w:spacing w:after="0"/>
        <w:ind w:left="709" w:firstLine="709"/>
        <w:rPr>
          <w:i/>
          <w:iCs/>
        </w:rPr>
      </w:pPr>
      <w:r w:rsidRPr="00A31034">
        <w:rPr>
          <w:i/>
          <w:iCs/>
          <w:highlight w:val="lightGray"/>
        </w:rPr>
        <w:t>    return x*</w:t>
      </w:r>
      <w:proofErr w:type="spellStart"/>
      <w:r w:rsidRPr="00A31034">
        <w:rPr>
          <w:i/>
          <w:iCs/>
          <w:highlight w:val="lightGray"/>
        </w:rPr>
        <w:t>math.sin</w:t>
      </w:r>
      <w:proofErr w:type="spellEnd"/>
      <w:r w:rsidRPr="00A31034">
        <w:rPr>
          <w:i/>
          <w:iCs/>
          <w:highlight w:val="lightGray"/>
        </w:rPr>
        <w:t>(10*</w:t>
      </w:r>
      <w:proofErr w:type="spellStart"/>
      <w:r w:rsidRPr="00A31034">
        <w:rPr>
          <w:i/>
          <w:iCs/>
          <w:highlight w:val="lightGray"/>
        </w:rPr>
        <w:t>math.pi</w:t>
      </w:r>
      <w:proofErr w:type="spellEnd"/>
      <w:r w:rsidRPr="00A31034">
        <w:rPr>
          <w:i/>
          <w:iCs/>
          <w:highlight w:val="lightGray"/>
        </w:rPr>
        <w:t>*x) + 1</w:t>
      </w:r>
    </w:p>
    <w:p w14:paraId="03831294" w14:textId="583F4BD8" w:rsidR="00A31034" w:rsidRDefault="00A31034" w:rsidP="00A31034">
      <w:pPr>
        <w:rPr>
          <w:i/>
          <w:iCs/>
        </w:rPr>
      </w:pPr>
      <w:r>
        <w:rPr>
          <w:i/>
          <w:iCs/>
        </w:rPr>
        <w:tab/>
      </w:r>
    </w:p>
    <w:p w14:paraId="29E9C33E" w14:textId="788CAE7A" w:rsidR="00A31034" w:rsidRDefault="00A31034" w:rsidP="00A31034">
      <w:pPr>
        <w:jc w:val="both"/>
      </w:pPr>
      <w:r>
        <w:rPr>
          <w:i/>
          <w:iCs/>
        </w:rPr>
        <w:tab/>
      </w:r>
      <w:r>
        <w:t xml:space="preserve">Wybór pierwszego punktu dla algorytmu: </w:t>
      </w:r>
    </w:p>
    <w:p w14:paraId="1A73C3DC" w14:textId="7A88DD46" w:rsidR="00A31034" w:rsidRPr="00A31034" w:rsidRDefault="00A31034" w:rsidP="00A31034">
      <w:pPr>
        <w:spacing w:after="0"/>
        <w:ind w:left="1418"/>
        <w:jc w:val="both"/>
        <w:rPr>
          <w:highlight w:val="lightGray"/>
        </w:rPr>
      </w:pPr>
      <w:proofErr w:type="spellStart"/>
      <w:r w:rsidRPr="00A31034">
        <w:rPr>
          <w:highlight w:val="lightGray"/>
        </w:rPr>
        <w:t>x_current</w:t>
      </w:r>
      <w:proofErr w:type="spellEnd"/>
      <w:r w:rsidRPr="00A31034">
        <w:rPr>
          <w:highlight w:val="lightGray"/>
        </w:rPr>
        <w:t xml:space="preserve"> = </w:t>
      </w:r>
      <w:proofErr w:type="spellStart"/>
      <w:proofErr w:type="gramStart"/>
      <w:r w:rsidRPr="00A31034">
        <w:rPr>
          <w:highlight w:val="lightGray"/>
        </w:rPr>
        <w:t>random.uniform</w:t>
      </w:r>
      <w:proofErr w:type="spellEnd"/>
      <w:proofErr w:type="gramEnd"/>
      <w:r w:rsidRPr="00A31034">
        <w:rPr>
          <w:highlight w:val="lightGray"/>
        </w:rPr>
        <w:t>(</w:t>
      </w:r>
      <w:proofErr w:type="spellStart"/>
      <w:r w:rsidRPr="00A31034">
        <w:rPr>
          <w:highlight w:val="lightGray"/>
        </w:rPr>
        <w:t>x_min</w:t>
      </w:r>
      <w:proofErr w:type="spellEnd"/>
      <w:r w:rsidRPr="00A31034">
        <w:rPr>
          <w:highlight w:val="lightGray"/>
        </w:rPr>
        <w:t xml:space="preserve">, </w:t>
      </w:r>
      <w:proofErr w:type="spellStart"/>
      <w:r w:rsidRPr="00A31034">
        <w:rPr>
          <w:highlight w:val="lightGray"/>
        </w:rPr>
        <w:t>x_max</w:t>
      </w:r>
      <w:proofErr w:type="spellEnd"/>
      <w:r w:rsidRPr="00A31034">
        <w:rPr>
          <w:highlight w:val="lightGray"/>
        </w:rPr>
        <w:t>)</w:t>
      </w:r>
    </w:p>
    <w:p w14:paraId="662D974D" w14:textId="6F9DB3E6" w:rsidR="00A31034" w:rsidRPr="00A31034" w:rsidRDefault="00A31034" w:rsidP="00A31034">
      <w:pPr>
        <w:spacing w:after="0"/>
        <w:ind w:left="1418"/>
        <w:jc w:val="both"/>
        <w:rPr>
          <w:highlight w:val="lightGray"/>
        </w:rPr>
      </w:pPr>
      <w:proofErr w:type="spellStart"/>
      <w:r w:rsidRPr="00A31034">
        <w:rPr>
          <w:highlight w:val="lightGray"/>
        </w:rPr>
        <w:t>f_current</w:t>
      </w:r>
      <w:proofErr w:type="spellEnd"/>
      <w:r w:rsidRPr="00A31034">
        <w:rPr>
          <w:highlight w:val="lightGray"/>
        </w:rPr>
        <w:t xml:space="preserve"> = </w:t>
      </w:r>
      <w:proofErr w:type="spellStart"/>
      <w:r w:rsidRPr="00A31034">
        <w:rPr>
          <w:highlight w:val="lightGray"/>
        </w:rPr>
        <w:t>objective_function</w:t>
      </w:r>
      <w:proofErr w:type="spellEnd"/>
      <w:r w:rsidRPr="00A31034">
        <w:rPr>
          <w:highlight w:val="lightGray"/>
        </w:rPr>
        <w:t>(</w:t>
      </w:r>
      <w:proofErr w:type="spellStart"/>
      <w:r w:rsidRPr="00A31034">
        <w:rPr>
          <w:highlight w:val="lightGray"/>
        </w:rPr>
        <w:t>x_current</w:t>
      </w:r>
      <w:proofErr w:type="spellEnd"/>
      <w:r w:rsidRPr="00A31034">
        <w:rPr>
          <w:highlight w:val="lightGray"/>
        </w:rPr>
        <w:t>)</w:t>
      </w:r>
    </w:p>
    <w:p w14:paraId="1FACA475" w14:textId="100B66EF" w:rsidR="00A31034" w:rsidRPr="00A31034" w:rsidRDefault="00A31034" w:rsidP="00A31034">
      <w:pPr>
        <w:spacing w:after="0"/>
        <w:ind w:left="1418"/>
        <w:jc w:val="both"/>
        <w:rPr>
          <w:highlight w:val="lightGray"/>
        </w:rPr>
      </w:pPr>
      <w:proofErr w:type="spellStart"/>
      <w:r w:rsidRPr="00A31034">
        <w:rPr>
          <w:highlight w:val="lightGray"/>
        </w:rPr>
        <w:t>x_best</w:t>
      </w:r>
      <w:proofErr w:type="spellEnd"/>
      <w:r w:rsidRPr="00A31034">
        <w:rPr>
          <w:highlight w:val="lightGray"/>
        </w:rPr>
        <w:t xml:space="preserve"> = </w:t>
      </w:r>
      <w:proofErr w:type="spellStart"/>
      <w:r w:rsidRPr="00A31034">
        <w:rPr>
          <w:highlight w:val="lightGray"/>
        </w:rPr>
        <w:t>x_current</w:t>
      </w:r>
      <w:proofErr w:type="spellEnd"/>
    </w:p>
    <w:p w14:paraId="3D2DE02A" w14:textId="4F5565B8" w:rsidR="00A31034" w:rsidRDefault="00A31034" w:rsidP="00A31034">
      <w:pPr>
        <w:spacing w:after="0"/>
        <w:ind w:left="1418"/>
        <w:jc w:val="both"/>
      </w:pPr>
      <w:proofErr w:type="spellStart"/>
      <w:r w:rsidRPr="00A31034">
        <w:rPr>
          <w:highlight w:val="lightGray"/>
        </w:rPr>
        <w:t>f_best</w:t>
      </w:r>
      <w:proofErr w:type="spellEnd"/>
      <w:r w:rsidRPr="00A31034">
        <w:rPr>
          <w:highlight w:val="lightGray"/>
        </w:rPr>
        <w:t xml:space="preserve"> = </w:t>
      </w:r>
      <w:proofErr w:type="spellStart"/>
      <w:r w:rsidRPr="00A31034">
        <w:rPr>
          <w:highlight w:val="lightGray"/>
        </w:rPr>
        <w:t>f_current</w:t>
      </w:r>
      <w:proofErr w:type="spellEnd"/>
    </w:p>
    <w:p w14:paraId="3B097675" w14:textId="77777777" w:rsidR="00371BA8" w:rsidRPr="00A31034" w:rsidRDefault="00371BA8" w:rsidP="00A31034">
      <w:pPr>
        <w:spacing w:after="0"/>
        <w:ind w:left="1418"/>
        <w:jc w:val="both"/>
      </w:pPr>
    </w:p>
    <w:p w14:paraId="3F44A149" w14:textId="77777777" w:rsidR="00371BA8" w:rsidRDefault="00371BA8" w:rsidP="00A31034">
      <w:pPr>
        <w:jc w:val="both"/>
      </w:pPr>
      <w:r>
        <w:tab/>
      </w:r>
      <w:r>
        <w:tab/>
        <w:t>Wybór pierwszego punktu to losowanie wartości X z przedziału:</w:t>
      </w:r>
    </w:p>
    <w:p w14:paraId="14C09342" w14:textId="77777777" w:rsidR="00371BA8" w:rsidRDefault="00371BA8" w:rsidP="00371BA8">
      <w:pPr>
        <w:ind w:left="1416"/>
        <w:jc w:val="both"/>
      </w:pPr>
      <w:proofErr w:type="spellStart"/>
      <w:r w:rsidRPr="00371BA8">
        <w:rPr>
          <w:highlight w:val="lightGray"/>
        </w:rPr>
        <w:t>x_min</w:t>
      </w:r>
      <w:proofErr w:type="spellEnd"/>
      <w:r w:rsidRPr="00371BA8">
        <w:rPr>
          <w:highlight w:val="lightGray"/>
        </w:rPr>
        <w:t>&lt;</w:t>
      </w:r>
      <w:proofErr w:type="spellStart"/>
      <w:r w:rsidRPr="00371BA8">
        <w:rPr>
          <w:highlight w:val="lightGray"/>
        </w:rPr>
        <w:t>x_current</w:t>
      </w:r>
      <w:proofErr w:type="spellEnd"/>
      <w:r w:rsidRPr="00371BA8">
        <w:rPr>
          <w:highlight w:val="lightGray"/>
        </w:rPr>
        <w:t>&lt;</w:t>
      </w:r>
      <w:proofErr w:type="spellStart"/>
      <w:r w:rsidRPr="00371BA8">
        <w:rPr>
          <w:highlight w:val="lightGray"/>
        </w:rPr>
        <w:t>xmax</w:t>
      </w:r>
      <w:proofErr w:type="spellEnd"/>
    </w:p>
    <w:p w14:paraId="33CEAC71" w14:textId="77777777" w:rsidR="00371BA8" w:rsidRDefault="00371BA8" w:rsidP="00371BA8">
      <w:pPr>
        <w:ind w:left="1416"/>
        <w:jc w:val="both"/>
      </w:pPr>
      <w:r>
        <w:t xml:space="preserve">Punkt przypisywany jest do aktualnie znalezionego najlepszego punktu. </w:t>
      </w:r>
    </w:p>
    <w:p w14:paraId="14AB6846" w14:textId="75122883" w:rsidR="00371BA8" w:rsidRDefault="00371BA8" w:rsidP="00371BA8">
      <w:pPr>
        <w:jc w:val="both"/>
      </w:pPr>
      <w:r>
        <w:lastRenderedPageBreak/>
        <w:tab/>
        <w:t>Otwierana jest pętla:</w:t>
      </w:r>
    </w:p>
    <w:p w14:paraId="73D43BC1" w14:textId="1DF37B45" w:rsidR="00371BA8" w:rsidRDefault="00371BA8" w:rsidP="00371BA8">
      <w:pPr>
        <w:spacing w:after="0"/>
        <w:ind w:left="1416"/>
        <w:jc w:val="both"/>
        <w:rPr>
          <w:highlight w:val="lightGray"/>
        </w:rPr>
      </w:pPr>
      <w:r w:rsidRPr="00371BA8">
        <w:rPr>
          <w:highlight w:val="lightGray"/>
        </w:rPr>
        <w:t xml:space="preserve">  </w:t>
      </w:r>
      <w:proofErr w:type="spellStart"/>
      <w:r w:rsidRPr="00371BA8">
        <w:rPr>
          <w:highlight w:val="lightGray"/>
        </w:rPr>
        <w:t>T_min</w:t>
      </w:r>
      <w:proofErr w:type="spellEnd"/>
      <w:r w:rsidRPr="00371BA8">
        <w:rPr>
          <w:highlight w:val="lightGray"/>
        </w:rPr>
        <w:t xml:space="preserve"> = 0.0001 </w:t>
      </w:r>
    </w:p>
    <w:p w14:paraId="63E21FC9" w14:textId="78C9E146" w:rsidR="00371BA8" w:rsidRPr="00371BA8" w:rsidRDefault="00371BA8" w:rsidP="00371BA8">
      <w:pPr>
        <w:spacing w:after="0"/>
        <w:ind w:left="1416"/>
        <w:jc w:val="both"/>
        <w:rPr>
          <w:highlight w:val="lightGray"/>
        </w:rPr>
      </w:pPr>
      <w:proofErr w:type="spellStart"/>
      <w:r w:rsidRPr="00371BA8">
        <w:rPr>
          <w:highlight w:val="lightGray"/>
        </w:rPr>
        <w:t>while</w:t>
      </w:r>
      <w:proofErr w:type="spellEnd"/>
      <w:r w:rsidRPr="00371BA8">
        <w:rPr>
          <w:highlight w:val="lightGray"/>
        </w:rPr>
        <w:t xml:space="preserve"> T &gt; </w:t>
      </w:r>
      <w:proofErr w:type="spellStart"/>
      <w:r w:rsidRPr="00371BA8">
        <w:rPr>
          <w:highlight w:val="lightGray"/>
        </w:rPr>
        <w:t>T_min</w:t>
      </w:r>
      <w:proofErr w:type="spellEnd"/>
      <w:r w:rsidRPr="00371BA8">
        <w:rPr>
          <w:highlight w:val="lightGray"/>
        </w:rPr>
        <w:t>:</w:t>
      </w:r>
    </w:p>
    <w:p w14:paraId="74EA4599" w14:textId="77777777" w:rsidR="00371BA8" w:rsidRPr="00371BA8" w:rsidRDefault="00371BA8" w:rsidP="00371BA8">
      <w:pPr>
        <w:spacing w:after="0"/>
        <w:ind w:left="1416"/>
        <w:jc w:val="both"/>
        <w:rPr>
          <w:highlight w:val="lightGray"/>
        </w:rPr>
      </w:pPr>
      <w:r w:rsidRPr="00371BA8">
        <w:rPr>
          <w:highlight w:val="lightGray"/>
        </w:rPr>
        <w:t xml:space="preserve">     for _ in </w:t>
      </w:r>
      <w:proofErr w:type="spellStart"/>
      <w:r w:rsidRPr="00371BA8">
        <w:rPr>
          <w:highlight w:val="lightGray"/>
        </w:rPr>
        <w:t>range</w:t>
      </w:r>
      <w:proofErr w:type="spellEnd"/>
      <w:r w:rsidRPr="00371BA8">
        <w:rPr>
          <w:highlight w:val="lightGray"/>
        </w:rPr>
        <w:t>(</w:t>
      </w:r>
      <w:proofErr w:type="spellStart"/>
      <w:r w:rsidRPr="00371BA8">
        <w:rPr>
          <w:highlight w:val="lightGray"/>
        </w:rPr>
        <w:t>self.M</w:t>
      </w:r>
      <w:proofErr w:type="spellEnd"/>
      <w:r w:rsidRPr="00371BA8">
        <w:rPr>
          <w:highlight w:val="lightGray"/>
        </w:rPr>
        <w:t>):</w:t>
      </w:r>
    </w:p>
    <w:p w14:paraId="5A7CE7C8" w14:textId="77777777" w:rsidR="00371BA8" w:rsidRPr="00371BA8" w:rsidRDefault="00371BA8" w:rsidP="00371BA8">
      <w:pPr>
        <w:spacing w:after="0"/>
        <w:ind w:left="1416"/>
        <w:jc w:val="both"/>
        <w:rPr>
          <w:highlight w:val="lightGray"/>
        </w:rPr>
      </w:pPr>
      <w:r w:rsidRPr="00371BA8">
        <w:rPr>
          <w:highlight w:val="lightGray"/>
        </w:rPr>
        <w:tab/>
        <w:t>{</w:t>
      </w:r>
    </w:p>
    <w:p w14:paraId="04D4BE66" w14:textId="77777777" w:rsidR="00371BA8" w:rsidRPr="00371BA8" w:rsidRDefault="00371BA8" w:rsidP="00371BA8">
      <w:pPr>
        <w:spacing w:after="0"/>
        <w:ind w:left="1416"/>
        <w:jc w:val="both"/>
        <w:rPr>
          <w:highlight w:val="lightGray"/>
        </w:rPr>
      </w:pPr>
      <w:r w:rsidRPr="00371BA8">
        <w:rPr>
          <w:highlight w:val="lightGray"/>
        </w:rPr>
        <w:tab/>
        <w:t>"Iteracje w sta</w:t>
      </w:r>
      <w:r w:rsidRPr="00371BA8">
        <w:rPr>
          <w:rFonts w:hint="cs"/>
          <w:highlight w:val="lightGray"/>
        </w:rPr>
        <w:t>ł</w:t>
      </w:r>
      <w:r w:rsidRPr="00371BA8">
        <w:rPr>
          <w:highlight w:val="lightGray"/>
        </w:rPr>
        <w:t>ej T"</w:t>
      </w:r>
    </w:p>
    <w:p w14:paraId="6DA0E996" w14:textId="74B514E3" w:rsidR="00371BA8" w:rsidRPr="00371BA8" w:rsidRDefault="00371BA8" w:rsidP="00371BA8">
      <w:pPr>
        <w:spacing w:after="0"/>
        <w:ind w:left="1416"/>
        <w:jc w:val="both"/>
        <w:rPr>
          <w:highlight w:val="lightGray"/>
        </w:rPr>
      </w:pPr>
      <w:r w:rsidRPr="00371BA8">
        <w:rPr>
          <w:highlight w:val="lightGray"/>
        </w:rPr>
        <w:tab/>
        <w:t>}</w:t>
      </w:r>
    </w:p>
    <w:p w14:paraId="6FC524AA" w14:textId="61EF3CFA" w:rsidR="00A31034" w:rsidRDefault="00371BA8" w:rsidP="00371BA8">
      <w:pPr>
        <w:spacing w:after="0"/>
        <w:ind w:left="1416"/>
        <w:jc w:val="both"/>
      </w:pPr>
      <w:r w:rsidRPr="00371BA8">
        <w:rPr>
          <w:highlight w:val="lightGray"/>
        </w:rPr>
        <w:t xml:space="preserve"> </w:t>
      </w:r>
      <w:r w:rsidRPr="00371BA8">
        <w:rPr>
          <w:highlight w:val="lightGray"/>
        </w:rPr>
        <w:t xml:space="preserve"> </w:t>
      </w:r>
      <w:r w:rsidRPr="00371BA8">
        <w:rPr>
          <w:highlight w:val="lightGray"/>
        </w:rPr>
        <w:t xml:space="preserve">T = T * </w:t>
      </w:r>
      <w:proofErr w:type="spellStart"/>
      <w:proofErr w:type="gramStart"/>
      <w:r w:rsidRPr="00371BA8">
        <w:rPr>
          <w:highlight w:val="lightGray"/>
        </w:rPr>
        <w:t>self.A</w:t>
      </w:r>
      <w:proofErr w:type="spellEnd"/>
      <w:proofErr w:type="gramEnd"/>
      <w:r>
        <w:t xml:space="preserve">  </w:t>
      </w:r>
      <w:r>
        <w:t xml:space="preserve"> </w:t>
      </w:r>
    </w:p>
    <w:p w14:paraId="3F0A3310" w14:textId="471481F1" w:rsidR="00371BA8" w:rsidRPr="00A31034" w:rsidRDefault="00371BA8" w:rsidP="00371BA8">
      <w:pPr>
        <w:spacing w:after="0"/>
        <w:jc w:val="both"/>
      </w:pPr>
      <w:r>
        <w:tab/>
      </w:r>
      <w:r>
        <w:tab/>
      </w:r>
    </w:p>
    <w:p w14:paraId="7DC1D044" w14:textId="2216B125" w:rsidR="00760B17" w:rsidRDefault="00371BA8" w:rsidP="002F7D6A">
      <w:pPr>
        <w:pStyle w:val="Akapitzlist"/>
        <w:rPr>
          <w:i/>
          <w:iCs/>
        </w:rPr>
      </w:pPr>
      <w:r>
        <w:rPr>
          <w:i/>
          <w:iCs/>
        </w:rPr>
        <w:tab/>
        <w:t xml:space="preserve">Ustawiony warunek stopu </w:t>
      </w:r>
      <w:proofErr w:type="spellStart"/>
      <w:r w:rsidRPr="00371BA8">
        <w:rPr>
          <w:i/>
          <w:iCs/>
          <w:highlight w:val="lightGray"/>
        </w:rPr>
        <w:t>T_min</w:t>
      </w:r>
      <w:proofErr w:type="spellEnd"/>
      <w:r>
        <w:rPr>
          <w:i/>
          <w:iCs/>
        </w:rPr>
        <w:t xml:space="preserve"> kończy wykonanie algorytmu. Wewnątrz pętli </w:t>
      </w:r>
      <w:proofErr w:type="spellStart"/>
      <w:r w:rsidRPr="00371BA8">
        <w:rPr>
          <w:i/>
          <w:iCs/>
          <w:highlight w:val="lightGray"/>
        </w:rPr>
        <w:t>While</w:t>
      </w:r>
      <w:proofErr w:type="spellEnd"/>
      <w:r w:rsidRPr="00371BA8">
        <w:rPr>
          <w:i/>
          <w:iCs/>
          <w:highlight w:val="lightGray"/>
        </w:rPr>
        <w:t xml:space="preserve"> T&gt;</w:t>
      </w:r>
      <w:proofErr w:type="spellStart"/>
      <w:r w:rsidRPr="00371BA8">
        <w:rPr>
          <w:i/>
          <w:iCs/>
          <w:highlight w:val="lightGray"/>
        </w:rPr>
        <w:t>T_min</w:t>
      </w:r>
      <w:proofErr w:type="spellEnd"/>
      <w:r>
        <w:rPr>
          <w:i/>
          <w:iCs/>
        </w:rPr>
        <w:t xml:space="preserve"> wykonywane są iteracje w stałej T – pętla for przechodząca przez ilość iteracji określonej przez użytkownika. Metoda schładzania to T = T*α</w:t>
      </w:r>
    </w:p>
    <w:p w14:paraId="5178AAFE" w14:textId="77777777" w:rsidR="00F61668" w:rsidRDefault="00F61668" w:rsidP="00F61668">
      <w:pPr>
        <w:ind w:firstLine="708"/>
      </w:pPr>
      <w:r>
        <w:t xml:space="preserve">W iteracjach w stałej T, wybierany jest nowy punkt z zakresu kroku: </w:t>
      </w:r>
    </w:p>
    <w:p w14:paraId="4CA00CE9" w14:textId="0E64F0DB" w:rsidR="00F61668" w:rsidRDefault="00F61668" w:rsidP="00F61668">
      <w:pPr>
        <w:pStyle w:val="Akapitzlist"/>
        <w:ind w:left="1416"/>
      </w:pPr>
      <w:r>
        <w:br/>
        <w:t xml:space="preserve"> </w:t>
      </w:r>
      <w:proofErr w:type="spellStart"/>
      <w:r w:rsidRPr="00F61668">
        <w:rPr>
          <w:highlight w:val="lightGray"/>
        </w:rPr>
        <w:t>step_size</w:t>
      </w:r>
      <w:proofErr w:type="spellEnd"/>
      <w:r w:rsidRPr="00F61668">
        <w:rPr>
          <w:highlight w:val="lightGray"/>
        </w:rPr>
        <w:t xml:space="preserve"> = (</w:t>
      </w:r>
      <w:proofErr w:type="spellStart"/>
      <w:r w:rsidRPr="00F61668">
        <w:rPr>
          <w:highlight w:val="lightGray"/>
        </w:rPr>
        <w:t>x_max</w:t>
      </w:r>
      <w:proofErr w:type="spellEnd"/>
      <w:r w:rsidRPr="00F61668">
        <w:rPr>
          <w:highlight w:val="lightGray"/>
        </w:rPr>
        <w:t xml:space="preserve"> - </w:t>
      </w:r>
      <w:proofErr w:type="spellStart"/>
      <w:r w:rsidRPr="00F61668">
        <w:rPr>
          <w:highlight w:val="lightGray"/>
        </w:rPr>
        <w:t>x_min</w:t>
      </w:r>
      <w:proofErr w:type="spellEnd"/>
      <w:r w:rsidRPr="00F61668">
        <w:rPr>
          <w:highlight w:val="lightGray"/>
        </w:rPr>
        <w:t xml:space="preserve">) * (T / </w:t>
      </w:r>
      <w:proofErr w:type="gramStart"/>
      <w:r w:rsidRPr="00F61668">
        <w:rPr>
          <w:highlight w:val="lightGray"/>
        </w:rPr>
        <w:t>self.T</w:t>
      </w:r>
      <w:proofErr w:type="gramEnd"/>
      <w:r w:rsidRPr="00F61668">
        <w:rPr>
          <w:highlight w:val="lightGray"/>
        </w:rPr>
        <w:t>0) * 0.1</w:t>
      </w:r>
      <w:r>
        <w:t xml:space="preserve"> </w:t>
      </w:r>
    </w:p>
    <w:p w14:paraId="331C249B" w14:textId="77777777" w:rsidR="00F61668" w:rsidRDefault="00F61668" w:rsidP="00F61668">
      <w:pPr>
        <w:pStyle w:val="Akapitzlist"/>
      </w:pPr>
      <w:r>
        <w:t xml:space="preserve">                </w:t>
      </w:r>
      <w:proofErr w:type="spellStart"/>
      <w:r w:rsidRPr="00F61668">
        <w:rPr>
          <w:highlight w:val="lightGray"/>
        </w:rPr>
        <w:t>x_new</w:t>
      </w:r>
      <w:proofErr w:type="spellEnd"/>
      <w:r w:rsidRPr="00F61668">
        <w:rPr>
          <w:highlight w:val="lightGray"/>
        </w:rPr>
        <w:t xml:space="preserve"> = </w:t>
      </w:r>
      <w:proofErr w:type="spellStart"/>
      <w:r w:rsidRPr="00F61668">
        <w:rPr>
          <w:highlight w:val="lightGray"/>
        </w:rPr>
        <w:t>x_current</w:t>
      </w:r>
      <w:proofErr w:type="spellEnd"/>
      <w:r w:rsidRPr="00F61668">
        <w:rPr>
          <w:highlight w:val="lightGray"/>
        </w:rPr>
        <w:t xml:space="preserve"> + </w:t>
      </w:r>
      <w:proofErr w:type="spellStart"/>
      <w:proofErr w:type="gramStart"/>
      <w:r w:rsidRPr="00F61668">
        <w:rPr>
          <w:highlight w:val="lightGray"/>
        </w:rPr>
        <w:t>random.uniform</w:t>
      </w:r>
      <w:proofErr w:type="spellEnd"/>
      <w:proofErr w:type="gramEnd"/>
      <w:r w:rsidRPr="00F61668">
        <w:rPr>
          <w:highlight w:val="lightGray"/>
        </w:rPr>
        <w:t>(-</w:t>
      </w:r>
      <w:proofErr w:type="spellStart"/>
      <w:r w:rsidRPr="00F61668">
        <w:rPr>
          <w:highlight w:val="lightGray"/>
        </w:rPr>
        <w:t>step_size</w:t>
      </w:r>
      <w:proofErr w:type="spellEnd"/>
      <w:r w:rsidRPr="00F61668">
        <w:rPr>
          <w:highlight w:val="lightGray"/>
        </w:rPr>
        <w:t xml:space="preserve">, </w:t>
      </w:r>
      <w:proofErr w:type="spellStart"/>
      <w:r w:rsidRPr="00F61668">
        <w:rPr>
          <w:highlight w:val="lightGray"/>
        </w:rPr>
        <w:t>step_size</w:t>
      </w:r>
      <w:proofErr w:type="spellEnd"/>
      <w:r w:rsidRPr="00F61668">
        <w:rPr>
          <w:highlight w:val="lightGray"/>
        </w:rPr>
        <w:t>)</w:t>
      </w:r>
    </w:p>
    <w:p w14:paraId="4D028BB4" w14:textId="59B51F9B" w:rsidR="00F61668" w:rsidRDefault="00F61668" w:rsidP="00F61668">
      <w:pPr>
        <w:pStyle w:val="Akapitzlist"/>
      </w:pPr>
      <w:r>
        <w:t xml:space="preserve">                </w:t>
      </w:r>
      <w:proofErr w:type="spellStart"/>
      <w:r w:rsidRPr="00F61668">
        <w:rPr>
          <w:highlight w:val="lightGray"/>
        </w:rPr>
        <w:t>x_new</w:t>
      </w:r>
      <w:proofErr w:type="spellEnd"/>
      <w:r w:rsidRPr="00F61668">
        <w:rPr>
          <w:highlight w:val="lightGray"/>
        </w:rPr>
        <w:t xml:space="preserve"> = </w:t>
      </w:r>
      <w:proofErr w:type="gramStart"/>
      <w:r w:rsidRPr="00F61668">
        <w:rPr>
          <w:highlight w:val="lightGray"/>
        </w:rPr>
        <w:t>max(min(</w:t>
      </w:r>
      <w:proofErr w:type="spellStart"/>
      <w:proofErr w:type="gramEnd"/>
      <w:r w:rsidRPr="00F61668">
        <w:rPr>
          <w:highlight w:val="lightGray"/>
        </w:rPr>
        <w:t>x_new</w:t>
      </w:r>
      <w:proofErr w:type="spellEnd"/>
      <w:r w:rsidRPr="00F61668">
        <w:rPr>
          <w:highlight w:val="lightGray"/>
        </w:rPr>
        <w:t xml:space="preserve">, </w:t>
      </w:r>
      <w:proofErr w:type="spellStart"/>
      <w:r w:rsidRPr="00F61668">
        <w:rPr>
          <w:highlight w:val="lightGray"/>
        </w:rPr>
        <w:t>x_max</w:t>
      </w:r>
      <w:proofErr w:type="spellEnd"/>
      <w:r w:rsidRPr="00F61668">
        <w:rPr>
          <w:highlight w:val="lightGray"/>
        </w:rPr>
        <w:t xml:space="preserve">), </w:t>
      </w:r>
      <w:proofErr w:type="spellStart"/>
      <w:r w:rsidRPr="00F61668">
        <w:rPr>
          <w:highlight w:val="lightGray"/>
        </w:rPr>
        <w:t>x_min</w:t>
      </w:r>
      <w:proofErr w:type="spellEnd"/>
      <w:r w:rsidRPr="00F61668">
        <w:rPr>
          <w:highlight w:val="lightGray"/>
        </w:rPr>
        <w:t>)</w:t>
      </w:r>
      <w:r>
        <w:t xml:space="preserve"> </w:t>
      </w:r>
    </w:p>
    <w:p w14:paraId="461F3F80" w14:textId="6664FC86" w:rsidR="00F61668" w:rsidRDefault="00F61668" w:rsidP="00F61668">
      <w:pPr>
        <w:pStyle w:val="Akapitzlist"/>
      </w:pPr>
      <w:r>
        <w:tab/>
        <w:t xml:space="preserve">Wielkość kroku (odległość z jakiej będzie losowany kolejny punkt) zależny jest od aktualnego stanu algorytmu (schładzania) – na początku krok będzie duży, z upływem algorytmu wartość maleje poprzez czynnik T*T0 – krok zmierza do 0. Czynnik 0.1, pełni role tłumika – odległość kroku dzięki niemu na początku nie </w:t>
      </w:r>
      <w:r w:rsidR="00404F15">
        <w:t xml:space="preserve">jest wielkości dziedziny, tylko tłumi go do 10%. Wartość ta pozwala na </w:t>
      </w:r>
      <w:proofErr w:type="gramStart"/>
      <w:r w:rsidR="00404F15">
        <w:t>to</w:t>
      </w:r>
      <w:proofErr w:type="gramEnd"/>
      <w:r w:rsidR="00404F15">
        <w:t xml:space="preserve"> żeby wyjść z lokalnego ekstremum i kolejny punkt nie jest losowy, tylko jest rzeczywistym sąsiadem. Nowy punkt to suma argumentu i wartości losowanej z zakresu kroku, następnie robione jest przecięcie – jeśli wyjdzie poza zakres dziedziny, ustawiana jest wartość skrajna.</w:t>
      </w:r>
    </w:p>
    <w:p w14:paraId="5510E053" w14:textId="77777777" w:rsidR="00404F15" w:rsidRDefault="00404F15" w:rsidP="00F61668">
      <w:pPr>
        <w:pStyle w:val="Akapitzlist"/>
      </w:pPr>
    </w:p>
    <w:p w14:paraId="1816D610" w14:textId="1C789E88" w:rsidR="00404F15" w:rsidRDefault="00404F15" w:rsidP="00F61668">
      <w:pPr>
        <w:pStyle w:val="Akapitzlist"/>
      </w:pPr>
      <w:r>
        <w:t>Kolejne to sprawdzanie nowego sąsiada</w:t>
      </w:r>
      <w:r w:rsidR="000D7EEA">
        <w:t>:</w:t>
      </w:r>
    </w:p>
    <w:p w14:paraId="01F27776" w14:textId="143148FB" w:rsidR="000D7EEA" w:rsidRDefault="000D7EEA" w:rsidP="000D7EEA">
      <w:pPr>
        <w:pStyle w:val="Akapitzlist"/>
      </w:pPr>
      <w:proofErr w:type="spellStart"/>
      <w:r w:rsidRPr="000D7EEA">
        <w:rPr>
          <w:highlight w:val="lightGray"/>
        </w:rPr>
        <w:t>f_new</w:t>
      </w:r>
      <w:proofErr w:type="spellEnd"/>
      <w:r w:rsidRPr="000D7EEA">
        <w:rPr>
          <w:highlight w:val="lightGray"/>
        </w:rPr>
        <w:t xml:space="preserve"> = </w:t>
      </w:r>
      <w:proofErr w:type="spellStart"/>
      <w:r w:rsidRPr="000D7EEA">
        <w:rPr>
          <w:highlight w:val="lightGray"/>
        </w:rPr>
        <w:t>objective_function</w:t>
      </w:r>
      <w:proofErr w:type="spellEnd"/>
      <w:r w:rsidRPr="000D7EEA">
        <w:rPr>
          <w:highlight w:val="lightGray"/>
        </w:rPr>
        <w:t>(</w:t>
      </w:r>
      <w:proofErr w:type="spellStart"/>
      <w:r w:rsidRPr="000D7EEA">
        <w:rPr>
          <w:highlight w:val="lightGray"/>
        </w:rPr>
        <w:t>x_new</w:t>
      </w:r>
      <w:proofErr w:type="spellEnd"/>
      <w:r w:rsidRPr="000D7EEA">
        <w:rPr>
          <w:highlight w:val="lightGray"/>
        </w:rPr>
        <w:t>)</w:t>
      </w:r>
    </w:p>
    <w:p w14:paraId="4DDD9E17" w14:textId="77777777" w:rsidR="000D7EEA" w:rsidRDefault="000D7EEA" w:rsidP="000D7EEA">
      <w:pPr>
        <w:pStyle w:val="Akapitzlist"/>
      </w:pPr>
      <w:r>
        <w:t xml:space="preserve">                </w:t>
      </w:r>
      <w:proofErr w:type="spellStart"/>
      <w:r w:rsidRPr="000D7EEA">
        <w:rPr>
          <w:highlight w:val="lightGray"/>
        </w:rPr>
        <w:t>delta_f</w:t>
      </w:r>
      <w:proofErr w:type="spellEnd"/>
      <w:r w:rsidRPr="000D7EEA">
        <w:rPr>
          <w:highlight w:val="lightGray"/>
        </w:rPr>
        <w:t xml:space="preserve"> = </w:t>
      </w:r>
      <w:proofErr w:type="spellStart"/>
      <w:r w:rsidRPr="000D7EEA">
        <w:rPr>
          <w:highlight w:val="lightGray"/>
        </w:rPr>
        <w:t>f_new</w:t>
      </w:r>
      <w:proofErr w:type="spellEnd"/>
      <w:r w:rsidRPr="000D7EEA">
        <w:rPr>
          <w:highlight w:val="lightGray"/>
        </w:rPr>
        <w:t xml:space="preserve"> - </w:t>
      </w:r>
      <w:proofErr w:type="spellStart"/>
      <w:r w:rsidRPr="000D7EEA">
        <w:rPr>
          <w:highlight w:val="lightGray"/>
        </w:rPr>
        <w:t>f_current</w:t>
      </w:r>
      <w:proofErr w:type="spellEnd"/>
    </w:p>
    <w:p w14:paraId="4A06C959" w14:textId="77777777" w:rsidR="000D7EEA" w:rsidRDefault="000D7EEA" w:rsidP="000D7EEA">
      <w:pPr>
        <w:pStyle w:val="Akapitzlist"/>
      </w:pPr>
      <w:r>
        <w:t xml:space="preserve">               </w:t>
      </w:r>
    </w:p>
    <w:p w14:paraId="016748E2" w14:textId="77777777" w:rsidR="000D7EEA" w:rsidRDefault="000D7EEA" w:rsidP="000D7EEA">
      <w:pPr>
        <w:pStyle w:val="Akapitzlist"/>
      </w:pPr>
      <w:r>
        <w:t xml:space="preserve">                </w:t>
      </w:r>
      <w:proofErr w:type="spellStart"/>
      <w:r w:rsidRPr="000D7EEA">
        <w:rPr>
          <w:highlight w:val="lightGray"/>
        </w:rPr>
        <w:t>if</w:t>
      </w:r>
      <w:proofErr w:type="spellEnd"/>
      <w:r w:rsidRPr="000D7EEA">
        <w:rPr>
          <w:highlight w:val="lightGray"/>
        </w:rPr>
        <w:t xml:space="preserve"> </w:t>
      </w:r>
      <w:proofErr w:type="spellStart"/>
      <w:r w:rsidRPr="000D7EEA">
        <w:rPr>
          <w:highlight w:val="lightGray"/>
        </w:rPr>
        <w:t>delta_f</w:t>
      </w:r>
      <w:proofErr w:type="spellEnd"/>
      <w:r w:rsidRPr="000D7EEA">
        <w:rPr>
          <w:highlight w:val="lightGray"/>
        </w:rPr>
        <w:t xml:space="preserve"> &gt; 0:</w:t>
      </w:r>
    </w:p>
    <w:p w14:paraId="7263A8A4" w14:textId="77777777" w:rsidR="000D7EEA" w:rsidRDefault="000D7EEA" w:rsidP="000D7EEA">
      <w:pPr>
        <w:pStyle w:val="Akapitzlist"/>
      </w:pPr>
      <w:r>
        <w:t xml:space="preserve">                    # Je</w:t>
      </w:r>
      <w:r>
        <w:rPr>
          <w:rFonts w:hint="cs"/>
        </w:rPr>
        <w:t>ś</w:t>
      </w:r>
      <w:r>
        <w:t>li nowy punkt jest wy</w:t>
      </w:r>
      <w:r>
        <w:rPr>
          <w:rFonts w:hint="cs"/>
        </w:rPr>
        <w:t>ż</w:t>
      </w:r>
      <w:r>
        <w:t>szy to go akceptujemy</w:t>
      </w:r>
    </w:p>
    <w:p w14:paraId="744991AA" w14:textId="77777777" w:rsidR="000D7EEA" w:rsidRDefault="000D7EEA" w:rsidP="000D7EEA">
      <w:pPr>
        <w:pStyle w:val="Akapitzlist"/>
      </w:pPr>
      <w:r>
        <w:t xml:space="preserve">                    </w:t>
      </w:r>
      <w:proofErr w:type="spellStart"/>
      <w:r w:rsidRPr="000D7EEA">
        <w:rPr>
          <w:highlight w:val="lightGray"/>
        </w:rPr>
        <w:t>x_current</w:t>
      </w:r>
      <w:proofErr w:type="spellEnd"/>
      <w:r w:rsidRPr="000D7EEA">
        <w:rPr>
          <w:highlight w:val="lightGray"/>
        </w:rPr>
        <w:t xml:space="preserve"> = </w:t>
      </w:r>
      <w:proofErr w:type="spellStart"/>
      <w:r w:rsidRPr="000D7EEA">
        <w:rPr>
          <w:highlight w:val="lightGray"/>
        </w:rPr>
        <w:t>x_new</w:t>
      </w:r>
      <w:proofErr w:type="spellEnd"/>
    </w:p>
    <w:p w14:paraId="787359D2" w14:textId="312EC90C" w:rsidR="000D7EEA" w:rsidRDefault="000D7EEA" w:rsidP="000D7EEA">
      <w:pPr>
        <w:pStyle w:val="Akapitzlist"/>
      </w:pPr>
      <w:r>
        <w:t xml:space="preserve">                    </w:t>
      </w:r>
      <w:proofErr w:type="spellStart"/>
      <w:r w:rsidRPr="000D7EEA">
        <w:rPr>
          <w:highlight w:val="lightGray"/>
        </w:rPr>
        <w:t>f_current</w:t>
      </w:r>
      <w:proofErr w:type="spellEnd"/>
      <w:r w:rsidRPr="000D7EEA">
        <w:rPr>
          <w:highlight w:val="lightGray"/>
        </w:rPr>
        <w:t xml:space="preserve"> = </w:t>
      </w:r>
      <w:proofErr w:type="spellStart"/>
      <w:r w:rsidRPr="000D7EEA">
        <w:rPr>
          <w:highlight w:val="lightGray"/>
        </w:rPr>
        <w:t>f_new</w:t>
      </w:r>
      <w:proofErr w:type="spellEnd"/>
    </w:p>
    <w:p w14:paraId="7C49CE2A" w14:textId="77777777" w:rsidR="000D7EEA" w:rsidRDefault="000D7EEA" w:rsidP="000D7EEA">
      <w:pPr>
        <w:pStyle w:val="Akapitzlist"/>
      </w:pPr>
      <w:r>
        <w:t xml:space="preserve">                    </w:t>
      </w:r>
      <w:proofErr w:type="spellStart"/>
      <w:r w:rsidRPr="000D7EEA">
        <w:rPr>
          <w:highlight w:val="lightGray"/>
        </w:rPr>
        <w:t>if</w:t>
      </w:r>
      <w:proofErr w:type="spellEnd"/>
      <w:r w:rsidRPr="000D7EEA">
        <w:rPr>
          <w:highlight w:val="lightGray"/>
        </w:rPr>
        <w:t xml:space="preserve"> </w:t>
      </w:r>
      <w:proofErr w:type="spellStart"/>
      <w:r w:rsidRPr="000D7EEA">
        <w:rPr>
          <w:highlight w:val="lightGray"/>
        </w:rPr>
        <w:t>f_new</w:t>
      </w:r>
      <w:proofErr w:type="spellEnd"/>
      <w:r w:rsidRPr="000D7EEA">
        <w:rPr>
          <w:highlight w:val="lightGray"/>
        </w:rPr>
        <w:t xml:space="preserve"> &gt; </w:t>
      </w:r>
      <w:proofErr w:type="spellStart"/>
      <w:r w:rsidRPr="000D7EEA">
        <w:rPr>
          <w:highlight w:val="lightGray"/>
        </w:rPr>
        <w:t>f_best</w:t>
      </w:r>
      <w:proofErr w:type="spellEnd"/>
      <w:r w:rsidRPr="000D7EEA">
        <w:rPr>
          <w:highlight w:val="lightGray"/>
        </w:rPr>
        <w:t>:</w:t>
      </w:r>
    </w:p>
    <w:p w14:paraId="36770B48" w14:textId="77777777" w:rsidR="000D7EEA" w:rsidRDefault="000D7EEA" w:rsidP="000D7EEA">
      <w:pPr>
        <w:pStyle w:val="Akapitzlist"/>
      </w:pPr>
      <w:r>
        <w:t xml:space="preserve">                        </w:t>
      </w:r>
      <w:proofErr w:type="spellStart"/>
      <w:r w:rsidRPr="000D7EEA">
        <w:rPr>
          <w:highlight w:val="lightGray"/>
        </w:rPr>
        <w:t>x_best</w:t>
      </w:r>
      <w:proofErr w:type="spellEnd"/>
      <w:r w:rsidRPr="000D7EEA">
        <w:rPr>
          <w:highlight w:val="lightGray"/>
        </w:rPr>
        <w:t xml:space="preserve"> = </w:t>
      </w:r>
      <w:proofErr w:type="spellStart"/>
      <w:r w:rsidRPr="000D7EEA">
        <w:rPr>
          <w:highlight w:val="lightGray"/>
        </w:rPr>
        <w:t>x_new</w:t>
      </w:r>
      <w:proofErr w:type="spellEnd"/>
    </w:p>
    <w:p w14:paraId="0FF8A3E6" w14:textId="77777777" w:rsidR="000D7EEA" w:rsidRDefault="000D7EEA" w:rsidP="000D7EEA">
      <w:pPr>
        <w:pStyle w:val="Akapitzlist"/>
      </w:pPr>
      <w:r>
        <w:t xml:space="preserve">                        </w:t>
      </w:r>
      <w:proofErr w:type="spellStart"/>
      <w:r w:rsidRPr="000D7EEA">
        <w:rPr>
          <w:highlight w:val="lightGray"/>
        </w:rPr>
        <w:t>f_best</w:t>
      </w:r>
      <w:proofErr w:type="spellEnd"/>
      <w:r w:rsidRPr="000D7EEA">
        <w:rPr>
          <w:highlight w:val="lightGray"/>
        </w:rPr>
        <w:t xml:space="preserve"> = </w:t>
      </w:r>
      <w:proofErr w:type="spellStart"/>
      <w:r w:rsidRPr="000D7EEA">
        <w:rPr>
          <w:highlight w:val="lightGray"/>
        </w:rPr>
        <w:t>f_new</w:t>
      </w:r>
      <w:proofErr w:type="spellEnd"/>
    </w:p>
    <w:p w14:paraId="50B460C2" w14:textId="77777777" w:rsidR="000D7EEA" w:rsidRDefault="000D7EEA" w:rsidP="000D7EEA">
      <w:pPr>
        <w:pStyle w:val="Akapitzlist"/>
      </w:pPr>
      <w:r>
        <w:t xml:space="preserve">                        </w:t>
      </w:r>
    </w:p>
    <w:p w14:paraId="32F0C0C7" w14:textId="77777777" w:rsidR="000D7EEA" w:rsidRDefault="000D7EEA" w:rsidP="000D7EEA">
      <w:pPr>
        <w:pStyle w:val="Akapitzlist"/>
      </w:pPr>
      <w:r>
        <w:lastRenderedPageBreak/>
        <w:t xml:space="preserve">                </w:t>
      </w:r>
      <w:proofErr w:type="spellStart"/>
      <w:r w:rsidRPr="000D7EEA">
        <w:rPr>
          <w:highlight w:val="lightGray"/>
        </w:rPr>
        <w:t>else</w:t>
      </w:r>
      <w:proofErr w:type="spellEnd"/>
      <w:r w:rsidRPr="000D7EEA">
        <w:rPr>
          <w:highlight w:val="lightGray"/>
        </w:rPr>
        <w:t>:</w:t>
      </w:r>
      <w:r>
        <w:t xml:space="preserve">          </w:t>
      </w:r>
    </w:p>
    <w:p w14:paraId="59206503" w14:textId="77777777" w:rsidR="000D7EEA" w:rsidRDefault="000D7EEA" w:rsidP="000D7EEA">
      <w:pPr>
        <w:pStyle w:val="Akapitzlist"/>
      </w:pPr>
      <w:r>
        <w:t xml:space="preserve">                    </w:t>
      </w:r>
      <w:proofErr w:type="spellStart"/>
      <w:r w:rsidRPr="000D7EEA">
        <w:rPr>
          <w:highlight w:val="lightGray"/>
        </w:rPr>
        <w:t>if</w:t>
      </w:r>
      <w:proofErr w:type="spellEnd"/>
      <w:r w:rsidRPr="000D7EEA">
        <w:rPr>
          <w:highlight w:val="lightGray"/>
        </w:rPr>
        <w:t xml:space="preserve"> </w:t>
      </w:r>
      <w:proofErr w:type="spellStart"/>
      <w:proofErr w:type="gramStart"/>
      <w:r w:rsidRPr="000D7EEA">
        <w:rPr>
          <w:highlight w:val="lightGray"/>
        </w:rPr>
        <w:t>self.k</w:t>
      </w:r>
      <w:proofErr w:type="spellEnd"/>
      <w:proofErr w:type="gramEnd"/>
      <w:r w:rsidRPr="000D7EEA">
        <w:rPr>
          <w:highlight w:val="lightGray"/>
        </w:rPr>
        <w:t xml:space="preserve"> * T &lt;= 0:</w:t>
      </w:r>
    </w:p>
    <w:p w14:paraId="4AD0124F" w14:textId="77777777" w:rsidR="000D7EEA" w:rsidRDefault="000D7EEA" w:rsidP="000D7EEA">
      <w:pPr>
        <w:pStyle w:val="Akapitzlist"/>
      </w:pPr>
      <w:r>
        <w:t xml:space="preserve">                        </w:t>
      </w:r>
      <w:proofErr w:type="spellStart"/>
      <w:r w:rsidRPr="000D7EEA">
        <w:rPr>
          <w:highlight w:val="lightGray"/>
        </w:rPr>
        <w:t>prob</w:t>
      </w:r>
      <w:proofErr w:type="spellEnd"/>
      <w:r w:rsidRPr="000D7EEA">
        <w:rPr>
          <w:highlight w:val="lightGray"/>
        </w:rPr>
        <w:t xml:space="preserve"> = 0</w:t>
      </w:r>
    </w:p>
    <w:p w14:paraId="2B5B41F5" w14:textId="77777777" w:rsidR="000D7EEA" w:rsidRDefault="000D7EEA" w:rsidP="000D7EEA">
      <w:pPr>
        <w:pStyle w:val="Akapitzlist"/>
      </w:pPr>
      <w:r>
        <w:t xml:space="preserve">                    </w:t>
      </w:r>
      <w:proofErr w:type="spellStart"/>
      <w:r w:rsidRPr="000D7EEA">
        <w:rPr>
          <w:highlight w:val="lightGray"/>
        </w:rPr>
        <w:t>else</w:t>
      </w:r>
      <w:proofErr w:type="spellEnd"/>
      <w:r w:rsidRPr="000D7EEA">
        <w:rPr>
          <w:highlight w:val="lightGray"/>
        </w:rPr>
        <w:t>:</w:t>
      </w:r>
    </w:p>
    <w:p w14:paraId="66FE2500" w14:textId="77777777" w:rsidR="000D7EEA" w:rsidRDefault="000D7EEA" w:rsidP="000D7EEA">
      <w:pPr>
        <w:pStyle w:val="Akapitzlist"/>
      </w:pPr>
      <w:r>
        <w:t xml:space="preserve">                        </w:t>
      </w:r>
      <w:proofErr w:type="spellStart"/>
      <w:r w:rsidRPr="000D7EEA">
        <w:rPr>
          <w:highlight w:val="lightGray"/>
        </w:rPr>
        <w:t>prob</w:t>
      </w:r>
      <w:proofErr w:type="spellEnd"/>
      <w:r w:rsidRPr="000D7EEA">
        <w:rPr>
          <w:highlight w:val="lightGray"/>
        </w:rPr>
        <w:t xml:space="preserve"> = </w:t>
      </w:r>
      <w:proofErr w:type="spellStart"/>
      <w:proofErr w:type="gramStart"/>
      <w:r w:rsidRPr="000D7EEA">
        <w:rPr>
          <w:highlight w:val="lightGray"/>
        </w:rPr>
        <w:t>math.exp</w:t>
      </w:r>
      <w:proofErr w:type="spellEnd"/>
      <w:r w:rsidRPr="000D7EEA">
        <w:rPr>
          <w:highlight w:val="lightGray"/>
        </w:rPr>
        <w:t>(</w:t>
      </w:r>
      <w:proofErr w:type="spellStart"/>
      <w:proofErr w:type="gramEnd"/>
      <w:r w:rsidRPr="000D7EEA">
        <w:rPr>
          <w:highlight w:val="lightGray"/>
        </w:rPr>
        <w:t>delta_f</w:t>
      </w:r>
      <w:proofErr w:type="spellEnd"/>
      <w:r w:rsidRPr="000D7EEA">
        <w:rPr>
          <w:highlight w:val="lightGray"/>
        </w:rPr>
        <w:t xml:space="preserve"> / (</w:t>
      </w:r>
      <w:proofErr w:type="spellStart"/>
      <w:proofErr w:type="gramStart"/>
      <w:r w:rsidRPr="000D7EEA">
        <w:rPr>
          <w:highlight w:val="lightGray"/>
        </w:rPr>
        <w:t>self.k</w:t>
      </w:r>
      <w:proofErr w:type="spellEnd"/>
      <w:proofErr w:type="gramEnd"/>
      <w:r w:rsidRPr="000D7EEA">
        <w:rPr>
          <w:highlight w:val="lightGray"/>
        </w:rPr>
        <w:t xml:space="preserve"> * T))</w:t>
      </w:r>
    </w:p>
    <w:p w14:paraId="3EDE5867" w14:textId="77777777" w:rsidR="000D7EEA" w:rsidRDefault="000D7EEA" w:rsidP="000D7EEA">
      <w:pPr>
        <w:pStyle w:val="Akapitzlist"/>
      </w:pPr>
      <w:r>
        <w:t xml:space="preserve">                        </w:t>
      </w:r>
      <w:proofErr w:type="spellStart"/>
      <w:r w:rsidRPr="000D7EEA">
        <w:rPr>
          <w:highlight w:val="lightGray"/>
        </w:rPr>
        <w:t>if</w:t>
      </w:r>
      <w:proofErr w:type="spellEnd"/>
      <w:r w:rsidRPr="000D7EEA">
        <w:rPr>
          <w:highlight w:val="lightGray"/>
        </w:rPr>
        <w:t xml:space="preserve"> </w:t>
      </w:r>
      <w:proofErr w:type="spellStart"/>
      <w:proofErr w:type="gramStart"/>
      <w:r w:rsidRPr="000D7EEA">
        <w:rPr>
          <w:highlight w:val="lightGray"/>
        </w:rPr>
        <w:t>random.random</w:t>
      </w:r>
      <w:proofErr w:type="spellEnd"/>
      <w:proofErr w:type="gramEnd"/>
      <w:r w:rsidRPr="000D7EEA">
        <w:rPr>
          <w:highlight w:val="lightGray"/>
        </w:rPr>
        <w:t xml:space="preserve">() &lt; </w:t>
      </w:r>
      <w:proofErr w:type="spellStart"/>
      <w:r w:rsidRPr="000D7EEA">
        <w:rPr>
          <w:highlight w:val="lightGray"/>
        </w:rPr>
        <w:t>prob</w:t>
      </w:r>
      <w:proofErr w:type="spellEnd"/>
      <w:r w:rsidRPr="000D7EEA">
        <w:rPr>
          <w:highlight w:val="lightGray"/>
        </w:rPr>
        <w:t>:</w:t>
      </w:r>
    </w:p>
    <w:p w14:paraId="72F2345E" w14:textId="77777777" w:rsidR="000D7EEA" w:rsidRDefault="000D7EEA" w:rsidP="000D7EEA">
      <w:pPr>
        <w:pStyle w:val="Akapitzlist"/>
      </w:pPr>
      <w:r>
        <w:t xml:space="preserve">                            </w:t>
      </w:r>
      <w:proofErr w:type="spellStart"/>
      <w:r w:rsidRPr="000D7EEA">
        <w:rPr>
          <w:highlight w:val="lightGray"/>
        </w:rPr>
        <w:t>x_current</w:t>
      </w:r>
      <w:proofErr w:type="spellEnd"/>
      <w:r w:rsidRPr="000D7EEA">
        <w:rPr>
          <w:highlight w:val="lightGray"/>
        </w:rPr>
        <w:t xml:space="preserve"> = </w:t>
      </w:r>
      <w:proofErr w:type="spellStart"/>
      <w:r w:rsidRPr="000D7EEA">
        <w:rPr>
          <w:highlight w:val="lightGray"/>
        </w:rPr>
        <w:t>x_new</w:t>
      </w:r>
      <w:proofErr w:type="spellEnd"/>
    </w:p>
    <w:p w14:paraId="2AC3E7E9" w14:textId="50CFE8E4" w:rsidR="000D7EEA" w:rsidRDefault="000D7EEA" w:rsidP="000D7EEA">
      <w:pPr>
        <w:pStyle w:val="Akapitzlist"/>
      </w:pPr>
      <w:r>
        <w:t xml:space="preserve">                            </w:t>
      </w:r>
      <w:proofErr w:type="spellStart"/>
      <w:r w:rsidRPr="000D7EEA">
        <w:rPr>
          <w:highlight w:val="lightGray"/>
        </w:rPr>
        <w:t>f_current</w:t>
      </w:r>
      <w:proofErr w:type="spellEnd"/>
      <w:r w:rsidRPr="000D7EEA">
        <w:rPr>
          <w:highlight w:val="lightGray"/>
        </w:rPr>
        <w:t xml:space="preserve"> = </w:t>
      </w:r>
      <w:proofErr w:type="spellStart"/>
      <w:r w:rsidRPr="000D7EEA">
        <w:rPr>
          <w:highlight w:val="lightGray"/>
        </w:rPr>
        <w:t>f_new</w:t>
      </w:r>
      <w:proofErr w:type="spellEnd"/>
    </w:p>
    <w:p w14:paraId="6B5A23B7" w14:textId="30C944BD" w:rsidR="000D7EEA" w:rsidRDefault="000D7EEA" w:rsidP="000D7EEA">
      <w:pPr>
        <w:pStyle w:val="Akapitzlist"/>
        <w:rPr>
          <w:rFonts w:eastAsiaTheme="minorEastAsia"/>
          <w:i/>
          <w:iCs/>
        </w:rPr>
      </w:pPr>
      <w:r w:rsidRPr="000D7EEA">
        <w:rPr>
          <w:i/>
          <w:iCs/>
        </w:rPr>
        <w:t xml:space="preserve">Obliczana jest </w:t>
      </w:r>
      <w:r>
        <w:rPr>
          <w:i/>
          <w:iCs/>
        </w:rPr>
        <w:t xml:space="preserve">wartość funkcji w argumencie X i obliczana jest delta funkcji – różnica między poprzednim a nowym – ona decyduje czy będzie to nowy punkt. W przypadku gdy delta jest większa od 0 to jest to nowy punkt, a w przypadku gdy jest mniejsza, może być przyjęta pod prawdopodobieństwem – liczone jest wartość: </w:t>
      </w:r>
      <m:oMath>
        <m:r>
          <w:rPr>
            <w:rFonts w:ascii="Cambria Math" w:hAnsi="Cambria Math"/>
          </w:rPr>
          <m:t xml:space="preserve">P= </m:t>
        </m:r>
        <m:sSup>
          <m:sSupPr>
            <m:ctrlPr>
              <w:rPr>
                <w:rFonts w:ascii="Cambria Math" w:hAnsi="Cambria Math"/>
                <w:i/>
                <w:iCs/>
              </w:rPr>
            </m:ctrlPr>
          </m:sSupPr>
          <m:e>
            <m:r>
              <w:rPr>
                <w:rFonts w:ascii="Cambria Math" w:hAnsi="Cambria Math"/>
              </w:rPr>
              <m:t>e</m:t>
            </m:r>
          </m:e>
          <m:sup>
            <m:r>
              <w:rPr>
                <w:rFonts w:ascii="Cambria Math" w:hAnsi="Cambria Math"/>
              </w:rPr>
              <m:t>-</m:t>
            </m:r>
            <m:f>
              <m:fPr>
                <m:ctrlPr>
                  <w:rPr>
                    <w:rFonts w:ascii="Cambria Math" w:hAnsi="Cambria Math"/>
                    <w:i/>
                    <w:iCs/>
                  </w:rPr>
                </m:ctrlPr>
              </m:fPr>
              <m:num>
                <m:r>
                  <w:rPr>
                    <w:rFonts w:ascii="Cambria Math" w:hAnsi="Cambria Math"/>
                  </w:rPr>
                  <m:t>delta</m:t>
                </m:r>
              </m:num>
              <m:den>
                <m:r>
                  <w:rPr>
                    <w:rFonts w:ascii="Cambria Math" w:hAnsi="Cambria Math"/>
                  </w:rPr>
                  <m:t>kT</m:t>
                </m:r>
              </m:den>
            </m:f>
          </m:sup>
        </m:sSup>
      </m:oMath>
      <w:r w:rsidR="00C64D0E">
        <w:rPr>
          <w:rFonts w:eastAsiaTheme="minorEastAsia"/>
          <w:i/>
          <w:iCs/>
        </w:rPr>
        <w:t xml:space="preserve"> – jeśli ta wartość jest większa od liczby wylosowanej, punktem zostaje gorszy punkt. Dzięki temu unika </w:t>
      </w:r>
      <w:r w:rsidR="00C64D0E">
        <w:rPr>
          <w:rFonts w:eastAsiaTheme="minorEastAsia" w:hint="eastAsia"/>
          <w:i/>
          <w:iCs/>
        </w:rPr>
        <w:t>się</w:t>
      </w:r>
      <w:r w:rsidR="00C64D0E">
        <w:rPr>
          <w:rFonts w:eastAsiaTheme="minorEastAsia"/>
          <w:i/>
          <w:iCs/>
        </w:rPr>
        <w:t xml:space="preserve"> utknięciu w ekstremum.</w:t>
      </w:r>
    </w:p>
    <w:p w14:paraId="371F3CF1" w14:textId="2C94275D" w:rsidR="00C64D0E" w:rsidRPr="000D7EEA" w:rsidRDefault="00C64D0E" w:rsidP="000D7EEA">
      <w:pPr>
        <w:pStyle w:val="Akapitzlist"/>
        <w:rPr>
          <w:i/>
          <w:iCs/>
        </w:rPr>
      </w:pPr>
      <w:r>
        <w:rPr>
          <w:i/>
          <w:iCs/>
        </w:rPr>
        <w:t xml:space="preserve">Cały proces wykonywany jest M razy w jednej stałej T. Algorytm działa do momentu wygaśnięcia. </w:t>
      </w:r>
    </w:p>
    <w:p w14:paraId="22FCA18D" w14:textId="77777777" w:rsidR="002F7D6A" w:rsidRPr="002F7D6A" w:rsidRDefault="002F7D6A" w:rsidP="002F7D6A">
      <w:pPr>
        <w:pStyle w:val="Akapitzlist"/>
        <w:rPr>
          <w:b/>
          <w:bCs/>
        </w:rPr>
      </w:pPr>
    </w:p>
    <w:p w14:paraId="3994736B" w14:textId="0C987AD1" w:rsidR="002F7D6A" w:rsidRDefault="002F7D6A" w:rsidP="002F7D6A">
      <w:pPr>
        <w:pStyle w:val="Akapitzlist"/>
        <w:numPr>
          <w:ilvl w:val="0"/>
          <w:numId w:val="1"/>
        </w:numPr>
        <w:rPr>
          <w:b/>
          <w:bCs/>
        </w:rPr>
      </w:pPr>
      <w:r w:rsidRPr="002F7D6A">
        <w:rPr>
          <w:b/>
          <w:bCs/>
        </w:rPr>
        <w:t xml:space="preserve">Opis uruchomienia programu </w:t>
      </w:r>
    </w:p>
    <w:p w14:paraId="66973E05" w14:textId="526FD923" w:rsidR="00C64D0E" w:rsidRDefault="00C64D0E" w:rsidP="00C64D0E">
      <w:pPr>
        <w:pStyle w:val="Akapitzlist"/>
      </w:pPr>
      <w:r>
        <w:t xml:space="preserve">Program uruchamiany jest w funkcji </w:t>
      </w:r>
      <w:proofErr w:type="spellStart"/>
      <w:proofErr w:type="gramStart"/>
      <w:r>
        <w:t>main</w:t>
      </w:r>
      <w:proofErr w:type="spellEnd"/>
      <w:r>
        <w:t>(</w:t>
      </w:r>
      <w:proofErr w:type="gramEnd"/>
      <w:r>
        <w:t xml:space="preserve">). Uruchomienie powoduje wypisanie na terminal aktualnych parametrów i możliwości uruchomienia programu. </w:t>
      </w:r>
    </w:p>
    <w:p w14:paraId="53D5578F" w14:textId="4A162D18" w:rsidR="00C64D0E" w:rsidRDefault="00C64D0E" w:rsidP="00C64D0E">
      <w:pPr>
        <w:pStyle w:val="Akapitzlist"/>
      </w:pPr>
      <w:r w:rsidRPr="00C64D0E">
        <w:drawing>
          <wp:inline distT="0" distB="0" distL="0" distR="0" wp14:anchorId="4FCCC364" wp14:editId="669EDD11">
            <wp:extent cx="5277587" cy="2172003"/>
            <wp:effectExtent l="0" t="0" r="0" b="0"/>
            <wp:docPr id="125082436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4362" name="Obraz 1" descr="Obraz zawierający tekst, zrzut ekranu, Czcionka&#10;&#10;Zawartość wygenerowana przez AI może być niepoprawna."/>
                    <pic:cNvPicPr/>
                  </pic:nvPicPr>
                  <pic:blipFill>
                    <a:blip r:embed="rId8"/>
                    <a:stretch>
                      <a:fillRect/>
                    </a:stretch>
                  </pic:blipFill>
                  <pic:spPr>
                    <a:xfrm>
                      <a:off x="0" y="0"/>
                      <a:ext cx="5277587" cy="2172003"/>
                    </a:xfrm>
                    <a:prstGeom prst="rect">
                      <a:avLst/>
                    </a:prstGeom>
                  </pic:spPr>
                </pic:pic>
              </a:graphicData>
            </a:graphic>
          </wp:inline>
        </w:drawing>
      </w:r>
    </w:p>
    <w:p w14:paraId="7B515438" w14:textId="67F6E1DB" w:rsidR="00C64D0E" w:rsidRDefault="00C64D0E" w:rsidP="00C64D0E">
      <w:pPr>
        <w:pStyle w:val="Akapitzlist"/>
      </w:pPr>
      <w:r>
        <w:t xml:space="preserve">Można zmienić parametry: </w:t>
      </w:r>
    </w:p>
    <w:p w14:paraId="484EDBE0" w14:textId="18354394" w:rsidR="00C64D0E" w:rsidRDefault="00C64D0E" w:rsidP="00C64D0E">
      <w:pPr>
        <w:pStyle w:val="Akapitzlist"/>
      </w:pPr>
      <w:r w:rsidRPr="00C64D0E">
        <w:lastRenderedPageBreak/>
        <w:drawing>
          <wp:inline distT="0" distB="0" distL="0" distR="0" wp14:anchorId="7238B5AA" wp14:editId="1DB5768C">
            <wp:extent cx="5608320" cy="4094963"/>
            <wp:effectExtent l="0" t="0" r="0" b="1270"/>
            <wp:docPr id="1399236971"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36971" name="Obraz 1" descr="Obraz zawierający tekst, zrzut ekranu, Czcionka&#10;&#10;Zawartość wygenerowana przez AI może być niepoprawna."/>
                    <pic:cNvPicPr/>
                  </pic:nvPicPr>
                  <pic:blipFill>
                    <a:blip r:embed="rId9"/>
                    <a:stretch>
                      <a:fillRect/>
                    </a:stretch>
                  </pic:blipFill>
                  <pic:spPr>
                    <a:xfrm>
                      <a:off x="0" y="0"/>
                      <a:ext cx="5646375" cy="4122749"/>
                    </a:xfrm>
                    <a:prstGeom prst="rect">
                      <a:avLst/>
                    </a:prstGeom>
                  </pic:spPr>
                </pic:pic>
              </a:graphicData>
            </a:graphic>
          </wp:inline>
        </w:drawing>
      </w:r>
    </w:p>
    <w:p w14:paraId="4CE3E3DA" w14:textId="77777777" w:rsidR="00677609" w:rsidRPr="00C64D0E" w:rsidRDefault="00677609" w:rsidP="00C64D0E">
      <w:pPr>
        <w:pStyle w:val="Akapitzlist"/>
      </w:pPr>
    </w:p>
    <w:p w14:paraId="7F11F70B" w14:textId="6DEDBFA2" w:rsidR="002F7D6A" w:rsidRDefault="002F7D6A" w:rsidP="002F7D6A">
      <w:pPr>
        <w:pStyle w:val="Akapitzlist"/>
        <w:numPr>
          <w:ilvl w:val="0"/>
          <w:numId w:val="1"/>
        </w:numPr>
        <w:rPr>
          <w:b/>
          <w:bCs/>
        </w:rPr>
      </w:pPr>
      <w:r w:rsidRPr="002F7D6A">
        <w:rPr>
          <w:b/>
          <w:bCs/>
        </w:rPr>
        <w:t>Opis funkcji testowych i ich właściwości</w:t>
      </w:r>
    </w:p>
    <w:p w14:paraId="74ACFCFD" w14:textId="205A5496" w:rsidR="00C64D0E" w:rsidRDefault="00C64D0E" w:rsidP="00C64D0E">
      <w:pPr>
        <w:pStyle w:val="Akapitzlist"/>
      </w:pPr>
      <w:r>
        <w:t xml:space="preserve">Funkcja testowa z przykładu 3: </w:t>
      </w:r>
    </w:p>
    <w:p w14:paraId="76DE777D" w14:textId="078882BF" w:rsidR="00C64D0E" w:rsidRDefault="00C64D0E" w:rsidP="00C64D0E">
      <w:pPr>
        <w:pStyle w:val="Akapitzlist"/>
      </w:pPr>
      <w:r w:rsidRPr="00C64D0E">
        <w:drawing>
          <wp:inline distT="0" distB="0" distL="0" distR="0" wp14:anchorId="1B0C85AC" wp14:editId="54499295">
            <wp:extent cx="5760720" cy="1402080"/>
            <wp:effectExtent l="0" t="0" r="0" b="7620"/>
            <wp:docPr id="909650264" name="Obraz 1" descr="Obraz zawierający tekst, Czcionka, zrzut ekranu, biał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50264" name="Obraz 1" descr="Obraz zawierający tekst, Czcionka, zrzut ekranu, biały&#10;&#10;Zawartość wygenerowana przez AI może być niepoprawna."/>
                    <pic:cNvPicPr/>
                  </pic:nvPicPr>
                  <pic:blipFill>
                    <a:blip r:embed="rId10"/>
                    <a:stretch>
                      <a:fillRect/>
                    </a:stretch>
                  </pic:blipFill>
                  <pic:spPr>
                    <a:xfrm>
                      <a:off x="0" y="0"/>
                      <a:ext cx="5760720" cy="1402080"/>
                    </a:xfrm>
                    <a:prstGeom prst="rect">
                      <a:avLst/>
                    </a:prstGeom>
                  </pic:spPr>
                </pic:pic>
              </a:graphicData>
            </a:graphic>
          </wp:inline>
        </w:drawing>
      </w:r>
    </w:p>
    <w:p w14:paraId="1F0F15EB" w14:textId="67A1684B" w:rsidR="00C64D0E" w:rsidRDefault="00C64D0E" w:rsidP="00C64D0E">
      <w:pPr>
        <w:pStyle w:val="Akapitzlist"/>
      </w:pPr>
      <w:r>
        <w:t xml:space="preserve">Funkcja posiada bardzo odległe od siebie maksima lokalne. </w:t>
      </w:r>
    </w:p>
    <w:p w14:paraId="31361B17" w14:textId="738D5153" w:rsidR="00C64D0E" w:rsidRDefault="00C64D0E" w:rsidP="00C64D0E">
      <w:pPr>
        <w:pStyle w:val="Akapitzlist"/>
      </w:pPr>
      <w:r w:rsidRPr="00C64D0E">
        <w:t xml:space="preserve">Posiada ona tylko dwa maksima lokalne. Oddalone są one od siebie o 200. Funkcja została tak specjalnie dobrana, aby było wiadomo z góry, w których punktach ma maksima i ile one wynoszą. Dla tej funkcji jest: </w:t>
      </w:r>
      <w:proofErr w:type="gramStart"/>
      <w:r w:rsidRPr="00C64D0E">
        <w:t>f(</w:t>
      </w:r>
      <w:proofErr w:type="gramEnd"/>
      <w:r w:rsidRPr="00C64D0E">
        <w:t>-</w:t>
      </w:r>
      <w:proofErr w:type="gramStart"/>
      <w:r w:rsidRPr="00C64D0E">
        <w:t>100)=</w:t>
      </w:r>
      <w:proofErr w:type="gramEnd"/>
      <w:r w:rsidRPr="00C64D0E">
        <w:t xml:space="preserve">10, </w:t>
      </w:r>
      <w:proofErr w:type="gramStart"/>
      <w:r w:rsidRPr="00C64D0E">
        <w:t>f(100)=</w:t>
      </w:r>
      <w:proofErr w:type="gramEnd"/>
      <w:r w:rsidRPr="00C64D0E">
        <w:t>11. Funkcja utworzona jest z modułów i posiada wartości różne od zera jedynie w przedziałach (</w:t>
      </w:r>
      <w:r w:rsidRPr="00C64D0E">
        <w:rPr>
          <w:rFonts w:ascii="Arial" w:hAnsi="Arial" w:cs="Arial"/>
        </w:rPr>
        <w:t>ـ</w:t>
      </w:r>
      <w:r w:rsidRPr="00C64D0E">
        <w:t>105, -95 (i (95, 105). Dla pozostałych argumentów z przedziału [-150, 150] funkcja ma wartość 0.</w:t>
      </w:r>
    </w:p>
    <w:p w14:paraId="348F2247" w14:textId="44D3B2E8" w:rsidR="00C64D0E" w:rsidRDefault="00527B0A" w:rsidP="00527B0A">
      <w:pPr>
        <w:pStyle w:val="Akapitzlist"/>
        <w:jc w:val="center"/>
      </w:pPr>
      <w:r w:rsidRPr="00527B0A">
        <w:lastRenderedPageBreak/>
        <w:drawing>
          <wp:inline distT="0" distB="0" distL="0" distR="0" wp14:anchorId="08833CBC" wp14:editId="1A1F410C">
            <wp:extent cx="5417820" cy="3596352"/>
            <wp:effectExtent l="0" t="0" r="0" b="4445"/>
            <wp:docPr id="769005030" name="Obraz 1" descr="Obraz zawierający tekst, diagram, linia,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5030" name="Obraz 1" descr="Obraz zawierający tekst, diagram, linia, Prostokąt&#10;&#10;Zawartość wygenerowana przez AI może być niepoprawna."/>
                    <pic:cNvPicPr/>
                  </pic:nvPicPr>
                  <pic:blipFill>
                    <a:blip r:embed="rId11"/>
                    <a:stretch>
                      <a:fillRect/>
                    </a:stretch>
                  </pic:blipFill>
                  <pic:spPr>
                    <a:xfrm>
                      <a:off x="0" y="0"/>
                      <a:ext cx="5427660" cy="3602884"/>
                    </a:xfrm>
                    <a:prstGeom prst="rect">
                      <a:avLst/>
                    </a:prstGeom>
                  </pic:spPr>
                </pic:pic>
              </a:graphicData>
            </a:graphic>
          </wp:inline>
        </w:drawing>
      </w:r>
    </w:p>
    <w:p w14:paraId="3AA0B717" w14:textId="757DEC19" w:rsidR="00C64D0E" w:rsidRDefault="00C64D0E" w:rsidP="00C64D0E">
      <w:pPr>
        <w:pStyle w:val="Akapitzlist"/>
      </w:pPr>
      <w:r>
        <w:t xml:space="preserve">Funkcja z przykładu 4: </w:t>
      </w:r>
    </w:p>
    <w:p w14:paraId="35C446BC" w14:textId="55176551" w:rsidR="00C64D0E" w:rsidRDefault="00527B0A" w:rsidP="00527B0A">
      <w:pPr>
        <w:pStyle w:val="Akapitzlist"/>
        <w:jc w:val="center"/>
      </w:pPr>
      <w:r w:rsidRPr="00527B0A">
        <w:drawing>
          <wp:inline distT="0" distB="0" distL="0" distR="0" wp14:anchorId="7D96C4F7" wp14:editId="1C0F3131">
            <wp:extent cx="3839111" cy="457264"/>
            <wp:effectExtent l="0" t="0" r="0" b="0"/>
            <wp:docPr id="7511711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1136" name=""/>
                    <pic:cNvPicPr/>
                  </pic:nvPicPr>
                  <pic:blipFill>
                    <a:blip r:embed="rId12"/>
                    <a:stretch>
                      <a:fillRect/>
                    </a:stretch>
                  </pic:blipFill>
                  <pic:spPr>
                    <a:xfrm>
                      <a:off x="0" y="0"/>
                      <a:ext cx="3839111" cy="457264"/>
                    </a:xfrm>
                    <a:prstGeom prst="rect">
                      <a:avLst/>
                    </a:prstGeom>
                  </pic:spPr>
                </pic:pic>
              </a:graphicData>
            </a:graphic>
          </wp:inline>
        </w:drawing>
      </w:r>
    </w:p>
    <w:p w14:paraId="3BA5903D" w14:textId="5AEF3EB9" w:rsidR="00527B0A" w:rsidRDefault="00527B0A" w:rsidP="00527B0A">
      <w:pPr>
        <w:pStyle w:val="Akapitzlist"/>
      </w:pPr>
      <w:r w:rsidRPr="00527B0A">
        <w:t>Funkcja ta posiada 17 maksimów lokalnych w przedziale [-1, 2] (wliczając w to także wartości na końcach przedziału). Maksimum globalne w tym przedziale występuje dla x=1.850547 i wynosi f(x)=2.85027376656965.</w:t>
      </w:r>
    </w:p>
    <w:p w14:paraId="5AABC24A" w14:textId="0E147B53" w:rsidR="00527B0A" w:rsidRDefault="00527B0A" w:rsidP="00527B0A">
      <w:pPr>
        <w:pStyle w:val="Akapitzlist"/>
        <w:jc w:val="center"/>
      </w:pPr>
      <w:r w:rsidRPr="00527B0A">
        <w:drawing>
          <wp:inline distT="0" distB="0" distL="0" distR="0" wp14:anchorId="42CBDC12" wp14:editId="78A5A0E1">
            <wp:extent cx="4267200" cy="3616678"/>
            <wp:effectExtent l="0" t="0" r="0" b="3175"/>
            <wp:docPr id="10544126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12653" name=""/>
                    <pic:cNvPicPr/>
                  </pic:nvPicPr>
                  <pic:blipFill>
                    <a:blip r:embed="rId13"/>
                    <a:stretch>
                      <a:fillRect/>
                    </a:stretch>
                  </pic:blipFill>
                  <pic:spPr>
                    <a:xfrm>
                      <a:off x="0" y="0"/>
                      <a:ext cx="4270784" cy="3619715"/>
                    </a:xfrm>
                    <a:prstGeom prst="rect">
                      <a:avLst/>
                    </a:prstGeom>
                  </pic:spPr>
                </pic:pic>
              </a:graphicData>
            </a:graphic>
          </wp:inline>
        </w:drawing>
      </w:r>
    </w:p>
    <w:p w14:paraId="68ABF420" w14:textId="124FB8CE" w:rsidR="00C64D0E" w:rsidRDefault="00C64D0E" w:rsidP="00C64D0E">
      <w:pPr>
        <w:pStyle w:val="Akapitzlist"/>
      </w:pPr>
    </w:p>
    <w:p w14:paraId="419E78B1" w14:textId="77777777" w:rsidR="00C64D0E" w:rsidRPr="00C64D0E" w:rsidRDefault="00C64D0E" w:rsidP="00C64D0E">
      <w:pPr>
        <w:pStyle w:val="Akapitzlist"/>
      </w:pPr>
    </w:p>
    <w:p w14:paraId="56B20E2E" w14:textId="44D0B735" w:rsidR="002F7D6A" w:rsidRDefault="002F7D6A" w:rsidP="002F7D6A">
      <w:pPr>
        <w:pStyle w:val="Akapitzlist"/>
        <w:numPr>
          <w:ilvl w:val="0"/>
          <w:numId w:val="1"/>
        </w:numPr>
        <w:rPr>
          <w:b/>
          <w:bCs/>
        </w:rPr>
      </w:pPr>
      <w:r w:rsidRPr="002F7D6A">
        <w:rPr>
          <w:b/>
          <w:bCs/>
        </w:rPr>
        <w:t>Wyniki obliczeń</w:t>
      </w:r>
    </w:p>
    <w:p w14:paraId="4A617707" w14:textId="22BA3BAB" w:rsidR="00527B0A" w:rsidRDefault="00527B0A" w:rsidP="00527B0A">
      <w:pPr>
        <w:pStyle w:val="Akapitzlist"/>
        <w:numPr>
          <w:ilvl w:val="1"/>
          <w:numId w:val="2"/>
        </w:numPr>
        <w:ind w:left="754" w:hanging="357"/>
        <w:rPr>
          <w:b/>
          <w:bCs/>
        </w:rPr>
      </w:pPr>
      <w:r w:rsidRPr="00527B0A">
        <w:rPr>
          <w:b/>
          <w:bCs/>
        </w:rPr>
        <w:t>Wyniki dla funkcji z przykładu 3:</w:t>
      </w:r>
    </w:p>
    <w:p w14:paraId="64E2E8FA" w14:textId="18CFA91B" w:rsidR="00527B0A" w:rsidRDefault="00527B0A" w:rsidP="00527B0A">
      <w:pPr>
        <w:pStyle w:val="Akapitzlist"/>
        <w:ind w:left="754"/>
        <w:jc w:val="center"/>
        <w:rPr>
          <w:b/>
          <w:bCs/>
        </w:rPr>
      </w:pPr>
      <w:r>
        <w:rPr>
          <w:b/>
          <w:bCs/>
        </w:rPr>
        <w:t>Wywołanie 1</w:t>
      </w:r>
    </w:p>
    <w:p w14:paraId="36DC7411" w14:textId="0C08057A" w:rsidR="00527B0A" w:rsidRDefault="00527B0A" w:rsidP="00527B0A">
      <w:pPr>
        <w:pStyle w:val="Akapitzlist"/>
        <w:ind w:left="754"/>
      </w:pPr>
      <w:r w:rsidRPr="00527B0A">
        <w:t>parametry: T0=500.0, A=0.999, M=3000, k=0.1</w:t>
      </w:r>
      <w:r>
        <w:t xml:space="preserve"> – tożsame z artykułem</w:t>
      </w:r>
    </w:p>
    <w:p w14:paraId="3793DACB" w14:textId="22422CF9" w:rsidR="00527B0A" w:rsidRDefault="005A1416" w:rsidP="00527B0A">
      <w:pPr>
        <w:pStyle w:val="Akapitzlist"/>
        <w:ind w:left="754"/>
        <w:jc w:val="center"/>
      </w:pPr>
      <w:r w:rsidRPr="005A1416">
        <w:drawing>
          <wp:inline distT="0" distB="0" distL="0" distR="0" wp14:anchorId="5FC40F4B" wp14:editId="36537F4F">
            <wp:extent cx="5716033" cy="3573780"/>
            <wp:effectExtent l="0" t="0" r="0" b="7620"/>
            <wp:docPr id="10263158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5823" name=""/>
                    <pic:cNvPicPr/>
                  </pic:nvPicPr>
                  <pic:blipFill>
                    <a:blip r:embed="rId14"/>
                    <a:stretch>
                      <a:fillRect/>
                    </a:stretch>
                  </pic:blipFill>
                  <pic:spPr>
                    <a:xfrm>
                      <a:off x="0" y="0"/>
                      <a:ext cx="5727622" cy="3581026"/>
                    </a:xfrm>
                    <a:prstGeom prst="rect">
                      <a:avLst/>
                    </a:prstGeom>
                  </pic:spPr>
                </pic:pic>
              </a:graphicData>
            </a:graphic>
          </wp:inline>
        </w:drawing>
      </w:r>
    </w:p>
    <w:p w14:paraId="04D3B323" w14:textId="0B8F44D1" w:rsidR="00527B0A" w:rsidRDefault="005A1416" w:rsidP="00527B0A">
      <w:pPr>
        <w:pStyle w:val="Akapitzlist"/>
        <w:ind w:left="754"/>
        <w:jc w:val="center"/>
      </w:pPr>
      <w:r w:rsidRPr="005A1416">
        <w:lastRenderedPageBreak/>
        <w:drawing>
          <wp:inline distT="0" distB="0" distL="0" distR="0" wp14:anchorId="61853B0A" wp14:editId="4951015D">
            <wp:extent cx="5692947" cy="7094220"/>
            <wp:effectExtent l="0" t="0" r="3175" b="0"/>
            <wp:docPr id="299386511"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6511" name="Obraz 1" descr="Obraz zawierający tekst, zrzut ekranu&#10;&#10;Zawartość wygenerowana przez AI może być niepoprawna."/>
                    <pic:cNvPicPr/>
                  </pic:nvPicPr>
                  <pic:blipFill>
                    <a:blip r:embed="rId15"/>
                    <a:stretch>
                      <a:fillRect/>
                    </a:stretch>
                  </pic:blipFill>
                  <pic:spPr>
                    <a:xfrm>
                      <a:off x="0" y="0"/>
                      <a:ext cx="5704956" cy="7109185"/>
                    </a:xfrm>
                    <a:prstGeom prst="rect">
                      <a:avLst/>
                    </a:prstGeom>
                  </pic:spPr>
                </pic:pic>
              </a:graphicData>
            </a:graphic>
          </wp:inline>
        </w:drawing>
      </w:r>
    </w:p>
    <w:p w14:paraId="56F50562" w14:textId="27EF737E" w:rsidR="005A1416" w:rsidRDefault="005A1416" w:rsidP="005A1416"/>
    <w:p w14:paraId="3A0D5A55" w14:textId="45ACD1B6" w:rsidR="005A1416" w:rsidRDefault="005A1416" w:rsidP="00527B0A">
      <w:pPr>
        <w:pStyle w:val="Akapitzlist"/>
        <w:ind w:left="754"/>
        <w:jc w:val="center"/>
      </w:pPr>
    </w:p>
    <w:p w14:paraId="4B9FCF69" w14:textId="525B012B" w:rsidR="004B4663" w:rsidRDefault="004B4663" w:rsidP="00527B0A">
      <w:pPr>
        <w:pStyle w:val="Akapitzlist"/>
        <w:ind w:left="754"/>
        <w:jc w:val="center"/>
        <w:rPr>
          <w:b/>
          <w:bCs/>
        </w:rPr>
      </w:pPr>
      <w:r>
        <w:rPr>
          <w:b/>
          <w:bCs/>
        </w:rPr>
        <w:t>Wywołanie 2:</w:t>
      </w:r>
    </w:p>
    <w:p w14:paraId="6215DC8E" w14:textId="6C79C027" w:rsidR="004B4663" w:rsidRDefault="004B4663" w:rsidP="00527B0A">
      <w:pPr>
        <w:pStyle w:val="Akapitzlist"/>
        <w:ind w:left="754"/>
        <w:jc w:val="center"/>
      </w:pPr>
      <w:r w:rsidRPr="004B4663">
        <w:t>Aktualne parametry: T0=500.0, A=0.8, M=3000, k=0.1</w:t>
      </w:r>
    </w:p>
    <w:p w14:paraId="075ED419" w14:textId="79C14922" w:rsidR="004B4663" w:rsidRDefault="004B4663" w:rsidP="00527B0A">
      <w:pPr>
        <w:pStyle w:val="Akapitzlist"/>
        <w:ind w:left="754"/>
        <w:jc w:val="center"/>
      </w:pPr>
      <w:r w:rsidRPr="004B4663">
        <w:lastRenderedPageBreak/>
        <w:drawing>
          <wp:inline distT="0" distB="0" distL="0" distR="0" wp14:anchorId="071FA546" wp14:editId="09E1E7D9">
            <wp:extent cx="5105400" cy="3078885"/>
            <wp:effectExtent l="0" t="0" r="0" b="7620"/>
            <wp:docPr id="2042066787"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66787" name="Obraz 1" descr="Obraz zawierający tekst, Wykres, linia, zrzut ekranu&#10;&#10;Zawartość wygenerowana przez AI może być niepoprawna."/>
                    <pic:cNvPicPr/>
                  </pic:nvPicPr>
                  <pic:blipFill>
                    <a:blip r:embed="rId16"/>
                    <a:stretch>
                      <a:fillRect/>
                    </a:stretch>
                  </pic:blipFill>
                  <pic:spPr>
                    <a:xfrm>
                      <a:off x="0" y="0"/>
                      <a:ext cx="5119110" cy="3087153"/>
                    </a:xfrm>
                    <a:prstGeom prst="rect">
                      <a:avLst/>
                    </a:prstGeom>
                  </pic:spPr>
                </pic:pic>
              </a:graphicData>
            </a:graphic>
          </wp:inline>
        </w:drawing>
      </w:r>
    </w:p>
    <w:p w14:paraId="4FB0C6AC" w14:textId="752A6DFC" w:rsidR="004B4663" w:rsidRDefault="004B4663" w:rsidP="00527B0A">
      <w:pPr>
        <w:pStyle w:val="Akapitzlist"/>
        <w:ind w:left="754"/>
        <w:jc w:val="center"/>
      </w:pPr>
      <w:r w:rsidRPr="004B4663">
        <w:drawing>
          <wp:inline distT="0" distB="0" distL="0" distR="0" wp14:anchorId="77CA4D63" wp14:editId="3F1C0BD6">
            <wp:extent cx="4190309" cy="5577840"/>
            <wp:effectExtent l="0" t="0" r="1270" b="3810"/>
            <wp:docPr id="1919591563"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91563" name="Obraz 1" descr="Obraz zawierający tekst, zrzut ekranu&#10;&#10;Zawartość wygenerowana przez AI może być niepoprawna."/>
                    <pic:cNvPicPr/>
                  </pic:nvPicPr>
                  <pic:blipFill>
                    <a:blip r:embed="rId17"/>
                    <a:stretch>
                      <a:fillRect/>
                    </a:stretch>
                  </pic:blipFill>
                  <pic:spPr>
                    <a:xfrm>
                      <a:off x="0" y="0"/>
                      <a:ext cx="4213397" cy="5608573"/>
                    </a:xfrm>
                    <a:prstGeom prst="rect">
                      <a:avLst/>
                    </a:prstGeom>
                  </pic:spPr>
                </pic:pic>
              </a:graphicData>
            </a:graphic>
          </wp:inline>
        </w:drawing>
      </w:r>
    </w:p>
    <w:p w14:paraId="7739DDCD" w14:textId="45B6A5EA" w:rsidR="005A1416" w:rsidRDefault="005A1416" w:rsidP="00527B0A">
      <w:pPr>
        <w:pStyle w:val="Akapitzlist"/>
        <w:ind w:left="754"/>
        <w:jc w:val="center"/>
        <w:rPr>
          <w:b/>
          <w:bCs/>
        </w:rPr>
      </w:pPr>
      <w:r>
        <w:rPr>
          <w:b/>
          <w:bCs/>
        </w:rPr>
        <w:lastRenderedPageBreak/>
        <w:t>Wywołanie 3:</w:t>
      </w:r>
    </w:p>
    <w:p w14:paraId="48C05789" w14:textId="56ADF5B5" w:rsidR="005A1416" w:rsidRDefault="005A1416" w:rsidP="00527B0A">
      <w:pPr>
        <w:pStyle w:val="Akapitzlist"/>
        <w:ind w:left="754"/>
        <w:jc w:val="center"/>
      </w:pPr>
      <w:r w:rsidRPr="005A1416">
        <w:t xml:space="preserve">Aktualne parametry: T0=200.0, A=0.999, M=2000, k=0.1  </w:t>
      </w:r>
    </w:p>
    <w:p w14:paraId="32B8C0FD" w14:textId="1C9A4414" w:rsidR="005A1416" w:rsidRDefault="005A1416" w:rsidP="00527B0A">
      <w:pPr>
        <w:pStyle w:val="Akapitzlist"/>
        <w:ind w:left="754"/>
        <w:jc w:val="center"/>
      </w:pPr>
      <w:r w:rsidRPr="005A1416">
        <w:drawing>
          <wp:inline distT="0" distB="0" distL="0" distR="0" wp14:anchorId="65327E6B" wp14:editId="01D73158">
            <wp:extent cx="5760720" cy="3553460"/>
            <wp:effectExtent l="0" t="0" r="0" b="8890"/>
            <wp:docPr id="2066014858"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14858" name="Obraz 1" descr="Obraz zawierający tekst, Wykres, linia, diagram&#10;&#10;Zawartość wygenerowana przez AI może być niepoprawna."/>
                    <pic:cNvPicPr/>
                  </pic:nvPicPr>
                  <pic:blipFill>
                    <a:blip r:embed="rId18"/>
                    <a:stretch>
                      <a:fillRect/>
                    </a:stretch>
                  </pic:blipFill>
                  <pic:spPr>
                    <a:xfrm>
                      <a:off x="0" y="0"/>
                      <a:ext cx="5760720" cy="3553460"/>
                    </a:xfrm>
                    <a:prstGeom prst="rect">
                      <a:avLst/>
                    </a:prstGeom>
                  </pic:spPr>
                </pic:pic>
              </a:graphicData>
            </a:graphic>
          </wp:inline>
        </w:drawing>
      </w:r>
    </w:p>
    <w:p w14:paraId="2920B0B2" w14:textId="47533962" w:rsidR="005A1416" w:rsidRDefault="005A1416" w:rsidP="00527B0A">
      <w:pPr>
        <w:pStyle w:val="Akapitzlist"/>
        <w:ind w:left="754"/>
        <w:jc w:val="center"/>
      </w:pPr>
      <w:r w:rsidRPr="005A1416">
        <w:drawing>
          <wp:inline distT="0" distB="0" distL="0" distR="0" wp14:anchorId="5ECD3CCA" wp14:editId="733E6948">
            <wp:extent cx="4434840" cy="4699308"/>
            <wp:effectExtent l="0" t="0" r="3810" b="6350"/>
            <wp:docPr id="1983673683" name="Obraz 1" descr="Obraz zawierający tekst, zrzut ekranu, me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3683" name="Obraz 1" descr="Obraz zawierający tekst, zrzut ekranu, menu&#10;&#10;Zawartość wygenerowana przez AI może być niepoprawna."/>
                    <pic:cNvPicPr/>
                  </pic:nvPicPr>
                  <pic:blipFill>
                    <a:blip r:embed="rId19"/>
                    <a:stretch>
                      <a:fillRect/>
                    </a:stretch>
                  </pic:blipFill>
                  <pic:spPr>
                    <a:xfrm>
                      <a:off x="0" y="0"/>
                      <a:ext cx="4439875" cy="4704643"/>
                    </a:xfrm>
                    <a:prstGeom prst="rect">
                      <a:avLst/>
                    </a:prstGeom>
                  </pic:spPr>
                </pic:pic>
              </a:graphicData>
            </a:graphic>
          </wp:inline>
        </w:drawing>
      </w:r>
    </w:p>
    <w:p w14:paraId="5F7762A8" w14:textId="5818C005" w:rsidR="005A1416" w:rsidRDefault="005A1416" w:rsidP="00527B0A">
      <w:pPr>
        <w:pStyle w:val="Akapitzlist"/>
        <w:ind w:left="754"/>
        <w:jc w:val="center"/>
      </w:pPr>
      <w:r w:rsidRPr="005A1416">
        <w:lastRenderedPageBreak/>
        <w:drawing>
          <wp:inline distT="0" distB="0" distL="0" distR="0" wp14:anchorId="488B6D5D" wp14:editId="6958D799">
            <wp:extent cx="5029200" cy="2607733"/>
            <wp:effectExtent l="0" t="0" r="0" b="2540"/>
            <wp:docPr id="483709450" name="Obraz 1" descr="Obraz zawierający tekst, zrzut ekranu, Czcionka, me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09450" name="Obraz 1" descr="Obraz zawierający tekst, zrzut ekranu, Czcionka, menu&#10;&#10;Zawartość wygenerowana przez AI może być niepoprawna."/>
                    <pic:cNvPicPr/>
                  </pic:nvPicPr>
                  <pic:blipFill>
                    <a:blip r:embed="rId20"/>
                    <a:stretch>
                      <a:fillRect/>
                    </a:stretch>
                  </pic:blipFill>
                  <pic:spPr>
                    <a:xfrm>
                      <a:off x="0" y="0"/>
                      <a:ext cx="5038871" cy="2612748"/>
                    </a:xfrm>
                    <a:prstGeom prst="rect">
                      <a:avLst/>
                    </a:prstGeom>
                  </pic:spPr>
                </pic:pic>
              </a:graphicData>
            </a:graphic>
          </wp:inline>
        </w:drawing>
      </w:r>
    </w:p>
    <w:p w14:paraId="60E0B246" w14:textId="3FDE8D88" w:rsidR="005A1416" w:rsidRDefault="005A1416" w:rsidP="00527B0A">
      <w:pPr>
        <w:pStyle w:val="Akapitzlist"/>
        <w:ind w:left="754"/>
        <w:jc w:val="center"/>
        <w:rPr>
          <w:b/>
          <w:bCs/>
        </w:rPr>
      </w:pPr>
      <w:r>
        <w:rPr>
          <w:b/>
          <w:bCs/>
        </w:rPr>
        <w:t xml:space="preserve">Wywołanie 4: </w:t>
      </w:r>
    </w:p>
    <w:p w14:paraId="50ADDD25" w14:textId="6F30136C" w:rsidR="005A1416" w:rsidRDefault="005A1416" w:rsidP="00527B0A">
      <w:pPr>
        <w:pStyle w:val="Akapitzlist"/>
        <w:ind w:left="754"/>
        <w:jc w:val="center"/>
      </w:pPr>
      <w:r w:rsidRPr="005A1416">
        <w:t>Aktualne parametry: T0=1000.0, A=0.7, M=1000, k=0.5</w:t>
      </w:r>
    </w:p>
    <w:p w14:paraId="3F4151FD" w14:textId="52FF0EF7" w:rsidR="005A1416" w:rsidRDefault="004A1326" w:rsidP="00527B0A">
      <w:pPr>
        <w:pStyle w:val="Akapitzlist"/>
        <w:ind w:left="754"/>
        <w:jc w:val="center"/>
      </w:pPr>
      <w:r w:rsidRPr="004A1326">
        <w:drawing>
          <wp:inline distT="0" distB="0" distL="0" distR="0" wp14:anchorId="1DEE009C" wp14:editId="36F9766C">
            <wp:extent cx="4672736" cy="2811780"/>
            <wp:effectExtent l="0" t="0" r="0" b="7620"/>
            <wp:docPr id="321904318"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4318" name="Obraz 1" descr="Obraz zawierający tekst, Wykres, linia, diagram&#10;&#10;Zawartość wygenerowana przez AI może być niepoprawna."/>
                    <pic:cNvPicPr/>
                  </pic:nvPicPr>
                  <pic:blipFill>
                    <a:blip r:embed="rId21"/>
                    <a:stretch>
                      <a:fillRect/>
                    </a:stretch>
                  </pic:blipFill>
                  <pic:spPr>
                    <a:xfrm>
                      <a:off x="0" y="0"/>
                      <a:ext cx="4693573" cy="2824318"/>
                    </a:xfrm>
                    <a:prstGeom prst="rect">
                      <a:avLst/>
                    </a:prstGeom>
                  </pic:spPr>
                </pic:pic>
              </a:graphicData>
            </a:graphic>
          </wp:inline>
        </w:drawing>
      </w:r>
    </w:p>
    <w:p w14:paraId="6C46BF00" w14:textId="598BE784" w:rsidR="004A1326" w:rsidRDefault="004A1326" w:rsidP="00527B0A">
      <w:pPr>
        <w:pStyle w:val="Akapitzlist"/>
        <w:ind w:left="754"/>
        <w:jc w:val="center"/>
      </w:pPr>
      <w:r w:rsidRPr="004A1326">
        <w:drawing>
          <wp:inline distT="0" distB="0" distL="0" distR="0" wp14:anchorId="673D9C60" wp14:editId="64FA3A34">
            <wp:extent cx="4822928" cy="2857500"/>
            <wp:effectExtent l="0" t="0" r="0" b="0"/>
            <wp:docPr id="1935425071"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25071" name="Obraz 1" descr="Obraz zawierający tekst, zrzut ekranu, Czcionka&#10;&#10;Zawartość wygenerowana przez AI może być niepoprawna."/>
                    <pic:cNvPicPr/>
                  </pic:nvPicPr>
                  <pic:blipFill>
                    <a:blip r:embed="rId22"/>
                    <a:stretch>
                      <a:fillRect/>
                    </a:stretch>
                  </pic:blipFill>
                  <pic:spPr>
                    <a:xfrm>
                      <a:off x="0" y="0"/>
                      <a:ext cx="4838854" cy="2866936"/>
                    </a:xfrm>
                    <a:prstGeom prst="rect">
                      <a:avLst/>
                    </a:prstGeom>
                  </pic:spPr>
                </pic:pic>
              </a:graphicData>
            </a:graphic>
          </wp:inline>
        </w:drawing>
      </w:r>
    </w:p>
    <w:p w14:paraId="4F6EFCE7" w14:textId="3BAD4E62" w:rsidR="004A1326" w:rsidRDefault="004A1326" w:rsidP="00527B0A">
      <w:pPr>
        <w:pStyle w:val="Akapitzlist"/>
        <w:ind w:left="754"/>
        <w:jc w:val="center"/>
        <w:rPr>
          <w:b/>
          <w:bCs/>
        </w:rPr>
      </w:pPr>
      <w:r>
        <w:rPr>
          <w:b/>
          <w:bCs/>
        </w:rPr>
        <w:lastRenderedPageBreak/>
        <w:t>Wywołanie 5:</w:t>
      </w:r>
    </w:p>
    <w:p w14:paraId="097BCAF8" w14:textId="28F23A6E" w:rsidR="004A1326" w:rsidRDefault="004A1326" w:rsidP="00527B0A">
      <w:pPr>
        <w:pStyle w:val="Akapitzlist"/>
        <w:ind w:left="754"/>
        <w:jc w:val="center"/>
      </w:pPr>
      <w:r w:rsidRPr="004A1326">
        <w:t>Aktualne parametry: T0=1000.0, A=0.4, M=1000, k=1</w:t>
      </w:r>
    </w:p>
    <w:p w14:paraId="0D50F93B" w14:textId="62F35FA1" w:rsidR="004A1326" w:rsidRDefault="004A1326" w:rsidP="00527B0A">
      <w:pPr>
        <w:pStyle w:val="Akapitzlist"/>
        <w:ind w:left="754"/>
        <w:jc w:val="center"/>
      </w:pPr>
      <w:r w:rsidRPr="004A1326">
        <w:drawing>
          <wp:inline distT="0" distB="0" distL="0" distR="0" wp14:anchorId="2DA89468" wp14:editId="7C822AF3">
            <wp:extent cx="5760720" cy="3471545"/>
            <wp:effectExtent l="0" t="0" r="0" b="0"/>
            <wp:docPr id="529386542"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86542" name="Obraz 1" descr="Obraz zawierający tekst, Wykres, linia, diagram&#10;&#10;Zawartość wygenerowana przez AI może być niepoprawna."/>
                    <pic:cNvPicPr/>
                  </pic:nvPicPr>
                  <pic:blipFill>
                    <a:blip r:embed="rId23"/>
                    <a:stretch>
                      <a:fillRect/>
                    </a:stretch>
                  </pic:blipFill>
                  <pic:spPr>
                    <a:xfrm>
                      <a:off x="0" y="0"/>
                      <a:ext cx="5760720" cy="3471545"/>
                    </a:xfrm>
                    <a:prstGeom prst="rect">
                      <a:avLst/>
                    </a:prstGeom>
                  </pic:spPr>
                </pic:pic>
              </a:graphicData>
            </a:graphic>
          </wp:inline>
        </w:drawing>
      </w:r>
    </w:p>
    <w:p w14:paraId="044B6DB1" w14:textId="640A3976" w:rsidR="004A1326" w:rsidRDefault="004A1326" w:rsidP="00527B0A">
      <w:pPr>
        <w:pStyle w:val="Akapitzlist"/>
        <w:ind w:left="754"/>
        <w:jc w:val="center"/>
      </w:pPr>
      <w:r w:rsidRPr="004A1326">
        <w:drawing>
          <wp:inline distT="0" distB="0" distL="0" distR="0" wp14:anchorId="774B414D" wp14:editId="56A266C5">
            <wp:extent cx="5013960" cy="4534782"/>
            <wp:effectExtent l="0" t="0" r="0" b="0"/>
            <wp:docPr id="82601154"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154" name="Obraz 1" descr="Obraz zawierający tekst, zrzut ekranu, Czcionka&#10;&#10;Zawartość wygenerowana przez AI może być niepoprawna."/>
                    <pic:cNvPicPr/>
                  </pic:nvPicPr>
                  <pic:blipFill>
                    <a:blip r:embed="rId24"/>
                    <a:stretch>
                      <a:fillRect/>
                    </a:stretch>
                  </pic:blipFill>
                  <pic:spPr>
                    <a:xfrm>
                      <a:off x="0" y="0"/>
                      <a:ext cx="5018236" cy="4538649"/>
                    </a:xfrm>
                    <a:prstGeom prst="rect">
                      <a:avLst/>
                    </a:prstGeom>
                  </pic:spPr>
                </pic:pic>
              </a:graphicData>
            </a:graphic>
          </wp:inline>
        </w:drawing>
      </w:r>
    </w:p>
    <w:p w14:paraId="24F049F0" w14:textId="77777777" w:rsidR="00677609" w:rsidRPr="004A1326" w:rsidRDefault="00677609" w:rsidP="00527B0A">
      <w:pPr>
        <w:pStyle w:val="Akapitzlist"/>
        <w:ind w:left="754"/>
        <w:jc w:val="center"/>
      </w:pPr>
    </w:p>
    <w:p w14:paraId="081FFB62" w14:textId="2892B44E" w:rsidR="00527B0A" w:rsidRDefault="00527B0A" w:rsidP="004A1326">
      <w:pPr>
        <w:pStyle w:val="Akapitzlist"/>
        <w:numPr>
          <w:ilvl w:val="1"/>
          <w:numId w:val="2"/>
        </w:numPr>
        <w:ind w:left="754" w:hanging="357"/>
        <w:rPr>
          <w:b/>
          <w:bCs/>
        </w:rPr>
      </w:pPr>
      <w:r>
        <w:rPr>
          <w:b/>
          <w:bCs/>
        </w:rPr>
        <w:lastRenderedPageBreak/>
        <w:t>Wyniki dla funkcji z przykładu 4:</w:t>
      </w:r>
    </w:p>
    <w:p w14:paraId="0B50FFC2" w14:textId="0E757A15" w:rsidR="004A1326" w:rsidRDefault="004A1326" w:rsidP="004A1326">
      <w:pPr>
        <w:jc w:val="center"/>
        <w:rPr>
          <w:b/>
          <w:bCs/>
        </w:rPr>
      </w:pPr>
      <w:r>
        <w:rPr>
          <w:b/>
          <w:bCs/>
        </w:rPr>
        <w:t>Wywołanie 1:</w:t>
      </w:r>
    </w:p>
    <w:p w14:paraId="549ED0FD" w14:textId="4BD929AE" w:rsidR="002B758D" w:rsidRPr="002B758D" w:rsidRDefault="002B758D" w:rsidP="004A1326">
      <w:pPr>
        <w:jc w:val="center"/>
      </w:pPr>
      <w:r w:rsidRPr="002B758D">
        <w:rPr>
          <w:b/>
          <w:bCs/>
        </w:rPr>
        <w:drawing>
          <wp:anchor distT="0" distB="0" distL="114300" distR="114300" simplePos="0" relativeHeight="251658240" behindDoc="1" locked="0" layoutInCell="1" allowOverlap="1" wp14:anchorId="1A77792B" wp14:editId="6974D837">
            <wp:simplePos x="0" y="0"/>
            <wp:positionH relativeFrom="margin">
              <wp:posOffset>517525</wp:posOffset>
            </wp:positionH>
            <wp:positionV relativeFrom="paragraph">
              <wp:posOffset>278130</wp:posOffset>
            </wp:positionV>
            <wp:extent cx="4991100" cy="3046730"/>
            <wp:effectExtent l="0" t="0" r="0" b="1270"/>
            <wp:wrapSquare wrapText="bothSides"/>
            <wp:docPr id="1784726118"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6118" name="Obraz 1" descr="Obraz zawierający tekst, linia, Wykres, diagram&#10;&#10;Zawartość wygenerowana przez AI może być niepoprawn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1100" cy="3046730"/>
                    </a:xfrm>
                    <a:prstGeom prst="rect">
                      <a:avLst/>
                    </a:prstGeom>
                  </pic:spPr>
                </pic:pic>
              </a:graphicData>
            </a:graphic>
            <wp14:sizeRelH relativeFrom="margin">
              <wp14:pctWidth>0</wp14:pctWidth>
            </wp14:sizeRelH>
            <wp14:sizeRelV relativeFrom="margin">
              <wp14:pctHeight>0</wp14:pctHeight>
            </wp14:sizeRelV>
          </wp:anchor>
        </w:drawing>
      </w:r>
      <w:r w:rsidRPr="002B758D">
        <w:t>U</w:t>
      </w:r>
      <w:r w:rsidRPr="002B758D">
        <w:rPr>
          <w:rFonts w:hint="cs"/>
        </w:rPr>
        <w:t>ż</w:t>
      </w:r>
      <w:r w:rsidRPr="002B758D">
        <w:t>yte parametry: T0=5.0, A=0.997, M=1200, k=0.1</w:t>
      </w:r>
      <w:r>
        <w:t xml:space="preserve"> – tożsame z artykułem</w:t>
      </w:r>
    </w:p>
    <w:p w14:paraId="68154FA1" w14:textId="5DE925CC" w:rsidR="002B758D" w:rsidRDefault="002B758D" w:rsidP="004A1326">
      <w:pPr>
        <w:jc w:val="center"/>
        <w:rPr>
          <w:b/>
          <w:bCs/>
        </w:rPr>
      </w:pPr>
    </w:p>
    <w:p w14:paraId="4CCF7A33" w14:textId="3E9D620B" w:rsidR="004A1326" w:rsidRDefault="004A1326" w:rsidP="004A1326">
      <w:pPr>
        <w:jc w:val="center"/>
        <w:rPr>
          <w:b/>
          <w:bCs/>
        </w:rPr>
      </w:pPr>
    </w:p>
    <w:p w14:paraId="3C8399D9" w14:textId="77777777" w:rsidR="002B758D" w:rsidRDefault="002B758D" w:rsidP="004A1326">
      <w:pPr>
        <w:jc w:val="center"/>
        <w:rPr>
          <w:b/>
          <w:bCs/>
        </w:rPr>
      </w:pPr>
    </w:p>
    <w:p w14:paraId="0828C74F" w14:textId="77777777" w:rsidR="002B758D" w:rsidRDefault="002B758D" w:rsidP="004A1326">
      <w:pPr>
        <w:jc w:val="center"/>
        <w:rPr>
          <w:b/>
          <w:bCs/>
        </w:rPr>
      </w:pPr>
    </w:p>
    <w:p w14:paraId="1201A130" w14:textId="77777777" w:rsidR="002B758D" w:rsidRDefault="002B758D" w:rsidP="004A1326">
      <w:pPr>
        <w:jc w:val="center"/>
        <w:rPr>
          <w:b/>
          <w:bCs/>
        </w:rPr>
      </w:pPr>
    </w:p>
    <w:p w14:paraId="5DCA6422" w14:textId="77777777" w:rsidR="002B758D" w:rsidRDefault="002B758D" w:rsidP="004A1326">
      <w:pPr>
        <w:jc w:val="center"/>
        <w:rPr>
          <w:b/>
          <w:bCs/>
        </w:rPr>
      </w:pPr>
    </w:p>
    <w:p w14:paraId="46DFB05C" w14:textId="77777777" w:rsidR="002B758D" w:rsidRDefault="002B758D" w:rsidP="004A1326">
      <w:pPr>
        <w:jc w:val="center"/>
        <w:rPr>
          <w:b/>
          <w:bCs/>
        </w:rPr>
      </w:pPr>
    </w:p>
    <w:p w14:paraId="02FD1DB7" w14:textId="77777777" w:rsidR="002B758D" w:rsidRDefault="002B758D" w:rsidP="004A1326">
      <w:pPr>
        <w:jc w:val="center"/>
        <w:rPr>
          <w:b/>
          <w:bCs/>
        </w:rPr>
      </w:pPr>
    </w:p>
    <w:p w14:paraId="451F4C39" w14:textId="77777777" w:rsidR="002B758D" w:rsidRDefault="002B758D" w:rsidP="004A1326">
      <w:pPr>
        <w:jc w:val="center"/>
        <w:rPr>
          <w:b/>
          <w:bCs/>
        </w:rPr>
      </w:pPr>
    </w:p>
    <w:p w14:paraId="361FAD7E" w14:textId="77777777" w:rsidR="002B758D" w:rsidRDefault="002B758D" w:rsidP="004A1326">
      <w:pPr>
        <w:jc w:val="center"/>
        <w:rPr>
          <w:b/>
          <w:bCs/>
        </w:rPr>
      </w:pPr>
    </w:p>
    <w:p w14:paraId="2135CF00" w14:textId="53B8C7BB" w:rsidR="002B758D" w:rsidRDefault="002B758D" w:rsidP="004A1326">
      <w:pPr>
        <w:jc w:val="center"/>
        <w:rPr>
          <w:b/>
          <w:bCs/>
        </w:rPr>
      </w:pPr>
      <w:r w:rsidRPr="002B758D">
        <w:rPr>
          <w:b/>
          <w:bCs/>
        </w:rPr>
        <w:drawing>
          <wp:inline distT="0" distB="0" distL="0" distR="0" wp14:anchorId="72D320E1" wp14:editId="609DB430">
            <wp:extent cx="4881559" cy="4632960"/>
            <wp:effectExtent l="0" t="0" r="0" b="0"/>
            <wp:docPr id="1589149811" name="Obraz 1" descr="Obraz zawierający tekst, zrzut ekranu, Czcionka, me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49811" name="Obraz 1" descr="Obraz zawierający tekst, zrzut ekranu, Czcionka, menu&#10;&#10;Zawartość wygenerowana przez AI może być niepoprawna."/>
                    <pic:cNvPicPr/>
                  </pic:nvPicPr>
                  <pic:blipFill>
                    <a:blip r:embed="rId26"/>
                    <a:stretch>
                      <a:fillRect/>
                    </a:stretch>
                  </pic:blipFill>
                  <pic:spPr>
                    <a:xfrm>
                      <a:off x="0" y="0"/>
                      <a:ext cx="4898946" cy="4649462"/>
                    </a:xfrm>
                    <a:prstGeom prst="rect">
                      <a:avLst/>
                    </a:prstGeom>
                  </pic:spPr>
                </pic:pic>
              </a:graphicData>
            </a:graphic>
          </wp:inline>
        </w:drawing>
      </w:r>
    </w:p>
    <w:p w14:paraId="2C2DBA57" w14:textId="0EB6965A" w:rsidR="002B758D" w:rsidRDefault="002B758D" w:rsidP="004A1326">
      <w:pPr>
        <w:jc w:val="center"/>
        <w:rPr>
          <w:b/>
          <w:bCs/>
        </w:rPr>
      </w:pPr>
      <w:r w:rsidRPr="002B758D">
        <w:rPr>
          <w:b/>
          <w:bCs/>
        </w:rPr>
        <w:lastRenderedPageBreak/>
        <w:drawing>
          <wp:inline distT="0" distB="0" distL="0" distR="0" wp14:anchorId="0DB2A21C" wp14:editId="76413105">
            <wp:extent cx="5668166" cy="2991267"/>
            <wp:effectExtent l="0" t="0" r="8890" b="0"/>
            <wp:docPr id="1061284450" name="Obraz 1" descr="Obraz zawierający tekst, zrzut ekranu, Czcionka, me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4450" name="Obraz 1" descr="Obraz zawierający tekst, zrzut ekranu, Czcionka, menu&#10;&#10;Zawartość wygenerowana przez AI może być niepoprawna."/>
                    <pic:cNvPicPr/>
                  </pic:nvPicPr>
                  <pic:blipFill>
                    <a:blip r:embed="rId27"/>
                    <a:stretch>
                      <a:fillRect/>
                    </a:stretch>
                  </pic:blipFill>
                  <pic:spPr>
                    <a:xfrm>
                      <a:off x="0" y="0"/>
                      <a:ext cx="5668166" cy="2991267"/>
                    </a:xfrm>
                    <a:prstGeom prst="rect">
                      <a:avLst/>
                    </a:prstGeom>
                  </pic:spPr>
                </pic:pic>
              </a:graphicData>
            </a:graphic>
          </wp:inline>
        </w:drawing>
      </w:r>
    </w:p>
    <w:p w14:paraId="03A0C24A" w14:textId="06BC739E" w:rsidR="002B758D" w:rsidRDefault="002B758D" w:rsidP="004A1326">
      <w:pPr>
        <w:jc w:val="center"/>
        <w:rPr>
          <w:b/>
          <w:bCs/>
        </w:rPr>
      </w:pPr>
      <w:r>
        <w:rPr>
          <w:b/>
          <w:bCs/>
        </w:rPr>
        <w:t>Wywołanie 2:</w:t>
      </w:r>
    </w:p>
    <w:p w14:paraId="015F29FC" w14:textId="2527C4D8" w:rsidR="002B758D" w:rsidRPr="002B758D" w:rsidRDefault="002B758D" w:rsidP="004A1326">
      <w:pPr>
        <w:jc w:val="center"/>
      </w:pPr>
      <w:r w:rsidRPr="002B758D">
        <w:t>U</w:t>
      </w:r>
      <w:r w:rsidRPr="002B758D">
        <w:rPr>
          <w:rFonts w:hint="cs"/>
        </w:rPr>
        <w:t>ż</w:t>
      </w:r>
      <w:r w:rsidRPr="002B758D">
        <w:t>yte parametry: T0=5.0, A=0.997, M=1200, k=2.0</w:t>
      </w:r>
    </w:p>
    <w:p w14:paraId="177C774A" w14:textId="723732BB" w:rsidR="002B758D" w:rsidRDefault="002B758D" w:rsidP="004A1326">
      <w:pPr>
        <w:jc w:val="center"/>
      </w:pPr>
      <w:r w:rsidRPr="002B758D">
        <w:drawing>
          <wp:inline distT="0" distB="0" distL="0" distR="0" wp14:anchorId="4AA21A42" wp14:editId="6316C9E5">
            <wp:extent cx="5778098" cy="3589020"/>
            <wp:effectExtent l="0" t="0" r="0" b="0"/>
            <wp:docPr id="851199685"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9685" name="Obraz 1" descr="Obraz zawierający tekst, linia, Wykres, diagram&#10;&#10;Zawartość wygenerowana przez AI może być niepoprawna."/>
                    <pic:cNvPicPr/>
                  </pic:nvPicPr>
                  <pic:blipFill>
                    <a:blip r:embed="rId28"/>
                    <a:stretch>
                      <a:fillRect/>
                    </a:stretch>
                  </pic:blipFill>
                  <pic:spPr>
                    <a:xfrm>
                      <a:off x="0" y="0"/>
                      <a:ext cx="5816177" cy="3612672"/>
                    </a:xfrm>
                    <a:prstGeom prst="rect">
                      <a:avLst/>
                    </a:prstGeom>
                  </pic:spPr>
                </pic:pic>
              </a:graphicData>
            </a:graphic>
          </wp:inline>
        </w:drawing>
      </w:r>
    </w:p>
    <w:p w14:paraId="71140ECA" w14:textId="4538E0FC" w:rsidR="002B758D" w:rsidRDefault="002B758D" w:rsidP="004A1326">
      <w:pPr>
        <w:jc w:val="center"/>
      </w:pPr>
      <w:r w:rsidRPr="002B758D">
        <w:lastRenderedPageBreak/>
        <w:drawing>
          <wp:inline distT="0" distB="0" distL="0" distR="0" wp14:anchorId="321C0E8C" wp14:editId="26F83D1A">
            <wp:extent cx="4998720" cy="5249426"/>
            <wp:effectExtent l="0" t="0" r="0" b="8890"/>
            <wp:docPr id="811603235" name="Obraz 1" descr="Obraz zawierający tekst, zrzut ekranu, Czcionka, me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03235" name="Obraz 1" descr="Obraz zawierający tekst, zrzut ekranu, Czcionka, menu&#10;&#10;Zawartość wygenerowana przez AI może być niepoprawna."/>
                    <pic:cNvPicPr/>
                  </pic:nvPicPr>
                  <pic:blipFill>
                    <a:blip r:embed="rId29"/>
                    <a:stretch>
                      <a:fillRect/>
                    </a:stretch>
                  </pic:blipFill>
                  <pic:spPr>
                    <a:xfrm>
                      <a:off x="0" y="0"/>
                      <a:ext cx="5020153" cy="5271934"/>
                    </a:xfrm>
                    <a:prstGeom prst="rect">
                      <a:avLst/>
                    </a:prstGeom>
                  </pic:spPr>
                </pic:pic>
              </a:graphicData>
            </a:graphic>
          </wp:inline>
        </w:drawing>
      </w:r>
    </w:p>
    <w:p w14:paraId="21FC6D7D" w14:textId="0CB11BD9" w:rsidR="002B758D" w:rsidRDefault="002B758D" w:rsidP="004A1326">
      <w:pPr>
        <w:jc w:val="center"/>
        <w:rPr>
          <w:b/>
          <w:bCs/>
        </w:rPr>
      </w:pPr>
      <w:r>
        <w:rPr>
          <w:b/>
          <w:bCs/>
        </w:rPr>
        <w:t>Wywołanie 3:</w:t>
      </w:r>
    </w:p>
    <w:p w14:paraId="0D93F638" w14:textId="34F7C93A" w:rsidR="002B758D" w:rsidRDefault="002B758D" w:rsidP="004A1326">
      <w:pPr>
        <w:jc w:val="center"/>
      </w:pPr>
      <w:r w:rsidRPr="002B758D">
        <w:t>Aktualne parametry: T0=10.0, A=0.8, M=1200, k=0.1</w:t>
      </w:r>
    </w:p>
    <w:p w14:paraId="2085DFE1" w14:textId="07ADB2D4" w:rsidR="002B758D" w:rsidRDefault="002B758D" w:rsidP="004A1326">
      <w:pPr>
        <w:jc w:val="center"/>
      </w:pPr>
      <w:r w:rsidRPr="002B758D">
        <w:lastRenderedPageBreak/>
        <w:drawing>
          <wp:inline distT="0" distB="0" distL="0" distR="0" wp14:anchorId="2DB22710" wp14:editId="7C3AECAB">
            <wp:extent cx="5434448" cy="3352800"/>
            <wp:effectExtent l="0" t="0" r="0" b="0"/>
            <wp:docPr id="1292192303" name="Obraz 1" descr="Obraz zawierający tekst, linia, Wykres,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2303" name="Obraz 1" descr="Obraz zawierający tekst, linia, Wykres, Czcionka&#10;&#10;Zawartość wygenerowana przez AI może być niepoprawna."/>
                    <pic:cNvPicPr/>
                  </pic:nvPicPr>
                  <pic:blipFill>
                    <a:blip r:embed="rId30"/>
                    <a:stretch>
                      <a:fillRect/>
                    </a:stretch>
                  </pic:blipFill>
                  <pic:spPr>
                    <a:xfrm>
                      <a:off x="0" y="0"/>
                      <a:ext cx="5473843" cy="3377105"/>
                    </a:xfrm>
                    <a:prstGeom prst="rect">
                      <a:avLst/>
                    </a:prstGeom>
                  </pic:spPr>
                </pic:pic>
              </a:graphicData>
            </a:graphic>
          </wp:inline>
        </w:drawing>
      </w:r>
    </w:p>
    <w:p w14:paraId="61EE180D" w14:textId="29404797" w:rsidR="002B758D" w:rsidRDefault="002B758D" w:rsidP="004A1326">
      <w:pPr>
        <w:jc w:val="center"/>
      </w:pPr>
      <w:r w:rsidRPr="002B758D">
        <w:drawing>
          <wp:inline distT="0" distB="0" distL="0" distR="0" wp14:anchorId="220722C8" wp14:editId="56A07AE5">
            <wp:extent cx="6456257" cy="4320540"/>
            <wp:effectExtent l="0" t="0" r="1905" b="3810"/>
            <wp:docPr id="31081654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16546" name="Obraz 1" descr="Obraz zawierający tekst, zrzut ekranu, Czcionka&#10;&#10;Zawartość wygenerowana przez AI może być niepoprawna."/>
                    <pic:cNvPicPr/>
                  </pic:nvPicPr>
                  <pic:blipFill>
                    <a:blip r:embed="rId31"/>
                    <a:stretch>
                      <a:fillRect/>
                    </a:stretch>
                  </pic:blipFill>
                  <pic:spPr>
                    <a:xfrm>
                      <a:off x="0" y="0"/>
                      <a:ext cx="6471581" cy="4330795"/>
                    </a:xfrm>
                    <a:prstGeom prst="rect">
                      <a:avLst/>
                    </a:prstGeom>
                  </pic:spPr>
                </pic:pic>
              </a:graphicData>
            </a:graphic>
          </wp:inline>
        </w:drawing>
      </w:r>
    </w:p>
    <w:p w14:paraId="00B5814C" w14:textId="77777777" w:rsidR="00677609" w:rsidRDefault="00677609" w:rsidP="004A1326">
      <w:pPr>
        <w:jc w:val="center"/>
      </w:pPr>
    </w:p>
    <w:p w14:paraId="52BAB005" w14:textId="77777777" w:rsidR="00677609" w:rsidRDefault="00677609" w:rsidP="004A1326">
      <w:pPr>
        <w:jc w:val="center"/>
      </w:pPr>
    </w:p>
    <w:p w14:paraId="68E08E85" w14:textId="77777777" w:rsidR="002B758D" w:rsidRDefault="002B758D" w:rsidP="004A1326">
      <w:pPr>
        <w:jc w:val="center"/>
      </w:pPr>
    </w:p>
    <w:p w14:paraId="43B9AE6B" w14:textId="35221124" w:rsidR="002B758D" w:rsidRDefault="002B758D" w:rsidP="004A1326">
      <w:pPr>
        <w:jc w:val="center"/>
        <w:rPr>
          <w:b/>
          <w:bCs/>
        </w:rPr>
      </w:pPr>
      <w:r>
        <w:rPr>
          <w:b/>
          <w:bCs/>
        </w:rPr>
        <w:lastRenderedPageBreak/>
        <w:t>Wywołanie 4:</w:t>
      </w:r>
    </w:p>
    <w:p w14:paraId="31FDB74E" w14:textId="451681F2" w:rsidR="002B758D" w:rsidRDefault="00896C08" w:rsidP="004A1326">
      <w:pPr>
        <w:jc w:val="center"/>
      </w:pPr>
      <w:r w:rsidRPr="00896C08">
        <w:t>Aktualne parametry: T0=5.0, A=0.997, M=1200, k=10</w:t>
      </w:r>
    </w:p>
    <w:p w14:paraId="60E71368" w14:textId="7010EB06" w:rsidR="00896C08" w:rsidRDefault="00896C08" w:rsidP="004A1326">
      <w:pPr>
        <w:jc w:val="center"/>
      </w:pPr>
      <w:r w:rsidRPr="00896C08">
        <w:drawing>
          <wp:inline distT="0" distB="0" distL="0" distR="0" wp14:anchorId="541546E1" wp14:editId="443A02D3">
            <wp:extent cx="5181600" cy="3169389"/>
            <wp:effectExtent l="0" t="0" r="0" b="0"/>
            <wp:docPr id="19466254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5470" name=""/>
                    <pic:cNvPicPr/>
                  </pic:nvPicPr>
                  <pic:blipFill>
                    <a:blip r:embed="rId32"/>
                    <a:stretch>
                      <a:fillRect/>
                    </a:stretch>
                  </pic:blipFill>
                  <pic:spPr>
                    <a:xfrm>
                      <a:off x="0" y="0"/>
                      <a:ext cx="5224321" cy="3195520"/>
                    </a:xfrm>
                    <a:prstGeom prst="rect">
                      <a:avLst/>
                    </a:prstGeom>
                  </pic:spPr>
                </pic:pic>
              </a:graphicData>
            </a:graphic>
          </wp:inline>
        </w:drawing>
      </w:r>
    </w:p>
    <w:p w14:paraId="3435B4D0" w14:textId="4D1BF97D" w:rsidR="00896C08" w:rsidRDefault="00896C08" w:rsidP="004A1326">
      <w:pPr>
        <w:jc w:val="center"/>
      </w:pPr>
      <w:r w:rsidRPr="00896C08">
        <w:drawing>
          <wp:inline distT="0" distB="0" distL="0" distR="0" wp14:anchorId="453F0921" wp14:editId="62857AD6">
            <wp:extent cx="4640580" cy="4812965"/>
            <wp:effectExtent l="0" t="0" r="7620" b="6985"/>
            <wp:docPr id="969006802" name="Obraz 1" descr="Obraz zawierający tekst, zrzut ekranu, Czcionka, me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06802" name="Obraz 1" descr="Obraz zawierający tekst, zrzut ekranu, Czcionka, menu&#10;&#10;Zawartość wygenerowana przez AI może być niepoprawna."/>
                    <pic:cNvPicPr/>
                  </pic:nvPicPr>
                  <pic:blipFill>
                    <a:blip r:embed="rId33"/>
                    <a:stretch>
                      <a:fillRect/>
                    </a:stretch>
                  </pic:blipFill>
                  <pic:spPr>
                    <a:xfrm>
                      <a:off x="0" y="0"/>
                      <a:ext cx="4655704" cy="4828651"/>
                    </a:xfrm>
                    <a:prstGeom prst="rect">
                      <a:avLst/>
                    </a:prstGeom>
                  </pic:spPr>
                </pic:pic>
              </a:graphicData>
            </a:graphic>
          </wp:inline>
        </w:drawing>
      </w:r>
    </w:p>
    <w:p w14:paraId="69FF32F2" w14:textId="459CE319" w:rsidR="00896C08" w:rsidRDefault="00896C08" w:rsidP="004A1326">
      <w:pPr>
        <w:jc w:val="center"/>
        <w:rPr>
          <w:b/>
          <w:bCs/>
        </w:rPr>
      </w:pPr>
      <w:r>
        <w:rPr>
          <w:b/>
          <w:bCs/>
        </w:rPr>
        <w:lastRenderedPageBreak/>
        <w:t>Wywołanie 5:</w:t>
      </w:r>
    </w:p>
    <w:p w14:paraId="4097F661" w14:textId="75487FAF" w:rsidR="00896C08" w:rsidRDefault="00896C08" w:rsidP="004A1326">
      <w:pPr>
        <w:jc w:val="center"/>
      </w:pPr>
      <w:r w:rsidRPr="00896C08">
        <w:t>Aktualne parametry: T0=1000, A=0.7, M=1200, k=0.1</w:t>
      </w:r>
    </w:p>
    <w:p w14:paraId="5E016905" w14:textId="67D157D8" w:rsidR="00896C08" w:rsidRDefault="00896C08" w:rsidP="00896C08">
      <w:pPr>
        <w:jc w:val="center"/>
      </w:pPr>
      <w:r w:rsidRPr="00896C08">
        <w:drawing>
          <wp:inline distT="0" distB="0" distL="0" distR="0" wp14:anchorId="21D24EC0" wp14:editId="0C2D954A">
            <wp:extent cx="5143500" cy="3150054"/>
            <wp:effectExtent l="0" t="0" r="0" b="0"/>
            <wp:docPr id="78941183" name="Obraz 1" descr="Obraz zawierający tekst, linia, Wykres,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183" name="Obraz 1" descr="Obraz zawierający tekst, linia, Wykres, Czcionka&#10;&#10;Zawartość wygenerowana przez AI może być niepoprawna."/>
                    <pic:cNvPicPr/>
                  </pic:nvPicPr>
                  <pic:blipFill>
                    <a:blip r:embed="rId34"/>
                    <a:stretch>
                      <a:fillRect/>
                    </a:stretch>
                  </pic:blipFill>
                  <pic:spPr>
                    <a:xfrm>
                      <a:off x="0" y="0"/>
                      <a:ext cx="5149753" cy="3153884"/>
                    </a:xfrm>
                    <a:prstGeom prst="rect">
                      <a:avLst/>
                    </a:prstGeom>
                  </pic:spPr>
                </pic:pic>
              </a:graphicData>
            </a:graphic>
          </wp:inline>
        </w:drawing>
      </w:r>
    </w:p>
    <w:p w14:paraId="2C067D02" w14:textId="0FF68561" w:rsidR="00896C08" w:rsidRPr="00896C08" w:rsidRDefault="00896C08" w:rsidP="00896C08">
      <w:pPr>
        <w:jc w:val="center"/>
      </w:pPr>
      <w:r w:rsidRPr="00896C08">
        <w:drawing>
          <wp:inline distT="0" distB="0" distL="0" distR="0" wp14:anchorId="62123259" wp14:editId="24D3AE45">
            <wp:extent cx="5760720" cy="4549140"/>
            <wp:effectExtent l="0" t="0" r="0" b="3810"/>
            <wp:docPr id="2141476053"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6053" name="Obraz 1" descr="Obraz zawierający tekst, zrzut ekranu, Czcionka&#10;&#10;Zawartość wygenerowana przez AI może być niepoprawna."/>
                    <pic:cNvPicPr/>
                  </pic:nvPicPr>
                  <pic:blipFill>
                    <a:blip r:embed="rId35"/>
                    <a:stretch>
                      <a:fillRect/>
                    </a:stretch>
                  </pic:blipFill>
                  <pic:spPr>
                    <a:xfrm>
                      <a:off x="0" y="0"/>
                      <a:ext cx="5760720" cy="4549140"/>
                    </a:xfrm>
                    <a:prstGeom prst="rect">
                      <a:avLst/>
                    </a:prstGeom>
                  </pic:spPr>
                </pic:pic>
              </a:graphicData>
            </a:graphic>
          </wp:inline>
        </w:drawing>
      </w:r>
    </w:p>
    <w:p w14:paraId="2EBDE3C6" w14:textId="34BC9EBA" w:rsidR="002F7D6A" w:rsidRDefault="002F7D6A" w:rsidP="002F7D6A">
      <w:pPr>
        <w:pStyle w:val="Akapitzlist"/>
        <w:numPr>
          <w:ilvl w:val="0"/>
          <w:numId w:val="1"/>
        </w:numPr>
        <w:rPr>
          <w:b/>
          <w:bCs/>
        </w:rPr>
      </w:pPr>
      <w:r w:rsidRPr="002F7D6A">
        <w:rPr>
          <w:b/>
          <w:bCs/>
        </w:rPr>
        <w:lastRenderedPageBreak/>
        <w:t>Porównanie z wynikami</w:t>
      </w:r>
    </w:p>
    <w:p w14:paraId="43301197" w14:textId="3E455A96" w:rsidR="00896C08" w:rsidRDefault="00896C08" w:rsidP="00896C08">
      <w:pPr>
        <w:pStyle w:val="Akapitzlist"/>
        <w:jc w:val="center"/>
        <w:rPr>
          <w:b/>
          <w:bCs/>
        </w:rPr>
      </w:pPr>
      <w:r w:rsidRPr="00896C08">
        <w:rPr>
          <w:b/>
          <w:bCs/>
        </w:rPr>
        <w:t>Przykład z 3 rozdziału</w:t>
      </w:r>
    </w:p>
    <w:p w14:paraId="68BFAF04" w14:textId="791B2DB9" w:rsidR="00896C08" w:rsidRPr="00896C08" w:rsidRDefault="00896C08" w:rsidP="00896C08">
      <w:pPr>
        <w:pStyle w:val="Akapitzlist"/>
      </w:pPr>
      <w:r>
        <w:t>Autor artykułu wykonał program z parametrami odpowiadającymi id=1</w:t>
      </w:r>
    </w:p>
    <w:tbl>
      <w:tblPr>
        <w:tblW w:w="9396" w:type="dxa"/>
        <w:tblCellMar>
          <w:left w:w="70" w:type="dxa"/>
          <w:right w:w="70" w:type="dxa"/>
        </w:tblCellMar>
        <w:tblLook w:val="04A0" w:firstRow="1" w:lastRow="0" w:firstColumn="1" w:lastColumn="0" w:noHBand="0" w:noVBand="1"/>
      </w:tblPr>
      <w:tblGrid>
        <w:gridCol w:w="958"/>
        <w:gridCol w:w="958"/>
        <w:gridCol w:w="958"/>
        <w:gridCol w:w="958"/>
        <w:gridCol w:w="678"/>
        <w:gridCol w:w="1397"/>
        <w:gridCol w:w="1318"/>
        <w:gridCol w:w="1033"/>
        <w:gridCol w:w="1197"/>
      </w:tblGrid>
      <w:tr w:rsidR="004A1326" w:rsidRPr="004A1326" w14:paraId="14DBB201" w14:textId="77777777" w:rsidTr="004A1326">
        <w:trPr>
          <w:trHeight w:val="288"/>
        </w:trPr>
        <w:tc>
          <w:tcPr>
            <w:tcW w:w="958" w:type="dxa"/>
            <w:tcBorders>
              <w:top w:val="single" w:sz="4" w:space="0" w:color="auto"/>
              <w:left w:val="single" w:sz="4" w:space="0" w:color="auto"/>
              <w:bottom w:val="single" w:sz="4" w:space="0" w:color="auto"/>
              <w:right w:val="single" w:sz="4" w:space="0" w:color="auto"/>
            </w:tcBorders>
            <w:noWrap/>
            <w:vAlign w:val="bottom"/>
            <w:hideMark/>
          </w:tcPr>
          <w:p w14:paraId="61CFF7AB"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id</w:t>
            </w:r>
          </w:p>
        </w:tc>
        <w:tc>
          <w:tcPr>
            <w:tcW w:w="958" w:type="dxa"/>
            <w:tcBorders>
              <w:top w:val="single" w:sz="4" w:space="0" w:color="auto"/>
              <w:left w:val="nil"/>
              <w:bottom w:val="single" w:sz="4" w:space="0" w:color="auto"/>
              <w:right w:val="single" w:sz="4" w:space="0" w:color="auto"/>
            </w:tcBorders>
            <w:noWrap/>
            <w:vAlign w:val="bottom"/>
            <w:hideMark/>
          </w:tcPr>
          <w:p w14:paraId="025D50EA"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M</w:t>
            </w:r>
          </w:p>
        </w:tc>
        <w:tc>
          <w:tcPr>
            <w:tcW w:w="958" w:type="dxa"/>
            <w:tcBorders>
              <w:top w:val="single" w:sz="4" w:space="0" w:color="auto"/>
              <w:left w:val="nil"/>
              <w:bottom w:val="single" w:sz="4" w:space="0" w:color="auto"/>
              <w:right w:val="single" w:sz="4" w:space="0" w:color="auto"/>
            </w:tcBorders>
            <w:noWrap/>
            <w:vAlign w:val="bottom"/>
            <w:hideMark/>
          </w:tcPr>
          <w:p w14:paraId="50F5C2CD"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A</w:t>
            </w:r>
          </w:p>
        </w:tc>
        <w:tc>
          <w:tcPr>
            <w:tcW w:w="958" w:type="dxa"/>
            <w:tcBorders>
              <w:top w:val="single" w:sz="4" w:space="0" w:color="auto"/>
              <w:left w:val="nil"/>
              <w:bottom w:val="single" w:sz="4" w:space="0" w:color="auto"/>
              <w:right w:val="single" w:sz="4" w:space="0" w:color="auto"/>
            </w:tcBorders>
            <w:noWrap/>
            <w:vAlign w:val="bottom"/>
            <w:hideMark/>
          </w:tcPr>
          <w:p w14:paraId="7F3F093D"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T0</w:t>
            </w:r>
          </w:p>
        </w:tc>
        <w:tc>
          <w:tcPr>
            <w:tcW w:w="678" w:type="dxa"/>
            <w:tcBorders>
              <w:top w:val="single" w:sz="4" w:space="0" w:color="auto"/>
              <w:left w:val="nil"/>
              <w:bottom w:val="single" w:sz="4" w:space="0" w:color="auto"/>
              <w:right w:val="single" w:sz="4" w:space="0" w:color="auto"/>
            </w:tcBorders>
            <w:noWrap/>
            <w:vAlign w:val="bottom"/>
            <w:hideMark/>
          </w:tcPr>
          <w:p w14:paraId="3052670A"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k</w:t>
            </w:r>
          </w:p>
        </w:tc>
        <w:tc>
          <w:tcPr>
            <w:tcW w:w="1397" w:type="dxa"/>
            <w:tcBorders>
              <w:top w:val="single" w:sz="4" w:space="0" w:color="auto"/>
              <w:left w:val="nil"/>
              <w:bottom w:val="single" w:sz="4" w:space="0" w:color="auto"/>
              <w:right w:val="single" w:sz="4" w:space="0" w:color="auto"/>
            </w:tcBorders>
            <w:noWrap/>
            <w:vAlign w:val="bottom"/>
            <w:hideMark/>
          </w:tcPr>
          <w:p w14:paraId="6447CA77"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ilość korekcji</w:t>
            </w:r>
          </w:p>
        </w:tc>
        <w:tc>
          <w:tcPr>
            <w:tcW w:w="1318" w:type="dxa"/>
            <w:tcBorders>
              <w:top w:val="single" w:sz="4" w:space="0" w:color="auto"/>
              <w:left w:val="nil"/>
              <w:bottom w:val="single" w:sz="4" w:space="0" w:color="auto"/>
              <w:right w:val="single" w:sz="4" w:space="0" w:color="auto"/>
            </w:tcBorders>
            <w:noWrap/>
            <w:vAlign w:val="bottom"/>
            <w:hideMark/>
          </w:tcPr>
          <w:p w14:paraId="312F1D49"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 xml:space="preserve">czas </w:t>
            </w:r>
          </w:p>
        </w:tc>
        <w:tc>
          <w:tcPr>
            <w:tcW w:w="974" w:type="dxa"/>
            <w:tcBorders>
              <w:top w:val="single" w:sz="4" w:space="0" w:color="auto"/>
              <w:left w:val="nil"/>
              <w:bottom w:val="single" w:sz="4" w:space="0" w:color="auto"/>
              <w:right w:val="single" w:sz="4" w:space="0" w:color="auto"/>
            </w:tcBorders>
            <w:noWrap/>
            <w:vAlign w:val="bottom"/>
            <w:hideMark/>
          </w:tcPr>
          <w:p w14:paraId="77833C21"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iteracje</w:t>
            </w:r>
          </w:p>
        </w:tc>
        <w:tc>
          <w:tcPr>
            <w:tcW w:w="1197" w:type="dxa"/>
            <w:tcBorders>
              <w:top w:val="single" w:sz="4" w:space="0" w:color="auto"/>
              <w:left w:val="nil"/>
              <w:bottom w:val="single" w:sz="4" w:space="0" w:color="auto"/>
              <w:right w:val="single" w:sz="4" w:space="0" w:color="auto"/>
            </w:tcBorders>
            <w:noWrap/>
            <w:vAlign w:val="bottom"/>
            <w:hideMark/>
          </w:tcPr>
          <w:p w14:paraId="00A6AA30"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 xml:space="preserve">najlepsze rozwiązanie w iteracji </w:t>
            </w:r>
          </w:p>
        </w:tc>
      </w:tr>
      <w:tr w:rsidR="004A1326" w:rsidRPr="004A1326" w14:paraId="7605F426" w14:textId="77777777" w:rsidTr="004A1326">
        <w:trPr>
          <w:trHeight w:val="288"/>
        </w:trPr>
        <w:tc>
          <w:tcPr>
            <w:tcW w:w="958" w:type="dxa"/>
            <w:tcBorders>
              <w:top w:val="nil"/>
              <w:left w:val="single" w:sz="4" w:space="0" w:color="auto"/>
              <w:bottom w:val="single" w:sz="4" w:space="0" w:color="auto"/>
              <w:right w:val="single" w:sz="4" w:space="0" w:color="auto"/>
            </w:tcBorders>
            <w:noWrap/>
            <w:vAlign w:val="bottom"/>
            <w:hideMark/>
          </w:tcPr>
          <w:p w14:paraId="4B489D8A"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w:t>
            </w:r>
          </w:p>
        </w:tc>
        <w:tc>
          <w:tcPr>
            <w:tcW w:w="958" w:type="dxa"/>
            <w:tcBorders>
              <w:top w:val="nil"/>
              <w:left w:val="nil"/>
              <w:bottom w:val="single" w:sz="4" w:space="0" w:color="auto"/>
              <w:right w:val="single" w:sz="4" w:space="0" w:color="auto"/>
            </w:tcBorders>
            <w:noWrap/>
            <w:vAlign w:val="bottom"/>
            <w:hideMark/>
          </w:tcPr>
          <w:p w14:paraId="3BD09FEC"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3000</w:t>
            </w:r>
          </w:p>
        </w:tc>
        <w:tc>
          <w:tcPr>
            <w:tcW w:w="958" w:type="dxa"/>
            <w:tcBorders>
              <w:top w:val="nil"/>
              <w:left w:val="nil"/>
              <w:bottom w:val="single" w:sz="4" w:space="0" w:color="auto"/>
              <w:right w:val="single" w:sz="4" w:space="0" w:color="auto"/>
            </w:tcBorders>
            <w:noWrap/>
            <w:vAlign w:val="bottom"/>
            <w:hideMark/>
          </w:tcPr>
          <w:p w14:paraId="4D93E85E"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0.999</w:t>
            </w:r>
          </w:p>
        </w:tc>
        <w:tc>
          <w:tcPr>
            <w:tcW w:w="958" w:type="dxa"/>
            <w:tcBorders>
              <w:top w:val="nil"/>
              <w:left w:val="nil"/>
              <w:bottom w:val="single" w:sz="4" w:space="0" w:color="auto"/>
              <w:right w:val="single" w:sz="4" w:space="0" w:color="auto"/>
            </w:tcBorders>
            <w:noWrap/>
            <w:vAlign w:val="bottom"/>
            <w:hideMark/>
          </w:tcPr>
          <w:p w14:paraId="3E462A80"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500</w:t>
            </w:r>
          </w:p>
        </w:tc>
        <w:tc>
          <w:tcPr>
            <w:tcW w:w="678" w:type="dxa"/>
            <w:tcBorders>
              <w:top w:val="nil"/>
              <w:left w:val="nil"/>
              <w:bottom w:val="single" w:sz="4" w:space="0" w:color="auto"/>
              <w:right w:val="single" w:sz="4" w:space="0" w:color="auto"/>
            </w:tcBorders>
            <w:noWrap/>
            <w:vAlign w:val="bottom"/>
            <w:hideMark/>
          </w:tcPr>
          <w:p w14:paraId="24D94DDD"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0.1</w:t>
            </w:r>
          </w:p>
        </w:tc>
        <w:tc>
          <w:tcPr>
            <w:tcW w:w="1397" w:type="dxa"/>
            <w:tcBorders>
              <w:top w:val="nil"/>
              <w:left w:val="nil"/>
              <w:bottom w:val="single" w:sz="4" w:space="0" w:color="auto"/>
              <w:right w:val="single" w:sz="4" w:space="0" w:color="auto"/>
            </w:tcBorders>
            <w:noWrap/>
            <w:vAlign w:val="bottom"/>
            <w:hideMark/>
          </w:tcPr>
          <w:p w14:paraId="3F8CD733"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24</w:t>
            </w:r>
          </w:p>
        </w:tc>
        <w:tc>
          <w:tcPr>
            <w:tcW w:w="1318" w:type="dxa"/>
            <w:tcBorders>
              <w:top w:val="nil"/>
              <w:left w:val="nil"/>
              <w:bottom w:val="single" w:sz="4" w:space="0" w:color="auto"/>
              <w:right w:val="single" w:sz="4" w:space="0" w:color="auto"/>
            </w:tcBorders>
            <w:noWrap/>
            <w:vAlign w:val="bottom"/>
            <w:hideMark/>
          </w:tcPr>
          <w:p w14:paraId="1928970C"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32.398464 s</w:t>
            </w:r>
          </w:p>
        </w:tc>
        <w:tc>
          <w:tcPr>
            <w:tcW w:w="974" w:type="dxa"/>
            <w:tcBorders>
              <w:top w:val="nil"/>
              <w:left w:val="nil"/>
              <w:bottom w:val="single" w:sz="4" w:space="0" w:color="auto"/>
              <w:right w:val="single" w:sz="4" w:space="0" w:color="auto"/>
            </w:tcBorders>
            <w:noWrap/>
            <w:vAlign w:val="bottom"/>
            <w:hideMark/>
          </w:tcPr>
          <w:p w14:paraId="453760D4"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46254000</w:t>
            </w:r>
          </w:p>
        </w:tc>
        <w:tc>
          <w:tcPr>
            <w:tcW w:w="1197" w:type="dxa"/>
            <w:tcBorders>
              <w:top w:val="nil"/>
              <w:left w:val="nil"/>
              <w:bottom w:val="single" w:sz="4" w:space="0" w:color="auto"/>
              <w:right w:val="single" w:sz="4" w:space="0" w:color="auto"/>
            </w:tcBorders>
            <w:noWrap/>
            <w:vAlign w:val="bottom"/>
            <w:hideMark/>
          </w:tcPr>
          <w:p w14:paraId="788A8B11"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44589903</w:t>
            </w:r>
          </w:p>
        </w:tc>
      </w:tr>
      <w:tr w:rsidR="004A1326" w:rsidRPr="004A1326" w14:paraId="5E90D2DC" w14:textId="77777777" w:rsidTr="004A1326">
        <w:trPr>
          <w:trHeight w:val="288"/>
        </w:trPr>
        <w:tc>
          <w:tcPr>
            <w:tcW w:w="958" w:type="dxa"/>
            <w:tcBorders>
              <w:top w:val="nil"/>
              <w:left w:val="single" w:sz="4" w:space="0" w:color="auto"/>
              <w:bottom w:val="single" w:sz="4" w:space="0" w:color="auto"/>
              <w:right w:val="single" w:sz="4" w:space="0" w:color="auto"/>
            </w:tcBorders>
            <w:noWrap/>
            <w:vAlign w:val="bottom"/>
            <w:hideMark/>
          </w:tcPr>
          <w:p w14:paraId="5D744213"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w:t>
            </w:r>
          </w:p>
        </w:tc>
        <w:tc>
          <w:tcPr>
            <w:tcW w:w="958" w:type="dxa"/>
            <w:tcBorders>
              <w:top w:val="nil"/>
              <w:left w:val="nil"/>
              <w:bottom w:val="single" w:sz="4" w:space="0" w:color="auto"/>
              <w:right w:val="single" w:sz="4" w:space="0" w:color="auto"/>
            </w:tcBorders>
            <w:noWrap/>
            <w:vAlign w:val="bottom"/>
            <w:hideMark/>
          </w:tcPr>
          <w:p w14:paraId="5017BEE0"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3000</w:t>
            </w:r>
          </w:p>
        </w:tc>
        <w:tc>
          <w:tcPr>
            <w:tcW w:w="958" w:type="dxa"/>
            <w:tcBorders>
              <w:top w:val="nil"/>
              <w:left w:val="nil"/>
              <w:bottom w:val="single" w:sz="4" w:space="0" w:color="auto"/>
              <w:right w:val="single" w:sz="4" w:space="0" w:color="auto"/>
            </w:tcBorders>
            <w:noWrap/>
            <w:vAlign w:val="bottom"/>
            <w:hideMark/>
          </w:tcPr>
          <w:p w14:paraId="3A026766"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0.8</w:t>
            </w:r>
          </w:p>
        </w:tc>
        <w:tc>
          <w:tcPr>
            <w:tcW w:w="958" w:type="dxa"/>
            <w:tcBorders>
              <w:top w:val="nil"/>
              <w:left w:val="nil"/>
              <w:bottom w:val="single" w:sz="4" w:space="0" w:color="auto"/>
              <w:right w:val="single" w:sz="4" w:space="0" w:color="auto"/>
            </w:tcBorders>
            <w:noWrap/>
            <w:vAlign w:val="bottom"/>
            <w:hideMark/>
          </w:tcPr>
          <w:p w14:paraId="09458D99"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500</w:t>
            </w:r>
          </w:p>
        </w:tc>
        <w:tc>
          <w:tcPr>
            <w:tcW w:w="678" w:type="dxa"/>
            <w:tcBorders>
              <w:top w:val="nil"/>
              <w:left w:val="nil"/>
              <w:bottom w:val="single" w:sz="4" w:space="0" w:color="auto"/>
              <w:right w:val="single" w:sz="4" w:space="0" w:color="auto"/>
            </w:tcBorders>
            <w:noWrap/>
            <w:vAlign w:val="bottom"/>
            <w:hideMark/>
          </w:tcPr>
          <w:p w14:paraId="4C55DC61"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0.1</w:t>
            </w:r>
          </w:p>
        </w:tc>
        <w:tc>
          <w:tcPr>
            <w:tcW w:w="1397" w:type="dxa"/>
            <w:tcBorders>
              <w:top w:val="nil"/>
              <w:left w:val="nil"/>
              <w:bottom w:val="single" w:sz="4" w:space="0" w:color="auto"/>
              <w:right w:val="single" w:sz="4" w:space="0" w:color="auto"/>
            </w:tcBorders>
            <w:noWrap/>
            <w:vAlign w:val="bottom"/>
            <w:hideMark/>
          </w:tcPr>
          <w:p w14:paraId="14F45F1D"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25</w:t>
            </w:r>
          </w:p>
        </w:tc>
        <w:tc>
          <w:tcPr>
            <w:tcW w:w="1318" w:type="dxa"/>
            <w:tcBorders>
              <w:top w:val="nil"/>
              <w:left w:val="nil"/>
              <w:bottom w:val="single" w:sz="4" w:space="0" w:color="auto"/>
              <w:right w:val="single" w:sz="4" w:space="0" w:color="auto"/>
            </w:tcBorders>
            <w:noWrap/>
            <w:vAlign w:val="bottom"/>
            <w:hideMark/>
          </w:tcPr>
          <w:p w14:paraId="7DF1A842"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0.151668 s</w:t>
            </w:r>
          </w:p>
        </w:tc>
        <w:tc>
          <w:tcPr>
            <w:tcW w:w="974" w:type="dxa"/>
            <w:tcBorders>
              <w:top w:val="nil"/>
              <w:left w:val="nil"/>
              <w:bottom w:val="single" w:sz="4" w:space="0" w:color="auto"/>
              <w:right w:val="single" w:sz="4" w:space="0" w:color="auto"/>
            </w:tcBorders>
            <w:noWrap/>
            <w:vAlign w:val="bottom"/>
            <w:hideMark/>
          </w:tcPr>
          <w:p w14:paraId="3AD0EC2E"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210000</w:t>
            </w:r>
          </w:p>
        </w:tc>
        <w:tc>
          <w:tcPr>
            <w:tcW w:w="1197" w:type="dxa"/>
            <w:tcBorders>
              <w:top w:val="nil"/>
              <w:left w:val="nil"/>
              <w:bottom w:val="single" w:sz="4" w:space="0" w:color="auto"/>
              <w:right w:val="single" w:sz="4" w:space="0" w:color="auto"/>
            </w:tcBorders>
            <w:noWrap/>
            <w:vAlign w:val="bottom"/>
            <w:hideMark/>
          </w:tcPr>
          <w:p w14:paraId="7C017274"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209584</w:t>
            </w:r>
          </w:p>
        </w:tc>
      </w:tr>
      <w:tr w:rsidR="004A1326" w:rsidRPr="004A1326" w14:paraId="0488D544" w14:textId="77777777" w:rsidTr="004A1326">
        <w:trPr>
          <w:trHeight w:val="288"/>
        </w:trPr>
        <w:tc>
          <w:tcPr>
            <w:tcW w:w="958" w:type="dxa"/>
            <w:tcBorders>
              <w:top w:val="nil"/>
              <w:left w:val="single" w:sz="4" w:space="0" w:color="auto"/>
              <w:bottom w:val="single" w:sz="4" w:space="0" w:color="auto"/>
              <w:right w:val="single" w:sz="4" w:space="0" w:color="auto"/>
            </w:tcBorders>
            <w:noWrap/>
            <w:vAlign w:val="bottom"/>
            <w:hideMark/>
          </w:tcPr>
          <w:p w14:paraId="74F63289"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3</w:t>
            </w:r>
          </w:p>
        </w:tc>
        <w:tc>
          <w:tcPr>
            <w:tcW w:w="958" w:type="dxa"/>
            <w:tcBorders>
              <w:top w:val="nil"/>
              <w:left w:val="nil"/>
              <w:bottom w:val="single" w:sz="4" w:space="0" w:color="auto"/>
              <w:right w:val="single" w:sz="4" w:space="0" w:color="auto"/>
            </w:tcBorders>
            <w:noWrap/>
            <w:vAlign w:val="bottom"/>
            <w:hideMark/>
          </w:tcPr>
          <w:p w14:paraId="23FDB233"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2000</w:t>
            </w:r>
          </w:p>
        </w:tc>
        <w:tc>
          <w:tcPr>
            <w:tcW w:w="958" w:type="dxa"/>
            <w:tcBorders>
              <w:top w:val="nil"/>
              <w:left w:val="nil"/>
              <w:bottom w:val="single" w:sz="4" w:space="0" w:color="auto"/>
              <w:right w:val="single" w:sz="4" w:space="0" w:color="auto"/>
            </w:tcBorders>
            <w:noWrap/>
            <w:vAlign w:val="bottom"/>
            <w:hideMark/>
          </w:tcPr>
          <w:p w14:paraId="56AA0EE4"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0.999</w:t>
            </w:r>
          </w:p>
        </w:tc>
        <w:tc>
          <w:tcPr>
            <w:tcW w:w="958" w:type="dxa"/>
            <w:tcBorders>
              <w:top w:val="nil"/>
              <w:left w:val="nil"/>
              <w:bottom w:val="single" w:sz="4" w:space="0" w:color="auto"/>
              <w:right w:val="single" w:sz="4" w:space="0" w:color="auto"/>
            </w:tcBorders>
            <w:noWrap/>
            <w:vAlign w:val="bottom"/>
            <w:hideMark/>
          </w:tcPr>
          <w:p w14:paraId="550A1BCA"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200</w:t>
            </w:r>
          </w:p>
        </w:tc>
        <w:tc>
          <w:tcPr>
            <w:tcW w:w="678" w:type="dxa"/>
            <w:tcBorders>
              <w:top w:val="nil"/>
              <w:left w:val="nil"/>
              <w:bottom w:val="single" w:sz="4" w:space="0" w:color="auto"/>
              <w:right w:val="single" w:sz="4" w:space="0" w:color="auto"/>
            </w:tcBorders>
            <w:noWrap/>
            <w:vAlign w:val="bottom"/>
            <w:hideMark/>
          </w:tcPr>
          <w:p w14:paraId="7FD901D9"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0.1</w:t>
            </w:r>
          </w:p>
        </w:tc>
        <w:tc>
          <w:tcPr>
            <w:tcW w:w="1397" w:type="dxa"/>
            <w:tcBorders>
              <w:top w:val="nil"/>
              <w:left w:val="nil"/>
              <w:bottom w:val="single" w:sz="4" w:space="0" w:color="auto"/>
              <w:right w:val="single" w:sz="4" w:space="0" w:color="auto"/>
            </w:tcBorders>
            <w:noWrap/>
            <w:vAlign w:val="bottom"/>
            <w:hideMark/>
          </w:tcPr>
          <w:p w14:paraId="4328F07F"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34</w:t>
            </w:r>
          </w:p>
        </w:tc>
        <w:tc>
          <w:tcPr>
            <w:tcW w:w="1318" w:type="dxa"/>
            <w:tcBorders>
              <w:top w:val="nil"/>
              <w:left w:val="nil"/>
              <w:bottom w:val="single" w:sz="4" w:space="0" w:color="auto"/>
              <w:right w:val="single" w:sz="4" w:space="0" w:color="auto"/>
            </w:tcBorders>
            <w:noWrap/>
            <w:vAlign w:val="bottom"/>
            <w:hideMark/>
          </w:tcPr>
          <w:p w14:paraId="149F0BFC"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21.527295 s</w:t>
            </w:r>
          </w:p>
        </w:tc>
        <w:tc>
          <w:tcPr>
            <w:tcW w:w="974" w:type="dxa"/>
            <w:tcBorders>
              <w:top w:val="nil"/>
              <w:left w:val="nil"/>
              <w:bottom w:val="single" w:sz="4" w:space="0" w:color="auto"/>
              <w:right w:val="single" w:sz="4" w:space="0" w:color="auto"/>
            </w:tcBorders>
            <w:noWrap/>
            <w:vAlign w:val="bottom"/>
            <w:hideMark/>
          </w:tcPr>
          <w:p w14:paraId="349B7FD7"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29004000</w:t>
            </w:r>
          </w:p>
        </w:tc>
        <w:tc>
          <w:tcPr>
            <w:tcW w:w="1197" w:type="dxa"/>
            <w:tcBorders>
              <w:top w:val="nil"/>
              <w:left w:val="nil"/>
              <w:bottom w:val="single" w:sz="4" w:space="0" w:color="auto"/>
              <w:right w:val="single" w:sz="4" w:space="0" w:color="auto"/>
            </w:tcBorders>
            <w:noWrap/>
            <w:vAlign w:val="bottom"/>
            <w:hideMark/>
          </w:tcPr>
          <w:p w14:paraId="4C8424E9"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27869156</w:t>
            </w:r>
          </w:p>
        </w:tc>
      </w:tr>
      <w:tr w:rsidR="004A1326" w:rsidRPr="004A1326" w14:paraId="3641D682" w14:textId="77777777" w:rsidTr="004A1326">
        <w:trPr>
          <w:trHeight w:val="288"/>
        </w:trPr>
        <w:tc>
          <w:tcPr>
            <w:tcW w:w="958" w:type="dxa"/>
            <w:tcBorders>
              <w:top w:val="nil"/>
              <w:left w:val="single" w:sz="4" w:space="0" w:color="auto"/>
              <w:bottom w:val="single" w:sz="4" w:space="0" w:color="auto"/>
              <w:right w:val="single" w:sz="4" w:space="0" w:color="auto"/>
            </w:tcBorders>
            <w:noWrap/>
            <w:vAlign w:val="bottom"/>
            <w:hideMark/>
          </w:tcPr>
          <w:p w14:paraId="106A4448"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4</w:t>
            </w:r>
          </w:p>
        </w:tc>
        <w:tc>
          <w:tcPr>
            <w:tcW w:w="958" w:type="dxa"/>
            <w:tcBorders>
              <w:top w:val="nil"/>
              <w:left w:val="nil"/>
              <w:bottom w:val="single" w:sz="4" w:space="0" w:color="auto"/>
              <w:right w:val="single" w:sz="4" w:space="0" w:color="auto"/>
            </w:tcBorders>
            <w:noWrap/>
            <w:vAlign w:val="bottom"/>
            <w:hideMark/>
          </w:tcPr>
          <w:p w14:paraId="57CA48EF"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1000</w:t>
            </w:r>
          </w:p>
        </w:tc>
        <w:tc>
          <w:tcPr>
            <w:tcW w:w="958" w:type="dxa"/>
            <w:tcBorders>
              <w:top w:val="nil"/>
              <w:left w:val="nil"/>
              <w:bottom w:val="single" w:sz="4" w:space="0" w:color="auto"/>
              <w:right w:val="single" w:sz="4" w:space="0" w:color="auto"/>
            </w:tcBorders>
            <w:noWrap/>
            <w:vAlign w:val="bottom"/>
            <w:hideMark/>
          </w:tcPr>
          <w:p w14:paraId="065CDD4F"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0.7</w:t>
            </w:r>
          </w:p>
        </w:tc>
        <w:tc>
          <w:tcPr>
            <w:tcW w:w="958" w:type="dxa"/>
            <w:tcBorders>
              <w:top w:val="nil"/>
              <w:left w:val="nil"/>
              <w:bottom w:val="single" w:sz="4" w:space="0" w:color="auto"/>
              <w:right w:val="single" w:sz="4" w:space="0" w:color="auto"/>
            </w:tcBorders>
            <w:noWrap/>
            <w:vAlign w:val="bottom"/>
            <w:hideMark/>
          </w:tcPr>
          <w:p w14:paraId="33A2C311"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1000</w:t>
            </w:r>
          </w:p>
        </w:tc>
        <w:tc>
          <w:tcPr>
            <w:tcW w:w="678" w:type="dxa"/>
            <w:tcBorders>
              <w:top w:val="nil"/>
              <w:left w:val="nil"/>
              <w:bottom w:val="single" w:sz="4" w:space="0" w:color="auto"/>
              <w:right w:val="single" w:sz="4" w:space="0" w:color="auto"/>
            </w:tcBorders>
            <w:noWrap/>
            <w:vAlign w:val="bottom"/>
            <w:hideMark/>
          </w:tcPr>
          <w:p w14:paraId="062232D4"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0.5</w:t>
            </w:r>
          </w:p>
        </w:tc>
        <w:tc>
          <w:tcPr>
            <w:tcW w:w="1397" w:type="dxa"/>
            <w:tcBorders>
              <w:top w:val="nil"/>
              <w:left w:val="nil"/>
              <w:bottom w:val="single" w:sz="4" w:space="0" w:color="auto"/>
              <w:right w:val="single" w:sz="4" w:space="0" w:color="auto"/>
            </w:tcBorders>
            <w:noWrap/>
            <w:vAlign w:val="bottom"/>
            <w:hideMark/>
          </w:tcPr>
          <w:p w14:paraId="6904A5B6"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4</w:t>
            </w:r>
          </w:p>
        </w:tc>
        <w:tc>
          <w:tcPr>
            <w:tcW w:w="1318" w:type="dxa"/>
            <w:tcBorders>
              <w:top w:val="nil"/>
              <w:left w:val="nil"/>
              <w:bottom w:val="single" w:sz="4" w:space="0" w:color="auto"/>
              <w:right w:val="single" w:sz="4" w:space="0" w:color="auto"/>
            </w:tcBorders>
            <w:noWrap/>
            <w:vAlign w:val="bottom"/>
            <w:hideMark/>
          </w:tcPr>
          <w:p w14:paraId="725627E2"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0.033496 s</w:t>
            </w:r>
          </w:p>
        </w:tc>
        <w:tc>
          <w:tcPr>
            <w:tcW w:w="974" w:type="dxa"/>
            <w:tcBorders>
              <w:top w:val="nil"/>
              <w:left w:val="nil"/>
              <w:bottom w:val="single" w:sz="4" w:space="0" w:color="auto"/>
              <w:right w:val="single" w:sz="4" w:space="0" w:color="auto"/>
            </w:tcBorders>
            <w:noWrap/>
            <w:vAlign w:val="bottom"/>
            <w:hideMark/>
          </w:tcPr>
          <w:p w14:paraId="6E44F119"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46000</w:t>
            </w:r>
          </w:p>
        </w:tc>
        <w:tc>
          <w:tcPr>
            <w:tcW w:w="1197" w:type="dxa"/>
            <w:tcBorders>
              <w:top w:val="nil"/>
              <w:left w:val="nil"/>
              <w:bottom w:val="single" w:sz="4" w:space="0" w:color="auto"/>
              <w:right w:val="single" w:sz="4" w:space="0" w:color="auto"/>
            </w:tcBorders>
            <w:noWrap/>
            <w:vAlign w:val="bottom"/>
            <w:hideMark/>
          </w:tcPr>
          <w:p w14:paraId="65E250C7"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1831</w:t>
            </w:r>
          </w:p>
        </w:tc>
      </w:tr>
      <w:tr w:rsidR="004A1326" w:rsidRPr="004A1326" w14:paraId="293D6A26" w14:textId="77777777" w:rsidTr="004A1326">
        <w:trPr>
          <w:trHeight w:val="304"/>
        </w:trPr>
        <w:tc>
          <w:tcPr>
            <w:tcW w:w="958" w:type="dxa"/>
            <w:tcBorders>
              <w:top w:val="nil"/>
              <w:left w:val="single" w:sz="4" w:space="0" w:color="auto"/>
              <w:bottom w:val="single" w:sz="4" w:space="0" w:color="auto"/>
              <w:right w:val="single" w:sz="4" w:space="0" w:color="auto"/>
            </w:tcBorders>
            <w:noWrap/>
            <w:vAlign w:val="bottom"/>
            <w:hideMark/>
          </w:tcPr>
          <w:p w14:paraId="16CF0881"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5</w:t>
            </w:r>
          </w:p>
        </w:tc>
        <w:tc>
          <w:tcPr>
            <w:tcW w:w="958" w:type="dxa"/>
            <w:tcBorders>
              <w:top w:val="nil"/>
              <w:left w:val="nil"/>
              <w:bottom w:val="single" w:sz="4" w:space="0" w:color="auto"/>
              <w:right w:val="single" w:sz="4" w:space="0" w:color="auto"/>
            </w:tcBorders>
            <w:noWrap/>
            <w:vAlign w:val="bottom"/>
            <w:hideMark/>
          </w:tcPr>
          <w:p w14:paraId="1F85F716"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1000</w:t>
            </w:r>
          </w:p>
        </w:tc>
        <w:tc>
          <w:tcPr>
            <w:tcW w:w="958" w:type="dxa"/>
            <w:tcBorders>
              <w:top w:val="nil"/>
              <w:left w:val="nil"/>
              <w:bottom w:val="single" w:sz="4" w:space="0" w:color="auto"/>
              <w:right w:val="single" w:sz="4" w:space="0" w:color="auto"/>
            </w:tcBorders>
            <w:noWrap/>
            <w:vAlign w:val="bottom"/>
            <w:hideMark/>
          </w:tcPr>
          <w:p w14:paraId="7164BFA3"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0.4</w:t>
            </w:r>
          </w:p>
        </w:tc>
        <w:tc>
          <w:tcPr>
            <w:tcW w:w="958" w:type="dxa"/>
            <w:tcBorders>
              <w:top w:val="nil"/>
              <w:left w:val="nil"/>
              <w:bottom w:val="single" w:sz="4" w:space="0" w:color="auto"/>
              <w:right w:val="single" w:sz="4" w:space="0" w:color="auto"/>
            </w:tcBorders>
            <w:noWrap/>
            <w:vAlign w:val="bottom"/>
            <w:hideMark/>
          </w:tcPr>
          <w:p w14:paraId="4118B658"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1000</w:t>
            </w:r>
          </w:p>
        </w:tc>
        <w:tc>
          <w:tcPr>
            <w:tcW w:w="678" w:type="dxa"/>
            <w:tcBorders>
              <w:top w:val="nil"/>
              <w:left w:val="nil"/>
              <w:bottom w:val="single" w:sz="4" w:space="0" w:color="auto"/>
              <w:right w:val="single" w:sz="4" w:space="0" w:color="auto"/>
            </w:tcBorders>
            <w:noWrap/>
            <w:vAlign w:val="bottom"/>
            <w:hideMark/>
          </w:tcPr>
          <w:p w14:paraId="6C18179F"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w:t>
            </w:r>
          </w:p>
        </w:tc>
        <w:tc>
          <w:tcPr>
            <w:tcW w:w="1397" w:type="dxa"/>
            <w:tcBorders>
              <w:top w:val="nil"/>
              <w:left w:val="nil"/>
              <w:bottom w:val="single" w:sz="4" w:space="0" w:color="auto"/>
              <w:right w:val="single" w:sz="4" w:space="0" w:color="auto"/>
            </w:tcBorders>
            <w:noWrap/>
            <w:vAlign w:val="bottom"/>
            <w:hideMark/>
          </w:tcPr>
          <w:p w14:paraId="734F1DCD"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14</w:t>
            </w:r>
          </w:p>
        </w:tc>
        <w:tc>
          <w:tcPr>
            <w:tcW w:w="1318" w:type="dxa"/>
            <w:tcBorders>
              <w:top w:val="nil"/>
              <w:left w:val="nil"/>
              <w:bottom w:val="single" w:sz="4" w:space="0" w:color="auto"/>
              <w:right w:val="single" w:sz="4" w:space="0" w:color="auto"/>
            </w:tcBorders>
            <w:noWrap/>
            <w:vAlign w:val="bottom"/>
            <w:hideMark/>
          </w:tcPr>
          <w:p w14:paraId="3D37492B"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0.014983 s</w:t>
            </w:r>
          </w:p>
        </w:tc>
        <w:tc>
          <w:tcPr>
            <w:tcW w:w="974" w:type="dxa"/>
            <w:tcBorders>
              <w:top w:val="nil"/>
              <w:left w:val="nil"/>
              <w:bottom w:val="single" w:sz="4" w:space="0" w:color="auto"/>
              <w:right w:val="single" w:sz="4" w:space="0" w:color="auto"/>
            </w:tcBorders>
            <w:noWrap/>
            <w:vAlign w:val="bottom"/>
            <w:hideMark/>
          </w:tcPr>
          <w:p w14:paraId="0CFECEAA"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18000</w:t>
            </w:r>
          </w:p>
        </w:tc>
        <w:tc>
          <w:tcPr>
            <w:tcW w:w="1197" w:type="dxa"/>
            <w:tcBorders>
              <w:top w:val="nil"/>
              <w:left w:val="nil"/>
              <w:bottom w:val="single" w:sz="4" w:space="0" w:color="auto"/>
              <w:right w:val="single" w:sz="4" w:space="0" w:color="auto"/>
            </w:tcBorders>
            <w:noWrap/>
            <w:vAlign w:val="bottom"/>
            <w:hideMark/>
          </w:tcPr>
          <w:p w14:paraId="264B13A5"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6763</w:t>
            </w:r>
          </w:p>
        </w:tc>
      </w:tr>
    </w:tbl>
    <w:p w14:paraId="33CC0C4E" w14:textId="77777777" w:rsidR="004A1326" w:rsidRPr="009A7230" w:rsidRDefault="004A1326" w:rsidP="009A7230">
      <w:pPr>
        <w:rPr>
          <w:b/>
          <w:bCs/>
        </w:rPr>
      </w:pPr>
    </w:p>
    <w:tbl>
      <w:tblPr>
        <w:tblW w:w="6086" w:type="dxa"/>
        <w:jc w:val="center"/>
        <w:tblCellMar>
          <w:left w:w="70" w:type="dxa"/>
          <w:right w:w="70" w:type="dxa"/>
        </w:tblCellMar>
        <w:tblLook w:val="04A0" w:firstRow="1" w:lastRow="0" w:firstColumn="1" w:lastColumn="0" w:noHBand="0" w:noVBand="1"/>
      </w:tblPr>
      <w:tblGrid>
        <w:gridCol w:w="680"/>
        <w:gridCol w:w="2865"/>
        <w:gridCol w:w="2651"/>
      </w:tblGrid>
      <w:tr w:rsidR="004A1326" w:rsidRPr="004A1326" w14:paraId="51C234DC" w14:textId="77777777" w:rsidTr="009A7230">
        <w:trPr>
          <w:trHeight w:val="288"/>
          <w:jc w:val="center"/>
        </w:trPr>
        <w:tc>
          <w:tcPr>
            <w:tcW w:w="680" w:type="dxa"/>
            <w:tcBorders>
              <w:top w:val="single" w:sz="4" w:space="0" w:color="auto"/>
              <w:left w:val="single" w:sz="4" w:space="0" w:color="auto"/>
              <w:bottom w:val="single" w:sz="4" w:space="0" w:color="auto"/>
              <w:right w:val="single" w:sz="4" w:space="0" w:color="auto"/>
            </w:tcBorders>
            <w:noWrap/>
            <w:vAlign w:val="bottom"/>
            <w:hideMark/>
          </w:tcPr>
          <w:p w14:paraId="44C1E641"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id</w:t>
            </w:r>
          </w:p>
        </w:tc>
        <w:tc>
          <w:tcPr>
            <w:tcW w:w="2865" w:type="dxa"/>
            <w:tcBorders>
              <w:top w:val="single" w:sz="4" w:space="0" w:color="auto"/>
              <w:left w:val="nil"/>
              <w:bottom w:val="single" w:sz="4" w:space="0" w:color="auto"/>
              <w:right w:val="single" w:sz="4" w:space="0" w:color="auto"/>
            </w:tcBorders>
            <w:noWrap/>
            <w:vAlign w:val="bottom"/>
            <w:hideMark/>
          </w:tcPr>
          <w:p w14:paraId="5DAB2AFF"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x</w:t>
            </w:r>
          </w:p>
        </w:tc>
        <w:tc>
          <w:tcPr>
            <w:tcW w:w="2541" w:type="dxa"/>
            <w:tcBorders>
              <w:top w:val="single" w:sz="4" w:space="0" w:color="auto"/>
              <w:left w:val="nil"/>
              <w:bottom w:val="single" w:sz="4" w:space="0" w:color="auto"/>
              <w:right w:val="single" w:sz="4" w:space="0" w:color="auto"/>
            </w:tcBorders>
            <w:noWrap/>
            <w:vAlign w:val="bottom"/>
            <w:hideMark/>
          </w:tcPr>
          <w:p w14:paraId="0A9D5B3F"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y</w:t>
            </w:r>
          </w:p>
        </w:tc>
      </w:tr>
      <w:tr w:rsidR="004A1326" w:rsidRPr="004A1326" w14:paraId="593B7C01" w14:textId="77777777" w:rsidTr="009A7230">
        <w:trPr>
          <w:trHeight w:val="288"/>
          <w:jc w:val="center"/>
        </w:trPr>
        <w:tc>
          <w:tcPr>
            <w:tcW w:w="680" w:type="dxa"/>
            <w:tcBorders>
              <w:top w:val="nil"/>
              <w:left w:val="single" w:sz="4" w:space="0" w:color="auto"/>
              <w:bottom w:val="single" w:sz="4" w:space="0" w:color="auto"/>
              <w:right w:val="single" w:sz="4" w:space="0" w:color="auto"/>
            </w:tcBorders>
            <w:noWrap/>
            <w:vAlign w:val="bottom"/>
            <w:hideMark/>
          </w:tcPr>
          <w:p w14:paraId="2272C5DF"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w:t>
            </w:r>
          </w:p>
        </w:tc>
        <w:tc>
          <w:tcPr>
            <w:tcW w:w="2865" w:type="dxa"/>
            <w:tcBorders>
              <w:top w:val="nil"/>
              <w:left w:val="nil"/>
              <w:bottom w:val="single" w:sz="4" w:space="0" w:color="auto"/>
              <w:right w:val="single" w:sz="4" w:space="0" w:color="auto"/>
            </w:tcBorders>
            <w:noWrap/>
            <w:vAlign w:val="bottom"/>
            <w:hideMark/>
          </w:tcPr>
          <w:p w14:paraId="281DCFB5"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99.99999999999873523393</w:t>
            </w:r>
          </w:p>
        </w:tc>
        <w:tc>
          <w:tcPr>
            <w:tcW w:w="2541" w:type="dxa"/>
            <w:tcBorders>
              <w:top w:val="nil"/>
              <w:left w:val="nil"/>
              <w:bottom w:val="single" w:sz="4" w:space="0" w:color="auto"/>
              <w:right w:val="single" w:sz="4" w:space="0" w:color="auto"/>
            </w:tcBorders>
            <w:noWrap/>
            <w:vAlign w:val="bottom"/>
            <w:hideMark/>
          </w:tcPr>
          <w:p w14:paraId="1AB62879"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10.99999999999721822519</w:t>
            </w:r>
          </w:p>
        </w:tc>
      </w:tr>
      <w:tr w:rsidR="004A1326" w:rsidRPr="004A1326" w14:paraId="3A1A7DDF" w14:textId="77777777" w:rsidTr="009A7230">
        <w:trPr>
          <w:trHeight w:val="288"/>
          <w:jc w:val="center"/>
        </w:trPr>
        <w:tc>
          <w:tcPr>
            <w:tcW w:w="680" w:type="dxa"/>
            <w:tcBorders>
              <w:top w:val="nil"/>
              <w:left w:val="single" w:sz="4" w:space="0" w:color="auto"/>
              <w:bottom w:val="single" w:sz="4" w:space="0" w:color="auto"/>
              <w:right w:val="single" w:sz="4" w:space="0" w:color="auto"/>
            </w:tcBorders>
            <w:noWrap/>
            <w:vAlign w:val="bottom"/>
            <w:hideMark/>
          </w:tcPr>
          <w:p w14:paraId="5A11083B"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2</w:t>
            </w:r>
          </w:p>
        </w:tc>
        <w:tc>
          <w:tcPr>
            <w:tcW w:w="2865" w:type="dxa"/>
            <w:tcBorders>
              <w:top w:val="nil"/>
              <w:left w:val="nil"/>
              <w:bottom w:val="single" w:sz="4" w:space="0" w:color="auto"/>
              <w:right w:val="single" w:sz="4" w:space="0" w:color="auto"/>
            </w:tcBorders>
            <w:noWrap/>
            <w:vAlign w:val="bottom"/>
            <w:hideMark/>
          </w:tcPr>
          <w:p w14:paraId="5A759F6A"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100.00000000121801235764</w:t>
            </w:r>
          </w:p>
        </w:tc>
        <w:tc>
          <w:tcPr>
            <w:tcW w:w="2541" w:type="dxa"/>
            <w:tcBorders>
              <w:top w:val="nil"/>
              <w:left w:val="nil"/>
              <w:bottom w:val="single" w:sz="4" w:space="0" w:color="auto"/>
              <w:right w:val="single" w:sz="4" w:space="0" w:color="auto"/>
            </w:tcBorders>
            <w:noWrap/>
            <w:vAlign w:val="bottom"/>
            <w:hideMark/>
          </w:tcPr>
          <w:p w14:paraId="6D71997F"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10.99999999732037281319</w:t>
            </w:r>
          </w:p>
        </w:tc>
      </w:tr>
      <w:tr w:rsidR="004A1326" w:rsidRPr="004A1326" w14:paraId="6727BCF3" w14:textId="77777777" w:rsidTr="009A7230">
        <w:trPr>
          <w:trHeight w:val="288"/>
          <w:jc w:val="center"/>
        </w:trPr>
        <w:tc>
          <w:tcPr>
            <w:tcW w:w="680" w:type="dxa"/>
            <w:tcBorders>
              <w:top w:val="nil"/>
              <w:left w:val="single" w:sz="4" w:space="0" w:color="auto"/>
              <w:bottom w:val="single" w:sz="4" w:space="0" w:color="auto"/>
              <w:right w:val="single" w:sz="4" w:space="0" w:color="auto"/>
            </w:tcBorders>
            <w:noWrap/>
            <w:vAlign w:val="bottom"/>
            <w:hideMark/>
          </w:tcPr>
          <w:p w14:paraId="255B9AAC"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3</w:t>
            </w:r>
          </w:p>
        </w:tc>
        <w:tc>
          <w:tcPr>
            <w:tcW w:w="2865" w:type="dxa"/>
            <w:tcBorders>
              <w:top w:val="nil"/>
              <w:left w:val="nil"/>
              <w:bottom w:val="single" w:sz="4" w:space="0" w:color="auto"/>
              <w:right w:val="single" w:sz="4" w:space="0" w:color="auto"/>
            </w:tcBorders>
            <w:noWrap/>
            <w:vAlign w:val="bottom"/>
            <w:hideMark/>
          </w:tcPr>
          <w:p w14:paraId="464976F9"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99.99999999999860733624</w:t>
            </w:r>
          </w:p>
        </w:tc>
        <w:tc>
          <w:tcPr>
            <w:tcW w:w="2541" w:type="dxa"/>
            <w:tcBorders>
              <w:top w:val="nil"/>
              <w:left w:val="nil"/>
              <w:bottom w:val="single" w:sz="4" w:space="0" w:color="auto"/>
              <w:right w:val="single" w:sz="4" w:space="0" w:color="auto"/>
            </w:tcBorders>
            <w:noWrap/>
            <w:vAlign w:val="bottom"/>
            <w:hideMark/>
          </w:tcPr>
          <w:p w14:paraId="0B661B08"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10.99999999999693578445</w:t>
            </w:r>
          </w:p>
        </w:tc>
      </w:tr>
      <w:tr w:rsidR="004A1326" w:rsidRPr="004A1326" w14:paraId="7C7489B6" w14:textId="77777777" w:rsidTr="009A7230">
        <w:trPr>
          <w:trHeight w:val="288"/>
          <w:jc w:val="center"/>
        </w:trPr>
        <w:tc>
          <w:tcPr>
            <w:tcW w:w="680" w:type="dxa"/>
            <w:tcBorders>
              <w:top w:val="nil"/>
              <w:left w:val="single" w:sz="4" w:space="0" w:color="auto"/>
              <w:bottom w:val="single" w:sz="4" w:space="0" w:color="auto"/>
              <w:right w:val="single" w:sz="4" w:space="0" w:color="auto"/>
            </w:tcBorders>
            <w:noWrap/>
            <w:vAlign w:val="bottom"/>
            <w:hideMark/>
          </w:tcPr>
          <w:p w14:paraId="7A889535"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4</w:t>
            </w:r>
          </w:p>
        </w:tc>
        <w:tc>
          <w:tcPr>
            <w:tcW w:w="2865" w:type="dxa"/>
            <w:tcBorders>
              <w:top w:val="nil"/>
              <w:left w:val="nil"/>
              <w:bottom w:val="single" w:sz="4" w:space="0" w:color="auto"/>
              <w:right w:val="single" w:sz="4" w:space="0" w:color="auto"/>
            </w:tcBorders>
            <w:noWrap/>
            <w:vAlign w:val="bottom"/>
            <w:hideMark/>
          </w:tcPr>
          <w:p w14:paraId="64D117C6"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 xml:space="preserve">100.02189998608687915294  </w:t>
            </w:r>
          </w:p>
        </w:tc>
        <w:tc>
          <w:tcPr>
            <w:tcW w:w="2541" w:type="dxa"/>
            <w:tcBorders>
              <w:top w:val="nil"/>
              <w:left w:val="nil"/>
              <w:bottom w:val="single" w:sz="4" w:space="0" w:color="auto"/>
              <w:right w:val="single" w:sz="4" w:space="0" w:color="auto"/>
            </w:tcBorders>
            <w:noWrap/>
            <w:vAlign w:val="bottom"/>
            <w:hideMark/>
          </w:tcPr>
          <w:p w14:paraId="4489FB25"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10.95182003060886621881</w:t>
            </w:r>
          </w:p>
        </w:tc>
      </w:tr>
      <w:tr w:rsidR="004A1326" w:rsidRPr="004A1326" w14:paraId="57DA2057" w14:textId="77777777" w:rsidTr="009A7230">
        <w:trPr>
          <w:trHeight w:val="288"/>
          <w:jc w:val="center"/>
        </w:trPr>
        <w:tc>
          <w:tcPr>
            <w:tcW w:w="680" w:type="dxa"/>
            <w:tcBorders>
              <w:top w:val="nil"/>
              <w:left w:val="single" w:sz="4" w:space="0" w:color="auto"/>
              <w:bottom w:val="single" w:sz="4" w:space="0" w:color="auto"/>
              <w:right w:val="single" w:sz="4" w:space="0" w:color="auto"/>
            </w:tcBorders>
            <w:noWrap/>
            <w:vAlign w:val="bottom"/>
            <w:hideMark/>
          </w:tcPr>
          <w:p w14:paraId="1DD41211" w14:textId="77777777" w:rsidR="004A1326" w:rsidRPr="004A1326" w:rsidRDefault="004A1326" w:rsidP="004A1326">
            <w:pPr>
              <w:spacing w:after="0" w:line="240" w:lineRule="auto"/>
              <w:jc w:val="right"/>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5</w:t>
            </w:r>
          </w:p>
        </w:tc>
        <w:tc>
          <w:tcPr>
            <w:tcW w:w="2865" w:type="dxa"/>
            <w:tcBorders>
              <w:top w:val="nil"/>
              <w:left w:val="nil"/>
              <w:bottom w:val="single" w:sz="4" w:space="0" w:color="auto"/>
              <w:right w:val="single" w:sz="4" w:space="0" w:color="auto"/>
            </w:tcBorders>
            <w:noWrap/>
            <w:vAlign w:val="bottom"/>
            <w:hideMark/>
          </w:tcPr>
          <w:p w14:paraId="6BC5CEE5" w14:textId="084BFBF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 xml:space="preserve">99.99943063641025275956 </w:t>
            </w:r>
          </w:p>
        </w:tc>
        <w:tc>
          <w:tcPr>
            <w:tcW w:w="2541" w:type="dxa"/>
            <w:tcBorders>
              <w:top w:val="nil"/>
              <w:left w:val="nil"/>
              <w:bottom w:val="single" w:sz="4" w:space="0" w:color="auto"/>
              <w:right w:val="single" w:sz="4" w:space="0" w:color="auto"/>
            </w:tcBorders>
            <w:noWrap/>
            <w:vAlign w:val="bottom"/>
            <w:hideMark/>
          </w:tcPr>
          <w:p w14:paraId="1E9F144A" w14:textId="77777777" w:rsidR="004A1326" w:rsidRPr="004A1326" w:rsidRDefault="004A1326" w:rsidP="004A1326">
            <w:pPr>
              <w:spacing w:after="0" w:line="240" w:lineRule="auto"/>
              <w:rPr>
                <w:rFonts w:ascii="Aptos Narrow" w:eastAsia="Times New Roman" w:hAnsi="Aptos Narrow" w:cs="Times New Roman"/>
                <w:color w:val="000000"/>
                <w:kern w:val="0"/>
                <w:sz w:val="22"/>
                <w:szCs w:val="22"/>
                <w:lang w:eastAsia="pl-PL"/>
                <w14:ligatures w14:val="none"/>
              </w:rPr>
            </w:pPr>
            <w:r w:rsidRPr="004A1326">
              <w:rPr>
                <w:rFonts w:ascii="Aptos Narrow" w:eastAsia="Times New Roman" w:hAnsi="Aptos Narrow" w:cs="Times New Roman"/>
                <w:color w:val="000000"/>
                <w:kern w:val="0"/>
                <w:sz w:val="22"/>
                <w:szCs w:val="22"/>
                <w:lang w:eastAsia="pl-PL"/>
                <w14:ligatures w14:val="none"/>
              </w:rPr>
              <w:t>10.99874740010255536049</w:t>
            </w:r>
          </w:p>
        </w:tc>
      </w:tr>
    </w:tbl>
    <w:p w14:paraId="57386FCF" w14:textId="77777777" w:rsidR="004A1326" w:rsidRDefault="004A1326" w:rsidP="004A1326">
      <w:pPr>
        <w:pStyle w:val="Akapitzlist"/>
        <w:rPr>
          <w:b/>
          <w:bCs/>
        </w:rPr>
      </w:pPr>
    </w:p>
    <w:p w14:paraId="3DCFBD5E" w14:textId="77777777" w:rsidR="009A7230" w:rsidRDefault="00896C08" w:rsidP="004A1326">
      <w:pPr>
        <w:pStyle w:val="Akapitzlist"/>
      </w:pPr>
      <w:r>
        <w:t xml:space="preserve">Wyniki uzyskane przy zmianie parametrów dają </w:t>
      </w:r>
      <w:r w:rsidR="009A7230">
        <w:t xml:space="preserve">satysfakcjonujący, a czasami lepszy wynik niż wartości parametrów, którymi posłużył się autor. Parametry autora wykonywały bardzo dużo iteracji, przez które czas wykonywania programu był bardzo wydłużony. Ilość korekcji, które przy jego parametrach różniła się od tego, co jest przedstawione w artykule (7). Zapewne powodem był inny pierwszy argument początkowy. Wynik w artykule to: </w:t>
      </w:r>
    </w:p>
    <w:p w14:paraId="3490B79B" w14:textId="0A5B7822" w:rsidR="009A7230" w:rsidRDefault="009A7230" w:rsidP="004A1326">
      <w:pPr>
        <w:pStyle w:val="Akapitzlist"/>
      </w:pPr>
      <w:r w:rsidRPr="009A7230">
        <w:drawing>
          <wp:anchor distT="0" distB="0" distL="114300" distR="114300" simplePos="0" relativeHeight="251659264" behindDoc="0" locked="0" layoutInCell="1" allowOverlap="1" wp14:anchorId="062F0BAF" wp14:editId="3219A8BE">
            <wp:simplePos x="0" y="0"/>
            <wp:positionH relativeFrom="column">
              <wp:posOffset>1111885</wp:posOffset>
            </wp:positionH>
            <wp:positionV relativeFrom="paragraph">
              <wp:posOffset>21590</wp:posOffset>
            </wp:positionV>
            <wp:extent cx="3610479" cy="409632"/>
            <wp:effectExtent l="0" t="0" r="9525" b="9525"/>
            <wp:wrapSquare wrapText="bothSides"/>
            <wp:docPr id="10432529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2972" name=""/>
                    <pic:cNvPicPr/>
                  </pic:nvPicPr>
                  <pic:blipFill>
                    <a:blip r:embed="rId36">
                      <a:extLst>
                        <a:ext uri="{28A0092B-C50C-407E-A947-70E740481C1C}">
                          <a14:useLocalDpi xmlns:a14="http://schemas.microsoft.com/office/drawing/2010/main" val="0"/>
                        </a:ext>
                      </a:extLst>
                    </a:blip>
                    <a:stretch>
                      <a:fillRect/>
                    </a:stretch>
                  </pic:blipFill>
                  <pic:spPr>
                    <a:xfrm>
                      <a:off x="0" y="0"/>
                      <a:ext cx="3610479" cy="409632"/>
                    </a:xfrm>
                    <a:prstGeom prst="rect">
                      <a:avLst/>
                    </a:prstGeom>
                  </pic:spPr>
                </pic:pic>
              </a:graphicData>
            </a:graphic>
          </wp:anchor>
        </w:drawing>
      </w:r>
    </w:p>
    <w:p w14:paraId="77D4F6FE" w14:textId="77777777" w:rsidR="009A7230" w:rsidRDefault="009A7230" w:rsidP="00896C08">
      <w:pPr>
        <w:pStyle w:val="Akapitzlist"/>
        <w:jc w:val="center"/>
      </w:pPr>
    </w:p>
    <w:p w14:paraId="6EEB4314" w14:textId="77777777" w:rsidR="009A7230" w:rsidRDefault="009A7230" w:rsidP="00896C08">
      <w:pPr>
        <w:pStyle w:val="Akapitzlist"/>
        <w:jc w:val="center"/>
      </w:pPr>
    </w:p>
    <w:p w14:paraId="48DD8EC7" w14:textId="1D3F5D42" w:rsidR="009A7230" w:rsidRDefault="009A7230" w:rsidP="009A7230">
      <w:pPr>
        <w:pStyle w:val="Akapitzlist"/>
        <w:rPr>
          <w:b/>
          <w:bCs/>
        </w:rPr>
      </w:pPr>
      <w:r>
        <w:t>Wartość ta jest zbliżona do uzyskanego wyniku w programie.</w:t>
      </w:r>
    </w:p>
    <w:p w14:paraId="6786769B" w14:textId="77777777" w:rsidR="009A7230" w:rsidRDefault="009A7230" w:rsidP="00896C08">
      <w:pPr>
        <w:pStyle w:val="Akapitzlist"/>
        <w:jc w:val="center"/>
        <w:rPr>
          <w:b/>
          <w:bCs/>
        </w:rPr>
      </w:pPr>
    </w:p>
    <w:p w14:paraId="72CE423D" w14:textId="40145826" w:rsidR="00896C08" w:rsidRDefault="00896C08" w:rsidP="00896C08">
      <w:pPr>
        <w:pStyle w:val="Akapitzlist"/>
        <w:jc w:val="center"/>
        <w:rPr>
          <w:b/>
          <w:bCs/>
        </w:rPr>
      </w:pPr>
      <w:r>
        <w:rPr>
          <w:b/>
          <w:bCs/>
        </w:rPr>
        <w:t>Przykład z 4 rozdziału:</w:t>
      </w:r>
    </w:p>
    <w:p w14:paraId="265217EF" w14:textId="77777777" w:rsidR="00896C08" w:rsidRPr="00896C08" w:rsidRDefault="00896C08" w:rsidP="00896C08">
      <w:pPr>
        <w:pStyle w:val="Akapitzlist"/>
      </w:pPr>
      <w:r>
        <w:t>Autor artykułu wykonał program z parametrami odpowiadającymi id=1</w:t>
      </w:r>
    </w:p>
    <w:p w14:paraId="73B6092C" w14:textId="77777777" w:rsidR="00896C08" w:rsidRPr="00896C08" w:rsidRDefault="00896C08" w:rsidP="00896C08">
      <w:pPr>
        <w:rPr>
          <w:b/>
          <w:bCs/>
        </w:rPr>
      </w:pPr>
    </w:p>
    <w:tbl>
      <w:tblPr>
        <w:tblW w:w="9384" w:type="dxa"/>
        <w:tblCellMar>
          <w:left w:w="70" w:type="dxa"/>
          <w:right w:w="70" w:type="dxa"/>
        </w:tblCellMar>
        <w:tblLook w:val="04A0" w:firstRow="1" w:lastRow="0" w:firstColumn="1" w:lastColumn="0" w:noHBand="0" w:noVBand="1"/>
      </w:tblPr>
      <w:tblGrid>
        <w:gridCol w:w="421"/>
        <w:gridCol w:w="850"/>
        <w:gridCol w:w="851"/>
        <w:gridCol w:w="587"/>
        <w:gridCol w:w="421"/>
        <w:gridCol w:w="834"/>
        <w:gridCol w:w="1843"/>
        <w:gridCol w:w="2377"/>
        <w:gridCol w:w="1200"/>
      </w:tblGrid>
      <w:tr w:rsidR="00896C08" w:rsidRPr="00896C08" w14:paraId="5CF3C6E1" w14:textId="77777777" w:rsidTr="00896C08">
        <w:trPr>
          <w:trHeight w:val="288"/>
        </w:trPr>
        <w:tc>
          <w:tcPr>
            <w:tcW w:w="421" w:type="dxa"/>
            <w:tcBorders>
              <w:top w:val="single" w:sz="4" w:space="0" w:color="auto"/>
              <w:left w:val="single" w:sz="4" w:space="0" w:color="auto"/>
              <w:bottom w:val="single" w:sz="4" w:space="0" w:color="auto"/>
              <w:right w:val="single" w:sz="4" w:space="0" w:color="auto"/>
            </w:tcBorders>
            <w:noWrap/>
            <w:vAlign w:val="bottom"/>
            <w:hideMark/>
          </w:tcPr>
          <w:p w14:paraId="42F752B8"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id</w:t>
            </w:r>
          </w:p>
        </w:tc>
        <w:tc>
          <w:tcPr>
            <w:tcW w:w="850" w:type="dxa"/>
            <w:tcBorders>
              <w:top w:val="single" w:sz="4" w:space="0" w:color="auto"/>
              <w:left w:val="nil"/>
              <w:bottom w:val="single" w:sz="4" w:space="0" w:color="auto"/>
              <w:right w:val="single" w:sz="4" w:space="0" w:color="auto"/>
            </w:tcBorders>
            <w:noWrap/>
            <w:vAlign w:val="bottom"/>
            <w:hideMark/>
          </w:tcPr>
          <w:p w14:paraId="252D449F"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M</w:t>
            </w:r>
          </w:p>
        </w:tc>
        <w:tc>
          <w:tcPr>
            <w:tcW w:w="851" w:type="dxa"/>
            <w:tcBorders>
              <w:top w:val="single" w:sz="4" w:space="0" w:color="auto"/>
              <w:left w:val="nil"/>
              <w:bottom w:val="single" w:sz="4" w:space="0" w:color="auto"/>
              <w:right w:val="single" w:sz="4" w:space="0" w:color="auto"/>
            </w:tcBorders>
            <w:noWrap/>
            <w:vAlign w:val="bottom"/>
            <w:hideMark/>
          </w:tcPr>
          <w:p w14:paraId="54AE5131"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A</w:t>
            </w:r>
          </w:p>
        </w:tc>
        <w:tc>
          <w:tcPr>
            <w:tcW w:w="587" w:type="dxa"/>
            <w:tcBorders>
              <w:top w:val="single" w:sz="4" w:space="0" w:color="auto"/>
              <w:left w:val="nil"/>
              <w:bottom w:val="single" w:sz="4" w:space="0" w:color="auto"/>
              <w:right w:val="single" w:sz="4" w:space="0" w:color="auto"/>
            </w:tcBorders>
            <w:noWrap/>
            <w:vAlign w:val="bottom"/>
            <w:hideMark/>
          </w:tcPr>
          <w:p w14:paraId="3E6D9EF1"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T0</w:t>
            </w:r>
          </w:p>
        </w:tc>
        <w:tc>
          <w:tcPr>
            <w:tcW w:w="421" w:type="dxa"/>
            <w:tcBorders>
              <w:top w:val="single" w:sz="4" w:space="0" w:color="auto"/>
              <w:left w:val="nil"/>
              <w:bottom w:val="single" w:sz="4" w:space="0" w:color="auto"/>
              <w:right w:val="single" w:sz="4" w:space="0" w:color="auto"/>
            </w:tcBorders>
            <w:noWrap/>
            <w:vAlign w:val="bottom"/>
            <w:hideMark/>
          </w:tcPr>
          <w:p w14:paraId="0E774ABC"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k</w:t>
            </w:r>
          </w:p>
        </w:tc>
        <w:tc>
          <w:tcPr>
            <w:tcW w:w="834" w:type="dxa"/>
            <w:tcBorders>
              <w:top w:val="single" w:sz="4" w:space="0" w:color="auto"/>
              <w:left w:val="nil"/>
              <w:bottom w:val="single" w:sz="4" w:space="0" w:color="auto"/>
              <w:right w:val="single" w:sz="4" w:space="0" w:color="auto"/>
            </w:tcBorders>
            <w:noWrap/>
            <w:vAlign w:val="bottom"/>
            <w:hideMark/>
          </w:tcPr>
          <w:p w14:paraId="117AD735"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ilość korekcji</w:t>
            </w:r>
          </w:p>
        </w:tc>
        <w:tc>
          <w:tcPr>
            <w:tcW w:w="1843" w:type="dxa"/>
            <w:tcBorders>
              <w:top w:val="single" w:sz="4" w:space="0" w:color="auto"/>
              <w:left w:val="nil"/>
              <w:bottom w:val="single" w:sz="4" w:space="0" w:color="auto"/>
              <w:right w:val="single" w:sz="4" w:space="0" w:color="auto"/>
            </w:tcBorders>
            <w:noWrap/>
            <w:vAlign w:val="bottom"/>
            <w:hideMark/>
          </w:tcPr>
          <w:p w14:paraId="309EB59E"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 xml:space="preserve">czas </w:t>
            </w:r>
          </w:p>
        </w:tc>
        <w:tc>
          <w:tcPr>
            <w:tcW w:w="2377" w:type="dxa"/>
            <w:tcBorders>
              <w:top w:val="single" w:sz="4" w:space="0" w:color="auto"/>
              <w:left w:val="nil"/>
              <w:bottom w:val="single" w:sz="4" w:space="0" w:color="auto"/>
              <w:right w:val="single" w:sz="4" w:space="0" w:color="auto"/>
            </w:tcBorders>
            <w:noWrap/>
            <w:vAlign w:val="bottom"/>
            <w:hideMark/>
          </w:tcPr>
          <w:p w14:paraId="53AA2C10"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iteracje</w:t>
            </w:r>
          </w:p>
        </w:tc>
        <w:tc>
          <w:tcPr>
            <w:tcW w:w="1200" w:type="dxa"/>
            <w:tcBorders>
              <w:top w:val="single" w:sz="4" w:space="0" w:color="auto"/>
              <w:left w:val="nil"/>
              <w:bottom w:val="single" w:sz="4" w:space="0" w:color="auto"/>
              <w:right w:val="single" w:sz="4" w:space="0" w:color="auto"/>
            </w:tcBorders>
            <w:noWrap/>
            <w:vAlign w:val="bottom"/>
            <w:hideMark/>
          </w:tcPr>
          <w:p w14:paraId="42694E75"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 xml:space="preserve">najlepsze rozwiązanie w iteracji </w:t>
            </w:r>
          </w:p>
        </w:tc>
      </w:tr>
      <w:tr w:rsidR="00896C08" w:rsidRPr="00896C08" w14:paraId="424BB5E7" w14:textId="77777777" w:rsidTr="00896C08">
        <w:trPr>
          <w:trHeight w:val="288"/>
        </w:trPr>
        <w:tc>
          <w:tcPr>
            <w:tcW w:w="421" w:type="dxa"/>
            <w:tcBorders>
              <w:top w:val="nil"/>
              <w:left w:val="single" w:sz="4" w:space="0" w:color="auto"/>
              <w:bottom w:val="single" w:sz="4" w:space="0" w:color="auto"/>
              <w:right w:val="single" w:sz="4" w:space="0" w:color="auto"/>
            </w:tcBorders>
            <w:noWrap/>
            <w:vAlign w:val="bottom"/>
            <w:hideMark/>
          </w:tcPr>
          <w:p w14:paraId="0F21808E"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w:t>
            </w:r>
          </w:p>
        </w:tc>
        <w:tc>
          <w:tcPr>
            <w:tcW w:w="850" w:type="dxa"/>
            <w:tcBorders>
              <w:top w:val="nil"/>
              <w:left w:val="nil"/>
              <w:bottom w:val="single" w:sz="4" w:space="0" w:color="auto"/>
              <w:right w:val="single" w:sz="4" w:space="0" w:color="auto"/>
            </w:tcBorders>
            <w:noWrap/>
            <w:vAlign w:val="bottom"/>
            <w:hideMark/>
          </w:tcPr>
          <w:p w14:paraId="134D80C2"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1200</w:t>
            </w:r>
          </w:p>
        </w:tc>
        <w:tc>
          <w:tcPr>
            <w:tcW w:w="851" w:type="dxa"/>
            <w:tcBorders>
              <w:top w:val="nil"/>
              <w:left w:val="nil"/>
              <w:bottom w:val="single" w:sz="4" w:space="0" w:color="auto"/>
              <w:right w:val="single" w:sz="4" w:space="0" w:color="auto"/>
            </w:tcBorders>
            <w:noWrap/>
            <w:vAlign w:val="bottom"/>
            <w:hideMark/>
          </w:tcPr>
          <w:p w14:paraId="1F515CA8"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0.997</w:t>
            </w:r>
          </w:p>
        </w:tc>
        <w:tc>
          <w:tcPr>
            <w:tcW w:w="587" w:type="dxa"/>
            <w:tcBorders>
              <w:top w:val="nil"/>
              <w:left w:val="nil"/>
              <w:bottom w:val="single" w:sz="4" w:space="0" w:color="auto"/>
              <w:right w:val="single" w:sz="4" w:space="0" w:color="auto"/>
            </w:tcBorders>
            <w:noWrap/>
            <w:vAlign w:val="bottom"/>
            <w:hideMark/>
          </w:tcPr>
          <w:p w14:paraId="0F5C6C21"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5</w:t>
            </w:r>
          </w:p>
        </w:tc>
        <w:tc>
          <w:tcPr>
            <w:tcW w:w="421" w:type="dxa"/>
            <w:tcBorders>
              <w:top w:val="nil"/>
              <w:left w:val="nil"/>
              <w:bottom w:val="single" w:sz="4" w:space="0" w:color="auto"/>
              <w:right w:val="single" w:sz="4" w:space="0" w:color="auto"/>
            </w:tcBorders>
            <w:noWrap/>
            <w:vAlign w:val="bottom"/>
            <w:hideMark/>
          </w:tcPr>
          <w:p w14:paraId="67ACF252"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0.1</w:t>
            </w:r>
          </w:p>
        </w:tc>
        <w:tc>
          <w:tcPr>
            <w:tcW w:w="834" w:type="dxa"/>
            <w:tcBorders>
              <w:top w:val="nil"/>
              <w:left w:val="nil"/>
              <w:bottom w:val="single" w:sz="4" w:space="0" w:color="auto"/>
              <w:right w:val="single" w:sz="4" w:space="0" w:color="auto"/>
            </w:tcBorders>
            <w:noWrap/>
            <w:vAlign w:val="bottom"/>
            <w:hideMark/>
          </w:tcPr>
          <w:p w14:paraId="70D926CD"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w:t>
            </w:r>
          </w:p>
        </w:tc>
        <w:tc>
          <w:tcPr>
            <w:tcW w:w="1843" w:type="dxa"/>
            <w:tcBorders>
              <w:top w:val="nil"/>
              <w:left w:val="nil"/>
              <w:bottom w:val="single" w:sz="4" w:space="0" w:color="auto"/>
              <w:right w:val="single" w:sz="4" w:space="0" w:color="auto"/>
            </w:tcBorders>
            <w:noWrap/>
            <w:vAlign w:val="bottom"/>
            <w:hideMark/>
          </w:tcPr>
          <w:p w14:paraId="55B27FB5"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 xml:space="preserve"> 3.079767 s</w:t>
            </w:r>
          </w:p>
        </w:tc>
        <w:tc>
          <w:tcPr>
            <w:tcW w:w="2377" w:type="dxa"/>
            <w:tcBorders>
              <w:top w:val="nil"/>
              <w:left w:val="nil"/>
              <w:bottom w:val="single" w:sz="4" w:space="0" w:color="auto"/>
              <w:right w:val="single" w:sz="4" w:space="0" w:color="auto"/>
            </w:tcBorders>
            <w:noWrap/>
            <w:vAlign w:val="bottom"/>
            <w:hideMark/>
          </w:tcPr>
          <w:p w14:paraId="3BDA18B2"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4322400</w:t>
            </w:r>
          </w:p>
        </w:tc>
        <w:tc>
          <w:tcPr>
            <w:tcW w:w="1200" w:type="dxa"/>
            <w:tcBorders>
              <w:top w:val="nil"/>
              <w:left w:val="nil"/>
              <w:bottom w:val="single" w:sz="4" w:space="0" w:color="auto"/>
              <w:right w:val="single" w:sz="4" w:space="0" w:color="auto"/>
            </w:tcBorders>
            <w:noWrap/>
            <w:vAlign w:val="bottom"/>
            <w:hideMark/>
          </w:tcPr>
          <w:p w14:paraId="38F24B9E"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3611448</w:t>
            </w:r>
          </w:p>
        </w:tc>
      </w:tr>
      <w:tr w:rsidR="00896C08" w:rsidRPr="00896C08" w14:paraId="33716271" w14:textId="77777777" w:rsidTr="00896C08">
        <w:trPr>
          <w:trHeight w:val="288"/>
        </w:trPr>
        <w:tc>
          <w:tcPr>
            <w:tcW w:w="421" w:type="dxa"/>
            <w:tcBorders>
              <w:top w:val="nil"/>
              <w:left w:val="single" w:sz="4" w:space="0" w:color="auto"/>
              <w:bottom w:val="single" w:sz="4" w:space="0" w:color="auto"/>
              <w:right w:val="single" w:sz="4" w:space="0" w:color="auto"/>
            </w:tcBorders>
            <w:noWrap/>
            <w:vAlign w:val="bottom"/>
            <w:hideMark/>
          </w:tcPr>
          <w:p w14:paraId="6D8E4006"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w:t>
            </w:r>
          </w:p>
        </w:tc>
        <w:tc>
          <w:tcPr>
            <w:tcW w:w="850" w:type="dxa"/>
            <w:tcBorders>
              <w:top w:val="nil"/>
              <w:left w:val="nil"/>
              <w:bottom w:val="single" w:sz="4" w:space="0" w:color="auto"/>
              <w:right w:val="single" w:sz="4" w:space="0" w:color="auto"/>
            </w:tcBorders>
            <w:noWrap/>
            <w:vAlign w:val="bottom"/>
            <w:hideMark/>
          </w:tcPr>
          <w:p w14:paraId="053B0F9C"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1200</w:t>
            </w:r>
          </w:p>
        </w:tc>
        <w:tc>
          <w:tcPr>
            <w:tcW w:w="851" w:type="dxa"/>
            <w:tcBorders>
              <w:top w:val="nil"/>
              <w:left w:val="nil"/>
              <w:bottom w:val="single" w:sz="4" w:space="0" w:color="auto"/>
              <w:right w:val="single" w:sz="4" w:space="0" w:color="auto"/>
            </w:tcBorders>
            <w:noWrap/>
            <w:vAlign w:val="bottom"/>
            <w:hideMark/>
          </w:tcPr>
          <w:p w14:paraId="45D276AA"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0.997</w:t>
            </w:r>
          </w:p>
        </w:tc>
        <w:tc>
          <w:tcPr>
            <w:tcW w:w="587" w:type="dxa"/>
            <w:tcBorders>
              <w:top w:val="nil"/>
              <w:left w:val="nil"/>
              <w:bottom w:val="single" w:sz="4" w:space="0" w:color="auto"/>
              <w:right w:val="single" w:sz="4" w:space="0" w:color="auto"/>
            </w:tcBorders>
            <w:noWrap/>
            <w:vAlign w:val="bottom"/>
            <w:hideMark/>
          </w:tcPr>
          <w:p w14:paraId="361F2AEE"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5</w:t>
            </w:r>
          </w:p>
        </w:tc>
        <w:tc>
          <w:tcPr>
            <w:tcW w:w="421" w:type="dxa"/>
            <w:tcBorders>
              <w:top w:val="nil"/>
              <w:left w:val="nil"/>
              <w:bottom w:val="single" w:sz="4" w:space="0" w:color="auto"/>
              <w:right w:val="single" w:sz="4" w:space="0" w:color="auto"/>
            </w:tcBorders>
            <w:noWrap/>
            <w:vAlign w:val="bottom"/>
            <w:hideMark/>
          </w:tcPr>
          <w:p w14:paraId="64BEB7C3"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w:t>
            </w:r>
          </w:p>
        </w:tc>
        <w:tc>
          <w:tcPr>
            <w:tcW w:w="834" w:type="dxa"/>
            <w:tcBorders>
              <w:top w:val="nil"/>
              <w:left w:val="nil"/>
              <w:bottom w:val="single" w:sz="4" w:space="0" w:color="auto"/>
              <w:right w:val="single" w:sz="4" w:space="0" w:color="auto"/>
            </w:tcBorders>
            <w:noWrap/>
            <w:vAlign w:val="bottom"/>
            <w:hideMark/>
          </w:tcPr>
          <w:p w14:paraId="039CA2BD"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18</w:t>
            </w:r>
          </w:p>
        </w:tc>
        <w:tc>
          <w:tcPr>
            <w:tcW w:w="1843" w:type="dxa"/>
            <w:tcBorders>
              <w:top w:val="nil"/>
              <w:left w:val="nil"/>
              <w:bottom w:val="single" w:sz="4" w:space="0" w:color="auto"/>
              <w:right w:val="single" w:sz="4" w:space="0" w:color="auto"/>
            </w:tcBorders>
            <w:noWrap/>
            <w:vAlign w:val="bottom"/>
            <w:hideMark/>
          </w:tcPr>
          <w:p w14:paraId="2B1BD98B"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2.821095 s</w:t>
            </w:r>
          </w:p>
        </w:tc>
        <w:tc>
          <w:tcPr>
            <w:tcW w:w="2377" w:type="dxa"/>
            <w:tcBorders>
              <w:top w:val="nil"/>
              <w:left w:val="nil"/>
              <w:bottom w:val="single" w:sz="4" w:space="0" w:color="auto"/>
              <w:right w:val="single" w:sz="4" w:space="0" w:color="auto"/>
            </w:tcBorders>
            <w:noWrap/>
            <w:vAlign w:val="bottom"/>
            <w:hideMark/>
          </w:tcPr>
          <w:p w14:paraId="66757BC4"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4322400</w:t>
            </w:r>
          </w:p>
        </w:tc>
        <w:tc>
          <w:tcPr>
            <w:tcW w:w="1200" w:type="dxa"/>
            <w:tcBorders>
              <w:top w:val="nil"/>
              <w:left w:val="nil"/>
              <w:bottom w:val="single" w:sz="4" w:space="0" w:color="auto"/>
              <w:right w:val="single" w:sz="4" w:space="0" w:color="auto"/>
            </w:tcBorders>
            <w:noWrap/>
            <w:vAlign w:val="bottom"/>
            <w:hideMark/>
          </w:tcPr>
          <w:p w14:paraId="4419F8FA"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828953</w:t>
            </w:r>
          </w:p>
        </w:tc>
      </w:tr>
      <w:tr w:rsidR="00896C08" w:rsidRPr="00896C08" w14:paraId="48783189" w14:textId="77777777" w:rsidTr="00896C08">
        <w:trPr>
          <w:trHeight w:val="288"/>
        </w:trPr>
        <w:tc>
          <w:tcPr>
            <w:tcW w:w="421" w:type="dxa"/>
            <w:tcBorders>
              <w:top w:val="nil"/>
              <w:left w:val="single" w:sz="4" w:space="0" w:color="auto"/>
              <w:bottom w:val="single" w:sz="4" w:space="0" w:color="auto"/>
              <w:right w:val="single" w:sz="4" w:space="0" w:color="auto"/>
            </w:tcBorders>
            <w:noWrap/>
            <w:vAlign w:val="bottom"/>
            <w:hideMark/>
          </w:tcPr>
          <w:p w14:paraId="1FDA57CD"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3</w:t>
            </w:r>
          </w:p>
        </w:tc>
        <w:tc>
          <w:tcPr>
            <w:tcW w:w="850" w:type="dxa"/>
            <w:tcBorders>
              <w:top w:val="nil"/>
              <w:left w:val="nil"/>
              <w:bottom w:val="single" w:sz="4" w:space="0" w:color="auto"/>
              <w:right w:val="single" w:sz="4" w:space="0" w:color="auto"/>
            </w:tcBorders>
            <w:noWrap/>
            <w:vAlign w:val="bottom"/>
            <w:hideMark/>
          </w:tcPr>
          <w:p w14:paraId="166729A5"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1200</w:t>
            </w:r>
          </w:p>
        </w:tc>
        <w:tc>
          <w:tcPr>
            <w:tcW w:w="851" w:type="dxa"/>
            <w:tcBorders>
              <w:top w:val="nil"/>
              <w:left w:val="nil"/>
              <w:bottom w:val="single" w:sz="4" w:space="0" w:color="auto"/>
              <w:right w:val="single" w:sz="4" w:space="0" w:color="auto"/>
            </w:tcBorders>
            <w:noWrap/>
            <w:vAlign w:val="bottom"/>
            <w:hideMark/>
          </w:tcPr>
          <w:p w14:paraId="0EB54E13"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0.8</w:t>
            </w:r>
          </w:p>
        </w:tc>
        <w:tc>
          <w:tcPr>
            <w:tcW w:w="587" w:type="dxa"/>
            <w:tcBorders>
              <w:top w:val="nil"/>
              <w:left w:val="nil"/>
              <w:bottom w:val="single" w:sz="4" w:space="0" w:color="auto"/>
              <w:right w:val="single" w:sz="4" w:space="0" w:color="auto"/>
            </w:tcBorders>
            <w:noWrap/>
            <w:vAlign w:val="bottom"/>
            <w:hideMark/>
          </w:tcPr>
          <w:p w14:paraId="5C80EC0B"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10</w:t>
            </w:r>
          </w:p>
        </w:tc>
        <w:tc>
          <w:tcPr>
            <w:tcW w:w="421" w:type="dxa"/>
            <w:tcBorders>
              <w:top w:val="nil"/>
              <w:left w:val="nil"/>
              <w:bottom w:val="single" w:sz="4" w:space="0" w:color="auto"/>
              <w:right w:val="single" w:sz="4" w:space="0" w:color="auto"/>
            </w:tcBorders>
            <w:noWrap/>
            <w:vAlign w:val="bottom"/>
            <w:hideMark/>
          </w:tcPr>
          <w:p w14:paraId="58EC443A"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0.1</w:t>
            </w:r>
          </w:p>
        </w:tc>
        <w:tc>
          <w:tcPr>
            <w:tcW w:w="834" w:type="dxa"/>
            <w:tcBorders>
              <w:top w:val="nil"/>
              <w:left w:val="nil"/>
              <w:bottom w:val="single" w:sz="4" w:space="0" w:color="auto"/>
              <w:right w:val="single" w:sz="4" w:space="0" w:color="auto"/>
            </w:tcBorders>
            <w:noWrap/>
            <w:vAlign w:val="bottom"/>
            <w:hideMark/>
          </w:tcPr>
          <w:p w14:paraId="7B0243ED"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7</w:t>
            </w:r>
          </w:p>
        </w:tc>
        <w:tc>
          <w:tcPr>
            <w:tcW w:w="1843" w:type="dxa"/>
            <w:tcBorders>
              <w:top w:val="nil"/>
              <w:left w:val="nil"/>
              <w:bottom w:val="single" w:sz="4" w:space="0" w:color="auto"/>
              <w:right w:val="single" w:sz="4" w:space="0" w:color="auto"/>
            </w:tcBorders>
            <w:noWrap/>
            <w:vAlign w:val="bottom"/>
            <w:hideMark/>
          </w:tcPr>
          <w:p w14:paraId="20F4D9A7"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0.045016 s</w:t>
            </w:r>
          </w:p>
        </w:tc>
        <w:tc>
          <w:tcPr>
            <w:tcW w:w="2377" w:type="dxa"/>
            <w:tcBorders>
              <w:top w:val="nil"/>
              <w:left w:val="nil"/>
              <w:bottom w:val="single" w:sz="4" w:space="0" w:color="auto"/>
              <w:right w:val="single" w:sz="4" w:space="0" w:color="auto"/>
            </w:tcBorders>
            <w:noWrap/>
            <w:vAlign w:val="bottom"/>
            <w:hideMark/>
          </w:tcPr>
          <w:p w14:paraId="6C4EAD90"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62400</w:t>
            </w:r>
          </w:p>
        </w:tc>
        <w:tc>
          <w:tcPr>
            <w:tcW w:w="1200" w:type="dxa"/>
            <w:tcBorders>
              <w:top w:val="nil"/>
              <w:left w:val="nil"/>
              <w:bottom w:val="single" w:sz="4" w:space="0" w:color="auto"/>
              <w:right w:val="single" w:sz="4" w:space="0" w:color="auto"/>
            </w:tcBorders>
            <w:noWrap/>
            <w:vAlign w:val="bottom"/>
            <w:hideMark/>
          </w:tcPr>
          <w:p w14:paraId="21655B9C"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342</w:t>
            </w:r>
          </w:p>
        </w:tc>
      </w:tr>
      <w:tr w:rsidR="00896C08" w:rsidRPr="00896C08" w14:paraId="0E5988C1" w14:textId="77777777" w:rsidTr="00896C08">
        <w:trPr>
          <w:trHeight w:val="288"/>
        </w:trPr>
        <w:tc>
          <w:tcPr>
            <w:tcW w:w="421" w:type="dxa"/>
            <w:tcBorders>
              <w:top w:val="nil"/>
              <w:left w:val="single" w:sz="4" w:space="0" w:color="auto"/>
              <w:bottom w:val="single" w:sz="4" w:space="0" w:color="auto"/>
              <w:right w:val="single" w:sz="4" w:space="0" w:color="auto"/>
            </w:tcBorders>
            <w:noWrap/>
            <w:vAlign w:val="bottom"/>
            <w:hideMark/>
          </w:tcPr>
          <w:p w14:paraId="461121A5"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4</w:t>
            </w:r>
          </w:p>
        </w:tc>
        <w:tc>
          <w:tcPr>
            <w:tcW w:w="850" w:type="dxa"/>
            <w:tcBorders>
              <w:top w:val="nil"/>
              <w:left w:val="nil"/>
              <w:bottom w:val="single" w:sz="4" w:space="0" w:color="auto"/>
              <w:right w:val="single" w:sz="4" w:space="0" w:color="auto"/>
            </w:tcBorders>
            <w:noWrap/>
            <w:vAlign w:val="bottom"/>
            <w:hideMark/>
          </w:tcPr>
          <w:p w14:paraId="1A449EB8"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1200</w:t>
            </w:r>
          </w:p>
        </w:tc>
        <w:tc>
          <w:tcPr>
            <w:tcW w:w="851" w:type="dxa"/>
            <w:tcBorders>
              <w:top w:val="nil"/>
              <w:left w:val="nil"/>
              <w:bottom w:val="single" w:sz="4" w:space="0" w:color="auto"/>
              <w:right w:val="single" w:sz="4" w:space="0" w:color="auto"/>
            </w:tcBorders>
            <w:noWrap/>
            <w:vAlign w:val="bottom"/>
            <w:hideMark/>
          </w:tcPr>
          <w:p w14:paraId="5589C246"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0.997</w:t>
            </w:r>
          </w:p>
        </w:tc>
        <w:tc>
          <w:tcPr>
            <w:tcW w:w="587" w:type="dxa"/>
            <w:tcBorders>
              <w:top w:val="nil"/>
              <w:left w:val="nil"/>
              <w:bottom w:val="single" w:sz="4" w:space="0" w:color="auto"/>
              <w:right w:val="single" w:sz="4" w:space="0" w:color="auto"/>
            </w:tcBorders>
            <w:noWrap/>
            <w:vAlign w:val="bottom"/>
            <w:hideMark/>
          </w:tcPr>
          <w:p w14:paraId="20EED192"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5</w:t>
            </w:r>
          </w:p>
        </w:tc>
        <w:tc>
          <w:tcPr>
            <w:tcW w:w="421" w:type="dxa"/>
            <w:tcBorders>
              <w:top w:val="nil"/>
              <w:left w:val="nil"/>
              <w:bottom w:val="single" w:sz="4" w:space="0" w:color="auto"/>
              <w:right w:val="single" w:sz="4" w:space="0" w:color="auto"/>
            </w:tcBorders>
            <w:noWrap/>
            <w:vAlign w:val="bottom"/>
            <w:hideMark/>
          </w:tcPr>
          <w:p w14:paraId="04EA953A"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10</w:t>
            </w:r>
          </w:p>
        </w:tc>
        <w:tc>
          <w:tcPr>
            <w:tcW w:w="834" w:type="dxa"/>
            <w:tcBorders>
              <w:top w:val="nil"/>
              <w:left w:val="nil"/>
              <w:bottom w:val="single" w:sz="4" w:space="0" w:color="auto"/>
              <w:right w:val="single" w:sz="4" w:space="0" w:color="auto"/>
            </w:tcBorders>
            <w:noWrap/>
            <w:vAlign w:val="bottom"/>
            <w:hideMark/>
          </w:tcPr>
          <w:p w14:paraId="366B749D"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16</w:t>
            </w:r>
          </w:p>
        </w:tc>
        <w:tc>
          <w:tcPr>
            <w:tcW w:w="1843" w:type="dxa"/>
            <w:tcBorders>
              <w:top w:val="nil"/>
              <w:left w:val="nil"/>
              <w:bottom w:val="single" w:sz="4" w:space="0" w:color="auto"/>
              <w:right w:val="single" w:sz="4" w:space="0" w:color="auto"/>
            </w:tcBorders>
            <w:noWrap/>
            <w:vAlign w:val="bottom"/>
            <w:hideMark/>
          </w:tcPr>
          <w:p w14:paraId="53657AC2"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2.784648 s</w:t>
            </w:r>
          </w:p>
        </w:tc>
        <w:tc>
          <w:tcPr>
            <w:tcW w:w="2377" w:type="dxa"/>
            <w:tcBorders>
              <w:top w:val="nil"/>
              <w:left w:val="nil"/>
              <w:bottom w:val="single" w:sz="4" w:space="0" w:color="auto"/>
              <w:right w:val="single" w:sz="4" w:space="0" w:color="auto"/>
            </w:tcBorders>
            <w:noWrap/>
            <w:vAlign w:val="bottom"/>
            <w:hideMark/>
          </w:tcPr>
          <w:p w14:paraId="77234881"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4322400</w:t>
            </w:r>
          </w:p>
        </w:tc>
        <w:tc>
          <w:tcPr>
            <w:tcW w:w="1200" w:type="dxa"/>
            <w:tcBorders>
              <w:top w:val="nil"/>
              <w:left w:val="nil"/>
              <w:bottom w:val="single" w:sz="4" w:space="0" w:color="auto"/>
              <w:right w:val="single" w:sz="4" w:space="0" w:color="auto"/>
            </w:tcBorders>
            <w:noWrap/>
            <w:vAlign w:val="bottom"/>
            <w:hideMark/>
          </w:tcPr>
          <w:p w14:paraId="1FA16983"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499160</w:t>
            </w:r>
          </w:p>
        </w:tc>
      </w:tr>
      <w:tr w:rsidR="00896C08" w:rsidRPr="00896C08" w14:paraId="094950D0" w14:textId="77777777" w:rsidTr="00896C08">
        <w:trPr>
          <w:trHeight w:val="288"/>
        </w:trPr>
        <w:tc>
          <w:tcPr>
            <w:tcW w:w="421" w:type="dxa"/>
            <w:tcBorders>
              <w:top w:val="nil"/>
              <w:left w:val="single" w:sz="4" w:space="0" w:color="auto"/>
              <w:bottom w:val="single" w:sz="4" w:space="0" w:color="auto"/>
              <w:right w:val="single" w:sz="4" w:space="0" w:color="auto"/>
            </w:tcBorders>
            <w:noWrap/>
            <w:vAlign w:val="bottom"/>
            <w:hideMark/>
          </w:tcPr>
          <w:p w14:paraId="1BE01681"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5</w:t>
            </w:r>
          </w:p>
        </w:tc>
        <w:tc>
          <w:tcPr>
            <w:tcW w:w="850" w:type="dxa"/>
            <w:tcBorders>
              <w:top w:val="nil"/>
              <w:left w:val="nil"/>
              <w:bottom w:val="single" w:sz="4" w:space="0" w:color="auto"/>
              <w:right w:val="single" w:sz="4" w:space="0" w:color="auto"/>
            </w:tcBorders>
            <w:noWrap/>
            <w:vAlign w:val="bottom"/>
            <w:hideMark/>
          </w:tcPr>
          <w:p w14:paraId="7ECC03CA"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1200</w:t>
            </w:r>
          </w:p>
        </w:tc>
        <w:tc>
          <w:tcPr>
            <w:tcW w:w="851" w:type="dxa"/>
            <w:tcBorders>
              <w:top w:val="nil"/>
              <w:left w:val="nil"/>
              <w:bottom w:val="single" w:sz="4" w:space="0" w:color="auto"/>
              <w:right w:val="single" w:sz="4" w:space="0" w:color="auto"/>
            </w:tcBorders>
            <w:noWrap/>
            <w:vAlign w:val="bottom"/>
            <w:hideMark/>
          </w:tcPr>
          <w:p w14:paraId="73BA4DAC"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0.7</w:t>
            </w:r>
          </w:p>
        </w:tc>
        <w:tc>
          <w:tcPr>
            <w:tcW w:w="587" w:type="dxa"/>
            <w:tcBorders>
              <w:top w:val="nil"/>
              <w:left w:val="nil"/>
              <w:bottom w:val="single" w:sz="4" w:space="0" w:color="auto"/>
              <w:right w:val="single" w:sz="4" w:space="0" w:color="auto"/>
            </w:tcBorders>
            <w:noWrap/>
            <w:vAlign w:val="bottom"/>
            <w:hideMark/>
          </w:tcPr>
          <w:p w14:paraId="4D42B1E6"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1000</w:t>
            </w:r>
          </w:p>
        </w:tc>
        <w:tc>
          <w:tcPr>
            <w:tcW w:w="421" w:type="dxa"/>
            <w:tcBorders>
              <w:top w:val="nil"/>
              <w:left w:val="nil"/>
              <w:bottom w:val="single" w:sz="4" w:space="0" w:color="auto"/>
              <w:right w:val="single" w:sz="4" w:space="0" w:color="auto"/>
            </w:tcBorders>
            <w:noWrap/>
            <w:vAlign w:val="bottom"/>
            <w:hideMark/>
          </w:tcPr>
          <w:p w14:paraId="12AFAC7C"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0.1</w:t>
            </w:r>
          </w:p>
        </w:tc>
        <w:tc>
          <w:tcPr>
            <w:tcW w:w="834" w:type="dxa"/>
            <w:tcBorders>
              <w:top w:val="nil"/>
              <w:left w:val="nil"/>
              <w:bottom w:val="single" w:sz="4" w:space="0" w:color="auto"/>
              <w:right w:val="single" w:sz="4" w:space="0" w:color="auto"/>
            </w:tcBorders>
            <w:noWrap/>
            <w:vAlign w:val="bottom"/>
            <w:hideMark/>
          </w:tcPr>
          <w:p w14:paraId="7878C20C"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10</w:t>
            </w:r>
          </w:p>
        </w:tc>
        <w:tc>
          <w:tcPr>
            <w:tcW w:w="1843" w:type="dxa"/>
            <w:tcBorders>
              <w:top w:val="nil"/>
              <w:left w:val="nil"/>
              <w:bottom w:val="single" w:sz="4" w:space="0" w:color="auto"/>
              <w:right w:val="single" w:sz="4" w:space="0" w:color="auto"/>
            </w:tcBorders>
            <w:noWrap/>
            <w:vAlign w:val="bottom"/>
            <w:hideMark/>
          </w:tcPr>
          <w:p w14:paraId="4BB93E9E" w14:textId="77777777" w:rsidR="00896C08" w:rsidRPr="00896C08" w:rsidRDefault="00896C08" w:rsidP="00896C08">
            <w:pPr>
              <w:spacing w:after="0" w:line="240" w:lineRule="auto"/>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 xml:space="preserve"> 0.039299 s</w:t>
            </w:r>
          </w:p>
        </w:tc>
        <w:tc>
          <w:tcPr>
            <w:tcW w:w="2377" w:type="dxa"/>
            <w:tcBorders>
              <w:top w:val="nil"/>
              <w:left w:val="nil"/>
              <w:bottom w:val="single" w:sz="4" w:space="0" w:color="auto"/>
              <w:right w:val="single" w:sz="4" w:space="0" w:color="auto"/>
            </w:tcBorders>
            <w:noWrap/>
            <w:vAlign w:val="bottom"/>
            <w:hideMark/>
          </w:tcPr>
          <w:p w14:paraId="1CA421C5"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55200</w:t>
            </w:r>
          </w:p>
        </w:tc>
        <w:tc>
          <w:tcPr>
            <w:tcW w:w="1200" w:type="dxa"/>
            <w:tcBorders>
              <w:top w:val="nil"/>
              <w:left w:val="nil"/>
              <w:bottom w:val="single" w:sz="4" w:space="0" w:color="auto"/>
              <w:right w:val="single" w:sz="4" w:space="0" w:color="auto"/>
            </w:tcBorders>
            <w:noWrap/>
            <w:vAlign w:val="bottom"/>
            <w:hideMark/>
          </w:tcPr>
          <w:p w14:paraId="5FB04B65" w14:textId="77777777" w:rsidR="00896C08" w:rsidRPr="00896C08" w:rsidRDefault="00896C08" w:rsidP="00896C08">
            <w:pPr>
              <w:spacing w:after="0" w:line="240" w:lineRule="auto"/>
              <w:jc w:val="right"/>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3153</w:t>
            </w:r>
          </w:p>
        </w:tc>
      </w:tr>
    </w:tbl>
    <w:p w14:paraId="66133612" w14:textId="77777777" w:rsidR="00896C08" w:rsidRDefault="00896C08" w:rsidP="004A1326">
      <w:pPr>
        <w:pStyle w:val="Akapitzlist"/>
        <w:rPr>
          <w:b/>
          <w:bCs/>
        </w:rPr>
      </w:pPr>
    </w:p>
    <w:tbl>
      <w:tblPr>
        <w:tblW w:w="5818" w:type="dxa"/>
        <w:jc w:val="center"/>
        <w:tblCellMar>
          <w:left w:w="70" w:type="dxa"/>
          <w:right w:w="70" w:type="dxa"/>
        </w:tblCellMar>
        <w:tblLook w:val="04A0" w:firstRow="1" w:lastRow="0" w:firstColumn="1" w:lastColumn="0" w:noHBand="0" w:noVBand="1"/>
      </w:tblPr>
      <w:tblGrid>
        <w:gridCol w:w="960"/>
        <w:gridCol w:w="2539"/>
        <w:gridCol w:w="2539"/>
      </w:tblGrid>
      <w:tr w:rsidR="00896C08" w:rsidRPr="00896C08" w14:paraId="1B570AF1" w14:textId="77777777" w:rsidTr="009A7230">
        <w:trPr>
          <w:trHeight w:val="288"/>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BD11447"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lastRenderedPageBreak/>
              <w:t>id</w:t>
            </w:r>
          </w:p>
        </w:tc>
        <w:tc>
          <w:tcPr>
            <w:tcW w:w="2429" w:type="dxa"/>
            <w:tcBorders>
              <w:top w:val="single" w:sz="4" w:space="0" w:color="auto"/>
              <w:left w:val="nil"/>
              <w:bottom w:val="single" w:sz="4" w:space="0" w:color="auto"/>
              <w:right w:val="single" w:sz="4" w:space="0" w:color="auto"/>
            </w:tcBorders>
            <w:noWrap/>
            <w:vAlign w:val="bottom"/>
            <w:hideMark/>
          </w:tcPr>
          <w:p w14:paraId="2F03D38B"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x</w:t>
            </w:r>
          </w:p>
        </w:tc>
        <w:tc>
          <w:tcPr>
            <w:tcW w:w="2429" w:type="dxa"/>
            <w:tcBorders>
              <w:top w:val="single" w:sz="4" w:space="0" w:color="auto"/>
              <w:left w:val="nil"/>
              <w:bottom w:val="single" w:sz="4" w:space="0" w:color="auto"/>
              <w:right w:val="single" w:sz="4" w:space="0" w:color="auto"/>
            </w:tcBorders>
            <w:noWrap/>
            <w:vAlign w:val="bottom"/>
            <w:hideMark/>
          </w:tcPr>
          <w:p w14:paraId="40D7369D"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y</w:t>
            </w:r>
          </w:p>
        </w:tc>
      </w:tr>
      <w:tr w:rsidR="00896C08" w:rsidRPr="00896C08" w14:paraId="6A13B5B8" w14:textId="77777777" w:rsidTr="009A7230">
        <w:trPr>
          <w:trHeight w:val="288"/>
          <w:jc w:val="center"/>
        </w:trPr>
        <w:tc>
          <w:tcPr>
            <w:tcW w:w="960" w:type="dxa"/>
            <w:tcBorders>
              <w:top w:val="nil"/>
              <w:left w:val="single" w:sz="4" w:space="0" w:color="auto"/>
              <w:bottom w:val="single" w:sz="4" w:space="0" w:color="auto"/>
              <w:right w:val="single" w:sz="4" w:space="0" w:color="auto"/>
            </w:tcBorders>
            <w:noWrap/>
            <w:vAlign w:val="bottom"/>
            <w:hideMark/>
          </w:tcPr>
          <w:p w14:paraId="754B7439"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w:t>
            </w:r>
          </w:p>
        </w:tc>
        <w:tc>
          <w:tcPr>
            <w:tcW w:w="2429" w:type="dxa"/>
            <w:tcBorders>
              <w:top w:val="nil"/>
              <w:left w:val="nil"/>
              <w:bottom w:val="single" w:sz="4" w:space="0" w:color="auto"/>
              <w:right w:val="single" w:sz="4" w:space="0" w:color="auto"/>
            </w:tcBorders>
            <w:noWrap/>
            <w:vAlign w:val="bottom"/>
            <w:hideMark/>
          </w:tcPr>
          <w:p w14:paraId="6AB6A325"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1.85054746577803186369</w:t>
            </w:r>
          </w:p>
        </w:tc>
        <w:tc>
          <w:tcPr>
            <w:tcW w:w="2429" w:type="dxa"/>
            <w:tcBorders>
              <w:top w:val="nil"/>
              <w:left w:val="nil"/>
              <w:bottom w:val="single" w:sz="4" w:space="0" w:color="auto"/>
              <w:right w:val="single" w:sz="4" w:space="0" w:color="auto"/>
            </w:tcBorders>
            <w:noWrap/>
            <w:vAlign w:val="bottom"/>
            <w:hideMark/>
          </w:tcPr>
          <w:p w14:paraId="7B9DA6C4"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2.85027376676809840461</w:t>
            </w:r>
          </w:p>
        </w:tc>
      </w:tr>
      <w:tr w:rsidR="00896C08" w:rsidRPr="00896C08" w14:paraId="2C7FBAF8" w14:textId="77777777" w:rsidTr="009A7230">
        <w:trPr>
          <w:trHeight w:val="288"/>
          <w:jc w:val="center"/>
        </w:trPr>
        <w:tc>
          <w:tcPr>
            <w:tcW w:w="960" w:type="dxa"/>
            <w:tcBorders>
              <w:top w:val="nil"/>
              <w:left w:val="single" w:sz="4" w:space="0" w:color="auto"/>
              <w:bottom w:val="single" w:sz="4" w:space="0" w:color="auto"/>
              <w:right w:val="single" w:sz="4" w:space="0" w:color="auto"/>
            </w:tcBorders>
            <w:noWrap/>
            <w:vAlign w:val="bottom"/>
            <w:hideMark/>
          </w:tcPr>
          <w:p w14:paraId="112F5240"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w:t>
            </w:r>
          </w:p>
        </w:tc>
        <w:tc>
          <w:tcPr>
            <w:tcW w:w="2429" w:type="dxa"/>
            <w:tcBorders>
              <w:top w:val="nil"/>
              <w:left w:val="nil"/>
              <w:bottom w:val="single" w:sz="4" w:space="0" w:color="auto"/>
              <w:right w:val="single" w:sz="4" w:space="0" w:color="auto"/>
            </w:tcBorders>
            <w:noWrap/>
            <w:vAlign w:val="bottom"/>
            <w:hideMark/>
          </w:tcPr>
          <w:p w14:paraId="5F732522"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1.85054591789808475788</w:t>
            </w:r>
          </w:p>
        </w:tc>
        <w:tc>
          <w:tcPr>
            <w:tcW w:w="2429" w:type="dxa"/>
            <w:tcBorders>
              <w:top w:val="nil"/>
              <w:left w:val="nil"/>
              <w:bottom w:val="single" w:sz="4" w:space="0" w:color="auto"/>
              <w:right w:val="single" w:sz="4" w:space="0" w:color="auto"/>
            </w:tcBorders>
            <w:noWrap/>
            <w:vAlign w:val="bottom"/>
            <w:hideMark/>
          </w:tcPr>
          <w:p w14:paraId="5F6478EB"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2.85027376457834780155</w:t>
            </w:r>
          </w:p>
        </w:tc>
      </w:tr>
      <w:tr w:rsidR="00896C08" w:rsidRPr="00896C08" w14:paraId="4649903C" w14:textId="77777777" w:rsidTr="009A7230">
        <w:trPr>
          <w:trHeight w:val="288"/>
          <w:jc w:val="center"/>
        </w:trPr>
        <w:tc>
          <w:tcPr>
            <w:tcW w:w="960" w:type="dxa"/>
            <w:tcBorders>
              <w:top w:val="nil"/>
              <w:left w:val="single" w:sz="4" w:space="0" w:color="auto"/>
              <w:bottom w:val="single" w:sz="4" w:space="0" w:color="auto"/>
              <w:right w:val="single" w:sz="4" w:space="0" w:color="auto"/>
            </w:tcBorders>
            <w:noWrap/>
            <w:vAlign w:val="bottom"/>
            <w:hideMark/>
          </w:tcPr>
          <w:p w14:paraId="3B348FA4"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3</w:t>
            </w:r>
          </w:p>
        </w:tc>
        <w:tc>
          <w:tcPr>
            <w:tcW w:w="2429" w:type="dxa"/>
            <w:tcBorders>
              <w:top w:val="nil"/>
              <w:left w:val="nil"/>
              <w:bottom w:val="single" w:sz="4" w:space="0" w:color="auto"/>
              <w:right w:val="single" w:sz="4" w:space="0" w:color="auto"/>
            </w:tcBorders>
            <w:noWrap/>
            <w:vAlign w:val="bottom"/>
            <w:hideMark/>
          </w:tcPr>
          <w:p w14:paraId="6A774E5B" w14:textId="3A31F4C8"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1.85008054106481445444</w:t>
            </w:r>
          </w:p>
        </w:tc>
        <w:tc>
          <w:tcPr>
            <w:tcW w:w="2429" w:type="dxa"/>
            <w:tcBorders>
              <w:top w:val="nil"/>
              <w:left w:val="nil"/>
              <w:bottom w:val="single" w:sz="4" w:space="0" w:color="auto"/>
              <w:right w:val="single" w:sz="4" w:space="0" w:color="auto"/>
            </w:tcBorders>
            <w:noWrap/>
            <w:vAlign w:val="bottom"/>
            <w:hideMark/>
          </w:tcPr>
          <w:p w14:paraId="7E05F9B5"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2.85007461870366585188</w:t>
            </w:r>
          </w:p>
        </w:tc>
      </w:tr>
      <w:tr w:rsidR="00896C08" w:rsidRPr="00896C08" w14:paraId="0CE07D79" w14:textId="77777777" w:rsidTr="009A7230">
        <w:trPr>
          <w:trHeight w:val="288"/>
          <w:jc w:val="center"/>
        </w:trPr>
        <w:tc>
          <w:tcPr>
            <w:tcW w:w="960" w:type="dxa"/>
            <w:tcBorders>
              <w:top w:val="nil"/>
              <w:left w:val="single" w:sz="4" w:space="0" w:color="auto"/>
              <w:bottom w:val="single" w:sz="4" w:space="0" w:color="auto"/>
              <w:right w:val="single" w:sz="4" w:space="0" w:color="auto"/>
            </w:tcBorders>
            <w:noWrap/>
            <w:vAlign w:val="bottom"/>
            <w:hideMark/>
          </w:tcPr>
          <w:p w14:paraId="0F2F34D4"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4</w:t>
            </w:r>
          </w:p>
        </w:tc>
        <w:tc>
          <w:tcPr>
            <w:tcW w:w="2429" w:type="dxa"/>
            <w:tcBorders>
              <w:top w:val="nil"/>
              <w:left w:val="nil"/>
              <w:bottom w:val="single" w:sz="4" w:space="0" w:color="auto"/>
              <w:right w:val="single" w:sz="4" w:space="0" w:color="auto"/>
            </w:tcBorders>
            <w:noWrap/>
            <w:vAlign w:val="bottom"/>
            <w:hideMark/>
          </w:tcPr>
          <w:p w14:paraId="210A5321"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1.85054718173404020298</w:t>
            </w:r>
          </w:p>
        </w:tc>
        <w:tc>
          <w:tcPr>
            <w:tcW w:w="2429" w:type="dxa"/>
            <w:tcBorders>
              <w:top w:val="nil"/>
              <w:left w:val="nil"/>
              <w:bottom w:val="single" w:sz="4" w:space="0" w:color="auto"/>
              <w:right w:val="single" w:sz="4" w:space="0" w:color="auto"/>
            </w:tcBorders>
            <w:noWrap/>
            <w:vAlign w:val="bottom"/>
            <w:hideMark/>
          </w:tcPr>
          <w:p w14:paraId="2423CF9D"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2.85027376669424148403</w:t>
            </w:r>
          </w:p>
        </w:tc>
      </w:tr>
      <w:tr w:rsidR="00896C08" w:rsidRPr="00896C08" w14:paraId="2D509D3F" w14:textId="77777777" w:rsidTr="009A7230">
        <w:trPr>
          <w:trHeight w:val="288"/>
          <w:jc w:val="center"/>
        </w:trPr>
        <w:tc>
          <w:tcPr>
            <w:tcW w:w="960" w:type="dxa"/>
            <w:tcBorders>
              <w:top w:val="nil"/>
              <w:left w:val="single" w:sz="4" w:space="0" w:color="auto"/>
              <w:bottom w:val="single" w:sz="4" w:space="0" w:color="auto"/>
              <w:right w:val="single" w:sz="4" w:space="0" w:color="auto"/>
            </w:tcBorders>
            <w:noWrap/>
            <w:vAlign w:val="bottom"/>
            <w:hideMark/>
          </w:tcPr>
          <w:p w14:paraId="1B3A50B8"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5</w:t>
            </w:r>
          </w:p>
        </w:tc>
        <w:tc>
          <w:tcPr>
            <w:tcW w:w="2429" w:type="dxa"/>
            <w:tcBorders>
              <w:top w:val="nil"/>
              <w:left w:val="nil"/>
              <w:bottom w:val="single" w:sz="4" w:space="0" w:color="auto"/>
              <w:right w:val="single" w:sz="4" w:space="0" w:color="auto"/>
            </w:tcBorders>
            <w:noWrap/>
            <w:vAlign w:val="bottom"/>
            <w:hideMark/>
          </w:tcPr>
          <w:p w14:paraId="27375A71"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1.85032711620105327910</w:t>
            </w:r>
          </w:p>
        </w:tc>
        <w:tc>
          <w:tcPr>
            <w:tcW w:w="2429" w:type="dxa"/>
            <w:tcBorders>
              <w:top w:val="nil"/>
              <w:left w:val="nil"/>
              <w:bottom w:val="single" w:sz="4" w:space="0" w:color="auto"/>
              <w:right w:val="single" w:sz="4" w:space="0" w:color="auto"/>
            </w:tcBorders>
            <w:noWrap/>
            <w:vAlign w:val="bottom"/>
            <w:hideMark/>
          </w:tcPr>
          <w:p w14:paraId="1195725A" w14:textId="77777777" w:rsidR="00896C08" w:rsidRPr="00896C08" w:rsidRDefault="00896C08" w:rsidP="009A7230">
            <w:pPr>
              <w:spacing w:after="0" w:line="240" w:lineRule="auto"/>
              <w:jc w:val="center"/>
              <w:rPr>
                <w:rFonts w:ascii="Aptos Narrow" w:eastAsia="Times New Roman" w:hAnsi="Aptos Narrow" w:cs="Times New Roman"/>
                <w:color w:val="000000"/>
                <w:kern w:val="0"/>
                <w:sz w:val="22"/>
                <w:szCs w:val="22"/>
                <w:lang w:eastAsia="pl-PL"/>
                <w14:ligatures w14:val="none"/>
              </w:rPr>
            </w:pPr>
            <w:r w:rsidRPr="00896C08">
              <w:rPr>
                <w:rFonts w:ascii="Aptos Narrow" w:eastAsia="Times New Roman" w:hAnsi="Aptos Narrow" w:cs="Times New Roman"/>
                <w:color w:val="000000"/>
                <w:kern w:val="0"/>
                <w:sz w:val="22"/>
                <w:szCs w:val="22"/>
                <w:lang w:eastAsia="pl-PL"/>
                <w14:ligatures w14:val="none"/>
              </w:rPr>
              <w:t>2.85022941080516023504</w:t>
            </w:r>
          </w:p>
        </w:tc>
      </w:tr>
    </w:tbl>
    <w:p w14:paraId="769D343A" w14:textId="2E887D32" w:rsidR="00896C08" w:rsidRDefault="009A7230" w:rsidP="009A7230">
      <w:pPr>
        <w:pStyle w:val="Akapitzlist"/>
        <w:tabs>
          <w:tab w:val="left" w:pos="4116"/>
        </w:tabs>
        <w:rPr>
          <w:b/>
          <w:bCs/>
        </w:rPr>
      </w:pPr>
      <w:r>
        <w:rPr>
          <w:b/>
          <w:bCs/>
        </w:rPr>
        <w:tab/>
      </w:r>
    </w:p>
    <w:p w14:paraId="159C123C" w14:textId="6C775CD9" w:rsidR="009A7230" w:rsidRDefault="009A7230" w:rsidP="009A7230">
      <w:pPr>
        <w:pStyle w:val="Akapitzlist"/>
      </w:pPr>
      <w:r>
        <w:t>Wyniki uzyskane przy zmianie parametrów dają satysfakcjonujący, a czasami lepszy wynik niż wartości parametrów, którymi posłużył się autor. Ilość korekcji, które przy jego parametrach różniła się od tego, co jest przedstawione w artykule (</w:t>
      </w:r>
      <w:r>
        <w:t>11</w:t>
      </w:r>
      <w:r>
        <w:t xml:space="preserve">). Zapewne powodem był inny pierwszy argument początkowy. Wynik w artykule to: </w:t>
      </w:r>
    </w:p>
    <w:p w14:paraId="72790057" w14:textId="4472768C" w:rsidR="009A7230" w:rsidRDefault="009A7230" w:rsidP="009A7230">
      <w:pPr>
        <w:pStyle w:val="Akapitzlist"/>
      </w:pPr>
      <w:r w:rsidRPr="009A7230">
        <w:drawing>
          <wp:inline distT="0" distB="0" distL="0" distR="0" wp14:anchorId="763AA176" wp14:editId="42512C72">
            <wp:extent cx="5010849" cy="314369"/>
            <wp:effectExtent l="0" t="0" r="0" b="9525"/>
            <wp:docPr id="21326935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3514" name=""/>
                    <pic:cNvPicPr/>
                  </pic:nvPicPr>
                  <pic:blipFill>
                    <a:blip r:embed="rId37"/>
                    <a:stretch>
                      <a:fillRect/>
                    </a:stretch>
                  </pic:blipFill>
                  <pic:spPr>
                    <a:xfrm>
                      <a:off x="0" y="0"/>
                      <a:ext cx="5010849" cy="314369"/>
                    </a:xfrm>
                    <a:prstGeom prst="rect">
                      <a:avLst/>
                    </a:prstGeom>
                  </pic:spPr>
                </pic:pic>
              </a:graphicData>
            </a:graphic>
          </wp:inline>
        </w:drawing>
      </w:r>
    </w:p>
    <w:p w14:paraId="3AD19709" w14:textId="3B494B44" w:rsidR="009A7230" w:rsidRPr="009A7230" w:rsidRDefault="009A7230" w:rsidP="009A7230">
      <w:pPr>
        <w:pStyle w:val="Akapitzlist"/>
        <w:rPr>
          <w:b/>
          <w:bCs/>
        </w:rPr>
      </w:pPr>
      <w:r>
        <w:t>Wartość ta jest zbliżona do uzyskanego wyniku w programie.</w:t>
      </w:r>
    </w:p>
    <w:p w14:paraId="2D6D0EB0" w14:textId="77777777" w:rsidR="00896C08" w:rsidRPr="002F7D6A" w:rsidRDefault="00896C08" w:rsidP="004A1326">
      <w:pPr>
        <w:pStyle w:val="Akapitzlist"/>
        <w:rPr>
          <w:b/>
          <w:bCs/>
        </w:rPr>
      </w:pPr>
    </w:p>
    <w:p w14:paraId="5E07D51B" w14:textId="77777777" w:rsidR="002F7D6A" w:rsidRDefault="002F7D6A" w:rsidP="002F7D6A">
      <w:pPr>
        <w:pStyle w:val="Akapitzlist"/>
        <w:numPr>
          <w:ilvl w:val="0"/>
          <w:numId w:val="1"/>
        </w:numPr>
        <w:rPr>
          <w:b/>
          <w:bCs/>
        </w:rPr>
      </w:pPr>
      <w:r w:rsidRPr="002F7D6A">
        <w:rPr>
          <w:b/>
          <w:bCs/>
        </w:rPr>
        <w:t>Analiza wpływu parametrów na jakość rozwiązania</w:t>
      </w:r>
    </w:p>
    <w:p w14:paraId="7C5FE5BC" w14:textId="279B7B1B" w:rsidR="009A7230" w:rsidRDefault="00677609" w:rsidP="00677609">
      <w:pPr>
        <w:pStyle w:val="Akapitzlist"/>
        <w:numPr>
          <w:ilvl w:val="0"/>
          <w:numId w:val="3"/>
        </w:numPr>
      </w:pPr>
      <w:r w:rsidRPr="00677609">
        <w:rPr>
          <w:b/>
          <w:bCs/>
        </w:rPr>
        <w:t>(Współczynnik chłodzenia):</w:t>
      </w:r>
      <w:r w:rsidRPr="00677609">
        <w:t xml:space="preserve"> Wartości A bliskie 1 (np. 0.999, 0.997) są kluczowe dla znalezienia dobrych rozwiązań, ponieważ pozwalają na przeprowadzenie milionów iteracji. Gwałtowne chłodzenie (np. A=0.8 lub A=0.7) powoduje natychmiastowe "zamrożenie" algorytmu, przedwczesne zakończenie poszukiwań (tylko dziesiątki tysięcy iteracji) i utknięcie w bardzo słabych optimach lokalnych.</w:t>
      </w:r>
      <w:r>
        <w:t xml:space="preserve"> </w:t>
      </w:r>
    </w:p>
    <w:p w14:paraId="74C97E93" w14:textId="7A5E78A7" w:rsidR="00677609" w:rsidRDefault="00677609" w:rsidP="00677609">
      <w:pPr>
        <w:pStyle w:val="Akapitzlist"/>
        <w:numPr>
          <w:ilvl w:val="0"/>
          <w:numId w:val="4"/>
        </w:numPr>
      </w:pPr>
      <w:r w:rsidRPr="00677609">
        <w:rPr>
          <w:b/>
          <w:bCs/>
        </w:rPr>
        <w:t>(Liczba iteracji na krok):</w:t>
      </w:r>
      <w:r w:rsidRPr="00677609">
        <w:t xml:space="preserve"> Ma bezpośredni wpływ na jakość rozwiązania kosztem czasu. Zwiększenie M (przy optymalnym A) pozwoliło na znalezienie rozwiązania </w:t>
      </w:r>
      <w:r>
        <w:t>dokładniejszego.</w:t>
      </w:r>
      <w:r w:rsidRPr="00677609">
        <w:t xml:space="preserve"> </w:t>
      </w:r>
    </w:p>
    <w:p w14:paraId="75A9D9B9" w14:textId="3D90310A" w:rsidR="00677609" w:rsidRDefault="00677609" w:rsidP="00677609">
      <w:pPr>
        <w:pStyle w:val="Akapitzlist"/>
        <w:numPr>
          <w:ilvl w:val="0"/>
          <w:numId w:val="5"/>
        </w:numPr>
      </w:pPr>
      <w:r w:rsidRPr="00677609">
        <w:rPr>
          <w:b/>
          <w:bCs/>
        </w:rPr>
        <w:t>(Współczynnik akceptacji):</w:t>
      </w:r>
      <w:r w:rsidRPr="00677609">
        <w:t xml:space="preserve"> Ma silny, odwrotny wpływ na jakość. Najlepsze wyniki osiągnięto przy niskim k=0.1, które pozw</w:t>
      </w:r>
      <w:r>
        <w:t>ala</w:t>
      </w:r>
      <w:r w:rsidRPr="00677609">
        <w:t xml:space="preserve"> na dużą liczbę korekcji. Zwiększanie k (do 2.0 lub 10.0</w:t>
      </w:r>
      <w:r w:rsidR="00FF6255">
        <w:t xml:space="preserve"> – w przykładzie z rozdziału 4</w:t>
      </w:r>
      <w:r w:rsidRPr="00677609">
        <w:t xml:space="preserve">) czyniło algorytm zbyt "zachłannym", drastycznie redukując liczbę korekcji (do 16-18) i pogarszając wynik </w:t>
      </w:r>
      <w:r w:rsidR="00FF6255">
        <w:t xml:space="preserve">iteracji, w której znaleziono rozwiązanie </w:t>
      </w:r>
      <w:r w:rsidRPr="00677609">
        <w:t>(do 828k-499k).</w:t>
      </w:r>
    </w:p>
    <w:p w14:paraId="677C1DD2" w14:textId="3575B0A6" w:rsidR="00FF6255" w:rsidRDefault="00FF6255" w:rsidP="00FF6255">
      <w:pPr>
        <w:ind w:left="720"/>
      </w:pPr>
      <w:r>
        <w:rPr>
          <w:b/>
          <w:bCs/>
        </w:rPr>
        <w:t xml:space="preserve">T0- </w:t>
      </w:r>
      <w:r w:rsidRPr="00FF6255">
        <w:rPr>
          <w:b/>
          <w:bCs/>
        </w:rPr>
        <w:t>(Temperatura początkowa):</w:t>
      </w:r>
      <w:r w:rsidRPr="00FF6255">
        <w:t xml:space="preserve"> Wyższa temperatura początkowa (T0=500 vs </w:t>
      </w:r>
      <w:r>
        <w:t xml:space="preserve">     </w:t>
      </w:r>
      <w:r w:rsidRPr="00FF6255">
        <w:t>T0=200</w:t>
      </w:r>
      <w:r>
        <w:t xml:space="preserve"> – w przykładzie z rozdziału 4</w:t>
      </w:r>
      <w:r w:rsidRPr="00FF6255">
        <w:t>) w połączeniu z wolnym chłodzeniem (A=0.999) wydłużyła całkowity czas eksploracji (więcej iteracji), co przełożyło się na lepszy wynik (44.5M vs 27.8M).</w:t>
      </w:r>
    </w:p>
    <w:p w14:paraId="39D1CC1F" w14:textId="4023FD4D" w:rsidR="00FF6255" w:rsidRPr="00FF6255" w:rsidRDefault="00FF6255" w:rsidP="00FF6255">
      <w:pPr>
        <w:ind w:left="720"/>
      </w:pPr>
      <w:r w:rsidRPr="00FF6255">
        <w:t xml:space="preserve">Parametry działają synergicznie ze sobą. Większa ilość wykonanych iteracji, przy wolnym wygaszaniu i wysokiej temperaturze początkowej przekłada się na długość wykonania algorytmu. </w:t>
      </w:r>
    </w:p>
    <w:p w14:paraId="367C2C79" w14:textId="77777777" w:rsidR="00677609" w:rsidRPr="00677609" w:rsidRDefault="00677609" w:rsidP="00677609">
      <w:pPr>
        <w:pStyle w:val="Akapitzlist"/>
        <w:ind w:left="1080"/>
      </w:pPr>
    </w:p>
    <w:p w14:paraId="42713CFC" w14:textId="75CAAD7F" w:rsidR="00FF6255" w:rsidRDefault="002F7D6A" w:rsidP="00FF6255">
      <w:pPr>
        <w:pStyle w:val="Akapitzlist"/>
        <w:numPr>
          <w:ilvl w:val="0"/>
          <w:numId w:val="1"/>
        </w:numPr>
        <w:rPr>
          <w:b/>
          <w:bCs/>
        </w:rPr>
      </w:pPr>
      <w:r w:rsidRPr="002F7D6A">
        <w:rPr>
          <w:b/>
          <w:bCs/>
        </w:rPr>
        <w:t xml:space="preserve">Wnioski </w:t>
      </w:r>
    </w:p>
    <w:p w14:paraId="1D7A6501" w14:textId="5C56FA57" w:rsidR="00214489" w:rsidRPr="00214489" w:rsidRDefault="00214489" w:rsidP="00214489">
      <w:pPr>
        <w:pStyle w:val="NormalnyWeb"/>
        <w:ind w:left="720"/>
        <w:rPr>
          <w:rFonts w:asciiTheme="minorHAnsi" w:hAnsiTheme="minorHAnsi"/>
        </w:rPr>
      </w:pPr>
      <w:r w:rsidRPr="00214489">
        <w:rPr>
          <w:rFonts w:asciiTheme="minorHAnsi" w:hAnsiTheme="minorHAnsi"/>
        </w:rPr>
        <w:lastRenderedPageBreak/>
        <w:t xml:space="preserve"> </w:t>
      </w:r>
      <w:r w:rsidRPr="00214489">
        <w:rPr>
          <w:rFonts w:asciiTheme="minorHAnsi" w:hAnsiTheme="minorHAnsi"/>
          <w:b/>
          <w:bCs/>
        </w:rPr>
        <w:t>Kluczowa rola harmonogramu chłodzenia:</w:t>
      </w:r>
      <w:r w:rsidRPr="00214489">
        <w:rPr>
          <w:rFonts w:asciiTheme="minorHAnsi" w:hAnsiTheme="minorHAnsi"/>
        </w:rPr>
        <w:t xml:space="preserve"> Eksperymenty dowiodły, że współczynnik chłodzenia </w:t>
      </w:r>
      <w:r w:rsidRPr="00214489">
        <w:rPr>
          <w:rStyle w:val="HTML-kod"/>
          <w:rFonts w:asciiTheme="minorHAnsi" w:eastAsiaTheme="majorEastAsia" w:hAnsiTheme="minorHAnsi"/>
        </w:rPr>
        <w:t>A</w:t>
      </w:r>
      <w:r w:rsidRPr="00214489">
        <w:rPr>
          <w:rFonts w:asciiTheme="minorHAnsi" w:hAnsiTheme="minorHAnsi"/>
        </w:rPr>
        <w:t xml:space="preserve"> jest parametrem krytycznym. Wartości bardzo bliskie 1 (np. 0.999) są niezbędne do znalezienia globalnego optimum, podczas gdy szybkie chłodzenie (np. </w:t>
      </w:r>
      <w:r w:rsidRPr="00214489">
        <w:rPr>
          <w:rStyle w:val="HTML-kod"/>
          <w:rFonts w:asciiTheme="minorHAnsi" w:eastAsiaTheme="majorEastAsia" w:hAnsiTheme="minorHAnsi"/>
        </w:rPr>
        <w:t>A=0.8</w:t>
      </w:r>
      <w:r w:rsidRPr="00214489">
        <w:rPr>
          <w:rFonts w:asciiTheme="minorHAnsi" w:hAnsiTheme="minorHAnsi"/>
        </w:rPr>
        <w:t>) powoduje natychmiastowe "zamrożenie" algorytmu i utknięcie w słabych optimach lokalnych.</w:t>
      </w:r>
    </w:p>
    <w:p w14:paraId="7B81A1D7" w14:textId="0955999B" w:rsidR="00214489" w:rsidRPr="00214489" w:rsidRDefault="00214489" w:rsidP="00214489">
      <w:pPr>
        <w:pStyle w:val="NormalnyWeb"/>
        <w:ind w:left="720"/>
        <w:rPr>
          <w:rFonts w:asciiTheme="minorHAnsi" w:hAnsiTheme="minorHAnsi"/>
        </w:rPr>
      </w:pPr>
      <w:r w:rsidRPr="00214489">
        <w:rPr>
          <w:rFonts w:asciiTheme="minorHAnsi" w:hAnsiTheme="minorHAnsi"/>
        </w:rPr>
        <w:t xml:space="preserve"> </w:t>
      </w:r>
      <w:r w:rsidRPr="00214489">
        <w:rPr>
          <w:rFonts w:asciiTheme="minorHAnsi" w:hAnsiTheme="minorHAnsi"/>
          <w:b/>
          <w:bCs/>
        </w:rPr>
        <w:t>Konieczność długiej eksploracji:</w:t>
      </w:r>
      <w:r w:rsidRPr="00214489">
        <w:rPr>
          <w:rFonts w:asciiTheme="minorHAnsi" w:hAnsiTheme="minorHAnsi"/>
        </w:rPr>
        <w:t xml:space="preserve"> Testowane funkcje, zwłaszcza te o "iglicowej", multimodalnej strukturze (jak </w:t>
      </w:r>
      <w:r w:rsidRPr="00214489">
        <w:rPr>
          <w:rStyle w:val="HTML-kod"/>
          <w:rFonts w:asciiTheme="minorHAnsi" w:eastAsiaTheme="majorEastAsia" w:hAnsiTheme="minorHAnsi"/>
        </w:rPr>
        <w:t>funkcja_przykład3</w:t>
      </w:r>
      <w:r w:rsidRPr="00214489">
        <w:rPr>
          <w:rFonts w:asciiTheme="minorHAnsi" w:hAnsiTheme="minorHAnsi"/>
        </w:rPr>
        <w:t xml:space="preserve">), są niezwykle trudne do optymalizacji. Sukces wymagał długiej fazy eksploracji (wysokie </w:t>
      </w:r>
      <w:r w:rsidRPr="00214489">
        <w:rPr>
          <w:rStyle w:val="HTML-kod"/>
          <w:rFonts w:asciiTheme="minorHAnsi" w:eastAsiaTheme="majorEastAsia" w:hAnsiTheme="minorHAnsi"/>
        </w:rPr>
        <w:t>M</w:t>
      </w:r>
      <w:r w:rsidRPr="00214489">
        <w:rPr>
          <w:rFonts w:asciiTheme="minorHAnsi" w:hAnsiTheme="minorHAnsi"/>
        </w:rPr>
        <w:t xml:space="preserve">, wolne </w:t>
      </w:r>
      <w:r w:rsidRPr="00214489">
        <w:rPr>
          <w:rStyle w:val="HTML-kod"/>
          <w:rFonts w:asciiTheme="minorHAnsi" w:eastAsiaTheme="majorEastAsia" w:hAnsiTheme="minorHAnsi"/>
        </w:rPr>
        <w:t>A</w:t>
      </w:r>
      <w:r w:rsidRPr="00214489">
        <w:rPr>
          <w:rFonts w:asciiTheme="minorHAnsi" w:hAnsiTheme="minorHAnsi"/>
        </w:rPr>
        <w:t xml:space="preserve">) oraz zdolności do akceptacji gorszych rozwiązań (niski współczynnik </w:t>
      </w:r>
      <w:r w:rsidRPr="00214489">
        <w:rPr>
          <w:rStyle w:val="HTML-kod"/>
          <w:rFonts w:asciiTheme="minorHAnsi" w:eastAsiaTheme="majorEastAsia" w:hAnsiTheme="minorHAnsi"/>
        </w:rPr>
        <w:t>k</w:t>
      </w:r>
      <w:r w:rsidRPr="00214489">
        <w:rPr>
          <w:rFonts w:asciiTheme="minorHAnsi" w:hAnsiTheme="minorHAnsi"/>
        </w:rPr>
        <w:t>), aby "przeskoczyć" rozległe, nieoptymalne obszary.</w:t>
      </w:r>
    </w:p>
    <w:p w14:paraId="372AA413" w14:textId="7950ED89" w:rsidR="00214489" w:rsidRPr="00214489" w:rsidRDefault="00214489" w:rsidP="00214489">
      <w:pPr>
        <w:pStyle w:val="NormalnyWeb"/>
        <w:ind w:left="720"/>
        <w:rPr>
          <w:rFonts w:asciiTheme="minorHAnsi" w:hAnsiTheme="minorHAnsi"/>
        </w:rPr>
      </w:pPr>
      <w:r w:rsidRPr="00214489">
        <w:rPr>
          <w:rFonts w:asciiTheme="minorHAnsi" w:hAnsiTheme="minorHAnsi"/>
        </w:rPr>
        <w:t xml:space="preserve"> </w:t>
      </w:r>
      <w:r w:rsidRPr="00214489">
        <w:rPr>
          <w:rFonts w:asciiTheme="minorHAnsi" w:hAnsiTheme="minorHAnsi"/>
          <w:b/>
          <w:bCs/>
        </w:rPr>
        <w:t>Bezpośrednia zależność kosztu i jakości:</w:t>
      </w:r>
      <w:r w:rsidRPr="00214489">
        <w:rPr>
          <w:rFonts w:asciiTheme="minorHAnsi" w:hAnsiTheme="minorHAnsi"/>
        </w:rPr>
        <w:t xml:space="preserve"> Zaobserwowano wyraźny kompromis między czasem obliczeń a jakością wyniku. Znalezienie globalnego maksimum było możliwe, ale kosztowne obliczeniowo – wymagało milionów iteracji (ponad 30 sekund). Redukcja liczby iteracji drastycznie skracała czas (do &lt; 0.1s), ale uniemożliwiała znalezienie rozwiązania bliskiego optimum.</w:t>
      </w:r>
    </w:p>
    <w:p w14:paraId="79E54730" w14:textId="3F32ED24" w:rsidR="00214489" w:rsidRPr="00214489" w:rsidRDefault="00214489" w:rsidP="00214489">
      <w:pPr>
        <w:pStyle w:val="NormalnyWeb"/>
        <w:ind w:left="720"/>
        <w:rPr>
          <w:rFonts w:asciiTheme="minorHAnsi" w:hAnsiTheme="minorHAnsi"/>
        </w:rPr>
      </w:pPr>
      <w:r w:rsidRPr="00214489">
        <w:rPr>
          <w:rFonts w:asciiTheme="minorHAnsi" w:hAnsiTheme="minorHAnsi"/>
        </w:rPr>
        <w:t xml:space="preserve"> </w:t>
      </w:r>
      <w:r w:rsidRPr="00214489">
        <w:rPr>
          <w:rFonts w:asciiTheme="minorHAnsi" w:hAnsiTheme="minorHAnsi"/>
          <w:b/>
          <w:bCs/>
        </w:rPr>
        <w:t>Wysoka wrażliwość na parametry:</w:t>
      </w:r>
      <w:r w:rsidRPr="00214489">
        <w:rPr>
          <w:rFonts w:asciiTheme="minorHAnsi" w:hAnsiTheme="minorHAnsi"/>
        </w:rPr>
        <w:t xml:space="preserve"> Algorytm SA jest skuteczny, ale bardzo wrażliwy na strojenie. Optymalny wynik (id 1, Tabela 1) był wynikiem synergii wszystkich parametrów (wysokie </w:t>
      </w:r>
      <w:r w:rsidRPr="00214489">
        <w:rPr>
          <w:rStyle w:val="HTML-kod"/>
          <w:rFonts w:asciiTheme="minorHAnsi" w:eastAsiaTheme="majorEastAsia" w:hAnsiTheme="minorHAnsi"/>
        </w:rPr>
        <w:t>T0</w:t>
      </w:r>
      <w:r w:rsidRPr="00214489">
        <w:rPr>
          <w:rFonts w:asciiTheme="minorHAnsi" w:hAnsiTheme="minorHAnsi"/>
        </w:rPr>
        <w:t xml:space="preserve">, wolne </w:t>
      </w:r>
      <w:r w:rsidRPr="00214489">
        <w:rPr>
          <w:rStyle w:val="HTML-kod"/>
          <w:rFonts w:asciiTheme="minorHAnsi" w:eastAsiaTheme="majorEastAsia" w:hAnsiTheme="minorHAnsi"/>
        </w:rPr>
        <w:t>A</w:t>
      </w:r>
      <w:r w:rsidRPr="00214489">
        <w:rPr>
          <w:rFonts w:asciiTheme="minorHAnsi" w:hAnsiTheme="minorHAnsi"/>
        </w:rPr>
        <w:t xml:space="preserve">, duże </w:t>
      </w:r>
      <w:r w:rsidRPr="00214489">
        <w:rPr>
          <w:rStyle w:val="HTML-kod"/>
          <w:rFonts w:asciiTheme="minorHAnsi" w:eastAsiaTheme="majorEastAsia" w:hAnsiTheme="minorHAnsi"/>
        </w:rPr>
        <w:t>M</w:t>
      </w:r>
      <w:r w:rsidRPr="00214489">
        <w:rPr>
          <w:rFonts w:asciiTheme="minorHAnsi" w:hAnsiTheme="minorHAnsi"/>
        </w:rPr>
        <w:t xml:space="preserve">, niskie </w:t>
      </w:r>
      <w:r w:rsidRPr="00214489">
        <w:rPr>
          <w:rStyle w:val="HTML-kod"/>
          <w:rFonts w:asciiTheme="minorHAnsi" w:eastAsiaTheme="majorEastAsia" w:hAnsiTheme="minorHAnsi"/>
        </w:rPr>
        <w:t>k</w:t>
      </w:r>
      <w:r w:rsidRPr="00214489">
        <w:rPr>
          <w:rFonts w:asciiTheme="minorHAnsi" w:hAnsiTheme="minorHAnsi"/>
        </w:rPr>
        <w:t>). Zmiana któregokolwiek z nich w złą stronę prowadziła do wyników o rzędy wielkości gorszych.</w:t>
      </w:r>
    </w:p>
    <w:p w14:paraId="26D14C39" w14:textId="7B641276" w:rsidR="00214489" w:rsidRPr="00214489" w:rsidRDefault="00214489" w:rsidP="00214489">
      <w:pPr>
        <w:pStyle w:val="NormalnyWeb"/>
        <w:ind w:left="720"/>
        <w:rPr>
          <w:rFonts w:asciiTheme="minorHAnsi" w:hAnsiTheme="minorHAnsi"/>
        </w:rPr>
      </w:pPr>
    </w:p>
    <w:p w14:paraId="66158BCE" w14:textId="4E39C60F" w:rsidR="00FF6255" w:rsidRPr="00FF6255" w:rsidRDefault="00FF6255" w:rsidP="00214489"/>
    <w:sectPr w:rsidR="00FF6255" w:rsidRPr="00FF6255">
      <w:head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A7352" w14:textId="77777777" w:rsidR="0056710E" w:rsidRDefault="0056710E" w:rsidP="002F7D6A">
      <w:pPr>
        <w:spacing w:after="0" w:line="240" w:lineRule="auto"/>
      </w:pPr>
      <w:r>
        <w:separator/>
      </w:r>
    </w:p>
  </w:endnote>
  <w:endnote w:type="continuationSeparator" w:id="0">
    <w:p w14:paraId="40C38C96" w14:textId="77777777" w:rsidR="0056710E" w:rsidRDefault="0056710E" w:rsidP="002F7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ourier New">
    <w:panose1 w:val="02070309020205020404"/>
    <w:charset w:val="EE"/>
    <w:family w:val="modern"/>
    <w:pitch w:val="fixed"/>
    <w:sig w:usb0="E0002E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8D33" w14:textId="77777777" w:rsidR="0056710E" w:rsidRDefault="0056710E" w:rsidP="002F7D6A">
      <w:pPr>
        <w:spacing w:after="0" w:line="240" w:lineRule="auto"/>
      </w:pPr>
      <w:r>
        <w:separator/>
      </w:r>
    </w:p>
  </w:footnote>
  <w:footnote w:type="continuationSeparator" w:id="0">
    <w:p w14:paraId="43213457" w14:textId="77777777" w:rsidR="0056710E" w:rsidRDefault="0056710E" w:rsidP="002F7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04FF" w14:textId="3145EAA8" w:rsidR="002F7D6A" w:rsidRDefault="002F7D6A">
    <w:pPr>
      <w:pStyle w:val="Nagwek"/>
    </w:pPr>
    <w:r>
      <w:t>02.11.2025</w:t>
    </w:r>
    <w:r>
      <w:tab/>
    </w:r>
    <w:r>
      <w:tab/>
      <w:t>Szymon Kaźmierczak 251546</w:t>
    </w:r>
  </w:p>
  <w:p w14:paraId="7D5309AB" w14:textId="5F93A96C" w:rsidR="002F7D6A" w:rsidRDefault="002F7D6A">
    <w:pPr>
      <w:pStyle w:val="Nagwek"/>
    </w:pPr>
    <w:r>
      <w:tab/>
    </w:r>
    <w:r>
      <w:tab/>
      <w:t xml:space="preserve">Ireneusz Bartoszek </w:t>
    </w:r>
    <w:r w:rsidR="00677609">
      <w:t>251481</w:t>
    </w:r>
  </w:p>
  <w:p w14:paraId="73B22173" w14:textId="77777777" w:rsidR="002F7D6A" w:rsidRDefault="002F7D6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3334"/>
    <w:multiLevelType w:val="multilevel"/>
    <w:tmpl w:val="4118BB4C"/>
    <w:lvl w:ilvl="0">
      <w:start w:val="1"/>
      <w:numFmt w:val="decimal"/>
      <w:lvlText w:val="%1."/>
      <w:lvlJc w:val="left"/>
      <w:pPr>
        <w:tabs>
          <w:tab w:val="num" w:pos="1440"/>
        </w:tabs>
        <w:ind w:left="1440" w:hanging="360"/>
      </w:pPr>
    </w:lvl>
    <w:lvl w:ilvl="1">
      <w:start w:val="1"/>
      <w:numFmt w:val="low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30172FB7"/>
    <w:multiLevelType w:val="hybridMultilevel"/>
    <w:tmpl w:val="2FE02C1E"/>
    <w:lvl w:ilvl="0" w:tplc="772C6A66">
      <w:start w:val="11"/>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 w15:restartNumberingAfterBreak="0">
    <w:nsid w:val="312D36E4"/>
    <w:multiLevelType w:val="hybridMultilevel"/>
    <w:tmpl w:val="69183238"/>
    <w:lvl w:ilvl="0" w:tplc="E13C6D74">
      <w:start w:val="1"/>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457F5A22"/>
    <w:multiLevelType w:val="hybridMultilevel"/>
    <w:tmpl w:val="0DE454B4"/>
    <w:lvl w:ilvl="0" w:tplc="67908D6C">
      <w:start w:val="13"/>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 w15:restartNumberingAfterBreak="0">
    <w:nsid w:val="721E38F3"/>
    <w:multiLevelType w:val="hybridMultilevel"/>
    <w:tmpl w:val="43DA956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756A2F22"/>
    <w:multiLevelType w:val="hybridMultilevel"/>
    <w:tmpl w:val="276CDAAC"/>
    <w:lvl w:ilvl="0" w:tplc="B24E1162">
      <w:start w:val="20"/>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num w:numId="1" w16cid:durableId="637685822">
    <w:abstractNumId w:val="4"/>
  </w:num>
  <w:num w:numId="2" w16cid:durableId="1125731325">
    <w:abstractNumId w:val="0"/>
  </w:num>
  <w:num w:numId="3" w16cid:durableId="560556818">
    <w:abstractNumId w:val="2"/>
  </w:num>
  <w:num w:numId="4" w16cid:durableId="63453181">
    <w:abstractNumId w:val="3"/>
  </w:num>
  <w:num w:numId="5" w16cid:durableId="564336649">
    <w:abstractNumId w:val="1"/>
  </w:num>
  <w:num w:numId="6" w16cid:durableId="1699357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6A"/>
    <w:rsid w:val="000D7EEA"/>
    <w:rsid w:val="00214489"/>
    <w:rsid w:val="002B758D"/>
    <w:rsid w:val="002F7D6A"/>
    <w:rsid w:val="003107D5"/>
    <w:rsid w:val="00371BA8"/>
    <w:rsid w:val="00404F15"/>
    <w:rsid w:val="004A1326"/>
    <w:rsid w:val="004B4663"/>
    <w:rsid w:val="00527B0A"/>
    <w:rsid w:val="0056710E"/>
    <w:rsid w:val="005A1416"/>
    <w:rsid w:val="005C5237"/>
    <w:rsid w:val="00672D73"/>
    <w:rsid w:val="00677609"/>
    <w:rsid w:val="0071452E"/>
    <w:rsid w:val="00760B17"/>
    <w:rsid w:val="00896C08"/>
    <w:rsid w:val="009A7230"/>
    <w:rsid w:val="00A31034"/>
    <w:rsid w:val="00C64D0E"/>
    <w:rsid w:val="00F61668"/>
    <w:rsid w:val="00FF625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27BA"/>
  <w15:chartTrackingRefBased/>
  <w15:docId w15:val="{A9E34ECB-DC8B-49FF-99F1-5E4BA3CC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F7D6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F7D6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F7D6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F7D6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F7D6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F7D6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F7D6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F7D6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F7D6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F7D6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F7D6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F7D6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F7D6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F7D6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F7D6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F7D6A"/>
    <w:rPr>
      <w:rFonts w:eastAsiaTheme="majorEastAsia" w:cstheme="majorBidi"/>
      <w:color w:val="272727" w:themeColor="text1" w:themeTint="D8"/>
    </w:rPr>
  </w:style>
  <w:style w:type="paragraph" w:styleId="Tytu">
    <w:name w:val="Title"/>
    <w:basedOn w:val="Normalny"/>
    <w:next w:val="Normalny"/>
    <w:link w:val="TytuZnak"/>
    <w:uiPriority w:val="10"/>
    <w:qFormat/>
    <w:rsid w:val="002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F7D6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F7D6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F7D6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F7D6A"/>
    <w:pPr>
      <w:spacing w:before="160"/>
      <w:jc w:val="center"/>
    </w:pPr>
    <w:rPr>
      <w:i/>
      <w:iCs/>
      <w:color w:val="404040" w:themeColor="text1" w:themeTint="BF"/>
    </w:rPr>
  </w:style>
  <w:style w:type="character" w:customStyle="1" w:styleId="CytatZnak">
    <w:name w:val="Cytat Znak"/>
    <w:basedOn w:val="Domylnaczcionkaakapitu"/>
    <w:link w:val="Cytat"/>
    <w:uiPriority w:val="29"/>
    <w:rsid w:val="002F7D6A"/>
    <w:rPr>
      <w:i/>
      <w:iCs/>
      <w:color w:val="404040" w:themeColor="text1" w:themeTint="BF"/>
    </w:rPr>
  </w:style>
  <w:style w:type="paragraph" w:styleId="Akapitzlist">
    <w:name w:val="List Paragraph"/>
    <w:basedOn w:val="Normalny"/>
    <w:uiPriority w:val="34"/>
    <w:qFormat/>
    <w:rsid w:val="002F7D6A"/>
    <w:pPr>
      <w:ind w:left="720"/>
      <w:contextualSpacing/>
    </w:pPr>
  </w:style>
  <w:style w:type="character" w:styleId="Wyrnienieintensywne">
    <w:name w:val="Intense Emphasis"/>
    <w:basedOn w:val="Domylnaczcionkaakapitu"/>
    <w:uiPriority w:val="21"/>
    <w:qFormat/>
    <w:rsid w:val="002F7D6A"/>
    <w:rPr>
      <w:i/>
      <w:iCs/>
      <w:color w:val="0F4761" w:themeColor="accent1" w:themeShade="BF"/>
    </w:rPr>
  </w:style>
  <w:style w:type="paragraph" w:styleId="Cytatintensywny">
    <w:name w:val="Intense Quote"/>
    <w:basedOn w:val="Normalny"/>
    <w:next w:val="Normalny"/>
    <w:link w:val="CytatintensywnyZnak"/>
    <w:uiPriority w:val="30"/>
    <w:qFormat/>
    <w:rsid w:val="002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F7D6A"/>
    <w:rPr>
      <w:i/>
      <w:iCs/>
      <w:color w:val="0F4761" w:themeColor="accent1" w:themeShade="BF"/>
    </w:rPr>
  </w:style>
  <w:style w:type="character" w:styleId="Odwoanieintensywne">
    <w:name w:val="Intense Reference"/>
    <w:basedOn w:val="Domylnaczcionkaakapitu"/>
    <w:uiPriority w:val="32"/>
    <w:qFormat/>
    <w:rsid w:val="002F7D6A"/>
    <w:rPr>
      <w:b/>
      <w:bCs/>
      <w:smallCaps/>
      <w:color w:val="0F4761" w:themeColor="accent1" w:themeShade="BF"/>
      <w:spacing w:val="5"/>
    </w:rPr>
  </w:style>
  <w:style w:type="paragraph" w:styleId="Nagwek">
    <w:name w:val="header"/>
    <w:basedOn w:val="Normalny"/>
    <w:link w:val="NagwekZnak"/>
    <w:uiPriority w:val="99"/>
    <w:unhideWhenUsed/>
    <w:rsid w:val="002F7D6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F7D6A"/>
  </w:style>
  <w:style w:type="paragraph" w:styleId="Stopka">
    <w:name w:val="footer"/>
    <w:basedOn w:val="Normalny"/>
    <w:link w:val="StopkaZnak"/>
    <w:uiPriority w:val="99"/>
    <w:unhideWhenUsed/>
    <w:rsid w:val="002F7D6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7D6A"/>
  </w:style>
  <w:style w:type="character" w:styleId="Pogrubienie">
    <w:name w:val="Strong"/>
    <w:basedOn w:val="Domylnaczcionkaakapitu"/>
    <w:uiPriority w:val="22"/>
    <w:qFormat/>
    <w:rsid w:val="002F7D6A"/>
    <w:rPr>
      <w:b/>
      <w:bCs/>
    </w:rPr>
  </w:style>
  <w:style w:type="character" w:styleId="Tekstzastpczy">
    <w:name w:val="Placeholder Text"/>
    <w:basedOn w:val="Domylnaczcionkaakapitu"/>
    <w:uiPriority w:val="99"/>
    <w:semiHidden/>
    <w:rsid w:val="00C64D0E"/>
    <w:rPr>
      <w:color w:val="666666"/>
    </w:rPr>
  </w:style>
  <w:style w:type="paragraph" w:styleId="NormalnyWeb">
    <w:name w:val="Normal (Web)"/>
    <w:basedOn w:val="Normalny"/>
    <w:uiPriority w:val="99"/>
    <w:semiHidden/>
    <w:unhideWhenUsed/>
    <w:rsid w:val="002144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2144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7D147-5729-49D8-9414-27EC6D680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1748</Words>
  <Characters>10491</Characters>
  <Application>Microsoft Office Word</Application>
  <DocSecurity>0</DocSecurity>
  <Lines>87</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Kaźmierczak</dc:creator>
  <cp:keywords/>
  <dc:description/>
  <cp:lastModifiedBy>Szymon Kaźmierczak</cp:lastModifiedBy>
  <cp:revision>2</cp:revision>
  <cp:lastPrinted>2025-11-03T00:17:00Z</cp:lastPrinted>
  <dcterms:created xsi:type="dcterms:W3CDTF">2025-11-03T00:18:00Z</dcterms:created>
  <dcterms:modified xsi:type="dcterms:W3CDTF">2025-11-03T00:18:00Z</dcterms:modified>
</cp:coreProperties>
</file>