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6C" w:rsidRPr="00ED7C68" w:rsidRDefault="00DB766C" w:rsidP="00DB766C">
      <w:pPr>
        <w:pBdr>
          <w:top w:val="nil"/>
          <w:left w:val="nil"/>
          <w:bottom w:val="nil"/>
          <w:right w:val="nil"/>
          <w:between w:val="nil"/>
        </w:pBdr>
        <w:contextualSpacing/>
        <w:jc w:val="center"/>
        <w:rPr>
          <w:rFonts w:ascii="Liberation Sans" w:hAnsi="Liberation Sans" w:cs="Liberation Sans"/>
          <w:b/>
          <w:color w:val="000000"/>
          <w:sz w:val="28"/>
          <w:szCs w:val="28"/>
        </w:rPr>
      </w:pPr>
      <w:r w:rsidRPr="00ED7C68">
        <w:rPr>
          <w:rFonts w:ascii="Liberation Sans" w:hAnsi="Liberation Sans" w:cs="Liberation Sans"/>
          <w:noProof/>
        </w:rPr>
        <w:drawing>
          <wp:inline distT="0" distB="0" distL="0" distR="0" wp14:anchorId="355ADAF8" wp14:editId="798F2DC3">
            <wp:extent cx="3009900" cy="2937323"/>
            <wp:effectExtent l="0" t="0" r="0" b="0"/>
            <wp:docPr id="3" name="Obraz 2" descr="logopw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pwsz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27" cy="294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6C" w:rsidRPr="00ED7C68" w:rsidRDefault="00DB766C" w:rsidP="00DB766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Liberation Sans" w:hAnsi="Liberation Sans" w:cs="Liberation Sans"/>
          <w:b/>
          <w:color w:val="000000"/>
          <w:sz w:val="28"/>
          <w:szCs w:val="28"/>
        </w:rPr>
      </w:pPr>
    </w:p>
    <w:p w:rsidR="00DB766C" w:rsidRPr="00ED7C68" w:rsidRDefault="00DB766C" w:rsidP="00DB766C">
      <w:pPr>
        <w:jc w:val="center"/>
        <w:rPr>
          <w:rFonts w:ascii="Liberation Sans" w:hAnsi="Liberation Sans" w:cs="Liberation Sans"/>
          <w:b/>
          <w:color w:val="B8CCE4"/>
          <w:sz w:val="28"/>
          <w:szCs w:val="28"/>
        </w:rPr>
      </w:pPr>
      <w:r w:rsidRPr="00ED7C68">
        <w:rPr>
          <w:rFonts w:ascii="Liberation Sans" w:hAnsi="Liberation Sans" w:cs="Liberation Sans"/>
          <w:b/>
          <w:color w:val="B8CCE4"/>
          <w:sz w:val="28"/>
          <w:szCs w:val="28"/>
        </w:rPr>
        <w:t>PAŃSTWOWA WYŻSZA SZKOŁA W TARNOWIE</w:t>
      </w:r>
    </w:p>
    <w:p w:rsidR="00DB766C" w:rsidRPr="00A25A95" w:rsidRDefault="00A25A95" w:rsidP="00A25A95">
      <w:pPr>
        <w:pStyle w:val="Tytu"/>
        <w:jc w:val="center"/>
        <w:rPr>
          <w:b/>
          <w:color w:val="9CC2E5" w:themeColor="accent1" w:themeTint="99"/>
        </w:rPr>
      </w:pPr>
      <w:r w:rsidRPr="00A25A95">
        <w:rPr>
          <w:b/>
          <w:color w:val="9CC2E5" w:themeColor="accent1" w:themeTint="99"/>
        </w:rPr>
        <w:t>Techniki k</w:t>
      </w:r>
      <w:r w:rsidR="00DB766C" w:rsidRPr="00A25A95">
        <w:rPr>
          <w:b/>
          <w:color w:val="9CC2E5" w:themeColor="accent1" w:themeTint="99"/>
        </w:rPr>
        <w:t>ompilacji</w:t>
      </w:r>
    </w:p>
    <w:p w:rsidR="00DB766C" w:rsidRPr="00A25A95" w:rsidRDefault="00DB766C" w:rsidP="00A25A95">
      <w:pPr>
        <w:pStyle w:val="Bezodstpw"/>
        <w:jc w:val="center"/>
        <w:rPr>
          <w:b/>
          <w:color w:val="1F4E79" w:themeColor="accent1" w:themeShade="80"/>
          <w:sz w:val="72"/>
          <w:szCs w:val="72"/>
        </w:rPr>
      </w:pPr>
      <w:r w:rsidRPr="00A25A95">
        <w:rPr>
          <w:b/>
          <w:color w:val="1F4E79" w:themeColor="accent1" w:themeShade="80"/>
          <w:sz w:val="72"/>
          <w:szCs w:val="72"/>
        </w:rPr>
        <w:t>Prover9</w:t>
      </w:r>
    </w:p>
    <w:p w:rsidR="00DB766C" w:rsidRPr="00A25A95" w:rsidRDefault="00DB766C" w:rsidP="00A25A95">
      <w:pPr>
        <w:pStyle w:val="Bezodstpw"/>
        <w:jc w:val="center"/>
        <w:rPr>
          <w:b/>
          <w:color w:val="2E74B5" w:themeColor="accent1" w:themeShade="BF"/>
          <w:sz w:val="52"/>
          <w:szCs w:val="52"/>
        </w:rPr>
      </w:pPr>
      <w:r w:rsidRPr="00A25A95">
        <w:rPr>
          <w:b/>
          <w:color w:val="2E74B5" w:themeColor="accent1" w:themeShade="BF"/>
          <w:sz w:val="52"/>
          <w:szCs w:val="52"/>
        </w:rPr>
        <w:t>GUI oraz dokumentacja</w:t>
      </w:r>
    </w:p>
    <w:p w:rsidR="00DB766C" w:rsidRPr="00ED7C68" w:rsidRDefault="00DB766C" w:rsidP="00DB766C">
      <w:pPr>
        <w:rPr>
          <w:rFonts w:ascii="Liberation Sans" w:hAnsi="Liberation Sans" w:cs="Liberation Sans"/>
          <w:b/>
          <w:i/>
          <w:sz w:val="28"/>
          <w:szCs w:val="28"/>
        </w:rPr>
      </w:pPr>
    </w:p>
    <w:p w:rsidR="00A25A95" w:rsidRDefault="00A25A95" w:rsidP="00DB766C">
      <w:pPr>
        <w:rPr>
          <w:rFonts w:ascii="Liberation Sans" w:hAnsi="Liberation Sans" w:cs="Liberation Sans"/>
          <w:b/>
          <w:i/>
          <w:sz w:val="28"/>
          <w:szCs w:val="28"/>
        </w:rPr>
      </w:pPr>
    </w:p>
    <w:p w:rsidR="00A25A95" w:rsidRPr="00ED7C68" w:rsidRDefault="00A25A95" w:rsidP="00DB766C">
      <w:pPr>
        <w:rPr>
          <w:rFonts w:ascii="Liberation Sans" w:hAnsi="Liberation Sans" w:cs="Liberation Sans"/>
          <w:b/>
          <w:i/>
          <w:sz w:val="28"/>
          <w:szCs w:val="28"/>
        </w:rPr>
      </w:pPr>
    </w:p>
    <w:p w:rsidR="00DB766C" w:rsidRPr="00A25A95" w:rsidRDefault="00DB766C" w:rsidP="00A25A95">
      <w:pPr>
        <w:pStyle w:val="Bezodstpw"/>
        <w:rPr>
          <w:sz w:val="32"/>
          <w:szCs w:val="32"/>
        </w:rPr>
      </w:pPr>
      <w:r w:rsidRPr="00A25A95">
        <w:rPr>
          <w:sz w:val="32"/>
          <w:szCs w:val="32"/>
        </w:rPr>
        <w:t>Prowadzący:</w:t>
      </w:r>
    </w:p>
    <w:p w:rsidR="00DB766C" w:rsidRPr="00A25A95" w:rsidRDefault="00DB766C" w:rsidP="005A2445">
      <w:pPr>
        <w:pStyle w:val="Tekstpodstawowy"/>
        <w:rPr>
          <w:sz w:val="32"/>
          <w:szCs w:val="32"/>
        </w:rPr>
      </w:pPr>
      <w:r w:rsidRPr="00A25A95">
        <w:rPr>
          <w:sz w:val="32"/>
          <w:szCs w:val="32"/>
        </w:rPr>
        <w:t>Dr inż. Radosław Klimek</w:t>
      </w:r>
    </w:p>
    <w:p w:rsidR="00A25A95" w:rsidRDefault="00A25A95" w:rsidP="005A2445">
      <w:pPr>
        <w:pStyle w:val="Tekstpodstawowy"/>
      </w:pPr>
    </w:p>
    <w:p w:rsidR="00A25A95" w:rsidRPr="00ED7C68" w:rsidRDefault="00A25A95" w:rsidP="005A2445">
      <w:pPr>
        <w:pStyle w:val="Tekstpodstawowy"/>
      </w:pPr>
    </w:p>
    <w:p w:rsidR="00DB766C" w:rsidRPr="00A25A95" w:rsidRDefault="00DB766C" w:rsidP="00A25A95">
      <w:pPr>
        <w:pStyle w:val="Bezodstpw"/>
        <w:jc w:val="right"/>
        <w:rPr>
          <w:sz w:val="32"/>
          <w:szCs w:val="32"/>
        </w:rPr>
      </w:pPr>
      <w:r w:rsidRPr="00A25A95">
        <w:rPr>
          <w:sz w:val="32"/>
          <w:szCs w:val="32"/>
        </w:rPr>
        <w:t>Autorzy:</w:t>
      </w:r>
    </w:p>
    <w:p w:rsidR="00DB766C" w:rsidRPr="00A25A95" w:rsidRDefault="00DB766C" w:rsidP="00A25A95">
      <w:pPr>
        <w:pStyle w:val="Lista"/>
        <w:jc w:val="right"/>
        <w:rPr>
          <w:sz w:val="32"/>
          <w:szCs w:val="32"/>
        </w:rPr>
      </w:pPr>
      <w:r w:rsidRPr="00A25A95">
        <w:rPr>
          <w:sz w:val="32"/>
          <w:szCs w:val="32"/>
        </w:rPr>
        <w:t>Damian Cop</w:t>
      </w:r>
    </w:p>
    <w:p w:rsidR="00DB766C" w:rsidRPr="00A25A95" w:rsidRDefault="00DB766C" w:rsidP="00A25A95">
      <w:pPr>
        <w:pStyle w:val="Lista"/>
        <w:jc w:val="right"/>
        <w:rPr>
          <w:sz w:val="32"/>
          <w:szCs w:val="32"/>
        </w:rPr>
      </w:pPr>
      <w:r w:rsidRPr="00A25A95">
        <w:rPr>
          <w:sz w:val="32"/>
          <w:szCs w:val="32"/>
        </w:rPr>
        <w:t>Damian Fiołek</w:t>
      </w:r>
    </w:p>
    <w:p w:rsidR="00DB766C" w:rsidRDefault="00DB766C" w:rsidP="00DB766C">
      <w:pPr>
        <w:jc w:val="right"/>
        <w:rPr>
          <w:rFonts w:ascii="Liberation Sans" w:hAnsi="Liberation Sans" w:cs="Liberation Sans"/>
          <w:sz w:val="28"/>
          <w:szCs w:val="28"/>
        </w:rPr>
      </w:pPr>
    </w:p>
    <w:p w:rsidR="00A25A95" w:rsidRPr="00A25A95" w:rsidRDefault="00A25A95" w:rsidP="00DB766C">
      <w:pPr>
        <w:jc w:val="right"/>
        <w:rPr>
          <w:rFonts w:ascii="Liberation Sans" w:hAnsi="Liberation Sans" w:cs="Liberation Sans"/>
          <w:sz w:val="32"/>
          <w:szCs w:val="32"/>
        </w:rPr>
      </w:pPr>
    </w:p>
    <w:p w:rsidR="00B86555" w:rsidRPr="00A25A95" w:rsidRDefault="00BE04BF" w:rsidP="00A25A95">
      <w:pPr>
        <w:pStyle w:val="Bezodstpw"/>
        <w:rPr>
          <w:sz w:val="32"/>
          <w:szCs w:val="32"/>
        </w:rPr>
      </w:pPr>
      <w:r w:rsidRPr="00A25A95">
        <w:rPr>
          <w:sz w:val="32"/>
          <w:szCs w:val="32"/>
        </w:rPr>
        <w:t>Tarnów 2019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pl-PL" w:eastAsia="pl-PL"/>
        </w:rPr>
        <w:id w:val="6023785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6D6B" w:rsidRDefault="004F6D6B">
          <w:pPr>
            <w:pStyle w:val="Nagwekspisutreci"/>
          </w:pPr>
          <w:r>
            <w:t>Spis treści</w:t>
          </w:r>
        </w:p>
        <w:p w:rsidR="00B00682" w:rsidRDefault="004F6D6B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439607" w:history="1">
            <w:r w:rsidR="00B00682" w:rsidRPr="00F676B7">
              <w:rPr>
                <w:rStyle w:val="Hipercze"/>
                <w:noProof/>
              </w:rPr>
              <w:t>1.</w:t>
            </w:r>
            <w:r w:rsidR="00B0068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00682" w:rsidRPr="00F676B7">
              <w:rPr>
                <w:rStyle w:val="Hipercze"/>
                <w:noProof/>
              </w:rPr>
              <w:t>Opis</w:t>
            </w:r>
            <w:r w:rsidR="00B00682">
              <w:rPr>
                <w:noProof/>
                <w:webHidden/>
              </w:rPr>
              <w:tab/>
            </w:r>
            <w:r w:rsidR="00B00682">
              <w:rPr>
                <w:noProof/>
                <w:webHidden/>
              </w:rPr>
              <w:fldChar w:fldCharType="begin"/>
            </w:r>
            <w:r w:rsidR="00B00682">
              <w:rPr>
                <w:noProof/>
                <w:webHidden/>
              </w:rPr>
              <w:instrText xml:space="preserve"> PAGEREF _Toc536439607 \h </w:instrText>
            </w:r>
            <w:r w:rsidR="00B00682">
              <w:rPr>
                <w:noProof/>
                <w:webHidden/>
              </w:rPr>
            </w:r>
            <w:r w:rsidR="00B00682"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3</w:t>
            </w:r>
            <w:r w:rsidR="00B00682"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08" w:history="1">
            <w:r w:rsidRPr="00F676B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Prover9 vs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09" w:history="1">
            <w:r w:rsidRPr="00F676B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0" w:history="1">
            <w:r w:rsidRPr="00F676B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1" w:history="1">
            <w:r w:rsidRPr="00F676B7">
              <w:rPr>
                <w:rStyle w:val="Hipercz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Okno główne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2" w:history="1">
            <w:r w:rsidRPr="00F676B7">
              <w:rPr>
                <w:rStyle w:val="Hipercz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Pierwszy sposób wprowadzania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3" w:history="1">
            <w:r w:rsidRPr="00F676B7">
              <w:rPr>
                <w:rStyle w:val="Hipercz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Drugi sposób wprowadzania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4" w:history="1">
            <w:r w:rsidRPr="00F676B7">
              <w:rPr>
                <w:rStyle w:val="Hipercz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Przykładowa 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5" w:history="1">
            <w:r w:rsidRPr="00F676B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Przykładowe teorie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6" w:history="1">
            <w:r w:rsidRPr="00F676B7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Podstawowy przykład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7" w:history="1">
            <w:r w:rsidRPr="00F676B7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Czy koza jest istotą rozumną (homosapiens)?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8" w:history="1">
            <w:r w:rsidRPr="00F676B7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Pierwiastek kwadratowy z 2 jest irracjonalny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19" w:history="1">
            <w:r w:rsidRPr="00F676B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Prędkość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20" w:history="1">
            <w:r w:rsidRPr="00F676B7">
              <w:rPr>
                <w:rStyle w:val="Hipercz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Formuły proste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21" w:history="1">
            <w:r w:rsidRPr="00F676B7">
              <w:rPr>
                <w:rStyle w:val="Hipercz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Formuły złożone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22" w:history="1">
            <w:r w:rsidRPr="00F676B7">
              <w:rPr>
                <w:rStyle w:val="Hipercz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Prover9 vs SPASS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682" w:rsidRDefault="00B006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439623" w:history="1">
            <w:r w:rsidRPr="00F676B7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676B7">
              <w:rPr>
                <w:rStyle w:val="Hipercze"/>
                <w:noProof/>
              </w:rPr>
              <w:t>Obserwacje własne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9B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D6B" w:rsidRDefault="004F6D6B">
          <w:r>
            <w:rPr>
              <w:b/>
              <w:bCs/>
              <w:noProof/>
            </w:rPr>
            <w:fldChar w:fldCharType="end"/>
          </w:r>
        </w:p>
      </w:sdtContent>
    </w:sdt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A25A95" w:rsidRDefault="00A25A95">
      <w:pPr>
        <w:rPr>
          <w:rFonts w:ascii="Liberation Sans" w:hAnsi="Liberation Sans" w:cs="Liberation Sans"/>
          <w:sz w:val="28"/>
          <w:szCs w:val="28"/>
        </w:rPr>
      </w:pPr>
    </w:p>
    <w:p w:rsidR="003E77C0" w:rsidRDefault="003E77C0">
      <w:pPr>
        <w:rPr>
          <w:rFonts w:ascii="Liberation Sans" w:hAnsi="Liberation Sans" w:cs="Liberation Sans"/>
          <w:sz w:val="28"/>
          <w:szCs w:val="28"/>
        </w:rPr>
      </w:pPr>
    </w:p>
    <w:p w:rsidR="004F6D6B" w:rsidRDefault="004F6D6B">
      <w:pPr>
        <w:rPr>
          <w:rFonts w:ascii="Liberation Sans" w:hAnsi="Liberation Sans" w:cs="Liberation Sans"/>
          <w:sz w:val="28"/>
          <w:szCs w:val="28"/>
        </w:rPr>
      </w:pPr>
    </w:p>
    <w:p w:rsidR="00A25A95" w:rsidRDefault="00A25A95">
      <w:pPr>
        <w:rPr>
          <w:rFonts w:ascii="Liberation Sans" w:hAnsi="Liberation Sans" w:cs="Liberation Sans"/>
          <w:sz w:val="28"/>
          <w:szCs w:val="28"/>
        </w:rPr>
      </w:pPr>
    </w:p>
    <w:p w:rsidR="00A25A95" w:rsidRDefault="00A25A95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>
      <w:pPr>
        <w:rPr>
          <w:rFonts w:ascii="Liberation Sans" w:hAnsi="Liberation Sans" w:cs="Liberation Sans"/>
          <w:sz w:val="28"/>
          <w:szCs w:val="28"/>
        </w:rPr>
      </w:pPr>
    </w:p>
    <w:p w:rsidR="003D5DD1" w:rsidRDefault="003D5DD1" w:rsidP="00BE04BF">
      <w:pPr>
        <w:pStyle w:val="Nagwek1"/>
      </w:pPr>
      <w:bookmarkStart w:id="0" w:name="_Toc536439607"/>
      <w:r w:rsidRPr="00BE04BF">
        <w:lastRenderedPageBreak/>
        <w:t>Opis</w:t>
      </w:r>
      <w:bookmarkEnd w:id="0"/>
    </w:p>
    <w:p w:rsidR="00B00682" w:rsidRPr="00B00682" w:rsidRDefault="00B00682" w:rsidP="00B00682"/>
    <w:p w:rsidR="003D5DD1" w:rsidRPr="00A25A95" w:rsidRDefault="003D5DD1" w:rsidP="005A2445">
      <w:pPr>
        <w:pStyle w:val="Tekstpodstawowyzwciciem"/>
        <w:rPr>
          <w:sz w:val="32"/>
          <w:szCs w:val="32"/>
        </w:rPr>
      </w:pPr>
      <w:r w:rsidRPr="00A25A95">
        <w:rPr>
          <w:b/>
          <w:i/>
          <w:sz w:val="32"/>
          <w:szCs w:val="32"/>
        </w:rPr>
        <w:t>Prover9</w:t>
      </w:r>
      <w:r w:rsidRPr="00A25A95">
        <w:rPr>
          <w:sz w:val="32"/>
          <w:szCs w:val="32"/>
        </w:rPr>
        <w:t xml:space="preserve"> – jest to zautomatyzowane narzędzie udowadniające dla logiki pierwszego rzędu stworzone przez Williama McCune’a.</w:t>
      </w:r>
    </w:p>
    <w:p w:rsidR="003D5DD1" w:rsidRPr="00A25A95" w:rsidRDefault="003D5DD1" w:rsidP="005A2445">
      <w:pPr>
        <w:pStyle w:val="Tekstpodstawowyzwciciem"/>
        <w:rPr>
          <w:sz w:val="32"/>
          <w:szCs w:val="32"/>
        </w:rPr>
      </w:pPr>
      <w:r w:rsidRPr="00A25A95">
        <w:rPr>
          <w:b/>
          <w:i/>
          <w:sz w:val="32"/>
          <w:szCs w:val="32"/>
        </w:rPr>
        <w:t>Prover9</w:t>
      </w:r>
      <w:r w:rsidRPr="00A25A95">
        <w:rPr>
          <w:sz w:val="32"/>
          <w:szCs w:val="32"/>
        </w:rPr>
        <w:t xml:space="preserve"> jest następcą Ottera, innego narzędzia udowadniającego, również stworzonego przez McCune’a. </w:t>
      </w:r>
      <w:r w:rsidRPr="00A25A95">
        <w:rPr>
          <w:i/>
          <w:sz w:val="32"/>
          <w:szCs w:val="32"/>
        </w:rPr>
        <w:t>Prover9</w:t>
      </w:r>
      <w:r w:rsidRPr="00A25A95">
        <w:rPr>
          <w:sz w:val="32"/>
          <w:szCs w:val="32"/>
        </w:rPr>
        <w:t xml:space="preserve"> jest doceniany za relatywnie czytelne dowody, jak i za przydatne podpowiedzi.</w:t>
      </w:r>
    </w:p>
    <w:p w:rsidR="003D5DD1" w:rsidRPr="00A25A95" w:rsidRDefault="003D5DD1" w:rsidP="005A2445">
      <w:pPr>
        <w:pStyle w:val="Tekstpodstawowyzwciciem"/>
        <w:rPr>
          <w:i/>
          <w:sz w:val="32"/>
          <w:szCs w:val="32"/>
        </w:rPr>
      </w:pPr>
      <w:r w:rsidRPr="00A25A95">
        <w:rPr>
          <w:i/>
          <w:sz w:val="32"/>
          <w:szCs w:val="32"/>
        </w:rPr>
        <w:t>Standardowa teoria logiczna: „Wszyscy ludzie są śmiertelni”, „Sokrates jest człowiekiem” udowadnia, że „Sokrates jest śmiertelny”.</w:t>
      </w:r>
    </w:p>
    <w:p w:rsidR="003D5DD1" w:rsidRPr="004C09F9" w:rsidRDefault="003D5DD1" w:rsidP="005A2445">
      <w:pPr>
        <w:pStyle w:val="Tekstpodstawowy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formulas(assumptions).</w:t>
      </w:r>
    </w:p>
    <w:p w:rsidR="003D5DD1" w:rsidRPr="004C09F9" w:rsidRDefault="003D5DD1" w:rsidP="005A2445">
      <w:pPr>
        <w:pStyle w:val="Tekstpodstawowywcity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man(x) -&gt; mortal(x).   % open formula with free variable x</w:t>
      </w:r>
    </w:p>
    <w:p w:rsidR="003D5DD1" w:rsidRPr="004C09F9" w:rsidRDefault="003D5DD1" w:rsidP="005A2445">
      <w:pPr>
        <w:pStyle w:val="Tekstpodstawowywcity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man(socrates).</w:t>
      </w:r>
    </w:p>
    <w:p w:rsidR="003D5DD1" w:rsidRPr="004C09F9" w:rsidRDefault="003D5DD1" w:rsidP="005A2445">
      <w:pPr>
        <w:pStyle w:val="Tekstpodstawowy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end_of_list.</w:t>
      </w:r>
    </w:p>
    <w:p w:rsidR="00A25A95" w:rsidRPr="004C09F9" w:rsidRDefault="00A25A95" w:rsidP="005A2445">
      <w:pPr>
        <w:pStyle w:val="Tekstpodstawowy"/>
        <w:rPr>
          <w:lang w:val="en-US"/>
        </w:rPr>
      </w:pPr>
    </w:p>
    <w:p w:rsidR="003D5DD1" w:rsidRDefault="00A8464E" w:rsidP="00BE04BF">
      <w:pPr>
        <w:pStyle w:val="Nagwek1"/>
      </w:pPr>
      <w:bookmarkStart w:id="1" w:name="_Toc536439608"/>
      <w:r>
        <w:t>Prover9 vs Windows</w:t>
      </w:r>
      <w:bookmarkEnd w:id="1"/>
    </w:p>
    <w:p w:rsidR="00B00682" w:rsidRPr="00B00682" w:rsidRDefault="00B00682" w:rsidP="00B00682"/>
    <w:p w:rsidR="00A8464E" w:rsidRDefault="00A8464E" w:rsidP="00A25A95">
      <w:pPr>
        <w:pStyle w:val="Tekstpodstawowy"/>
        <w:ind w:firstLine="360"/>
        <w:rPr>
          <w:sz w:val="32"/>
          <w:szCs w:val="32"/>
        </w:rPr>
      </w:pPr>
      <w:r w:rsidRPr="00A25A95">
        <w:rPr>
          <w:sz w:val="32"/>
          <w:szCs w:val="32"/>
        </w:rPr>
        <w:t xml:space="preserve">Dawniej, </w:t>
      </w:r>
      <w:r w:rsidRPr="00A25A95">
        <w:rPr>
          <w:i/>
          <w:sz w:val="32"/>
          <w:szCs w:val="32"/>
        </w:rPr>
        <w:t>Prover9</w:t>
      </w:r>
      <w:r w:rsidRPr="00A25A95">
        <w:rPr>
          <w:sz w:val="32"/>
          <w:szCs w:val="32"/>
        </w:rPr>
        <w:t xml:space="preserve"> był możliwy do instalacji w systemie Windows, jednak od jakiegoś czasu z oficjalnej strony usunięto archiwa pozwalające na to. Jedyną opcją uruchomienia wyżej wspomnianego provera jest użycie linuksowych archiwów, dostępnych na oficjalnej stronie. Archiwa działają na każdej dystrybucji Linuxa, wykorzystana przez nas </w:t>
      </w:r>
      <w:r w:rsidR="00B00682">
        <w:rPr>
          <w:sz w:val="32"/>
          <w:szCs w:val="32"/>
        </w:rPr>
        <w:t>została dystrybycja o nazwie</w:t>
      </w:r>
      <w:r w:rsidRPr="00A25A95">
        <w:rPr>
          <w:sz w:val="32"/>
          <w:szCs w:val="32"/>
        </w:rPr>
        <w:t xml:space="preserve"> Ubuntu.</w:t>
      </w: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B00682">
      <w:pPr>
        <w:pStyle w:val="Nagwek1"/>
      </w:pPr>
      <w:bookmarkStart w:id="2" w:name="_Toc536439609"/>
      <w:r>
        <w:lastRenderedPageBreak/>
        <w:t>Instalacja</w:t>
      </w:r>
      <w:bookmarkEnd w:id="2"/>
    </w:p>
    <w:p w:rsidR="00B00682" w:rsidRDefault="00B00682" w:rsidP="00B00682"/>
    <w:p w:rsidR="00B00682" w:rsidRDefault="00B00682" w:rsidP="00B00682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W celu poprawnego działania programu, należy zainstalować bibliotekę </w:t>
      </w:r>
      <w:r w:rsidRPr="00B00682">
        <w:rPr>
          <w:b/>
          <w:i/>
          <w:sz w:val="32"/>
          <w:szCs w:val="32"/>
        </w:rPr>
        <w:t>LADR</w:t>
      </w:r>
      <w:r>
        <w:rPr>
          <w:sz w:val="32"/>
          <w:szCs w:val="32"/>
        </w:rPr>
        <w:t xml:space="preserve"> (dołączoną do projektu). Zawiera ona całą logikę działania i bez niej używanie programu byłoby niemożliwe.</w:t>
      </w:r>
    </w:p>
    <w:p w:rsidR="00B00682" w:rsidRDefault="00B00682" w:rsidP="00B00682">
      <w:pPr>
        <w:ind w:firstLine="360"/>
        <w:rPr>
          <w:sz w:val="32"/>
          <w:szCs w:val="32"/>
        </w:rPr>
      </w:pPr>
      <w:r>
        <w:rPr>
          <w:sz w:val="32"/>
          <w:szCs w:val="32"/>
        </w:rPr>
        <w:t>Nadmienić również należy, że cały program wymaga zainstalowanego środowiska Java Runtime Environment w wersji 8.</w:t>
      </w:r>
    </w:p>
    <w:p w:rsidR="00B00682" w:rsidRDefault="00B00682" w:rsidP="00B00682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Po uprzednim zainstalowaniu wszystkich potrzebnych bibliotek, uruchamiamy środowisko </w:t>
      </w:r>
      <w:r w:rsidRPr="00B00682">
        <w:rPr>
          <w:b/>
          <w:i/>
          <w:sz w:val="32"/>
          <w:szCs w:val="32"/>
        </w:rPr>
        <w:t>Netbeans</w:t>
      </w:r>
      <w:r>
        <w:rPr>
          <w:sz w:val="32"/>
          <w:szCs w:val="32"/>
        </w:rPr>
        <w:t xml:space="preserve">, wczytujemy projekt z folderu </w:t>
      </w:r>
      <w:r w:rsidRPr="00B00682">
        <w:rPr>
          <w:i/>
          <w:sz w:val="32"/>
          <w:szCs w:val="32"/>
        </w:rPr>
        <w:t>„prover9”</w:t>
      </w:r>
      <w:r>
        <w:rPr>
          <w:sz w:val="32"/>
          <w:szCs w:val="32"/>
        </w:rPr>
        <w:t xml:space="preserve"> i uruchamiamy go.</w:t>
      </w:r>
    </w:p>
    <w:p w:rsidR="00B00682" w:rsidRPr="00B00682" w:rsidRDefault="00B00682" w:rsidP="00B00682">
      <w:pPr>
        <w:ind w:firstLine="360"/>
        <w:rPr>
          <w:sz w:val="32"/>
          <w:szCs w:val="32"/>
        </w:rPr>
      </w:pPr>
    </w:p>
    <w:p w:rsidR="00A8464E" w:rsidRDefault="00A8464E" w:rsidP="00BE04BF">
      <w:pPr>
        <w:pStyle w:val="Nagwek1"/>
      </w:pPr>
      <w:bookmarkStart w:id="3" w:name="_Toc536439610"/>
      <w:r w:rsidRPr="00A8464E">
        <w:t>GUI</w:t>
      </w:r>
      <w:bookmarkEnd w:id="3"/>
    </w:p>
    <w:p w:rsidR="00B00682" w:rsidRPr="00B00682" w:rsidRDefault="00B00682" w:rsidP="00B00682"/>
    <w:p w:rsidR="00A8464E" w:rsidRDefault="00A8464E" w:rsidP="00A25A95">
      <w:pPr>
        <w:pStyle w:val="Tekstpodstawowy"/>
        <w:ind w:firstLine="360"/>
        <w:rPr>
          <w:sz w:val="32"/>
          <w:szCs w:val="32"/>
        </w:rPr>
      </w:pPr>
      <w:r w:rsidRPr="00A25A95">
        <w:rPr>
          <w:b/>
          <w:sz w:val="32"/>
          <w:szCs w:val="32"/>
        </w:rPr>
        <w:t>GUI (</w:t>
      </w:r>
      <w:r w:rsidRPr="00A25A95">
        <w:rPr>
          <w:b/>
          <w:i/>
          <w:sz w:val="32"/>
          <w:szCs w:val="32"/>
        </w:rPr>
        <w:t>graphical user interface</w:t>
      </w:r>
      <w:r w:rsidRPr="00A25A95">
        <w:rPr>
          <w:b/>
          <w:sz w:val="32"/>
          <w:szCs w:val="32"/>
        </w:rPr>
        <w:t>)</w:t>
      </w:r>
      <w:r w:rsidRPr="00A25A95">
        <w:rPr>
          <w:sz w:val="32"/>
          <w:szCs w:val="32"/>
        </w:rPr>
        <w:t xml:space="preserve"> – jest to interfejs graficzny, ułatwiający komunikację użytkownika z </w:t>
      </w:r>
      <w:r w:rsidRPr="00A25A95">
        <w:rPr>
          <w:i/>
          <w:sz w:val="32"/>
          <w:szCs w:val="32"/>
        </w:rPr>
        <w:t>proverem</w:t>
      </w:r>
      <w:r w:rsidRPr="00A25A95">
        <w:rPr>
          <w:sz w:val="32"/>
          <w:szCs w:val="32"/>
        </w:rPr>
        <w:t>. GUI zostało wykonane w języku programowania Java, ze względu na łatwość implementacji oraz możliwość tworzenia przyjaznych użytkownikowi interfejsów.</w:t>
      </w:r>
      <w:r w:rsidR="00BE04BF" w:rsidRPr="00A25A95">
        <w:rPr>
          <w:sz w:val="32"/>
          <w:szCs w:val="32"/>
        </w:rPr>
        <w:t xml:space="preserve"> Jest to również język, który bezproblemowo działa pod środowiskiem </w:t>
      </w:r>
      <w:r w:rsidR="00BE04BF" w:rsidRPr="00A25A95">
        <w:rPr>
          <w:i/>
          <w:sz w:val="32"/>
          <w:szCs w:val="32"/>
        </w:rPr>
        <w:t>Linux</w:t>
      </w:r>
      <w:r w:rsidR="00BE04BF" w:rsidRPr="00A25A95">
        <w:rPr>
          <w:sz w:val="32"/>
          <w:szCs w:val="32"/>
        </w:rPr>
        <w:t>.</w:t>
      </w: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Default="00B00682" w:rsidP="00B00682">
      <w:pPr>
        <w:pStyle w:val="Tekstpodstawowy"/>
        <w:rPr>
          <w:sz w:val="32"/>
          <w:szCs w:val="32"/>
        </w:rPr>
      </w:pPr>
    </w:p>
    <w:p w:rsidR="00B00682" w:rsidRDefault="00B00682" w:rsidP="00B00682">
      <w:pPr>
        <w:pStyle w:val="Tekstpodstawowy"/>
        <w:rPr>
          <w:sz w:val="32"/>
          <w:szCs w:val="32"/>
        </w:rPr>
      </w:pPr>
    </w:p>
    <w:p w:rsidR="00B00682" w:rsidRDefault="00B00682" w:rsidP="00A25A95">
      <w:pPr>
        <w:pStyle w:val="Tekstpodstawowy"/>
        <w:ind w:firstLine="360"/>
        <w:rPr>
          <w:sz w:val="32"/>
          <w:szCs w:val="32"/>
        </w:rPr>
      </w:pPr>
    </w:p>
    <w:p w:rsidR="00B00682" w:rsidRPr="00A25A95" w:rsidRDefault="00B00682" w:rsidP="00B00682">
      <w:pPr>
        <w:pStyle w:val="Tekstpodstawowy"/>
        <w:rPr>
          <w:sz w:val="32"/>
          <w:szCs w:val="32"/>
        </w:rPr>
      </w:pPr>
    </w:p>
    <w:p w:rsidR="00A8464E" w:rsidRPr="00A25A95" w:rsidRDefault="005A2445" w:rsidP="00A25A95">
      <w:pPr>
        <w:pStyle w:val="Nagwek2"/>
      </w:pPr>
      <w:r w:rsidRPr="00A25A95">
        <w:lastRenderedPageBreak/>
        <w:t xml:space="preserve"> </w:t>
      </w:r>
      <w:bookmarkStart w:id="4" w:name="_Toc536439611"/>
      <w:r w:rsidR="00A8464E" w:rsidRPr="00A25A95">
        <w:t>Okno główne</w:t>
      </w:r>
      <w:bookmarkEnd w:id="4"/>
    </w:p>
    <w:p w:rsidR="00A8464E" w:rsidRPr="0032779A" w:rsidRDefault="00A8464E" w:rsidP="0032779A">
      <w:pPr>
        <w:pStyle w:val="Tekstpodstawowy"/>
        <w:ind w:firstLine="360"/>
        <w:rPr>
          <w:sz w:val="32"/>
          <w:szCs w:val="32"/>
        </w:rPr>
      </w:pPr>
      <w:r w:rsidRPr="0032779A">
        <w:rPr>
          <w:sz w:val="32"/>
          <w:szCs w:val="32"/>
        </w:rPr>
        <w:t>Okno główne aplikacji przedstawia się następująco:</w:t>
      </w:r>
    </w:p>
    <w:p w:rsidR="00663D2F" w:rsidRDefault="00663D2F" w:rsidP="00A8464E">
      <w:pPr>
        <w:jc w:val="center"/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cs="Liberation Sans"/>
          <w:noProof/>
          <w:sz w:val="28"/>
          <w:szCs w:val="28"/>
        </w:rPr>
        <w:drawing>
          <wp:inline distT="0" distB="0" distL="0" distR="0" wp14:anchorId="24F6A68E" wp14:editId="2560574D">
            <wp:extent cx="3784821" cy="3189526"/>
            <wp:effectExtent l="152400" t="152400" r="368300" b="354330"/>
            <wp:docPr id="1" name="Picture 1" descr="C:\Users\Fiolek\Desktop\klimek\Zrzut ekranu z 2019-01-23 09-56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lek\Desktop\klimek\Zrzut ekranu z 2019-01-23 09-56-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87" cy="3204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04BF" w:rsidRPr="0032779A" w:rsidRDefault="00BE04BF" w:rsidP="00BE04BF">
      <w:pPr>
        <w:ind w:firstLine="708"/>
        <w:rPr>
          <w:rFonts w:ascii="Liberation Sans" w:hAnsi="Liberation Sans" w:cs="Liberation Sans"/>
          <w:sz w:val="32"/>
          <w:szCs w:val="32"/>
        </w:rPr>
      </w:pPr>
    </w:p>
    <w:p w:rsidR="00BE04BF" w:rsidRPr="0032779A" w:rsidRDefault="00BE04BF" w:rsidP="0032779A">
      <w:pPr>
        <w:pStyle w:val="Tekstpodstawowy"/>
        <w:ind w:firstLine="708"/>
        <w:rPr>
          <w:sz w:val="32"/>
          <w:szCs w:val="32"/>
        </w:rPr>
      </w:pPr>
      <w:r w:rsidRPr="0032779A">
        <w:rPr>
          <w:sz w:val="32"/>
          <w:szCs w:val="32"/>
        </w:rPr>
        <w:t>Okno główne zostało zaprojektowane w jak najprostszy sposób, aby korzystanie z provera było jak najbardziej intuicyjne. Zawarto w nim najważniejsze funkcje potrzebne, aby skorzystać z provera.</w:t>
      </w:r>
    </w:p>
    <w:p w:rsidR="00BE04BF" w:rsidRPr="0032779A" w:rsidRDefault="00BE04BF" w:rsidP="0032779A">
      <w:pPr>
        <w:pStyle w:val="Tekstpodstawowy"/>
        <w:ind w:firstLine="360"/>
        <w:rPr>
          <w:sz w:val="32"/>
          <w:szCs w:val="32"/>
        </w:rPr>
      </w:pPr>
      <w:r w:rsidRPr="0032779A">
        <w:rPr>
          <w:sz w:val="32"/>
          <w:szCs w:val="32"/>
        </w:rPr>
        <w:t>Użytkownik posiada dwie opcje do wprowadzenia teorii przygotowanej do udowodnienia. Użytkownik ma również możliwość skorzystania z teorii przykładowej, która to opcja znajduje się w wysuwanym menu na górze ekranu.</w:t>
      </w:r>
    </w:p>
    <w:p w:rsidR="00BE04BF" w:rsidRDefault="00BE04BF" w:rsidP="00BE04BF">
      <w:pPr>
        <w:rPr>
          <w:rFonts w:ascii="Liberation Sans" w:hAnsi="Liberation Sans" w:cs="Liberation Sans"/>
          <w:sz w:val="28"/>
          <w:szCs w:val="28"/>
        </w:rPr>
      </w:pPr>
    </w:p>
    <w:p w:rsidR="00BE04BF" w:rsidRDefault="00BE04BF" w:rsidP="00BE04BF">
      <w:pPr>
        <w:rPr>
          <w:rFonts w:ascii="Liberation Sans" w:hAnsi="Liberation Sans" w:cs="Liberation Sans"/>
          <w:sz w:val="28"/>
          <w:szCs w:val="28"/>
        </w:rPr>
      </w:pPr>
    </w:p>
    <w:p w:rsidR="00B00682" w:rsidRDefault="00B00682" w:rsidP="00BE04BF">
      <w:pPr>
        <w:rPr>
          <w:rFonts w:ascii="Liberation Sans" w:hAnsi="Liberation Sans" w:cs="Liberation Sans"/>
          <w:sz w:val="28"/>
          <w:szCs w:val="28"/>
        </w:rPr>
      </w:pPr>
    </w:p>
    <w:p w:rsidR="00BE04BF" w:rsidRDefault="00BE04BF" w:rsidP="00BE04BF">
      <w:pPr>
        <w:rPr>
          <w:rFonts w:ascii="Liberation Sans" w:hAnsi="Liberation Sans" w:cs="Liberation Sans"/>
          <w:sz w:val="28"/>
          <w:szCs w:val="28"/>
        </w:rPr>
      </w:pPr>
    </w:p>
    <w:p w:rsidR="00B00682" w:rsidRDefault="00B00682" w:rsidP="00BE04BF">
      <w:pPr>
        <w:rPr>
          <w:rFonts w:ascii="Liberation Sans" w:hAnsi="Liberation Sans" w:cs="Liberation Sans"/>
          <w:sz w:val="28"/>
          <w:szCs w:val="28"/>
        </w:rPr>
      </w:pPr>
      <w:bookmarkStart w:id="5" w:name="_GoBack"/>
      <w:bookmarkEnd w:id="5"/>
    </w:p>
    <w:p w:rsidR="00BE04BF" w:rsidRDefault="005A2445" w:rsidP="00A25A95">
      <w:pPr>
        <w:pStyle w:val="Nagwek2"/>
      </w:pPr>
      <w:r>
        <w:lastRenderedPageBreak/>
        <w:t xml:space="preserve"> </w:t>
      </w:r>
      <w:bookmarkStart w:id="6" w:name="_Toc536439612"/>
      <w:r>
        <w:t>Pierwszy sposób wprowadzania</w:t>
      </w:r>
      <w:bookmarkEnd w:id="6"/>
    </w:p>
    <w:p w:rsidR="0032779A" w:rsidRDefault="00BE04BF" w:rsidP="0032779A">
      <w:pPr>
        <w:pStyle w:val="Tekstpodstawowy"/>
        <w:ind w:firstLine="360"/>
        <w:rPr>
          <w:sz w:val="32"/>
          <w:szCs w:val="32"/>
        </w:rPr>
      </w:pPr>
      <w:r w:rsidRPr="0032779A">
        <w:rPr>
          <w:sz w:val="32"/>
          <w:szCs w:val="32"/>
        </w:rPr>
        <w:t xml:space="preserve">Użytkownik </w:t>
      </w:r>
      <w:r w:rsidR="005A2445" w:rsidRPr="0032779A">
        <w:rPr>
          <w:sz w:val="32"/>
          <w:szCs w:val="32"/>
        </w:rPr>
        <w:t xml:space="preserve">wprowadza dane do okienka „Dane wejściowe:”. Aby uzyskać wynik teorii, klikamy w przycisk „Udowodnij” i oczekujemy na wykonanie się próby udowodnienia teorii. </w:t>
      </w:r>
    </w:p>
    <w:p w:rsidR="00BE04BF" w:rsidRPr="0032779A" w:rsidRDefault="005A2445" w:rsidP="0032779A">
      <w:pPr>
        <w:pStyle w:val="Tekstpodstawowy"/>
        <w:ind w:firstLine="360"/>
        <w:rPr>
          <w:sz w:val="32"/>
          <w:szCs w:val="32"/>
        </w:rPr>
      </w:pPr>
      <w:r w:rsidRPr="0032779A">
        <w:rPr>
          <w:sz w:val="32"/>
          <w:szCs w:val="32"/>
        </w:rPr>
        <w:t>Wynik działania pojawi się w okienku „Wynik:”.</w:t>
      </w:r>
    </w:p>
    <w:p w:rsidR="005A2445" w:rsidRDefault="005A2445" w:rsidP="00BE04BF"/>
    <w:p w:rsidR="005A2445" w:rsidRDefault="005A2445" w:rsidP="00BE04BF">
      <w:r>
        <w:rPr>
          <w:rFonts w:ascii="Liberation Sans" w:hAnsi="Liberation Sans" w:cs="Liberation Sans"/>
          <w:noProof/>
          <w:sz w:val="28"/>
          <w:szCs w:val="28"/>
        </w:rPr>
        <w:drawing>
          <wp:inline distT="0" distB="0" distL="0" distR="0" wp14:anchorId="6E414A56" wp14:editId="59CDC5F8">
            <wp:extent cx="5760720" cy="4580010"/>
            <wp:effectExtent l="190500" t="190500" r="182880" b="182880"/>
            <wp:docPr id="4" name="Picture 4" descr="C:\Users\Fiolek\Desktop\klimek\Zrzut ekranu z 2019-01-23 10-00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olek\Desktop\klimek\Zrzut ekranu z 2019-01-23 10-00-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445" w:rsidRDefault="005A2445" w:rsidP="00BE04BF"/>
    <w:p w:rsidR="005A2445" w:rsidRDefault="005A2445" w:rsidP="00BE04BF"/>
    <w:p w:rsidR="005A2445" w:rsidRDefault="005A2445" w:rsidP="00BE04BF"/>
    <w:p w:rsidR="0032779A" w:rsidRDefault="0032779A" w:rsidP="00BE04BF"/>
    <w:p w:rsidR="00B00682" w:rsidRDefault="00B00682" w:rsidP="00BE04BF"/>
    <w:p w:rsidR="005A2445" w:rsidRDefault="005A2445" w:rsidP="00BE04BF"/>
    <w:p w:rsidR="005A2445" w:rsidRPr="00BE04BF" w:rsidRDefault="005A2445" w:rsidP="00A25A95">
      <w:pPr>
        <w:pStyle w:val="Nagwek2"/>
      </w:pPr>
      <w:r>
        <w:lastRenderedPageBreak/>
        <w:t xml:space="preserve"> </w:t>
      </w:r>
      <w:bookmarkStart w:id="7" w:name="_Toc536439613"/>
      <w:r>
        <w:t>Drugi sposób wprowadzania</w:t>
      </w:r>
      <w:bookmarkEnd w:id="7"/>
    </w:p>
    <w:p w:rsidR="00891A09" w:rsidRDefault="00663D2F" w:rsidP="00891A09">
      <w:pPr>
        <w:jc w:val="center"/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cs="Liberation Sans"/>
          <w:noProof/>
          <w:sz w:val="28"/>
          <w:szCs w:val="28"/>
        </w:rPr>
        <w:drawing>
          <wp:inline distT="0" distB="0" distL="0" distR="0" wp14:anchorId="2F2878F4" wp14:editId="3EB4FD3C">
            <wp:extent cx="4476466" cy="3766151"/>
            <wp:effectExtent l="152400" t="152400" r="343535" b="368300"/>
            <wp:docPr id="2" name="Picture 2" descr="C:\Users\Fiolek\Desktop\klimek\Zrzut ekranu z 2019-01-23 09-59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olek\Desktop\klimek\Zrzut ekranu z 2019-01-23 09-59-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494" cy="3768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445" w:rsidRPr="004A6713" w:rsidRDefault="005A2445" w:rsidP="004A6713">
      <w:pPr>
        <w:pStyle w:val="Tekstpodstawowy"/>
        <w:ind w:firstLine="708"/>
        <w:rPr>
          <w:noProof/>
          <w:sz w:val="32"/>
          <w:szCs w:val="32"/>
        </w:rPr>
      </w:pPr>
      <w:r w:rsidRPr="004A6713">
        <w:rPr>
          <w:sz w:val="32"/>
          <w:szCs w:val="32"/>
        </w:rPr>
        <w:t>Innym sposobem przekazania teorii do udowodnienia jest użycie opcji „Wczytaj z pliku”. Znajduje się ona w menu „Opcje” na samym szczycie ekranu. Po kliknięciu w w/w opcję, wyświetlone zostanie okno wyboru pliku. Program obsługuje pliki w formacie „.in.</w:t>
      </w:r>
      <w:r w:rsidR="0018119F">
        <w:rPr>
          <w:noProof/>
          <w:sz w:val="32"/>
          <w:szCs w:val="32"/>
        </w:rPr>
        <w:t>”</w:t>
      </w:r>
    </w:p>
    <w:p w:rsidR="00891A09" w:rsidRDefault="0018119F" w:rsidP="004A6713">
      <w:pPr>
        <w:pStyle w:val="Bezodstpw"/>
      </w:pPr>
      <w:r>
        <w:rPr>
          <w:rFonts w:ascii="Liberation Sans" w:hAnsi="Liberation Sans" w:cs="Liberation San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476AF17" wp14:editId="1827DB3A">
            <wp:simplePos x="0" y="0"/>
            <wp:positionH relativeFrom="margin">
              <wp:posOffset>904793</wp:posOffset>
            </wp:positionH>
            <wp:positionV relativeFrom="margin">
              <wp:posOffset>6368194</wp:posOffset>
            </wp:positionV>
            <wp:extent cx="3787775" cy="3060065"/>
            <wp:effectExtent l="0" t="0" r="3175" b="6985"/>
            <wp:wrapSquare wrapText="bothSides"/>
            <wp:docPr id="5" name="Picture 5" descr="C:\Users\Fiolek\Desktop\klimek\Zrzut ekranu z 2019-01-23 10-0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iolek\Desktop\klimek\Zrzut ekranu z 2019-01-23 10-01-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7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2445" w:rsidRDefault="005A2445" w:rsidP="004A6713">
      <w:pPr>
        <w:pStyle w:val="Bezodstpw"/>
      </w:pPr>
    </w:p>
    <w:p w:rsidR="005A2445" w:rsidRDefault="005A2445" w:rsidP="004A6713">
      <w:pPr>
        <w:pStyle w:val="Bezodstpw"/>
      </w:pPr>
    </w:p>
    <w:p w:rsidR="005A2445" w:rsidRDefault="005A2445" w:rsidP="004A6713">
      <w:pPr>
        <w:pStyle w:val="Bezodstpw"/>
      </w:pPr>
    </w:p>
    <w:p w:rsidR="005A2445" w:rsidRDefault="005A2445" w:rsidP="004A6713">
      <w:pPr>
        <w:pStyle w:val="Bezodstpw"/>
      </w:pPr>
    </w:p>
    <w:p w:rsidR="005A2445" w:rsidRDefault="005A2445" w:rsidP="004A6713">
      <w:pPr>
        <w:pStyle w:val="Bezodstpw"/>
      </w:pPr>
    </w:p>
    <w:p w:rsidR="005A2445" w:rsidRDefault="005A2445" w:rsidP="004A6713">
      <w:pPr>
        <w:pStyle w:val="Bezodstpw"/>
      </w:pPr>
    </w:p>
    <w:p w:rsidR="004A6713" w:rsidRDefault="004A6713" w:rsidP="004A6713"/>
    <w:p w:rsidR="0018119F" w:rsidRDefault="0018119F" w:rsidP="004A6713"/>
    <w:p w:rsidR="004A6713" w:rsidRPr="004A6713" w:rsidRDefault="004A6713" w:rsidP="004A6713"/>
    <w:p w:rsidR="005A2445" w:rsidRDefault="005A2445" w:rsidP="00A25A95">
      <w:pPr>
        <w:pStyle w:val="Nagwek2"/>
      </w:pPr>
      <w:r>
        <w:lastRenderedPageBreak/>
        <w:t xml:space="preserve"> </w:t>
      </w:r>
      <w:bookmarkStart w:id="8" w:name="_Toc536439614"/>
      <w:r>
        <w:t>Przykładowa teoria</w:t>
      </w:r>
      <w:bookmarkEnd w:id="8"/>
    </w:p>
    <w:p w:rsidR="005A2445" w:rsidRDefault="005A2445" w:rsidP="00A25A95">
      <w:pPr>
        <w:pStyle w:val="Nagwek2"/>
        <w:numPr>
          <w:ilvl w:val="0"/>
          <w:numId w:val="0"/>
        </w:numPr>
        <w:ind w:left="1080"/>
      </w:pPr>
    </w:p>
    <w:p w:rsidR="00891A09" w:rsidRPr="004A6713" w:rsidRDefault="005A2445" w:rsidP="004A6713">
      <w:pPr>
        <w:pStyle w:val="Bezodstpw"/>
        <w:ind w:firstLine="360"/>
        <w:rPr>
          <w:sz w:val="32"/>
          <w:szCs w:val="32"/>
        </w:rPr>
      </w:pPr>
      <w:r w:rsidRPr="0018119F">
        <w:rPr>
          <w:b/>
          <w:i/>
          <w:sz w:val="32"/>
          <w:szCs w:val="32"/>
        </w:rPr>
        <w:t>„Przykładowa teoria”</w:t>
      </w:r>
      <w:r w:rsidRPr="004A6713">
        <w:rPr>
          <w:sz w:val="32"/>
          <w:szCs w:val="32"/>
        </w:rPr>
        <w:t xml:space="preserve"> służy jako swoisty samouczek zarówno języka rozumianego przez Prover9, jak i prezentacja, na jakiej zasadzie działa proces rozwiązywania teorii.</w:t>
      </w:r>
    </w:p>
    <w:p w:rsidR="005A2445" w:rsidRPr="005A2445" w:rsidRDefault="005A2445" w:rsidP="005A2445"/>
    <w:p w:rsidR="00663D2F" w:rsidRDefault="00663D2F">
      <w:pPr>
        <w:rPr>
          <w:rFonts w:ascii="Liberation Sans" w:hAnsi="Liberation Sans" w:cs="Liberation Sans"/>
          <w:sz w:val="28"/>
          <w:szCs w:val="28"/>
        </w:rPr>
      </w:pPr>
      <w:r>
        <w:rPr>
          <w:rFonts w:ascii="Liberation Sans" w:hAnsi="Liberation Sans" w:cs="Liberation Sans"/>
          <w:noProof/>
          <w:sz w:val="28"/>
          <w:szCs w:val="28"/>
        </w:rPr>
        <w:drawing>
          <wp:inline distT="0" distB="0" distL="0" distR="0" wp14:anchorId="7865F83D" wp14:editId="7AF13FE1">
            <wp:extent cx="5753100" cy="1438275"/>
            <wp:effectExtent l="0" t="0" r="0" b="9525"/>
            <wp:docPr id="6" name="Picture 6" descr="C:\Users\Fiolek\Desktop\klimek\Zrzut ekranu z 2019-01-23 10-0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iolek\Desktop\klimek\Zrzut ekranu z 2019-01-23 10-03-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D8" w:rsidRDefault="005A2445" w:rsidP="001D4ED8">
      <w:pPr>
        <w:pStyle w:val="Nagwek1"/>
      </w:pPr>
      <w:bookmarkStart w:id="9" w:name="_Toc536439615"/>
      <w:r>
        <w:t>Przykładowe teorie</w:t>
      </w:r>
      <w:bookmarkEnd w:id="9"/>
    </w:p>
    <w:p w:rsidR="001D4ED8" w:rsidRPr="001D4ED8" w:rsidRDefault="001D4ED8" w:rsidP="001D4ED8"/>
    <w:p w:rsidR="005A2445" w:rsidRDefault="005A2445" w:rsidP="00A25A95">
      <w:pPr>
        <w:pStyle w:val="Nagwek2"/>
      </w:pPr>
      <w:r>
        <w:t xml:space="preserve"> </w:t>
      </w:r>
      <w:bookmarkStart w:id="10" w:name="_Toc536439616"/>
      <w:r w:rsidR="001D4ED8">
        <w:t>Podstawowy przykład</w:t>
      </w:r>
      <w:bookmarkEnd w:id="10"/>
    </w:p>
    <w:p w:rsidR="005A2445" w:rsidRPr="005A2445" w:rsidRDefault="005A2445" w:rsidP="005A2445"/>
    <w:p w:rsidR="00663D2F" w:rsidRPr="001D4ED8" w:rsidRDefault="00663D2F" w:rsidP="005A2445">
      <w:pPr>
        <w:pStyle w:val="Tekstpodstawowyzwciciem2"/>
        <w:rPr>
          <w:sz w:val="32"/>
          <w:szCs w:val="32"/>
        </w:rPr>
      </w:pPr>
      <w:r w:rsidRPr="001D4ED8">
        <w:rPr>
          <w:sz w:val="32"/>
          <w:szCs w:val="32"/>
        </w:rPr>
        <w:t>formulas(assumptions).</w:t>
      </w:r>
    </w:p>
    <w:p w:rsidR="00663D2F" w:rsidRPr="001D4ED8" w:rsidRDefault="00663D2F" w:rsidP="005A2445">
      <w:pPr>
        <w:pStyle w:val="Lista2"/>
        <w:rPr>
          <w:sz w:val="32"/>
          <w:szCs w:val="32"/>
        </w:rPr>
      </w:pPr>
      <w:r w:rsidRPr="001D4ED8">
        <w:rPr>
          <w:sz w:val="32"/>
          <w:szCs w:val="32"/>
        </w:rPr>
        <w:t>man(x) -&gt; mortal(x).</w:t>
      </w:r>
    </w:p>
    <w:p w:rsidR="00663D2F" w:rsidRPr="001D4ED8" w:rsidRDefault="00663D2F" w:rsidP="005A2445">
      <w:pPr>
        <w:pStyle w:val="Lista2"/>
        <w:rPr>
          <w:sz w:val="32"/>
          <w:szCs w:val="32"/>
        </w:rPr>
      </w:pPr>
      <w:r w:rsidRPr="001D4ED8">
        <w:rPr>
          <w:sz w:val="32"/>
          <w:szCs w:val="32"/>
        </w:rPr>
        <w:t>man(socrates).</w:t>
      </w:r>
    </w:p>
    <w:p w:rsidR="00663D2F" w:rsidRPr="001D4ED8" w:rsidRDefault="00663D2F" w:rsidP="005A2445">
      <w:pPr>
        <w:pStyle w:val="Lista3"/>
        <w:rPr>
          <w:sz w:val="32"/>
          <w:szCs w:val="32"/>
        </w:rPr>
      </w:pPr>
      <w:r w:rsidRPr="001D4ED8">
        <w:rPr>
          <w:sz w:val="32"/>
          <w:szCs w:val="32"/>
        </w:rPr>
        <w:t>end_of_list.</w:t>
      </w:r>
    </w:p>
    <w:p w:rsidR="00663D2F" w:rsidRPr="001D4ED8" w:rsidRDefault="00663D2F" w:rsidP="005A2445">
      <w:pPr>
        <w:pStyle w:val="Lista3"/>
        <w:rPr>
          <w:sz w:val="32"/>
          <w:szCs w:val="32"/>
        </w:rPr>
      </w:pPr>
      <w:r w:rsidRPr="001D4ED8">
        <w:rPr>
          <w:sz w:val="32"/>
          <w:szCs w:val="32"/>
        </w:rPr>
        <w:t>formulas(goals).</w:t>
      </w:r>
    </w:p>
    <w:p w:rsidR="00663D2F" w:rsidRPr="001D4ED8" w:rsidRDefault="00663D2F" w:rsidP="005A2445">
      <w:pPr>
        <w:pStyle w:val="Lista2"/>
        <w:rPr>
          <w:sz w:val="32"/>
          <w:szCs w:val="32"/>
        </w:rPr>
      </w:pPr>
      <w:r w:rsidRPr="001D4ED8">
        <w:rPr>
          <w:sz w:val="32"/>
          <w:szCs w:val="32"/>
        </w:rPr>
        <w:t>mortal(socrates).</w:t>
      </w:r>
    </w:p>
    <w:p w:rsidR="00663D2F" w:rsidRDefault="00663D2F" w:rsidP="005A2445">
      <w:pPr>
        <w:pStyle w:val="Tekstpodstawowyzwciciem2"/>
        <w:rPr>
          <w:sz w:val="32"/>
          <w:szCs w:val="32"/>
        </w:rPr>
      </w:pPr>
      <w:r w:rsidRPr="001D4ED8">
        <w:rPr>
          <w:sz w:val="32"/>
          <w:szCs w:val="32"/>
        </w:rPr>
        <w:t>end_of_list.</w:t>
      </w:r>
    </w:p>
    <w:p w:rsidR="001D4ED8" w:rsidRDefault="001D4ED8" w:rsidP="005A2445">
      <w:pPr>
        <w:pStyle w:val="Tekstpodstawowyzwciciem2"/>
        <w:rPr>
          <w:sz w:val="32"/>
          <w:szCs w:val="32"/>
        </w:rPr>
      </w:pPr>
    </w:p>
    <w:p w:rsidR="001D4ED8" w:rsidRDefault="001D4ED8" w:rsidP="005A2445">
      <w:pPr>
        <w:pStyle w:val="Tekstpodstawowyzwciciem2"/>
        <w:rPr>
          <w:sz w:val="32"/>
          <w:szCs w:val="32"/>
        </w:rPr>
      </w:pPr>
    </w:p>
    <w:p w:rsidR="001D4ED8" w:rsidRDefault="001D4ED8" w:rsidP="005A2445">
      <w:pPr>
        <w:pStyle w:val="Tekstpodstawowyzwciciem2"/>
        <w:rPr>
          <w:sz w:val="32"/>
          <w:szCs w:val="32"/>
        </w:rPr>
      </w:pPr>
    </w:p>
    <w:p w:rsidR="001D4ED8" w:rsidRPr="001D4ED8" w:rsidRDefault="001D4ED8" w:rsidP="005A2445">
      <w:pPr>
        <w:pStyle w:val="Tekstpodstawowyzwciciem2"/>
        <w:rPr>
          <w:sz w:val="32"/>
          <w:szCs w:val="32"/>
        </w:rPr>
      </w:pPr>
    </w:p>
    <w:p w:rsidR="00663D2F" w:rsidRDefault="005A2445" w:rsidP="005A2445">
      <w:pPr>
        <w:pStyle w:val="Tekstpodstawowy"/>
        <w:jc w:val="center"/>
        <w:rPr>
          <w:b/>
          <w:i/>
          <w:sz w:val="32"/>
          <w:szCs w:val="32"/>
        </w:rPr>
      </w:pPr>
      <w:r w:rsidRPr="001D4ED8">
        <w:rPr>
          <w:b/>
          <w:i/>
          <w:sz w:val="32"/>
          <w:szCs w:val="32"/>
        </w:rPr>
        <w:lastRenderedPageBreak/>
        <w:t>Szybsze rozwiązanie w/w problemu:</w:t>
      </w:r>
    </w:p>
    <w:p w:rsidR="00BA09B7" w:rsidRDefault="00BA09B7" w:rsidP="005A2445">
      <w:pPr>
        <w:pStyle w:val="Tekstpodstawowy"/>
        <w:jc w:val="center"/>
        <w:rPr>
          <w:b/>
          <w:i/>
          <w:sz w:val="32"/>
          <w:szCs w:val="32"/>
        </w:rPr>
      </w:pPr>
    </w:p>
    <w:p w:rsidR="00BA09B7" w:rsidRPr="001D4ED8" w:rsidRDefault="00BA09B7" w:rsidP="005A2445">
      <w:pPr>
        <w:pStyle w:val="Tekstpodstawowy"/>
        <w:jc w:val="center"/>
        <w:rPr>
          <w:b/>
          <w:i/>
          <w:sz w:val="32"/>
          <w:szCs w:val="32"/>
        </w:rPr>
      </w:pPr>
    </w:p>
    <w:p w:rsidR="00663D2F" w:rsidRPr="004C09F9" w:rsidRDefault="00663D2F" w:rsidP="005A2445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formulas(sos).</w:t>
      </w:r>
    </w:p>
    <w:p w:rsidR="00663D2F" w:rsidRPr="004C09F9" w:rsidRDefault="00663D2F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-man(x) | mortal(x).</w:t>
      </w:r>
    </w:p>
    <w:p w:rsidR="00663D2F" w:rsidRPr="004C09F9" w:rsidRDefault="00663D2F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man(socrates).</w:t>
      </w:r>
    </w:p>
    <w:p w:rsidR="00663D2F" w:rsidRPr="004C09F9" w:rsidRDefault="00663D2F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-mortal(socrates).</w:t>
      </w:r>
    </w:p>
    <w:p w:rsidR="007E60EE" w:rsidRPr="004C09F9" w:rsidRDefault="00663D2F" w:rsidP="001D4ED8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end_of_list.</w:t>
      </w:r>
    </w:p>
    <w:p w:rsidR="00BA09B7" w:rsidRPr="004C09F9" w:rsidRDefault="00BA09B7" w:rsidP="001D4ED8">
      <w:pPr>
        <w:pStyle w:val="Tekstpodstawowyzwciciem2"/>
        <w:rPr>
          <w:sz w:val="32"/>
          <w:szCs w:val="32"/>
          <w:lang w:val="en-US"/>
        </w:rPr>
      </w:pPr>
    </w:p>
    <w:p w:rsidR="00BA09B7" w:rsidRPr="004C09F9" w:rsidRDefault="00BA09B7" w:rsidP="001D4ED8">
      <w:pPr>
        <w:pStyle w:val="Tekstpodstawowyzwciciem2"/>
        <w:rPr>
          <w:sz w:val="32"/>
          <w:szCs w:val="32"/>
          <w:lang w:val="en-US"/>
        </w:rPr>
      </w:pPr>
    </w:p>
    <w:p w:rsidR="00BA09B7" w:rsidRPr="004C09F9" w:rsidRDefault="00BA09B7" w:rsidP="001D4ED8">
      <w:pPr>
        <w:pStyle w:val="Tekstpodstawowyzwciciem2"/>
        <w:rPr>
          <w:sz w:val="32"/>
          <w:szCs w:val="32"/>
          <w:lang w:val="en-US"/>
        </w:rPr>
      </w:pPr>
    </w:p>
    <w:p w:rsidR="001E765F" w:rsidRPr="004C09F9" w:rsidRDefault="001E765F" w:rsidP="001E765F">
      <w:pPr>
        <w:rPr>
          <w:lang w:val="en-US"/>
        </w:rPr>
      </w:pPr>
    </w:p>
    <w:p w:rsidR="001E765F" w:rsidRPr="001E765F" w:rsidRDefault="001E765F" w:rsidP="00A25A95">
      <w:pPr>
        <w:pStyle w:val="Nagwek2"/>
      </w:pPr>
      <w:r w:rsidRPr="004C09F9">
        <w:rPr>
          <w:lang w:val="en-US"/>
        </w:rPr>
        <w:t xml:space="preserve"> </w:t>
      </w:r>
      <w:bookmarkStart w:id="11" w:name="_Toc536439617"/>
      <w:r>
        <w:t>Czy koza jest istotą rozumną (homosapiens)?</w:t>
      </w:r>
      <w:bookmarkEnd w:id="11"/>
    </w:p>
    <w:p w:rsidR="007E60EE" w:rsidRPr="007E60EE" w:rsidRDefault="007E60EE" w:rsidP="007E60EE">
      <w:pPr>
        <w:spacing w:after="0"/>
        <w:ind w:left="708"/>
        <w:rPr>
          <w:rFonts w:ascii="Liberation Sans" w:hAnsi="Liberation Sans" w:cs="Liberation Sans"/>
          <w:sz w:val="28"/>
          <w:szCs w:val="28"/>
        </w:rPr>
      </w:pPr>
    </w:p>
    <w:p w:rsidR="007E60EE" w:rsidRPr="004C09F9" w:rsidRDefault="007E60EE" w:rsidP="005A2445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formulas(assumptions).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man(x) -&gt; homosapiens(x).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animal(x) -&gt; -man(x).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animal(goat).</w:t>
      </w:r>
    </w:p>
    <w:p w:rsidR="007E60EE" w:rsidRPr="004C09F9" w:rsidRDefault="007E60EE" w:rsidP="005A2445">
      <w:pPr>
        <w:pStyle w:val="Lista3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end_of_list.</w:t>
      </w:r>
    </w:p>
    <w:p w:rsidR="007E60EE" w:rsidRPr="004C09F9" w:rsidRDefault="007E60EE" w:rsidP="005A2445">
      <w:pPr>
        <w:pStyle w:val="Lista3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formulas(goals).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homosapiens(goat).</w:t>
      </w:r>
    </w:p>
    <w:p w:rsidR="007E60EE" w:rsidRPr="004C09F9" w:rsidRDefault="004F3E43" w:rsidP="005A2445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end_of_list.</w:t>
      </w:r>
    </w:p>
    <w:p w:rsidR="001D4ED8" w:rsidRPr="004C09F9" w:rsidRDefault="001D4ED8" w:rsidP="00BA09B7">
      <w:pPr>
        <w:spacing w:after="0"/>
        <w:rPr>
          <w:rFonts w:ascii="Liberation Sans" w:hAnsi="Liberation Sans" w:cs="Liberation Sans"/>
          <w:sz w:val="32"/>
          <w:szCs w:val="32"/>
          <w:lang w:val="en-US"/>
        </w:rPr>
      </w:pPr>
    </w:p>
    <w:p w:rsidR="00BA09B7" w:rsidRPr="004C09F9" w:rsidRDefault="00BA09B7" w:rsidP="00BA09B7">
      <w:pPr>
        <w:spacing w:after="0"/>
        <w:rPr>
          <w:rFonts w:ascii="Liberation Sans" w:hAnsi="Liberation Sans" w:cs="Liberation Sans"/>
          <w:sz w:val="32"/>
          <w:szCs w:val="32"/>
          <w:lang w:val="en-US"/>
        </w:rPr>
      </w:pPr>
    </w:p>
    <w:p w:rsidR="001D4ED8" w:rsidRPr="001D4ED8" w:rsidRDefault="001D4ED8" w:rsidP="001D4ED8">
      <w:pPr>
        <w:pStyle w:val="Nagwek2"/>
      </w:pPr>
      <w:r w:rsidRPr="004C09F9">
        <w:rPr>
          <w:lang w:val="en-US"/>
        </w:rPr>
        <w:lastRenderedPageBreak/>
        <w:t xml:space="preserve"> </w:t>
      </w:r>
      <w:bookmarkStart w:id="12" w:name="_Toc536439618"/>
      <w:r>
        <w:t>Pierwiastek kwadratowy z 2 jest irracjonalny</w:t>
      </w:r>
      <w:bookmarkEnd w:id="12"/>
    </w:p>
    <w:p w:rsidR="007E60EE" w:rsidRPr="001D4ED8" w:rsidRDefault="007E60EE" w:rsidP="005A2445">
      <w:pPr>
        <w:pStyle w:val="Nagwek4"/>
        <w:rPr>
          <w:sz w:val="32"/>
          <w:szCs w:val="32"/>
        </w:rPr>
      </w:pPr>
    </w:p>
    <w:p w:rsidR="007E60EE" w:rsidRPr="001D4ED8" w:rsidRDefault="007E60EE" w:rsidP="005A2445">
      <w:pPr>
        <w:pStyle w:val="Tekstpodstawowy"/>
        <w:rPr>
          <w:sz w:val="32"/>
          <w:szCs w:val="32"/>
        </w:rPr>
      </w:pPr>
      <w:r w:rsidRPr="001D4ED8">
        <w:rPr>
          <w:sz w:val="32"/>
          <w:szCs w:val="32"/>
        </w:rPr>
        <w:t>formulas(assumptions).</w:t>
      </w:r>
    </w:p>
    <w:p w:rsidR="007E60EE" w:rsidRPr="001D4ED8" w:rsidRDefault="007E60EE" w:rsidP="005A2445">
      <w:pPr>
        <w:pStyle w:val="Lista2"/>
        <w:rPr>
          <w:sz w:val="32"/>
          <w:szCs w:val="32"/>
        </w:rPr>
      </w:pPr>
      <w:r w:rsidRPr="001D4ED8">
        <w:rPr>
          <w:sz w:val="32"/>
          <w:szCs w:val="32"/>
        </w:rPr>
        <w:t>1*x = x. % identity</w:t>
      </w:r>
    </w:p>
    <w:p w:rsidR="007E60EE" w:rsidRPr="001D4ED8" w:rsidRDefault="007E60EE" w:rsidP="005A2445">
      <w:pPr>
        <w:pStyle w:val="Lista2"/>
        <w:rPr>
          <w:sz w:val="32"/>
          <w:szCs w:val="32"/>
        </w:rPr>
      </w:pPr>
      <w:r w:rsidRPr="001D4ED8">
        <w:rPr>
          <w:sz w:val="32"/>
          <w:szCs w:val="32"/>
        </w:rPr>
        <w:t>x*y = y*x. % commutativity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x*(y*z) = (x*y)*z. % associativity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( x*y = x*z ) -&gt; y = z. % cancellation (0 is not allowed, so x!=0).</w:t>
      </w:r>
    </w:p>
    <w:p w:rsidR="007E60EE" w:rsidRPr="004C09F9" w:rsidRDefault="007E60EE" w:rsidP="007E60EE">
      <w:pPr>
        <w:spacing w:after="0"/>
        <w:rPr>
          <w:rFonts w:ascii="Liberation Sans" w:hAnsi="Liberation Sans" w:cs="Liberation Sans"/>
          <w:sz w:val="32"/>
          <w:szCs w:val="32"/>
          <w:lang w:val="en-US"/>
        </w:rPr>
      </w:pPr>
    </w:p>
    <w:p w:rsidR="007E60EE" w:rsidRPr="004C09F9" w:rsidRDefault="007E60EE" w:rsidP="005A2445">
      <w:pPr>
        <w:pStyle w:val="Tekstpodstawowyzwciciem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%  Now let</w:t>
      </w:r>
      <w:r w:rsidR="005A2445" w:rsidRPr="004C09F9">
        <w:rPr>
          <w:sz w:val="32"/>
          <w:szCs w:val="32"/>
          <w:lang w:val="en-US"/>
        </w:rPr>
        <w:t>’</w:t>
      </w:r>
      <w:r w:rsidRPr="004C09F9">
        <w:rPr>
          <w:sz w:val="32"/>
          <w:szCs w:val="32"/>
          <w:lang w:val="en-US"/>
        </w:rPr>
        <w:t>s define divides(x,y): x divides y.</w:t>
      </w:r>
    </w:p>
    <w:p w:rsidR="007E60EE" w:rsidRPr="004C09F9" w:rsidRDefault="007E60EE" w:rsidP="005A2445">
      <w:pPr>
        <w:pStyle w:val="Tekstpodstawowyzwciciem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%  Example: divides(2,6) is true b/c 2*3=6.</w:t>
      </w:r>
    </w:p>
    <w:p w:rsidR="007E60EE" w:rsidRPr="004C09F9" w:rsidRDefault="007E60EE" w:rsidP="005A2445">
      <w:pPr>
        <w:pStyle w:val="Tekstpodstawowyzwciciem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%  divides(x,y) &lt;-&gt; (exists z x*z = y).</w:t>
      </w:r>
    </w:p>
    <w:p w:rsidR="007E60EE" w:rsidRPr="004C09F9" w:rsidRDefault="007E60EE" w:rsidP="005A2445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divides(2,x*x) -&gt; divides(2,x).</w:t>
      </w:r>
    </w:p>
    <w:p w:rsidR="007E60EE" w:rsidRPr="004C09F9" w:rsidRDefault="007E60EE" w:rsidP="005A2445">
      <w:pPr>
        <w:pStyle w:val="Tekstpodstawowyzwciciem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% If 2 divides x*x, it divides x.</w:t>
      </w:r>
    </w:p>
    <w:p w:rsidR="007E60EE" w:rsidRPr="004C09F9" w:rsidRDefault="007E60EE" w:rsidP="005A2445">
      <w:pPr>
        <w:pStyle w:val="Tekstpodstawowyzwciciem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a*a = 2*(b*b).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% a/b = sqrt(2), so a^2 = 2 * b^2.</w:t>
      </w:r>
    </w:p>
    <w:p w:rsidR="007E60EE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(x != 1) -&gt;  -(divides(x,a) &amp; divides(x,b)).</w:t>
      </w:r>
    </w:p>
    <w:p w:rsidR="00475A1D" w:rsidRPr="004C09F9" w:rsidRDefault="007E60EE" w:rsidP="005A2445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 xml:space="preserve">% a/b is in lowest terms </w:t>
      </w:r>
    </w:p>
    <w:p w:rsidR="007E60EE" w:rsidRPr="004C09F9" w:rsidRDefault="007E60EE" w:rsidP="00475A1D">
      <w:pPr>
        <w:pStyle w:val="Lista2"/>
        <w:rPr>
          <w:sz w:val="32"/>
          <w:szCs w:val="32"/>
          <w:lang w:val="en-US"/>
        </w:rPr>
      </w:pPr>
      <w:r w:rsidRPr="004C09F9">
        <w:rPr>
          <w:sz w:val="32"/>
          <w:szCs w:val="32"/>
          <w:lang w:val="en-US"/>
        </w:rPr>
        <w:t>2 != 1.</w:t>
      </w:r>
      <w:r w:rsidR="00475A1D" w:rsidRPr="004C09F9">
        <w:rPr>
          <w:sz w:val="32"/>
          <w:szCs w:val="32"/>
          <w:lang w:val="en-US"/>
        </w:rPr>
        <w:t xml:space="preserve"> </w:t>
      </w:r>
      <w:r w:rsidRPr="004C09F9">
        <w:rPr>
          <w:sz w:val="32"/>
          <w:szCs w:val="32"/>
          <w:lang w:val="en-US"/>
        </w:rPr>
        <w:t>% Original author almost forgot this.</w:t>
      </w:r>
    </w:p>
    <w:p w:rsidR="007E60EE" w:rsidRDefault="007E60EE" w:rsidP="005A2445">
      <w:pPr>
        <w:pStyle w:val="Tekstpodstawowy"/>
        <w:rPr>
          <w:sz w:val="32"/>
          <w:szCs w:val="32"/>
        </w:rPr>
      </w:pPr>
      <w:r w:rsidRPr="001D4ED8">
        <w:rPr>
          <w:sz w:val="32"/>
          <w:szCs w:val="32"/>
        </w:rPr>
        <w:t>end_of_list.</w:t>
      </w:r>
    </w:p>
    <w:p w:rsidR="004C09F9" w:rsidRDefault="004C09F9" w:rsidP="005A2445">
      <w:pPr>
        <w:pStyle w:val="Tekstpodstawowy"/>
        <w:rPr>
          <w:sz w:val="32"/>
          <w:szCs w:val="32"/>
        </w:rPr>
      </w:pPr>
    </w:p>
    <w:p w:rsidR="004C09F9" w:rsidRDefault="004C09F9" w:rsidP="005A2445">
      <w:pPr>
        <w:pStyle w:val="Tekstpodstawowy"/>
        <w:rPr>
          <w:sz w:val="32"/>
          <w:szCs w:val="32"/>
        </w:rPr>
      </w:pPr>
    </w:p>
    <w:p w:rsidR="004C09F9" w:rsidRDefault="004C09F9" w:rsidP="005A2445">
      <w:pPr>
        <w:pStyle w:val="Tekstpodstawowy"/>
        <w:rPr>
          <w:sz w:val="32"/>
          <w:szCs w:val="32"/>
        </w:rPr>
      </w:pPr>
    </w:p>
    <w:p w:rsidR="004C09F9" w:rsidRDefault="004C09F9" w:rsidP="005A2445">
      <w:pPr>
        <w:pStyle w:val="Tekstpodstawowy"/>
        <w:rPr>
          <w:sz w:val="32"/>
          <w:szCs w:val="32"/>
        </w:rPr>
      </w:pPr>
    </w:p>
    <w:p w:rsidR="004C09F9" w:rsidRDefault="004C09F9" w:rsidP="005A2445">
      <w:pPr>
        <w:pStyle w:val="Tekstpodstawowy"/>
        <w:rPr>
          <w:sz w:val="32"/>
          <w:szCs w:val="32"/>
        </w:rPr>
      </w:pPr>
    </w:p>
    <w:p w:rsidR="00B00682" w:rsidRDefault="00B00682" w:rsidP="005A2445">
      <w:pPr>
        <w:pStyle w:val="Tekstpodstawowy"/>
        <w:rPr>
          <w:sz w:val="32"/>
          <w:szCs w:val="32"/>
        </w:rPr>
      </w:pPr>
    </w:p>
    <w:p w:rsidR="00894CF8" w:rsidRDefault="004C09F9" w:rsidP="00894CF8">
      <w:pPr>
        <w:pStyle w:val="Nagwek1"/>
      </w:pPr>
      <w:bookmarkStart w:id="13" w:name="_Toc536439619"/>
      <w:r>
        <w:lastRenderedPageBreak/>
        <w:t>Prędkość działania</w:t>
      </w:r>
      <w:bookmarkEnd w:id="13"/>
    </w:p>
    <w:p w:rsidR="00894CF8" w:rsidRPr="00894CF8" w:rsidRDefault="00894CF8" w:rsidP="00894CF8"/>
    <w:p w:rsidR="004C09F9" w:rsidRDefault="004C09F9" w:rsidP="004C09F9">
      <w:pPr>
        <w:ind w:firstLine="360"/>
        <w:rPr>
          <w:sz w:val="32"/>
          <w:szCs w:val="32"/>
        </w:rPr>
      </w:pPr>
      <w:r>
        <w:rPr>
          <w:sz w:val="32"/>
          <w:szCs w:val="32"/>
        </w:rPr>
        <w:t>W ogólnym rozrachunku Prover9 rozwiązuje dane założenia logiczne w dobrym tempie, istotna jest jednak ilość formuł. Zaznaczyć również trzeba, że nie nadweręża on specjalnie procesora. Podczas testów możliwe było w pełni normalne korzystanie z komputera, nawet w przypadku rozwiązywania formuł w ilości parudziesięciu tysięcy.</w:t>
      </w:r>
    </w:p>
    <w:p w:rsidR="00160707" w:rsidRDefault="00160707" w:rsidP="004C09F9">
      <w:pPr>
        <w:ind w:firstLine="360"/>
        <w:rPr>
          <w:sz w:val="32"/>
          <w:szCs w:val="32"/>
        </w:rPr>
      </w:pPr>
      <w:r>
        <w:rPr>
          <w:sz w:val="32"/>
          <w:szCs w:val="32"/>
        </w:rPr>
        <w:t>Prover9 nie obciąża mocno maszyny, na której pracuje, lecz uzyskanie wyniku potrafi być czasochłonne.</w:t>
      </w:r>
    </w:p>
    <w:p w:rsidR="00894CF8" w:rsidRPr="004C09F9" w:rsidRDefault="00894CF8" w:rsidP="004C09F9">
      <w:pPr>
        <w:ind w:firstLine="360"/>
        <w:rPr>
          <w:sz w:val="32"/>
          <w:szCs w:val="32"/>
        </w:rPr>
      </w:pPr>
    </w:p>
    <w:p w:rsidR="004C09F9" w:rsidRDefault="004C09F9" w:rsidP="004C09F9">
      <w:pPr>
        <w:pStyle w:val="Nagwek2"/>
      </w:pPr>
      <w:r>
        <w:t xml:space="preserve"> </w:t>
      </w:r>
      <w:bookmarkStart w:id="14" w:name="_Toc536439620"/>
      <w:r>
        <w:t>Formuły proste</w:t>
      </w:r>
      <w:bookmarkEnd w:id="14"/>
    </w:p>
    <w:p w:rsidR="00894CF8" w:rsidRPr="00894CF8" w:rsidRDefault="00894CF8" w:rsidP="00894CF8"/>
    <w:p w:rsidR="004C09F9" w:rsidRDefault="004C09F9" w:rsidP="004C09F9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Formuły, które nie zawierają wiele założeń oraz celów logicznych, wykonują się od kilku do kilkunastu sekund. Przy liczbie założeń mniejszej niż 10 osiągnąć można wyniki rzędu </w:t>
      </w:r>
      <w:r w:rsidR="00160707">
        <w:rPr>
          <w:sz w:val="32"/>
          <w:szCs w:val="32"/>
        </w:rPr>
        <w:t xml:space="preserve">kilku </w:t>
      </w:r>
      <w:r>
        <w:rPr>
          <w:sz w:val="32"/>
          <w:szCs w:val="32"/>
        </w:rPr>
        <w:t>milisekund.</w:t>
      </w:r>
    </w:p>
    <w:p w:rsidR="00894CF8" w:rsidRPr="004C09F9" w:rsidRDefault="00894CF8" w:rsidP="004C09F9">
      <w:pPr>
        <w:ind w:firstLine="360"/>
        <w:rPr>
          <w:sz w:val="32"/>
          <w:szCs w:val="32"/>
        </w:rPr>
      </w:pPr>
    </w:p>
    <w:p w:rsidR="00160707" w:rsidRDefault="004C09F9" w:rsidP="00160707">
      <w:pPr>
        <w:pStyle w:val="Nagwek2"/>
      </w:pPr>
      <w:r>
        <w:t xml:space="preserve"> </w:t>
      </w:r>
      <w:bookmarkStart w:id="15" w:name="_Toc536439621"/>
      <w:r>
        <w:t>Formuły złożone</w:t>
      </w:r>
      <w:bookmarkEnd w:id="15"/>
    </w:p>
    <w:p w:rsidR="00894CF8" w:rsidRPr="00894CF8" w:rsidRDefault="00894CF8" w:rsidP="00894CF8"/>
    <w:p w:rsidR="00160707" w:rsidRDefault="00160707" w:rsidP="00160707">
      <w:pPr>
        <w:ind w:firstLine="360"/>
        <w:rPr>
          <w:sz w:val="32"/>
          <w:szCs w:val="32"/>
        </w:rPr>
      </w:pPr>
      <w:r>
        <w:rPr>
          <w:sz w:val="32"/>
          <w:szCs w:val="32"/>
        </w:rPr>
        <w:t>W przypadku formuł złożonych czas wykonania potrafi już oscylować w granicach kilku do kilkunastu minut. Nietrudnym jest osiągnąć limit czasowy, dlatego należy zakładać dostateczny margines zapasu czasu.</w:t>
      </w:r>
    </w:p>
    <w:p w:rsidR="00894CF8" w:rsidRDefault="00894CF8" w:rsidP="00160707">
      <w:pPr>
        <w:ind w:firstLine="360"/>
        <w:rPr>
          <w:sz w:val="32"/>
          <w:szCs w:val="32"/>
        </w:rPr>
      </w:pPr>
    </w:p>
    <w:p w:rsidR="00894CF8" w:rsidRDefault="00894CF8" w:rsidP="00160707">
      <w:pPr>
        <w:ind w:firstLine="360"/>
        <w:rPr>
          <w:sz w:val="32"/>
          <w:szCs w:val="32"/>
        </w:rPr>
      </w:pPr>
    </w:p>
    <w:p w:rsidR="00894CF8" w:rsidRPr="00160707" w:rsidRDefault="00894CF8" w:rsidP="00160707">
      <w:pPr>
        <w:ind w:firstLine="360"/>
        <w:rPr>
          <w:sz w:val="32"/>
          <w:szCs w:val="32"/>
        </w:rPr>
      </w:pPr>
    </w:p>
    <w:p w:rsidR="004C09F9" w:rsidRDefault="004C09F9" w:rsidP="004C09F9">
      <w:pPr>
        <w:pStyle w:val="Nagwek2"/>
      </w:pPr>
      <w:r>
        <w:lastRenderedPageBreak/>
        <w:t xml:space="preserve"> </w:t>
      </w:r>
      <w:bookmarkStart w:id="16" w:name="_Toc536439622"/>
      <w:r>
        <w:t>Prover9 vs SPASS</w:t>
      </w:r>
      <w:bookmarkEnd w:id="16"/>
    </w:p>
    <w:p w:rsidR="00894CF8" w:rsidRPr="00894CF8" w:rsidRDefault="00894CF8" w:rsidP="00894CF8"/>
    <w:p w:rsidR="00E56107" w:rsidRDefault="00160707" w:rsidP="00E5610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Z racji podobieństwa składni logicznej obsługiwanej przez oba </w:t>
      </w:r>
      <w:r w:rsidRPr="00160707">
        <w:rPr>
          <w:i/>
          <w:sz w:val="32"/>
          <w:szCs w:val="32"/>
        </w:rPr>
        <w:t>provery</w:t>
      </w:r>
      <w:r>
        <w:rPr>
          <w:sz w:val="32"/>
          <w:szCs w:val="32"/>
        </w:rPr>
        <w:t>, postanowiliśmy dokonać analizy porównawczej prędkości wykonania danych zadań. Przygotowaliśmy zadania, które zostały podzielone ze względu na ilość formuł do wykonania. Poniżej przedstawiona została tabelka porównawcza.</w:t>
      </w:r>
    </w:p>
    <w:p w:rsidR="00E56107" w:rsidRPr="00E56107" w:rsidRDefault="00E56107" w:rsidP="00E56107">
      <w:pPr>
        <w:ind w:firstLine="360"/>
        <w:rPr>
          <w:color w:val="FF0000"/>
          <w:sz w:val="32"/>
          <w:szCs w:val="32"/>
        </w:rPr>
      </w:pPr>
    </w:p>
    <w:p w:rsidR="00E56107" w:rsidRPr="00E56107" w:rsidRDefault="00E56107" w:rsidP="00E56107">
      <w:pPr>
        <w:ind w:firstLine="360"/>
        <w:jc w:val="center"/>
        <w:rPr>
          <w:i/>
          <w:color w:val="FF0000"/>
          <w:sz w:val="28"/>
          <w:szCs w:val="28"/>
        </w:rPr>
      </w:pPr>
      <w:r w:rsidRPr="00E56107">
        <w:rPr>
          <w:i/>
          <w:color w:val="FF0000"/>
          <w:sz w:val="28"/>
          <w:szCs w:val="28"/>
        </w:rPr>
        <w:t>Ważna informacja: jedna generacja = 3 formuły logiczne!</w:t>
      </w:r>
    </w:p>
    <w:tbl>
      <w:tblPr>
        <w:tblStyle w:val="Tabelasiatki4akcent1"/>
        <w:tblpPr w:leftFromText="141" w:rightFromText="141" w:vertAnchor="text" w:horzAnchor="margin" w:tblpXSpec="center" w:tblpY="661"/>
        <w:tblW w:w="9710" w:type="dxa"/>
        <w:tblLook w:val="04A0" w:firstRow="1" w:lastRow="0" w:firstColumn="1" w:lastColumn="0" w:noHBand="0" w:noVBand="1"/>
      </w:tblPr>
      <w:tblGrid>
        <w:gridCol w:w="1864"/>
        <w:gridCol w:w="1579"/>
        <w:gridCol w:w="1579"/>
        <w:gridCol w:w="1579"/>
        <w:gridCol w:w="1579"/>
        <w:gridCol w:w="1579"/>
      </w:tblGrid>
      <w:tr w:rsidR="00E56107" w:rsidRPr="00E56107" w:rsidTr="00E5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Liczba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generacji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100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500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1000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5000</w:t>
            </w:r>
          </w:p>
        </w:tc>
      </w:tr>
      <w:tr w:rsidR="00E56107" w:rsidRPr="00E56107" w:rsidTr="00E5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Czas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Rozwiązania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Prover9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0.01s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0.09s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1.23s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4.67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170.23s</w:t>
            </w:r>
          </w:p>
        </w:tc>
      </w:tr>
      <w:tr w:rsidR="00E56107" w:rsidRPr="00E56107" w:rsidTr="00E56107">
        <w:trPr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Czas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Rozwiązania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SPASS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0.01s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0.06s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0.68s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2.40s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56.85s</w:t>
            </w:r>
          </w:p>
        </w:tc>
      </w:tr>
      <w:tr w:rsidR="00E56107" w:rsidRPr="00E56107" w:rsidTr="00E5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Mnożnik szybkości</w:t>
            </w:r>
          </w:p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SPASS vs P</w:t>
            </w: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rover9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1x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1.5x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1.8x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1.94x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2.99x</w:t>
            </w:r>
          </w:p>
        </w:tc>
      </w:tr>
      <w:tr w:rsidR="00E56107" w:rsidRPr="00E56107" w:rsidTr="00E56107">
        <w:trPr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Ilość użytych klauzul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17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21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21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21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21</w:t>
            </w:r>
          </w:p>
        </w:tc>
      </w:tr>
      <w:tr w:rsidR="00E56107" w:rsidRPr="00E56107" w:rsidTr="00E5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56107" w:rsidRPr="00E56107" w:rsidRDefault="00E56107" w:rsidP="00E56107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Problem rozwiązany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Dowód znaleziony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Dowód znaleziony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Dowód znaleziony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Dowód znaleziony</w:t>
            </w:r>
          </w:p>
        </w:tc>
        <w:tc>
          <w:tcPr>
            <w:tcW w:w="1579" w:type="dxa"/>
          </w:tcPr>
          <w:p w:rsidR="00E56107" w:rsidRPr="00E56107" w:rsidRDefault="00E56107" w:rsidP="00E56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E56107">
              <w:rPr>
                <w:rFonts w:asciiTheme="minorHAnsi" w:hAnsiTheme="minorHAnsi" w:cstheme="minorHAnsi"/>
                <w:sz w:val="32"/>
                <w:szCs w:val="32"/>
              </w:rPr>
              <w:t>Dowód znaleziony</w:t>
            </w:r>
          </w:p>
        </w:tc>
      </w:tr>
    </w:tbl>
    <w:p w:rsidR="00E56107" w:rsidRPr="00E56107" w:rsidRDefault="00E56107" w:rsidP="00E56107"/>
    <w:p w:rsidR="00E56107" w:rsidRDefault="00E56107" w:rsidP="00B10F04">
      <w:pPr>
        <w:rPr>
          <w:sz w:val="32"/>
          <w:szCs w:val="32"/>
        </w:rPr>
      </w:pPr>
    </w:p>
    <w:p w:rsidR="00074BCD" w:rsidRDefault="00E56107" w:rsidP="00E56107">
      <w:pPr>
        <w:ind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Jak wynika z powyższej tabeli, SPASS jest w stanie szybciej policzyć zadane mu formuły. Jest to najbardziej odczuwalne przy liczbie generacji powyżej 1000. </w:t>
      </w:r>
    </w:p>
    <w:p w:rsidR="00A10D7A" w:rsidRDefault="00A10D7A" w:rsidP="00E56107">
      <w:pPr>
        <w:ind w:firstLine="708"/>
        <w:rPr>
          <w:sz w:val="32"/>
          <w:szCs w:val="32"/>
        </w:rPr>
      </w:pPr>
    </w:p>
    <w:p w:rsidR="00E56107" w:rsidRDefault="00E56107" w:rsidP="00E56107">
      <w:pPr>
        <w:pStyle w:val="Nagwek1"/>
      </w:pPr>
      <w:bookmarkStart w:id="17" w:name="_Toc536439623"/>
      <w:r>
        <w:t>Obserwacje własne</w:t>
      </w:r>
      <w:bookmarkEnd w:id="17"/>
    </w:p>
    <w:p w:rsidR="00A10D7A" w:rsidRPr="00A10D7A" w:rsidRDefault="00A10D7A" w:rsidP="00A10D7A"/>
    <w:p w:rsidR="00E56107" w:rsidRDefault="00E56107" w:rsidP="00A10D7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Oprócz testów, których wyniki pokazane zostały powyżej, spróbowaliśmy również sprawdzić limit ilości oraz złożoności formuł, które Prover9 jest w stanie policzyć. Był on w stanie swobodnie pracować do ilości formuł sięgającej </w:t>
      </w:r>
      <w:r w:rsidR="00615439">
        <w:rPr>
          <w:sz w:val="32"/>
          <w:szCs w:val="32"/>
        </w:rPr>
        <w:t xml:space="preserve">15-20 tysięcy. Okazuje się jednak, że osiągnięcie rozwiązania z 30 tysięcy formuł okazało się już niemożliwe na naszym sprzęcie, gdyż limit buforu dla </w:t>
      </w:r>
      <w:r w:rsidR="00615439" w:rsidRPr="00615439">
        <w:rPr>
          <w:i/>
          <w:sz w:val="32"/>
          <w:szCs w:val="32"/>
        </w:rPr>
        <w:t>provera</w:t>
      </w:r>
      <w:r w:rsidR="00615439">
        <w:rPr>
          <w:sz w:val="32"/>
          <w:szCs w:val="32"/>
        </w:rPr>
        <w:t xml:space="preserve"> został osiągnięty i nie były możliwe dalsze obliczenia.</w:t>
      </w:r>
    </w:p>
    <w:p w:rsidR="00A10D7A" w:rsidRPr="00E56107" w:rsidRDefault="00A10D7A" w:rsidP="00A10D7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Największym atutem </w:t>
      </w:r>
      <w:r w:rsidRPr="00A10D7A">
        <w:rPr>
          <w:i/>
          <w:sz w:val="32"/>
          <w:szCs w:val="32"/>
        </w:rPr>
        <w:t>provera</w:t>
      </w:r>
      <w:r>
        <w:rPr>
          <w:sz w:val="32"/>
          <w:szCs w:val="32"/>
        </w:rPr>
        <w:t xml:space="preserve"> jest jego niski poziom obciążenia systemu, gdyż nawet przy 20 tysiącach formuł, nie wystąpiły żadne spowolnienia pracy komputera i było możliwe zostawienie procesu rozwiązywania zadania w tle, jednocześnie wykonując inne operacje.</w:t>
      </w:r>
    </w:p>
    <w:p w:rsidR="00E13041" w:rsidRDefault="00E13041" w:rsidP="00B10F04">
      <w:pPr>
        <w:rPr>
          <w:sz w:val="24"/>
          <w:szCs w:val="24"/>
        </w:rPr>
      </w:pPr>
    </w:p>
    <w:p w:rsidR="00B10F04" w:rsidRPr="00864D32" w:rsidRDefault="00B10F04" w:rsidP="00B10F04">
      <w:pPr>
        <w:rPr>
          <w:sz w:val="24"/>
          <w:szCs w:val="24"/>
        </w:rPr>
      </w:pPr>
    </w:p>
    <w:sectPr w:rsidR="00B10F04" w:rsidRPr="00864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5FD" w:rsidRDefault="006975FD" w:rsidP="00422C3C">
      <w:pPr>
        <w:spacing w:after="0" w:line="240" w:lineRule="auto"/>
      </w:pPr>
      <w:r>
        <w:separator/>
      </w:r>
    </w:p>
  </w:endnote>
  <w:endnote w:type="continuationSeparator" w:id="0">
    <w:p w:rsidR="006975FD" w:rsidRDefault="006975FD" w:rsidP="0042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5FD" w:rsidRDefault="006975FD" w:rsidP="00422C3C">
      <w:pPr>
        <w:spacing w:after="0" w:line="240" w:lineRule="auto"/>
      </w:pPr>
      <w:r>
        <w:separator/>
      </w:r>
    </w:p>
  </w:footnote>
  <w:footnote w:type="continuationSeparator" w:id="0">
    <w:p w:rsidR="006975FD" w:rsidRDefault="006975FD" w:rsidP="00422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80396"/>
    <w:multiLevelType w:val="hybridMultilevel"/>
    <w:tmpl w:val="41142A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35B36"/>
    <w:multiLevelType w:val="hybridMultilevel"/>
    <w:tmpl w:val="BF0E2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B66A5"/>
    <w:multiLevelType w:val="multilevel"/>
    <w:tmpl w:val="9FB671CA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6C"/>
    <w:rsid w:val="00074BCD"/>
    <w:rsid w:val="00160707"/>
    <w:rsid w:val="0018119F"/>
    <w:rsid w:val="001D4ED8"/>
    <w:rsid w:val="001E765F"/>
    <w:rsid w:val="0032779A"/>
    <w:rsid w:val="003D5DD1"/>
    <w:rsid w:val="003E77C0"/>
    <w:rsid w:val="00422C3C"/>
    <w:rsid w:val="00472B7E"/>
    <w:rsid w:val="00475A1D"/>
    <w:rsid w:val="004A6713"/>
    <w:rsid w:val="004C09F9"/>
    <w:rsid w:val="004F3E43"/>
    <w:rsid w:val="004F6D6B"/>
    <w:rsid w:val="005A2445"/>
    <w:rsid w:val="00615439"/>
    <w:rsid w:val="006519CE"/>
    <w:rsid w:val="00663D2F"/>
    <w:rsid w:val="006975FD"/>
    <w:rsid w:val="006A29D4"/>
    <w:rsid w:val="007C295D"/>
    <w:rsid w:val="007E60EE"/>
    <w:rsid w:val="00864D32"/>
    <w:rsid w:val="0086569C"/>
    <w:rsid w:val="00891A09"/>
    <w:rsid w:val="00894CF8"/>
    <w:rsid w:val="0096583F"/>
    <w:rsid w:val="009A47A3"/>
    <w:rsid w:val="00A10D7A"/>
    <w:rsid w:val="00A25A95"/>
    <w:rsid w:val="00A8464E"/>
    <w:rsid w:val="00B00682"/>
    <w:rsid w:val="00B10F04"/>
    <w:rsid w:val="00B86555"/>
    <w:rsid w:val="00BA09B7"/>
    <w:rsid w:val="00BE04BF"/>
    <w:rsid w:val="00CC79E3"/>
    <w:rsid w:val="00DB766C"/>
    <w:rsid w:val="00E13041"/>
    <w:rsid w:val="00E56107"/>
    <w:rsid w:val="00EB32D5"/>
    <w:rsid w:val="00FA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8B80C-5E41-4F8C-8543-4672992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DB766C"/>
    <w:rPr>
      <w:rFonts w:ascii="Calibri" w:eastAsia="Calibri" w:hAnsi="Calibri" w:cs="Calibri"/>
      <w:lang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BE04BF"/>
    <w:pPr>
      <w:numPr>
        <w:numId w:val="1"/>
      </w:numPr>
      <w:outlineLvl w:val="0"/>
    </w:pPr>
    <w:rPr>
      <w:rFonts w:ascii="Liberation Sans" w:hAnsi="Liberation Sans" w:cs="Liberation Sans"/>
      <w:b/>
      <w:sz w:val="56"/>
      <w:szCs w:val="56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A25A95"/>
    <w:pPr>
      <w:numPr>
        <w:ilvl w:val="1"/>
        <w:numId w:val="1"/>
      </w:numPr>
      <w:outlineLvl w:val="1"/>
    </w:pPr>
    <w:rPr>
      <w:rFonts w:ascii="Liberation Sans" w:hAnsi="Liberation Sans" w:cs="Liberation Sans"/>
      <w:b/>
      <w:sz w:val="48"/>
      <w:szCs w:val="4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24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A24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5DD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D5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D5DD1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22C3C"/>
    <w:rPr>
      <w:rFonts w:ascii="Calibri" w:eastAsia="Calibri" w:hAnsi="Calibri" w:cs="Calibri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22C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22C3C"/>
    <w:rPr>
      <w:rFonts w:ascii="Calibri" w:eastAsia="Calibri" w:hAnsi="Calibri" w:cs="Calibri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E04BF"/>
    <w:rPr>
      <w:rFonts w:ascii="Liberation Sans" w:eastAsia="Calibri" w:hAnsi="Liberation Sans" w:cs="Liberation Sans"/>
      <w:b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25A95"/>
    <w:rPr>
      <w:rFonts w:ascii="Liberation Sans" w:eastAsia="Calibri" w:hAnsi="Liberation Sans" w:cs="Liberation Sans"/>
      <w:b/>
      <w:sz w:val="48"/>
      <w:szCs w:val="48"/>
      <w:lang w:eastAsia="pl-PL"/>
    </w:rPr>
  </w:style>
  <w:style w:type="paragraph" w:styleId="Bezodstpw">
    <w:name w:val="No Spacing"/>
    <w:uiPriority w:val="1"/>
    <w:qFormat/>
    <w:rsid w:val="005A2445"/>
    <w:pPr>
      <w:spacing w:after="0" w:line="240" w:lineRule="auto"/>
    </w:pPr>
    <w:rPr>
      <w:rFonts w:ascii="Calibri" w:eastAsia="Calibri" w:hAnsi="Calibri" w:cs="Calibri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A244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A2445"/>
    <w:rPr>
      <w:rFonts w:asciiTheme="majorHAnsi" w:eastAsiaTheme="majorEastAsia" w:hAnsiTheme="majorHAnsi" w:cstheme="majorBidi"/>
      <w:i/>
      <w:iCs/>
      <w:color w:val="2E74B5" w:themeColor="accent1" w:themeShade="BF"/>
      <w:lang w:eastAsia="pl-PL"/>
    </w:rPr>
  </w:style>
  <w:style w:type="paragraph" w:styleId="Lista">
    <w:name w:val="List"/>
    <w:basedOn w:val="Normalny"/>
    <w:uiPriority w:val="99"/>
    <w:unhideWhenUsed/>
    <w:rsid w:val="005A2445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5A244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5A2445"/>
    <w:pPr>
      <w:ind w:left="849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A2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2445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Tekstpodstawowy">
    <w:name w:val="Body Text"/>
    <w:basedOn w:val="Normalny"/>
    <w:link w:val="TekstpodstawowyZnak"/>
    <w:uiPriority w:val="99"/>
    <w:unhideWhenUsed/>
    <w:rsid w:val="005A2445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A2445"/>
    <w:rPr>
      <w:rFonts w:ascii="Calibri" w:eastAsia="Calibri" w:hAnsi="Calibri" w:cs="Calibri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5A2445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5A2445"/>
    <w:rPr>
      <w:rFonts w:ascii="Calibri" w:eastAsia="Calibri" w:hAnsi="Calibri" w:cs="Calibri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244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A2445"/>
    <w:rPr>
      <w:rFonts w:eastAsiaTheme="minorEastAsia"/>
      <w:color w:val="5A5A5A" w:themeColor="text1" w:themeTint="A5"/>
      <w:spacing w:val="15"/>
      <w:lang w:eastAsia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5A2445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5A2445"/>
    <w:rPr>
      <w:rFonts w:ascii="Calibri" w:eastAsia="Calibri" w:hAnsi="Calibri" w:cs="Calibri"/>
      <w:lang w:eastAsia="pl-P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5A2445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5A2445"/>
    <w:rPr>
      <w:rFonts w:ascii="Calibri" w:eastAsia="Calibri" w:hAnsi="Calibri" w:cs="Calibri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F6D6B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F6D6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F6D6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F6D6B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64D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Zwykatabela3">
    <w:name w:val="Plain Table 3"/>
    <w:basedOn w:val="Standardowy"/>
    <w:uiPriority w:val="43"/>
    <w:rsid w:val="00E5610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4akcent6">
    <w:name w:val="Grid Table 4 Accent 6"/>
    <w:basedOn w:val="Standardowy"/>
    <w:uiPriority w:val="49"/>
    <w:rsid w:val="00E56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4akcent1">
    <w:name w:val="Grid Table 4 Accent 1"/>
    <w:basedOn w:val="Standardowy"/>
    <w:uiPriority w:val="49"/>
    <w:rsid w:val="00E561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5992D-5F3B-4F6E-A4F8-206BEB9C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1189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Fiolek</dc:creator>
  <cp:keywords/>
  <dc:description/>
  <cp:lastModifiedBy>Damian Cop</cp:lastModifiedBy>
  <cp:revision>10</cp:revision>
  <cp:lastPrinted>2019-01-28T10:55:00Z</cp:lastPrinted>
  <dcterms:created xsi:type="dcterms:W3CDTF">2019-01-27T22:25:00Z</dcterms:created>
  <dcterms:modified xsi:type="dcterms:W3CDTF">2019-01-28T10:55:00Z</dcterms:modified>
</cp:coreProperties>
</file>